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25" w:rsidRPr="001566CC" w:rsidRDefault="00051925" w:rsidP="0071522F">
      <w:pPr>
        <w:jc w:val="both"/>
        <w:rPr>
          <w:rFonts w:ascii="Century Gothic" w:hAnsi="Century Gothic"/>
          <w:b/>
          <w:sz w:val="22"/>
          <w:szCs w:val="22"/>
        </w:rPr>
      </w:pPr>
      <w:r w:rsidRPr="001566CC">
        <w:rPr>
          <w:rFonts w:ascii="Century Gothic" w:hAnsi="Century Gothic"/>
          <w:b/>
          <w:sz w:val="22"/>
          <w:szCs w:val="22"/>
        </w:rPr>
        <w:t>Métodos cuantitativos</w:t>
      </w:r>
    </w:p>
    <w:p w:rsidR="0005780A" w:rsidRPr="001566CC" w:rsidRDefault="0005780A" w:rsidP="0071522F">
      <w:pPr>
        <w:jc w:val="both"/>
        <w:rPr>
          <w:rFonts w:ascii="Century Gothic" w:hAnsi="Century Gothic"/>
          <w:b/>
          <w:sz w:val="22"/>
          <w:szCs w:val="22"/>
        </w:rPr>
      </w:pPr>
      <w:r w:rsidRPr="001566CC">
        <w:rPr>
          <w:rFonts w:ascii="Century Gothic" w:hAnsi="Century Gothic"/>
          <w:b/>
          <w:sz w:val="22"/>
          <w:szCs w:val="22"/>
        </w:rPr>
        <w:t>Dr. Raúl V. Ramírez Velarde</w:t>
      </w:r>
    </w:p>
    <w:p w:rsidR="009A33EC" w:rsidRPr="001566CC" w:rsidRDefault="00062147" w:rsidP="0071522F">
      <w:pPr>
        <w:jc w:val="both"/>
        <w:rPr>
          <w:rFonts w:ascii="Century Gothic" w:hAnsi="Century Gothic"/>
          <w:b/>
          <w:sz w:val="22"/>
          <w:szCs w:val="22"/>
        </w:rPr>
      </w:pPr>
      <w:r w:rsidRPr="001566CC">
        <w:rPr>
          <w:rFonts w:ascii="Century Gothic" w:hAnsi="Century Gothic"/>
          <w:b/>
          <w:sz w:val="22"/>
          <w:szCs w:val="22"/>
        </w:rPr>
        <w:t>Proyecto de Simulación</w:t>
      </w:r>
      <w:r w:rsidR="001C6C9E" w:rsidRPr="001566CC">
        <w:rPr>
          <w:rFonts w:ascii="Century Gothic" w:hAnsi="Century Gothic"/>
          <w:b/>
          <w:sz w:val="22"/>
          <w:szCs w:val="22"/>
        </w:rPr>
        <w:t xml:space="preserve"> de Transmisión de Video</w:t>
      </w:r>
      <w:r w:rsidR="00D93FAC" w:rsidRPr="001566CC">
        <w:rPr>
          <w:rFonts w:ascii="Century Gothic" w:hAnsi="Century Gothic"/>
          <w:b/>
          <w:sz w:val="22"/>
          <w:szCs w:val="22"/>
        </w:rPr>
        <w:t xml:space="preserve"> en la </w:t>
      </w:r>
      <w:r w:rsidR="0005780A" w:rsidRPr="001566CC">
        <w:rPr>
          <w:rFonts w:ascii="Century Gothic" w:hAnsi="Century Gothic"/>
          <w:b/>
          <w:sz w:val="22"/>
          <w:szCs w:val="22"/>
        </w:rPr>
        <w:t>N</w:t>
      </w:r>
      <w:r w:rsidR="00D93FAC" w:rsidRPr="001566CC">
        <w:rPr>
          <w:rFonts w:ascii="Century Gothic" w:hAnsi="Century Gothic"/>
          <w:b/>
          <w:sz w:val="22"/>
          <w:szCs w:val="22"/>
        </w:rPr>
        <w:t>ube</w:t>
      </w:r>
    </w:p>
    <w:p w:rsidR="0005780A" w:rsidRPr="001566CC" w:rsidRDefault="0005780A" w:rsidP="0071522F">
      <w:pPr>
        <w:jc w:val="both"/>
        <w:rPr>
          <w:rFonts w:ascii="Century Gothic" w:hAnsi="Century Gothic"/>
          <w:b/>
          <w:sz w:val="22"/>
          <w:szCs w:val="22"/>
        </w:rPr>
      </w:pPr>
      <w:r w:rsidRPr="001566CC">
        <w:rPr>
          <w:rFonts w:ascii="Century Gothic" w:hAnsi="Century Gothic"/>
          <w:b/>
          <w:sz w:val="22"/>
          <w:szCs w:val="22"/>
        </w:rPr>
        <w:t>Proyecto Final</w:t>
      </w:r>
    </w:p>
    <w:p w:rsidR="009A33EC" w:rsidRPr="001566CC" w:rsidRDefault="009A33EC" w:rsidP="0071522F">
      <w:pPr>
        <w:jc w:val="both"/>
        <w:rPr>
          <w:rFonts w:ascii="Century Gothic" w:hAnsi="Century Gothic"/>
          <w:sz w:val="22"/>
          <w:szCs w:val="22"/>
        </w:rPr>
      </w:pPr>
    </w:p>
    <w:p w:rsidR="0005780A" w:rsidRPr="001566CC" w:rsidRDefault="0005780A" w:rsidP="0071522F">
      <w:pPr>
        <w:jc w:val="both"/>
        <w:rPr>
          <w:rFonts w:ascii="Century Gothic" w:hAnsi="Century Gothic"/>
          <w:b/>
          <w:sz w:val="22"/>
          <w:szCs w:val="22"/>
        </w:rPr>
      </w:pPr>
      <w:r w:rsidRPr="001566CC">
        <w:rPr>
          <w:rFonts w:ascii="Century Gothic" w:hAnsi="Century Gothic"/>
          <w:b/>
          <w:sz w:val="22"/>
          <w:szCs w:val="22"/>
        </w:rPr>
        <w:t>1. Introducción</w:t>
      </w:r>
    </w:p>
    <w:p w:rsidR="0005780A" w:rsidRPr="001566CC" w:rsidRDefault="0005780A" w:rsidP="0071522F">
      <w:pPr>
        <w:jc w:val="both"/>
        <w:rPr>
          <w:rFonts w:ascii="Century Gothic" w:hAnsi="Century Gothic"/>
          <w:sz w:val="22"/>
          <w:szCs w:val="22"/>
        </w:rPr>
      </w:pPr>
    </w:p>
    <w:p w:rsidR="0005780A" w:rsidRPr="001566CC" w:rsidRDefault="009415BA" w:rsidP="0071522F">
      <w:pPr>
        <w:jc w:val="both"/>
        <w:rPr>
          <w:rFonts w:ascii="Century Gothic" w:hAnsi="Century Gothic"/>
          <w:sz w:val="22"/>
          <w:szCs w:val="22"/>
        </w:rPr>
      </w:pPr>
      <w:r w:rsidRPr="001566CC">
        <w:rPr>
          <w:rFonts w:ascii="Century Gothic" w:hAnsi="Century Gothic"/>
          <w:sz w:val="22"/>
          <w:szCs w:val="22"/>
        </w:rPr>
        <w:t xml:space="preserve">Los servicios de video bajo demanda </w:t>
      </w:r>
      <w:r w:rsidR="0005780A" w:rsidRPr="001566CC">
        <w:rPr>
          <w:rFonts w:ascii="Century Gothic" w:hAnsi="Century Gothic"/>
          <w:sz w:val="22"/>
          <w:szCs w:val="22"/>
        </w:rPr>
        <w:t xml:space="preserve">(VOD) </w:t>
      </w:r>
      <w:r w:rsidRPr="001566CC">
        <w:rPr>
          <w:rFonts w:ascii="Century Gothic" w:hAnsi="Century Gothic"/>
          <w:sz w:val="22"/>
          <w:szCs w:val="22"/>
        </w:rPr>
        <w:t xml:space="preserve">son servicios en los que el usuario selecciona cuando va acceder al contenido, ya sea audio o video. El contenido es distribuido a los usuarios desde el servidor utilizando una red de datos por medio de la tecnología </w:t>
      </w:r>
      <w:proofErr w:type="spellStart"/>
      <w:r w:rsidRPr="001566CC">
        <w:rPr>
          <w:rFonts w:ascii="Century Gothic" w:hAnsi="Century Gothic"/>
          <w:sz w:val="22"/>
          <w:szCs w:val="22"/>
        </w:rPr>
        <w:t>streaming</w:t>
      </w:r>
      <w:proofErr w:type="spellEnd"/>
      <w:r w:rsidRPr="001566CC">
        <w:rPr>
          <w:rFonts w:ascii="Century Gothic" w:hAnsi="Century Gothic"/>
          <w:sz w:val="22"/>
          <w:szCs w:val="22"/>
        </w:rPr>
        <w:t xml:space="preserve">. En Internet, como en </w:t>
      </w:r>
      <w:proofErr w:type="spellStart"/>
      <w:r w:rsidRPr="001566CC">
        <w:rPr>
          <w:rFonts w:ascii="Century Gothic" w:hAnsi="Century Gothic"/>
          <w:sz w:val="22"/>
          <w:szCs w:val="22"/>
        </w:rPr>
        <w:t>Youtube</w:t>
      </w:r>
      <w:proofErr w:type="spellEnd"/>
      <w:r w:rsidRPr="001566CC">
        <w:rPr>
          <w:rFonts w:ascii="Century Gothic" w:hAnsi="Century Gothic"/>
          <w:sz w:val="22"/>
          <w:szCs w:val="22"/>
        </w:rPr>
        <w:t xml:space="preserve"> y </w:t>
      </w:r>
      <w:proofErr w:type="spellStart"/>
      <w:r w:rsidRPr="001566CC">
        <w:rPr>
          <w:rFonts w:ascii="Century Gothic" w:hAnsi="Century Gothic"/>
          <w:sz w:val="22"/>
          <w:szCs w:val="22"/>
        </w:rPr>
        <w:t>Netflix</w:t>
      </w:r>
      <w:proofErr w:type="spellEnd"/>
      <w:r w:rsidRPr="001566CC">
        <w:rPr>
          <w:rFonts w:ascii="Century Gothic" w:hAnsi="Century Gothic"/>
          <w:sz w:val="22"/>
          <w:szCs w:val="22"/>
        </w:rPr>
        <w:t>, la tra</w:t>
      </w:r>
      <w:r w:rsidR="0029457C">
        <w:rPr>
          <w:rFonts w:ascii="Century Gothic" w:hAnsi="Century Gothic"/>
          <w:sz w:val="22"/>
          <w:szCs w:val="22"/>
        </w:rPr>
        <w:t>ns</w:t>
      </w:r>
      <w:r w:rsidRPr="001566CC">
        <w:rPr>
          <w:rFonts w:ascii="Century Gothic" w:hAnsi="Century Gothic"/>
          <w:sz w:val="22"/>
          <w:szCs w:val="22"/>
        </w:rPr>
        <w:t>misión de video se realiza sobre HTTP, aunque hay otras opciones para v video distribuido en medios de transporte y en proyectos residenciales u hoteles. Los video</w:t>
      </w:r>
      <w:r w:rsidR="002F42DE" w:rsidRPr="001566CC">
        <w:rPr>
          <w:rFonts w:ascii="Century Gothic" w:hAnsi="Century Gothic"/>
          <w:sz w:val="22"/>
          <w:szCs w:val="22"/>
        </w:rPr>
        <w:t>s</w:t>
      </w:r>
      <w:r w:rsidRPr="001566CC">
        <w:rPr>
          <w:rFonts w:ascii="Century Gothic" w:hAnsi="Century Gothic"/>
          <w:sz w:val="22"/>
          <w:szCs w:val="22"/>
        </w:rPr>
        <w:t xml:space="preserve"> típicamente </w:t>
      </w:r>
      <w:r w:rsidR="002F42DE" w:rsidRPr="001566CC">
        <w:rPr>
          <w:rFonts w:ascii="Century Gothic" w:hAnsi="Century Gothic"/>
          <w:sz w:val="22"/>
          <w:szCs w:val="22"/>
        </w:rPr>
        <w:t xml:space="preserve">se almacenan en formato MPEG-4 o H.263, aunque hay una gran variedad de formatos. Los videos a distribuir se pueden almacenar en un sistema de almacenamiento totalmente operado por el proveedor de servicio, en un entorno de hosting distribuido a través de todas las áreas de servicio o en un servicio en la nube, como </w:t>
      </w:r>
      <w:proofErr w:type="spellStart"/>
      <w:r w:rsidR="002F42DE" w:rsidRPr="001566CC">
        <w:rPr>
          <w:rFonts w:ascii="Century Gothic" w:hAnsi="Century Gothic"/>
          <w:sz w:val="22"/>
          <w:szCs w:val="22"/>
        </w:rPr>
        <w:t>Netflix</w:t>
      </w:r>
      <w:proofErr w:type="spellEnd"/>
      <w:r w:rsidR="002F42DE" w:rsidRPr="001566CC">
        <w:rPr>
          <w:rFonts w:ascii="Century Gothic" w:hAnsi="Century Gothic"/>
          <w:sz w:val="22"/>
          <w:szCs w:val="22"/>
        </w:rPr>
        <w:t xml:space="preserve"> (Utiliza Amazon EC2 desde 2010). Se calcula que en 2016 el 51% de las ganancias en publicidad de medios provendrán del VOD basado en Internet o 34 mil millones de euros. El número de usuarios de VOD en el mundo </w:t>
      </w:r>
      <w:r w:rsidR="005556D7" w:rsidRPr="001566CC">
        <w:rPr>
          <w:rFonts w:ascii="Century Gothic" w:hAnsi="Century Gothic"/>
          <w:sz w:val="22"/>
          <w:szCs w:val="22"/>
        </w:rPr>
        <w:t>llegará a miles de millones pronto. S</w:t>
      </w:r>
      <w:r w:rsidR="002F42DE" w:rsidRPr="001566CC">
        <w:rPr>
          <w:rFonts w:ascii="Century Gothic" w:hAnsi="Century Gothic"/>
          <w:sz w:val="22"/>
          <w:szCs w:val="22"/>
        </w:rPr>
        <w:t xml:space="preserve">ólo </w:t>
      </w:r>
      <w:proofErr w:type="spellStart"/>
      <w:r w:rsidR="002F42DE" w:rsidRPr="001566CC">
        <w:rPr>
          <w:rFonts w:ascii="Century Gothic" w:hAnsi="Century Gothic"/>
          <w:sz w:val="22"/>
          <w:szCs w:val="22"/>
        </w:rPr>
        <w:t>Netflix</w:t>
      </w:r>
      <w:proofErr w:type="spellEnd"/>
      <w:r w:rsidR="002F42DE" w:rsidRPr="001566CC">
        <w:rPr>
          <w:rFonts w:ascii="Century Gothic" w:hAnsi="Century Gothic"/>
          <w:sz w:val="22"/>
          <w:szCs w:val="22"/>
        </w:rPr>
        <w:t xml:space="preserve"> tiene 74</w:t>
      </w:r>
      <w:r w:rsidR="005556D7" w:rsidRPr="001566CC">
        <w:rPr>
          <w:rFonts w:ascii="Century Gothic" w:hAnsi="Century Gothic"/>
          <w:sz w:val="22"/>
          <w:szCs w:val="22"/>
        </w:rPr>
        <w:t xml:space="preserve"> millones de subscriptores. En este proyecto s</w:t>
      </w:r>
      <w:r w:rsidR="005C75D3" w:rsidRPr="001566CC">
        <w:rPr>
          <w:rFonts w:ascii="Century Gothic" w:hAnsi="Century Gothic"/>
          <w:sz w:val="22"/>
          <w:szCs w:val="22"/>
        </w:rPr>
        <w:t>e desea encontrar los parámetros operativos de un sistema de distribución de video</w:t>
      </w:r>
      <w:r w:rsidR="00386974" w:rsidRPr="001566CC">
        <w:rPr>
          <w:rFonts w:ascii="Century Gothic" w:hAnsi="Century Gothic"/>
          <w:sz w:val="22"/>
          <w:szCs w:val="22"/>
        </w:rPr>
        <w:t xml:space="preserve"> </w:t>
      </w:r>
      <w:r w:rsidR="00D93FAC" w:rsidRPr="001566CC">
        <w:rPr>
          <w:rFonts w:ascii="Century Gothic" w:hAnsi="Century Gothic"/>
          <w:sz w:val="22"/>
          <w:szCs w:val="22"/>
        </w:rPr>
        <w:t xml:space="preserve">que funciona en la </w:t>
      </w:r>
      <w:r w:rsidR="00D93FAC" w:rsidRPr="001566CC">
        <w:rPr>
          <w:rFonts w:ascii="Century Gothic" w:hAnsi="Century Gothic"/>
          <w:b/>
          <w:sz w:val="22"/>
          <w:szCs w:val="22"/>
        </w:rPr>
        <w:t>nube</w:t>
      </w:r>
      <w:r w:rsidR="005C75D3" w:rsidRPr="001566CC">
        <w:rPr>
          <w:rFonts w:ascii="Century Gothic" w:hAnsi="Century Gothic"/>
          <w:sz w:val="22"/>
          <w:szCs w:val="22"/>
        </w:rPr>
        <w:t xml:space="preserve">. </w:t>
      </w:r>
    </w:p>
    <w:p w:rsidR="005556D7" w:rsidRPr="001566CC" w:rsidRDefault="005556D7" w:rsidP="0071522F">
      <w:pPr>
        <w:jc w:val="both"/>
        <w:rPr>
          <w:rFonts w:ascii="Century Gothic" w:hAnsi="Century Gothic"/>
          <w:sz w:val="22"/>
          <w:szCs w:val="22"/>
        </w:rPr>
      </w:pPr>
    </w:p>
    <w:p w:rsidR="005556D7" w:rsidRPr="001566CC" w:rsidRDefault="005556D7" w:rsidP="0071522F">
      <w:pPr>
        <w:jc w:val="both"/>
        <w:rPr>
          <w:rFonts w:ascii="Century Gothic" w:hAnsi="Century Gothic"/>
          <w:b/>
          <w:sz w:val="22"/>
          <w:szCs w:val="22"/>
        </w:rPr>
      </w:pPr>
      <w:r w:rsidRPr="001566CC">
        <w:rPr>
          <w:rFonts w:ascii="Century Gothic" w:hAnsi="Century Gothic"/>
          <w:b/>
          <w:sz w:val="22"/>
          <w:szCs w:val="22"/>
        </w:rPr>
        <w:t>2. Descripción</w:t>
      </w:r>
    </w:p>
    <w:p w:rsidR="005556D7" w:rsidRPr="001566CC" w:rsidRDefault="005556D7" w:rsidP="0071522F">
      <w:pPr>
        <w:jc w:val="both"/>
        <w:rPr>
          <w:rFonts w:ascii="Century Gothic" w:hAnsi="Century Gothic"/>
          <w:sz w:val="22"/>
          <w:szCs w:val="22"/>
        </w:rPr>
      </w:pPr>
    </w:p>
    <w:p w:rsidR="005556D7" w:rsidRDefault="005556D7" w:rsidP="0071522F">
      <w:pPr>
        <w:jc w:val="both"/>
        <w:rPr>
          <w:rFonts w:ascii="Century Gothic" w:hAnsi="Century Gothic"/>
          <w:sz w:val="22"/>
          <w:szCs w:val="22"/>
        </w:rPr>
      </w:pPr>
      <w:r w:rsidRPr="001566CC">
        <w:rPr>
          <w:rFonts w:ascii="Century Gothic" w:hAnsi="Century Gothic"/>
          <w:sz w:val="22"/>
          <w:szCs w:val="22"/>
        </w:rPr>
        <w:t xml:space="preserve">En este proyecto, obtendrás los datos de los videos a utilizar del sitio de Internet “MPEG-4 and H.263 Video Traces </w:t>
      </w:r>
      <w:proofErr w:type="spellStart"/>
      <w:r w:rsidRPr="001566CC">
        <w:rPr>
          <w:rFonts w:ascii="Century Gothic" w:hAnsi="Century Gothic"/>
          <w:sz w:val="22"/>
          <w:szCs w:val="22"/>
        </w:rPr>
        <w:t>for</w:t>
      </w:r>
      <w:proofErr w:type="spellEnd"/>
      <w:r w:rsidRPr="001566CC">
        <w:rPr>
          <w:rFonts w:ascii="Century Gothic" w:hAnsi="Century Gothic"/>
          <w:sz w:val="22"/>
          <w:szCs w:val="22"/>
        </w:rPr>
        <w:t xml:space="preserve"> Network Performance </w:t>
      </w:r>
      <w:proofErr w:type="spellStart"/>
      <w:r w:rsidRPr="001566CC">
        <w:rPr>
          <w:rFonts w:ascii="Century Gothic" w:hAnsi="Century Gothic"/>
          <w:sz w:val="22"/>
          <w:szCs w:val="22"/>
        </w:rPr>
        <w:t>Evaluation</w:t>
      </w:r>
      <w:proofErr w:type="spellEnd"/>
      <w:r w:rsidRPr="001566CC">
        <w:rPr>
          <w:rFonts w:ascii="Century Gothic" w:hAnsi="Century Gothic"/>
          <w:sz w:val="22"/>
          <w:szCs w:val="22"/>
        </w:rPr>
        <w:t xml:space="preserve">” de la Universidad Técnica de Berlín, y se te proveerá de un archivo Excel que contiene una muestra de los datos de retraso de acceso a la nube Amazon EC2. Con esta información, determinarás la calidad de servicio que puedes ofrecer de acuerdo al número de usuarios simultáneos y los parámetros de operación, como tasa de servicio para cada cliente. El proyecto estará dividido en </w:t>
      </w:r>
      <w:r w:rsidR="009744A7">
        <w:rPr>
          <w:rFonts w:ascii="Century Gothic" w:hAnsi="Century Gothic"/>
          <w:sz w:val="22"/>
          <w:szCs w:val="22"/>
        </w:rPr>
        <w:t>4</w:t>
      </w:r>
      <w:r w:rsidRPr="001566CC">
        <w:rPr>
          <w:rFonts w:ascii="Century Gothic" w:hAnsi="Century Gothic"/>
          <w:sz w:val="22"/>
          <w:szCs w:val="22"/>
        </w:rPr>
        <w:t xml:space="preserve"> etapas.</w:t>
      </w:r>
    </w:p>
    <w:p w:rsidR="009744A7" w:rsidRDefault="009744A7" w:rsidP="0071522F">
      <w:pPr>
        <w:jc w:val="both"/>
        <w:rPr>
          <w:rFonts w:ascii="Century Gothic" w:hAnsi="Century Gothic"/>
          <w:sz w:val="22"/>
          <w:szCs w:val="22"/>
        </w:rPr>
      </w:pPr>
    </w:p>
    <w:p w:rsidR="009744A7" w:rsidRDefault="009744A7" w:rsidP="009744A7">
      <w:pPr>
        <w:pStyle w:val="ListParagraph"/>
        <w:numPr>
          <w:ilvl w:val="0"/>
          <w:numId w:val="8"/>
        </w:numPr>
        <w:jc w:val="both"/>
        <w:rPr>
          <w:rFonts w:ascii="Century Gothic" w:hAnsi="Century Gothic"/>
          <w:sz w:val="22"/>
          <w:szCs w:val="22"/>
        </w:rPr>
      </w:pPr>
      <w:r>
        <w:rPr>
          <w:rFonts w:ascii="Century Gothic" w:hAnsi="Century Gothic"/>
          <w:sz w:val="22"/>
          <w:szCs w:val="22"/>
        </w:rPr>
        <w:t>Análisis estadístico</w:t>
      </w:r>
    </w:p>
    <w:p w:rsidR="009744A7" w:rsidRDefault="009744A7" w:rsidP="009744A7">
      <w:pPr>
        <w:pStyle w:val="ListParagraph"/>
        <w:numPr>
          <w:ilvl w:val="0"/>
          <w:numId w:val="8"/>
        </w:numPr>
        <w:jc w:val="both"/>
        <w:rPr>
          <w:rFonts w:ascii="Century Gothic" w:hAnsi="Century Gothic"/>
          <w:sz w:val="22"/>
          <w:szCs w:val="22"/>
        </w:rPr>
      </w:pPr>
      <w:r>
        <w:rPr>
          <w:rFonts w:ascii="Century Gothic" w:hAnsi="Century Gothic"/>
          <w:sz w:val="22"/>
          <w:szCs w:val="22"/>
        </w:rPr>
        <w:t>Simulación</w:t>
      </w:r>
    </w:p>
    <w:p w:rsidR="009744A7" w:rsidRDefault="009744A7" w:rsidP="009744A7">
      <w:pPr>
        <w:pStyle w:val="ListParagraph"/>
        <w:numPr>
          <w:ilvl w:val="0"/>
          <w:numId w:val="8"/>
        </w:numPr>
        <w:jc w:val="both"/>
        <w:rPr>
          <w:rFonts w:ascii="Century Gothic" w:hAnsi="Century Gothic"/>
          <w:sz w:val="22"/>
          <w:szCs w:val="22"/>
        </w:rPr>
      </w:pPr>
      <w:r>
        <w:rPr>
          <w:rFonts w:ascii="Century Gothic" w:hAnsi="Century Gothic"/>
          <w:sz w:val="22"/>
          <w:szCs w:val="22"/>
        </w:rPr>
        <w:t>Modelación</w:t>
      </w:r>
    </w:p>
    <w:p w:rsidR="009744A7" w:rsidRPr="009744A7" w:rsidRDefault="009744A7" w:rsidP="009744A7">
      <w:pPr>
        <w:pStyle w:val="ListParagraph"/>
        <w:numPr>
          <w:ilvl w:val="0"/>
          <w:numId w:val="8"/>
        </w:numPr>
        <w:jc w:val="both"/>
        <w:rPr>
          <w:rFonts w:ascii="Century Gothic" w:hAnsi="Century Gothic"/>
          <w:sz w:val="22"/>
          <w:szCs w:val="22"/>
        </w:rPr>
      </w:pPr>
      <w:r>
        <w:rPr>
          <w:rFonts w:ascii="Century Gothic" w:hAnsi="Century Gothic"/>
          <w:sz w:val="22"/>
          <w:szCs w:val="22"/>
        </w:rPr>
        <w:t>Conclusiones</w:t>
      </w:r>
    </w:p>
    <w:p w:rsidR="005556D7" w:rsidRPr="001566CC" w:rsidRDefault="005556D7" w:rsidP="0071522F">
      <w:pPr>
        <w:jc w:val="both"/>
        <w:rPr>
          <w:rFonts w:ascii="Century Gothic" w:hAnsi="Century Gothic"/>
          <w:sz w:val="22"/>
          <w:szCs w:val="22"/>
        </w:rPr>
      </w:pPr>
    </w:p>
    <w:p w:rsidR="005556D7" w:rsidRPr="001566CC" w:rsidRDefault="005556D7" w:rsidP="0071522F">
      <w:pPr>
        <w:jc w:val="both"/>
        <w:rPr>
          <w:rFonts w:ascii="Century Gothic" w:hAnsi="Century Gothic"/>
          <w:b/>
          <w:sz w:val="22"/>
          <w:szCs w:val="22"/>
        </w:rPr>
      </w:pPr>
      <w:r w:rsidRPr="001566CC">
        <w:rPr>
          <w:rFonts w:ascii="Century Gothic" w:hAnsi="Century Gothic"/>
          <w:b/>
          <w:sz w:val="22"/>
          <w:szCs w:val="22"/>
        </w:rPr>
        <w:t>2.1 Etapa 1: Análisis Estadístico</w:t>
      </w:r>
    </w:p>
    <w:p w:rsidR="005556D7" w:rsidRPr="001566CC" w:rsidRDefault="005556D7" w:rsidP="0071522F">
      <w:pPr>
        <w:jc w:val="both"/>
        <w:rPr>
          <w:rFonts w:ascii="Century Gothic" w:hAnsi="Century Gothic"/>
          <w:sz w:val="22"/>
          <w:szCs w:val="22"/>
        </w:rPr>
      </w:pPr>
    </w:p>
    <w:p w:rsidR="00016F38" w:rsidRPr="001566CC" w:rsidRDefault="00016F38" w:rsidP="00016F38">
      <w:pPr>
        <w:pStyle w:val="ListParagraph"/>
        <w:numPr>
          <w:ilvl w:val="0"/>
          <w:numId w:val="5"/>
        </w:numPr>
        <w:jc w:val="both"/>
        <w:rPr>
          <w:rFonts w:ascii="Century Gothic" w:hAnsi="Century Gothic"/>
          <w:b/>
          <w:sz w:val="22"/>
          <w:szCs w:val="22"/>
        </w:rPr>
      </w:pPr>
      <w:r w:rsidRPr="001566CC">
        <w:rPr>
          <w:rFonts w:ascii="Century Gothic" w:hAnsi="Century Gothic"/>
          <w:b/>
          <w:sz w:val="22"/>
          <w:szCs w:val="22"/>
        </w:rPr>
        <w:t>Análisis de Componentes Principales</w:t>
      </w:r>
    </w:p>
    <w:p w:rsidR="00016F38" w:rsidRPr="001566CC" w:rsidRDefault="00016F38" w:rsidP="00016F38">
      <w:pPr>
        <w:pStyle w:val="ListParagraph"/>
        <w:jc w:val="both"/>
        <w:rPr>
          <w:rFonts w:ascii="Century Gothic" w:hAnsi="Century Gothic"/>
          <w:sz w:val="22"/>
          <w:szCs w:val="22"/>
        </w:rPr>
      </w:pPr>
    </w:p>
    <w:p w:rsidR="005556D7" w:rsidRPr="001566CC" w:rsidRDefault="005556D7" w:rsidP="00016F38">
      <w:pPr>
        <w:pStyle w:val="ListParagraph"/>
        <w:jc w:val="both"/>
        <w:rPr>
          <w:rFonts w:ascii="Century Gothic" w:hAnsi="Century Gothic"/>
          <w:sz w:val="22"/>
          <w:szCs w:val="22"/>
        </w:rPr>
      </w:pPr>
      <w:r w:rsidRPr="001566CC">
        <w:rPr>
          <w:rFonts w:ascii="Century Gothic" w:hAnsi="Century Gothic"/>
          <w:sz w:val="22"/>
          <w:szCs w:val="22"/>
        </w:rPr>
        <w:t xml:space="preserve">En este paso determinarás el comportamiento característico. La base de datos de trazas de video de la Universidad Tecnológica de Berlín contiene muchos videos y no hay forma de saber cuáles de ellos serían más populares en un cierto momento. Por eso, se desea crear una traza sintética que captures la mayor cantidad de la variabilidad de todos los videos. Es decir, un video sintético que capture el comportamiento de casi todos los demás video. Realiza un análisis de componentes </w:t>
      </w:r>
      <w:r w:rsidRPr="001566CC">
        <w:rPr>
          <w:rFonts w:ascii="Century Gothic" w:hAnsi="Century Gothic"/>
          <w:sz w:val="22"/>
          <w:szCs w:val="22"/>
        </w:rPr>
        <w:lastRenderedPageBreak/>
        <w:t>principales. Esto es básicamente determinar los valores y los vectores característicos de la matriz de correlaciones. Para este análisis, las variables serán cada video, y las muestras cada uno de los marcos comprimidos. Es decir, crearás una matriz de la siguiente manera:</w:t>
      </w:r>
    </w:p>
    <w:p w:rsidR="005556D7" w:rsidRPr="001566CC" w:rsidRDefault="005556D7" w:rsidP="0071522F">
      <w:pPr>
        <w:jc w:val="both"/>
        <w:rPr>
          <w:rFonts w:ascii="Century Gothic" w:hAnsi="Century Gothic"/>
          <w:sz w:val="22"/>
          <w:szCs w:val="22"/>
        </w:rPr>
      </w:pPr>
    </w:p>
    <w:tbl>
      <w:tblPr>
        <w:tblW w:w="5377"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71"/>
        <w:gridCol w:w="954"/>
        <w:gridCol w:w="976"/>
        <w:gridCol w:w="976"/>
        <w:gridCol w:w="1000"/>
      </w:tblGrid>
      <w:tr w:rsidR="007A1B72" w:rsidRPr="001566CC" w:rsidTr="006A3ABF">
        <w:trPr>
          <w:trHeight w:val="300"/>
        </w:trPr>
        <w:tc>
          <w:tcPr>
            <w:tcW w:w="1525" w:type="dxa"/>
          </w:tcPr>
          <w:p w:rsidR="007A1B72" w:rsidRPr="001566CC" w:rsidRDefault="007A1B72">
            <w:pPr>
              <w:rPr>
                <w:rFonts w:ascii="Century Gothic" w:hAnsi="Century Gothic"/>
                <w:color w:val="000000"/>
                <w:sz w:val="22"/>
                <w:szCs w:val="22"/>
              </w:rPr>
            </w:pPr>
            <w:r w:rsidRPr="001566CC">
              <w:rPr>
                <w:rFonts w:ascii="Century Gothic" w:hAnsi="Century Gothic"/>
                <w:color w:val="000000"/>
                <w:sz w:val="22"/>
                <w:szCs w:val="22"/>
              </w:rPr>
              <w:t>Tamaño de marco en bytes</w:t>
            </w:r>
          </w:p>
        </w:tc>
        <w:tc>
          <w:tcPr>
            <w:tcW w:w="900" w:type="dxa"/>
            <w:shd w:val="clear" w:color="auto" w:fill="auto"/>
            <w:noWrap/>
            <w:vAlign w:val="bottom"/>
            <w:hideMark/>
          </w:tcPr>
          <w:p w:rsidR="007A1B72" w:rsidRPr="001566CC" w:rsidRDefault="007A1B72">
            <w:pPr>
              <w:rPr>
                <w:rFonts w:ascii="Century Gothic" w:hAnsi="Century Gothic"/>
                <w:color w:val="000000"/>
                <w:sz w:val="22"/>
                <w:szCs w:val="22"/>
                <w:lang w:val="es-MX" w:eastAsia="es-MX"/>
              </w:rPr>
            </w:pPr>
            <w:proofErr w:type="spellStart"/>
            <w:r w:rsidRPr="001566CC">
              <w:rPr>
                <w:rFonts w:ascii="Century Gothic" w:hAnsi="Century Gothic"/>
                <w:color w:val="000000"/>
                <w:sz w:val="22"/>
                <w:szCs w:val="22"/>
              </w:rPr>
              <w:t>Jurassic</w:t>
            </w:r>
            <w:proofErr w:type="spellEnd"/>
            <w:r w:rsidRPr="001566CC">
              <w:rPr>
                <w:rFonts w:ascii="Century Gothic" w:hAnsi="Century Gothic"/>
                <w:color w:val="000000"/>
                <w:sz w:val="22"/>
                <w:szCs w:val="22"/>
              </w:rPr>
              <w:t xml:space="preserve"> Park</w:t>
            </w:r>
          </w:p>
        </w:tc>
        <w:tc>
          <w:tcPr>
            <w:tcW w:w="976" w:type="dxa"/>
            <w:shd w:val="clear" w:color="auto" w:fill="auto"/>
            <w:noWrap/>
            <w:vAlign w:val="bottom"/>
            <w:hideMark/>
          </w:tcPr>
          <w:p w:rsidR="007A1B72" w:rsidRPr="001566CC" w:rsidRDefault="007A1B72">
            <w:pPr>
              <w:rPr>
                <w:rFonts w:ascii="Century Gothic" w:hAnsi="Century Gothic" w:cs="Arial"/>
                <w:sz w:val="22"/>
                <w:szCs w:val="22"/>
              </w:rPr>
            </w:pPr>
            <w:proofErr w:type="spellStart"/>
            <w:r w:rsidRPr="001566CC">
              <w:rPr>
                <w:rFonts w:ascii="Century Gothic" w:hAnsi="Century Gothic" w:cs="Arial"/>
                <w:sz w:val="22"/>
                <w:szCs w:val="22"/>
              </w:rPr>
              <w:t>Silence</w:t>
            </w:r>
            <w:proofErr w:type="spellEnd"/>
            <w:r w:rsidRPr="001566CC">
              <w:rPr>
                <w:rFonts w:ascii="Century Gothic" w:hAnsi="Century Gothic" w:cs="Arial"/>
                <w:sz w:val="22"/>
                <w:szCs w:val="22"/>
              </w:rPr>
              <w:t xml:space="preserve"> Of </w:t>
            </w:r>
            <w:proofErr w:type="spellStart"/>
            <w:r w:rsidRPr="001566CC">
              <w:rPr>
                <w:rFonts w:ascii="Century Gothic" w:hAnsi="Century Gothic" w:cs="Arial"/>
                <w:sz w:val="22"/>
                <w:szCs w:val="22"/>
              </w:rPr>
              <w:t>The</w:t>
            </w:r>
            <w:proofErr w:type="spellEnd"/>
            <w:r w:rsidRPr="001566CC">
              <w:rPr>
                <w:rFonts w:ascii="Century Gothic" w:hAnsi="Century Gothic" w:cs="Arial"/>
                <w:sz w:val="22"/>
                <w:szCs w:val="22"/>
              </w:rPr>
              <w:t xml:space="preserve"> </w:t>
            </w:r>
            <w:proofErr w:type="spellStart"/>
            <w:r w:rsidRPr="001566CC">
              <w:rPr>
                <w:rFonts w:ascii="Century Gothic" w:hAnsi="Century Gothic" w:cs="Arial"/>
                <w:sz w:val="22"/>
                <w:szCs w:val="22"/>
              </w:rPr>
              <w:t>Lambs</w:t>
            </w:r>
            <w:proofErr w:type="spellEnd"/>
          </w:p>
        </w:tc>
        <w:tc>
          <w:tcPr>
            <w:tcW w:w="976" w:type="dxa"/>
            <w:shd w:val="clear" w:color="auto" w:fill="auto"/>
            <w:noWrap/>
            <w:vAlign w:val="bottom"/>
            <w:hideMark/>
          </w:tcPr>
          <w:p w:rsidR="007A1B72" w:rsidRPr="001566CC" w:rsidRDefault="007A1B72">
            <w:pPr>
              <w:rPr>
                <w:rFonts w:ascii="Century Gothic" w:hAnsi="Century Gothic"/>
                <w:color w:val="000000"/>
                <w:sz w:val="22"/>
                <w:szCs w:val="22"/>
              </w:rPr>
            </w:pPr>
            <w:proofErr w:type="spellStart"/>
            <w:r w:rsidRPr="001566CC">
              <w:rPr>
                <w:rFonts w:ascii="Century Gothic" w:hAnsi="Century Gothic"/>
                <w:color w:val="000000"/>
                <w:sz w:val="22"/>
                <w:szCs w:val="22"/>
              </w:rPr>
              <w:t>Star</w:t>
            </w:r>
            <w:proofErr w:type="spellEnd"/>
            <w:r w:rsidRPr="001566CC">
              <w:rPr>
                <w:rFonts w:ascii="Century Gothic" w:hAnsi="Century Gothic"/>
                <w:color w:val="000000"/>
                <w:sz w:val="22"/>
                <w:szCs w:val="22"/>
              </w:rPr>
              <w:t xml:space="preserve"> </w:t>
            </w:r>
            <w:proofErr w:type="spellStart"/>
            <w:r w:rsidRPr="001566CC">
              <w:rPr>
                <w:rFonts w:ascii="Century Gothic" w:hAnsi="Century Gothic"/>
                <w:color w:val="000000"/>
                <w:sz w:val="22"/>
                <w:szCs w:val="22"/>
              </w:rPr>
              <w:t>Wars</w:t>
            </w:r>
            <w:proofErr w:type="spellEnd"/>
            <w:r w:rsidRPr="001566CC">
              <w:rPr>
                <w:rFonts w:ascii="Century Gothic" w:hAnsi="Century Gothic"/>
                <w:color w:val="000000"/>
                <w:sz w:val="22"/>
                <w:szCs w:val="22"/>
              </w:rPr>
              <w:t xml:space="preserve"> 4</w:t>
            </w:r>
          </w:p>
        </w:tc>
        <w:tc>
          <w:tcPr>
            <w:tcW w:w="1000" w:type="dxa"/>
            <w:shd w:val="clear" w:color="auto" w:fill="auto"/>
            <w:noWrap/>
            <w:vAlign w:val="bottom"/>
            <w:hideMark/>
          </w:tcPr>
          <w:p w:rsidR="007A1B72" w:rsidRPr="001566CC" w:rsidRDefault="007A1B72">
            <w:pPr>
              <w:rPr>
                <w:rFonts w:ascii="Century Gothic" w:hAnsi="Century Gothic" w:cs="Arial"/>
                <w:sz w:val="22"/>
                <w:szCs w:val="22"/>
              </w:rPr>
            </w:pPr>
            <w:r w:rsidRPr="001566CC">
              <w:rPr>
                <w:rFonts w:ascii="Century Gothic" w:hAnsi="Century Gothic" w:cs="Arial"/>
                <w:sz w:val="22"/>
                <w:szCs w:val="22"/>
              </w:rPr>
              <w:t xml:space="preserve">Mr. </w:t>
            </w:r>
            <w:proofErr w:type="spellStart"/>
            <w:r w:rsidRPr="001566CC">
              <w:rPr>
                <w:rFonts w:ascii="Century Gothic" w:hAnsi="Century Gothic" w:cs="Arial"/>
                <w:sz w:val="22"/>
                <w:szCs w:val="22"/>
              </w:rPr>
              <w:t>Bean</w:t>
            </w:r>
            <w:proofErr w:type="spellEnd"/>
            <w:r w:rsidRPr="001566CC">
              <w:rPr>
                <w:rFonts w:ascii="Century Gothic" w:hAnsi="Century Gothic" w:cs="Arial"/>
                <w:sz w:val="22"/>
                <w:szCs w:val="22"/>
              </w:rPr>
              <w:t xml:space="preserve"> </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1</w:t>
            </w:r>
          </w:p>
        </w:tc>
        <w:tc>
          <w:tcPr>
            <w:tcW w:w="9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534</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18059</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919</w:t>
            </w:r>
          </w:p>
        </w:tc>
        <w:tc>
          <w:tcPr>
            <w:tcW w:w="10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600</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2</w:t>
            </w:r>
          </w:p>
        </w:tc>
        <w:tc>
          <w:tcPr>
            <w:tcW w:w="9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134</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7274</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302</w:t>
            </w:r>
          </w:p>
        </w:tc>
        <w:tc>
          <w:tcPr>
            <w:tcW w:w="10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144</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3</w:t>
            </w:r>
          </w:p>
        </w:tc>
        <w:tc>
          <w:tcPr>
            <w:tcW w:w="9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390</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8825</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432</w:t>
            </w:r>
          </w:p>
        </w:tc>
        <w:tc>
          <w:tcPr>
            <w:tcW w:w="10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1320</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4</w:t>
            </w:r>
          </w:p>
        </w:tc>
        <w:tc>
          <w:tcPr>
            <w:tcW w:w="9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1542</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14940</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1161</w:t>
            </w:r>
          </w:p>
        </w:tc>
        <w:tc>
          <w:tcPr>
            <w:tcW w:w="10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3888</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5</w:t>
            </w:r>
          </w:p>
        </w:tc>
        <w:tc>
          <w:tcPr>
            <w:tcW w:w="9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407</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6809</w:t>
            </w:r>
          </w:p>
        </w:tc>
        <w:tc>
          <w:tcPr>
            <w:tcW w:w="976"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284</w:t>
            </w:r>
          </w:p>
        </w:tc>
        <w:tc>
          <w:tcPr>
            <w:tcW w:w="1000" w:type="dxa"/>
            <w:shd w:val="clear" w:color="auto" w:fill="auto"/>
            <w:noWrap/>
            <w:vAlign w:val="bottom"/>
            <w:hideMark/>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885</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w:t>
            </w:r>
          </w:p>
        </w:tc>
        <w:tc>
          <w:tcPr>
            <w:tcW w:w="900"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w:t>
            </w:r>
          </w:p>
        </w:tc>
        <w:tc>
          <w:tcPr>
            <w:tcW w:w="976"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w:t>
            </w:r>
          </w:p>
        </w:tc>
        <w:tc>
          <w:tcPr>
            <w:tcW w:w="976"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w:t>
            </w:r>
          </w:p>
        </w:tc>
        <w:tc>
          <w:tcPr>
            <w:tcW w:w="1000"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w:t>
            </w:r>
          </w:p>
        </w:tc>
      </w:tr>
      <w:tr w:rsidR="007A1B72" w:rsidRPr="001566CC" w:rsidTr="006A3ABF">
        <w:trPr>
          <w:trHeight w:val="300"/>
        </w:trPr>
        <w:tc>
          <w:tcPr>
            <w:tcW w:w="1525" w:type="dxa"/>
          </w:tcPr>
          <w:p w:rsidR="007A1B72" w:rsidRPr="001566CC" w:rsidRDefault="007A1B72" w:rsidP="007A1B72">
            <w:pPr>
              <w:rPr>
                <w:rFonts w:ascii="Century Gothic" w:hAnsi="Century Gothic"/>
                <w:color w:val="000000"/>
                <w:sz w:val="22"/>
                <w:szCs w:val="22"/>
              </w:rPr>
            </w:pPr>
            <w:r w:rsidRPr="001566CC">
              <w:rPr>
                <w:rFonts w:ascii="Century Gothic" w:hAnsi="Century Gothic"/>
                <w:color w:val="000000"/>
                <w:sz w:val="22"/>
                <w:szCs w:val="22"/>
              </w:rPr>
              <w:t>Marco 64,000</w:t>
            </w:r>
          </w:p>
        </w:tc>
        <w:tc>
          <w:tcPr>
            <w:tcW w:w="900"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679</w:t>
            </w:r>
          </w:p>
        </w:tc>
        <w:tc>
          <w:tcPr>
            <w:tcW w:w="976"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6325</w:t>
            </w:r>
          </w:p>
        </w:tc>
        <w:tc>
          <w:tcPr>
            <w:tcW w:w="976"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2515</w:t>
            </w:r>
          </w:p>
        </w:tc>
        <w:tc>
          <w:tcPr>
            <w:tcW w:w="1000" w:type="dxa"/>
            <w:shd w:val="clear" w:color="auto" w:fill="auto"/>
            <w:noWrap/>
            <w:vAlign w:val="bottom"/>
          </w:tcPr>
          <w:p w:rsidR="007A1B72" w:rsidRPr="001566CC" w:rsidRDefault="007A1B72">
            <w:pPr>
              <w:jc w:val="right"/>
              <w:rPr>
                <w:rFonts w:ascii="Century Gothic" w:hAnsi="Century Gothic"/>
                <w:color w:val="000000"/>
                <w:sz w:val="22"/>
                <w:szCs w:val="22"/>
              </w:rPr>
            </w:pPr>
            <w:r w:rsidRPr="001566CC">
              <w:rPr>
                <w:rFonts w:ascii="Century Gothic" w:hAnsi="Century Gothic"/>
                <w:color w:val="000000"/>
                <w:sz w:val="22"/>
                <w:szCs w:val="22"/>
              </w:rPr>
              <w:t>2619</w:t>
            </w:r>
          </w:p>
        </w:tc>
      </w:tr>
    </w:tbl>
    <w:p w:rsidR="005556D7" w:rsidRPr="001566CC" w:rsidRDefault="005556D7" w:rsidP="0071522F">
      <w:pPr>
        <w:jc w:val="both"/>
        <w:rPr>
          <w:rFonts w:ascii="Century Gothic" w:hAnsi="Century Gothic"/>
          <w:sz w:val="22"/>
          <w:szCs w:val="22"/>
          <w:lang w:val="en-US"/>
        </w:rPr>
      </w:pPr>
    </w:p>
    <w:p w:rsidR="0005780A" w:rsidRPr="001566CC" w:rsidRDefault="009E7241" w:rsidP="00016F38">
      <w:pPr>
        <w:ind w:left="720"/>
        <w:jc w:val="both"/>
        <w:rPr>
          <w:rFonts w:ascii="Century Gothic" w:hAnsi="Century Gothic"/>
          <w:sz w:val="22"/>
          <w:szCs w:val="22"/>
          <w:lang w:val="es-MX"/>
        </w:rPr>
      </w:pPr>
      <w:r w:rsidRPr="001566CC">
        <w:rPr>
          <w:rFonts w:ascii="Century Gothic" w:hAnsi="Century Gothic"/>
          <w:sz w:val="22"/>
          <w:szCs w:val="22"/>
          <w:lang w:val="es-MX"/>
        </w:rPr>
        <w:t xml:space="preserve">Realiza el análisis de componentes principales (PCA). Puedes usar </w:t>
      </w:r>
      <w:proofErr w:type="spellStart"/>
      <w:r w:rsidRPr="001566CC">
        <w:rPr>
          <w:rFonts w:ascii="Century Gothic" w:hAnsi="Century Gothic"/>
          <w:sz w:val="22"/>
          <w:szCs w:val="22"/>
          <w:lang w:val="es-MX"/>
        </w:rPr>
        <w:t>Scilab</w:t>
      </w:r>
      <w:proofErr w:type="spellEnd"/>
      <w:r w:rsidRPr="001566CC">
        <w:rPr>
          <w:rFonts w:ascii="Century Gothic" w:hAnsi="Century Gothic"/>
          <w:sz w:val="22"/>
          <w:szCs w:val="22"/>
          <w:lang w:val="es-MX"/>
        </w:rPr>
        <w:t xml:space="preserve">, R, Matlab o XLSTAT (y muchos otros más), aunque se te aconseja usar XLSTAT. Consulta en </w:t>
      </w:r>
      <w:proofErr w:type="spellStart"/>
      <w:r w:rsidRPr="001566CC">
        <w:rPr>
          <w:rFonts w:ascii="Century Gothic" w:hAnsi="Century Gothic"/>
          <w:sz w:val="22"/>
          <w:szCs w:val="22"/>
          <w:lang w:val="es-MX"/>
        </w:rPr>
        <w:t>Youtube</w:t>
      </w:r>
      <w:proofErr w:type="spellEnd"/>
      <w:r w:rsidRPr="001566CC">
        <w:rPr>
          <w:rFonts w:ascii="Century Gothic" w:hAnsi="Century Gothic"/>
          <w:sz w:val="22"/>
          <w:szCs w:val="22"/>
          <w:lang w:val="es-MX"/>
        </w:rPr>
        <w:t xml:space="preserve"> cómo realizar estos análisis en la herramienta que selecciones. Para XLSTAT, puedes usar las computadoras que están en 3-401, las 20 computadoras centrales tiene licencias de XLSTAT, o descarga XLSTAT con licencia de un mes. Una vez que realices el PCA, las coordenadas de las observaciones del primer componente principal (F1 Scores) será la base para el video característico (CVT). </w:t>
      </w:r>
    </w:p>
    <w:p w:rsidR="009E7241" w:rsidRPr="001566CC" w:rsidRDefault="009E7241" w:rsidP="0071522F">
      <w:pPr>
        <w:jc w:val="both"/>
        <w:rPr>
          <w:rFonts w:ascii="Century Gothic" w:hAnsi="Century Gothic"/>
          <w:sz w:val="22"/>
          <w:szCs w:val="22"/>
          <w:lang w:val="es-MX"/>
        </w:rPr>
      </w:pPr>
    </w:p>
    <w:p w:rsidR="009E7241" w:rsidRPr="001566CC" w:rsidRDefault="009E7241" w:rsidP="00016F38">
      <w:pPr>
        <w:ind w:firstLine="708"/>
        <w:jc w:val="both"/>
        <w:rPr>
          <w:rFonts w:ascii="Century Gothic" w:hAnsi="Century Gothic"/>
          <w:sz w:val="22"/>
          <w:szCs w:val="22"/>
          <w:lang w:val="es-MX"/>
        </w:rPr>
      </w:pPr>
      <w:r w:rsidRPr="001566CC">
        <w:rPr>
          <w:rFonts w:ascii="Century Gothic" w:hAnsi="Century Gothic"/>
          <w:sz w:val="22"/>
          <w:szCs w:val="22"/>
          <w:lang w:val="es-MX"/>
        </w:rPr>
        <w:t>Para recrear CVT, utiliza la siguiente fórmula:</w:t>
      </w:r>
    </w:p>
    <w:p w:rsidR="009E7241" w:rsidRPr="001566CC" w:rsidRDefault="009E7241" w:rsidP="0071522F">
      <w:pPr>
        <w:jc w:val="both"/>
        <w:rPr>
          <w:rFonts w:ascii="Century Gothic" w:hAnsi="Century Gothic"/>
          <w:sz w:val="22"/>
          <w:szCs w:val="22"/>
          <w:lang w:val="es-MX"/>
        </w:rPr>
      </w:pPr>
    </w:p>
    <w:p w:rsidR="009E7241" w:rsidRPr="001566CC" w:rsidRDefault="009E7241" w:rsidP="0071522F">
      <w:pPr>
        <w:jc w:val="both"/>
        <w:rPr>
          <w:rFonts w:ascii="Century Gothic" w:hAnsi="Century Gothic"/>
          <w:sz w:val="22"/>
          <w:szCs w:val="22"/>
          <w:lang w:val="es-MX"/>
        </w:rPr>
      </w:pPr>
      <m:oMathPara>
        <m:oMath>
          <m:r>
            <w:rPr>
              <w:rFonts w:ascii="Cambria Math" w:hAnsi="Cambria Math"/>
              <w:sz w:val="22"/>
              <w:szCs w:val="22"/>
              <w:lang w:val="es-MX"/>
            </w:rPr>
            <m:t>Y=μ+</m:t>
          </m:r>
          <m:f>
            <m:fPr>
              <m:ctrlPr>
                <w:rPr>
                  <w:rFonts w:ascii="Cambria Math" w:hAnsi="Cambria Math"/>
                  <w:i/>
                  <w:sz w:val="22"/>
                  <w:szCs w:val="22"/>
                  <w:lang w:val="es-MX"/>
                </w:rPr>
              </m:ctrlPr>
            </m:fPr>
            <m:num>
              <m:sSub>
                <m:sSubPr>
                  <m:ctrlPr>
                    <w:rPr>
                      <w:rFonts w:ascii="Cambria Math" w:hAnsi="Cambria Math"/>
                      <w:i/>
                      <w:sz w:val="22"/>
                      <w:szCs w:val="22"/>
                      <w:lang w:val="es-MX"/>
                    </w:rPr>
                  </m:ctrlPr>
                </m:sSubPr>
                <m:e>
                  <m:r>
                    <w:rPr>
                      <w:rFonts w:ascii="Cambria Math" w:hAnsi="Cambria Math"/>
                      <w:sz w:val="22"/>
                      <w:szCs w:val="22"/>
                      <w:lang w:val="es-MX"/>
                    </w:rPr>
                    <m:t>σ</m:t>
                  </m:r>
                </m:e>
                <m:sub>
                  <m:r>
                    <w:rPr>
                      <w:rFonts w:ascii="Cambria Math" w:hAnsi="Cambria Math"/>
                      <w:sz w:val="22"/>
                      <w:szCs w:val="22"/>
                      <w:lang w:val="es-MX"/>
                    </w:rPr>
                    <m:t>original</m:t>
                  </m:r>
                </m:sub>
              </m:sSub>
              <m:r>
                <w:rPr>
                  <w:rFonts w:ascii="Cambria Math" w:hAnsi="Cambria Math"/>
                  <w:sz w:val="22"/>
                  <w:szCs w:val="22"/>
                  <w:lang w:val="es-MX"/>
                </w:rPr>
                <m:t>*X</m:t>
              </m:r>
            </m:num>
            <m:den>
              <m:rad>
                <m:radPr>
                  <m:degHide m:val="1"/>
                  <m:ctrlPr>
                    <w:rPr>
                      <w:rFonts w:ascii="Cambria Math" w:hAnsi="Cambria Math"/>
                      <w:i/>
                      <w:sz w:val="22"/>
                      <w:szCs w:val="22"/>
                      <w:lang w:val="es-MX"/>
                    </w:rPr>
                  </m:ctrlPr>
                </m:radPr>
                <m:deg/>
                <m:e>
                  <m:sSub>
                    <m:sSubPr>
                      <m:ctrlPr>
                        <w:rPr>
                          <w:rFonts w:ascii="Cambria Math" w:hAnsi="Cambria Math"/>
                          <w:i/>
                          <w:sz w:val="22"/>
                          <w:szCs w:val="22"/>
                          <w:lang w:val="es-MX"/>
                        </w:rPr>
                      </m:ctrlPr>
                    </m:sSubPr>
                    <m:e>
                      <m:r>
                        <w:rPr>
                          <w:rFonts w:ascii="Cambria Math" w:hAnsi="Cambria Math"/>
                          <w:sz w:val="22"/>
                          <w:szCs w:val="22"/>
                          <w:lang w:val="es-MX"/>
                        </w:rPr>
                        <m:t>λ</m:t>
                      </m:r>
                    </m:e>
                    <m:sub>
                      <m:r>
                        <w:rPr>
                          <w:rFonts w:ascii="Cambria Math" w:hAnsi="Cambria Math"/>
                          <w:sz w:val="22"/>
                          <w:szCs w:val="22"/>
                          <w:lang w:val="es-MX"/>
                        </w:rPr>
                        <m:t>1</m:t>
                      </m:r>
                    </m:sub>
                  </m:sSub>
                </m:e>
              </m:rad>
            </m:den>
          </m:f>
        </m:oMath>
      </m:oMathPara>
    </w:p>
    <w:p w:rsidR="009E7241" w:rsidRPr="001566CC" w:rsidRDefault="009E7241" w:rsidP="0071522F">
      <w:pPr>
        <w:jc w:val="both"/>
        <w:rPr>
          <w:rFonts w:ascii="Century Gothic" w:hAnsi="Century Gothic"/>
          <w:sz w:val="22"/>
          <w:szCs w:val="22"/>
          <w:lang w:val="es-MX"/>
        </w:rPr>
      </w:pPr>
    </w:p>
    <w:p w:rsidR="009E7241" w:rsidRPr="001566CC" w:rsidRDefault="009E7241" w:rsidP="00016F38">
      <w:pPr>
        <w:ind w:left="708"/>
        <w:jc w:val="both"/>
        <w:rPr>
          <w:rFonts w:ascii="Century Gothic" w:hAnsi="Century Gothic"/>
          <w:sz w:val="22"/>
          <w:szCs w:val="22"/>
          <w:lang w:val="es-MX"/>
        </w:rPr>
      </w:pPr>
      <w:r w:rsidRPr="001566CC">
        <w:rPr>
          <w:rFonts w:ascii="Century Gothic" w:hAnsi="Century Gothic"/>
          <w:sz w:val="22"/>
          <w:szCs w:val="22"/>
          <w:lang w:val="es-MX"/>
        </w:rPr>
        <w:t>Donde</w:t>
      </w:r>
      <w:r w:rsidR="00C35676" w:rsidRPr="001566CC">
        <w:rPr>
          <w:rFonts w:ascii="Century Gothic" w:hAnsi="Century Gothic"/>
          <w:sz w:val="22"/>
          <w:szCs w:val="22"/>
          <w:lang w:val="es-MX"/>
        </w:rPr>
        <w:t xml:space="preserve"> X el F1, o el primer componente principal,</w:t>
      </w:r>
      <w:r w:rsidRPr="001566CC">
        <w:rPr>
          <w:rFonts w:ascii="Century Gothic" w:hAnsi="Century Gothic"/>
          <w:sz w:val="22"/>
          <w:szCs w:val="22"/>
          <w:lang w:val="es-MX"/>
        </w:rPr>
        <w:t xml:space="preserve"> </w:t>
      </w:r>
      <m:oMath>
        <m:sSub>
          <m:sSubPr>
            <m:ctrlPr>
              <w:rPr>
                <w:rFonts w:ascii="Cambria Math" w:hAnsi="Cambria Math"/>
                <w:i/>
                <w:sz w:val="22"/>
                <w:szCs w:val="22"/>
                <w:lang w:val="es-MX"/>
              </w:rPr>
            </m:ctrlPr>
          </m:sSubPr>
          <m:e>
            <m:r>
              <w:rPr>
                <w:rFonts w:ascii="Cambria Math" w:hAnsi="Cambria Math"/>
                <w:sz w:val="22"/>
                <w:szCs w:val="22"/>
                <w:lang w:val="es-MX"/>
              </w:rPr>
              <m:t>σ</m:t>
            </m:r>
          </m:e>
          <m:sub>
            <m:r>
              <w:rPr>
                <w:rFonts w:ascii="Cambria Math" w:hAnsi="Cambria Math"/>
                <w:sz w:val="22"/>
                <w:szCs w:val="22"/>
                <w:lang w:val="es-MX"/>
              </w:rPr>
              <m:t>original</m:t>
            </m:r>
          </m:sub>
        </m:sSub>
      </m:oMath>
      <w:r w:rsidRPr="001566CC">
        <w:rPr>
          <w:rFonts w:ascii="Century Gothic" w:hAnsi="Century Gothic"/>
          <w:sz w:val="22"/>
          <w:szCs w:val="22"/>
          <w:lang w:val="es-MX"/>
        </w:rPr>
        <w:t xml:space="preserve"> es la desviación estándar que se desea (puedes obtener la desviación estándar de todos), </w:t>
      </w:r>
      <m:oMath>
        <m:r>
          <w:rPr>
            <w:rFonts w:ascii="Cambria Math" w:hAnsi="Cambria Math"/>
            <w:sz w:val="22"/>
            <w:szCs w:val="22"/>
            <w:lang w:val="es-MX"/>
          </w:rPr>
          <m:t>μ</m:t>
        </m:r>
      </m:oMath>
      <w:r w:rsidRPr="001566CC">
        <w:rPr>
          <w:rFonts w:ascii="Century Gothic" w:hAnsi="Century Gothic"/>
          <w:sz w:val="22"/>
          <w:szCs w:val="22"/>
          <w:lang w:val="es-MX"/>
        </w:rPr>
        <w:t xml:space="preserve"> es la media que se desea </w:t>
      </w:r>
      <w:r w:rsidR="00C35676" w:rsidRPr="001566CC">
        <w:rPr>
          <w:rFonts w:ascii="Century Gothic" w:hAnsi="Century Gothic"/>
          <w:sz w:val="22"/>
          <w:szCs w:val="22"/>
          <w:lang w:val="es-MX"/>
        </w:rPr>
        <w:t xml:space="preserve">y </w:t>
      </w:r>
      <m:oMath>
        <m:sSub>
          <m:sSubPr>
            <m:ctrlPr>
              <w:rPr>
                <w:rFonts w:ascii="Cambria Math" w:hAnsi="Cambria Math"/>
                <w:i/>
                <w:sz w:val="22"/>
                <w:szCs w:val="22"/>
                <w:lang w:val="es-MX"/>
              </w:rPr>
            </m:ctrlPr>
          </m:sSubPr>
          <m:e>
            <m:r>
              <w:rPr>
                <w:rFonts w:ascii="Cambria Math" w:hAnsi="Cambria Math"/>
                <w:sz w:val="22"/>
                <w:szCs w:val="22"/>
                <w:lang w:val="es-MX"/>
              </w:rPr>
              <m:t>λ</m:t>
            </m:r>
          </m:e>
          <m:sub>
            <m:r>
              <w:rPr>
                <w:rFonts w:ascii="Cambria Math" w:hAnsi="Cambria Math"/>
                <w:sz w:val="22"/>
                <w:szCs w:val="22"/>
                <w:lang w:val="es-MX"/>
              </w:rPr>
              <m:t>1</m:t>
            </m:r>
          </m:sub>
        </m:sSub>
      </m:oMath>
      <w:r w:rsidR="00C35676" w:rsidRPr="001566CC">
        <w:rPr>
          <w:rFonts w:ascii="Century Gothic" w:hAnsi="Century Gothic"/>
          <w:sz w:val="22"/>
          <w:szCs w:val="22"/>
          <w:lang w:val="es-MX"/>
        </w:rPr>
        <w:t xml:space="preserve"> es el valor característico más grande de la matriz de correlaciones. Si desea agregar más componentes, entonces:</w:t>
      </w:r>
    </w:p>
    <w:p w:rsidR="00C35676" w:rsidRPr="001566CC" w:rsidRDefault="00C35676" w:rsidP="0071522F">
      <w:pPr>
        <w:jc w:val="both"/>
        <w:rPr>
          <w:rFonts w:ascii="Century Gothic" w:hAnsi="Century Gothic"/>
          <w:sz w:val="22"/>
          <w:szCs w:val="22"/>
          <w:lang w:val="es-MX"/>
        </w:rPr>
      </w:pPr>
    </w:p>
    <w:p w:rsidR="00C35676" w:rsidRPr="001566CC" w:rsidRDefault="00C35676" w:rsidP="00C35676">
      <w:pPr>
        <w:jc w:val="both"/>
        <w:rPr>
          <w:rFonts w:ascii="Century Gothic" w:hAnsi="Century Gothic"/>
          <w:sz w:val="22"/>
          <w:szCs w:val="22"/>
          <w:lang w:val="es-MX"/>
        </w:rPr>
      </w:pPr>
      <m:oMathPara>
        <m:oMath>
          <m:r>
            <w:rPr>
              <w:rFonts w:ascii="Cambria Math" w:hAnsi="Cambria Math"/>
              <w:sz w:val="22"/>
              <w:szCs w:val="22"/>
              <w:lang w:val="es-MX"/>
            </w:rPr>
            <m:t>C=F1+F2+…</m:t>
          </m:r>
        </m:oMath>
      </m:oMathPara>
    </w:p>
    <w:p w:rsidR="00C35676" w:rsidRPr="001566CC" w:rsidRDefault="00C35676" w:rsidP="00C35676">
      <w:pPr>
        <w:jc w:val="both"/>
        <w:rPr>
          <w:rFonts w:ascii="Century Gothic" w:hAnsi="Century Gothic"/>
          <w:sz w:val="22"/>
          <w:szCs w:val="22"/>
          <w:lang w:val="es-MX"/>
        </w:rPr>
      </w:pPr>
      <m:oMathPara>
        <m:oMath>
          <m:r>
            <w:rPr>
              <w:rFonts w:ascii="Cambria Math" w:hAnsi="Cambria Math"/>
              <w:sz w:val="22"/>
              <w:szCs w:val="22"/>
              <w:lang w:val="es-MX"/>
            </w:rPr>
            <m:t>L=</m:t>
          </m:r>
          <m:sSub>
            <m:sSubPr>
              <m:ctrlPr>
                <w:rPr>
                  <w:rFonts w:ascii="Cambria Math" w:hAnsi="Cambria Math"/>
                  <w:i/>
                  <w:sz w:val="22"/>
                  <w:szCs w:val="22"/>
                  <w:lang w:val="es-MX"/>
                </w:rPr>
              </m:ctrlPr>
            </m:sSubPr>
            <m:e>
              <m:r>
                <w:rPr>
                  <w:rFonts w:ascii="Cambria Math" w:hAnsi="Cambria Math"/>
                  <w:sz w:val="22"/>
                  <w:szCs w:val="22"/>
                  <w:lang w:val="es-MX"/>
                </w:rPr>
                <m:t>λ</m:t>
              </m:r>
            </m:e>
            <m:sub>
              <m:r>
                <w:rPr>
                  <w:rFonts w:ascii="Cambria Math" w:hAnsi="Cambria Math"/>
                  <w:sz w:val="22"/>
                  <w:szCs w:val="22"/>
                  <w:lang w:val="es-MX"/>
                </w:rPr>
                <m:t>1</m:t>
              </m:r>
            </m:sub>
          </m:sSub>
          <m:r>
            <w:rPr>
              <w:rFonts w:ascii="Cambria Math" w:hAnsi="Cambria Math"/>
              <w:sz w:val="22"/>
              <w:szCs w:val="22"/>
              <w:lang w:val="es-MX"/>
            </w:rPr>
            <m:t>+</m:t>
          </m:r>
          <m:sSub>
            <m:sSubPr>
              <m:ctrlPr>
                <w:rPr>
                  <w:rFonts w:ascii="Cambria Math" w:hAnsi="Cambria Math"/>
                  <w:i/>
                  <w:sz w:val="22"/>
                  <w:szCs w:val="22"/>
                  <w:lang w:val="es-MX"/>
                </w:rPr>
              </m:ctrlPr>
            </m:sSubPr>
            <m:e>
              <m:r>
                <w:rPr>
                  <w:rFonts w:ascii="Cambria Math" w:hAnsi="Cambria Math"/>
                  <w:sz w:val="22"/>
                  <w:szCs w:val="22"/>
                  <w:lang w:val="es-MX"/>
                </w:rPr>
                <m:t>λ</m:t>
              </m:r>
            </m:e>
            <m:sub>
              <m:r>
                <w:rPr>
                  <w:rFonts w:ascii="Cambria Math" w:hAnsi="Cambria Math"/>
                  <w:sz w:val="22"/>
                  <w:szCs w:val="22"/>
                  <w:lang w:val="es-MX"/>
                </w:rPr>
                <m:t>2</m:t>
              </m:r>
            </m:sub>
          </m:sSub>
          <m:r>
            <w:rPr>
              <w:rFonts w:ascii="Cambria Math" w:hAnsi="Cambria Math"/>
              <w:sz w:val="22"/>
              <w:szCs w:val="22"/>
              <w:lang w:val="es-MX"/>
            </w:rPr>
            <m:t>+…</m:t>
          </m:r>
        </m:oMath>
      </m:oMathPara>
    </w:p>
    <w:p w:rsidR="00C35676" w:rsidRPr="001566CC" w:rsidRDefault="00C35676" w:rsidP="00C35676">
      <w:pPr>
        <w:jc w:val="both"/>
        <w:rPr>
          <w:rFonts w:ascii="Century Gothic" w:hAnsi="Century Gothic"/>
          <w:sz w:val="22"/>
          <w:szCs w:val="22"/>
          <w:lang w:val="es-MX"/>
        </w:rPr>
      </w:pPr>
      <m:oMathPara>
        <m:oMath>
          <m:r>
            <w:rPr>
              <w:rFonts w:ascii="Cambria Math" w:hAnsi="Cambria Math"/>
              <w:sz w:val="22"/>
              <w:szCs w:val="22"/>
              <w:lang w:val="es-MX"/>
            </w:rPr>
            <m:t>Y=μ+</m:t>
          </m:r>
          <m:f>
            <m:fPr>
              <m:ctrlPr>
                <w:rPr>
                  <w:rFonts w:ascii="Cambria Math" w:hAnsi="Cambria Math"/>
                  <w:i/>
                  <w:sz w:val="22"/>
                  <w:szCs w:val="22"/>
                  <w:lang w:val="es-MX"/>
                </w:rPr>
              </m:ctrlPr>
            </m:fPr>
            <m:num>
              <m:sSub>
                <m:sSubPr>
                  <m:ctrlPr>
                    <w:rPr>
                      <w:rFonts w:ascii="Cambria Math" w:hAnsi="Cambria Math"/>
                      <w:i/>
                      <w:sz w:val="22"/>
                      <w:szCs w:val="22"/>
                      <w:lang w:val="es-MX"/>
                    </w:rPr>
                  </m:ctrlPr>
                </m:sSubPr>
                <m:e>
                  <m:r>
                    <w:rPr>
                      <w:rFonts w:ascii="Cambria Math" w:hAnsi="Cambria Math"/>
                      <w:sz w:val="22"/>
                      <w:szCs w:val="22"/>
                      <w:lang w:val="es-MX"/>
                    </w:rPr>
                    <m:t>σ</m:t>
                  </m:r>
                </m:e>
                <m:sub>
                  <m:r>
                    <w:rPr>
                      <w:rFonts w:ascii="Cambria Math" w:hAnsi="Cambria Math"/>
                      <w:sz w:val="22"/>
                      <w:szCs w:val="22"/>
                      <w:lang w:val="es-MX"/>
                    </w:rPr>
                    <m:t>original</m:t>
                  </m:r>
                </m:sub>
              </m:sSub>
              <m:r>
                <w:rPr>
                  <w:rFonts w:ascii="Cambria Math" w:hAnsi="Cambria Math"/>
                  <w:sz w:val="22"/>
                  <w:szCs w:val="22"/>
                  <w:lang w:val="es-MX"/>
                </w:rPr>
                <m:t>*C</m:t>
              </m:r>
            </m:num>
            <m:den>
              <m:rad>
                <m:radPr>
                  <m:degHide m:val="1"/>
                  <m:ctrlPr>
                    <w:rPr>
                      <w:rFonts w:ascii="Cambria Math" w:hAnsi="Cambria Math"/>
                      <w:i/>
                      <w:sz w:val="22"/>
                      <w:szCs w:val="22"/>
                      <w:lang w:val="es-MX"/>
                    </w:rPr>
                  </m:ctrlPr>
                </m:radPr>
                <m:deg/>
                <m:e>
                  <m:r>
                    <w:rPr>
                      <w:rFonts w:ascii="Cambria Math" w:hAnsi="Cambria Math"/>
                      <w:sz w:val="22"/>
                      <w:szCs w:val="22"/>
                      <w:lang w:val="es-MX"/>
                    </w:rPr>
                    <m:t>L</m:t>
                  </m:r>
                </m:e>
              </m:rad>
            </m:den>
          </m:f>
        </m:oMath>
      </m:oMathPara>
    </w:p>
    <w:p w:rsidR="00C35676" w:rsidRPr="001566CC" w:rsidRDefault="00036AD7" w:rsidP="0071522F">
      <w:pPr>
        <w:jc w:val="both"/>
        <w:rPr>
          <w:rFonts w:ascii="Century Gothic" w:hAnsi="Century Gothic"/>
          <w:sz w:val="22"/>
          <w:szCs w:val="22"/>
          <w:lang w:val="es-MX"/>
        </w:rPr>
      </w:pPr>
      <w:r w:rsidRPr="001566CC">
        <w:rPr>
          <w:rFonts w:ascii="Century Gothic" w:hAnsi="Century Gothic"/>
          <w:sz w:val="22"/>
          <w:szCs w:val="22"/>
          <w:lang w:val="es-MX"/>
        </w:rPr>
        <w:t xml:space="preserve"> </w:t>
      </w:r>
    </w:p>
    <w:p w:rsidR="009E7241" w:rsidRPr="001566CC" w:rsidRDefault="00016F38" w:rsidP="00016F38">
      <w:pPr>
        <w:ind w:firstLine="708"/>
        <w:jc w:val="both"/>
        <w:rPr>
          <w:rFonts w:ascii="Century Gothic" w:hAnsi="Century Gothic"/>
          <w:sz w:val="22"/>
          <w:szCs w:val="22"/>
          <w:lang w:val="es-MX"/>
        </w:rPr>
      </w:pPr>
      <w:r w:rsidRPr="001566CC">
        <w:rPr>
          <w:rFonts w:ascii="Century Gothic" w:hAnsi="Century Gothic"/>
          <w:sz w:val="22"/>
          <w:szCs w:val="22"/>
          <w:lang w:val="es-MX"/>
        </w:rPr>
        <w:t>Ahora debes proceder al análisis estadístico.</w:t>
      </w:r>
    </w:p>
    <w:p w:rsidR="00016F38" w:rsidRPr="001566CC" w:rsidRDefault="00016F38" w:rsidP="00016F38">
      <w:pPr>
        <w:jc w:val="both"/>
        <w:rPr>
          <w:rFonts w:ascii="Century Gothic" w:hAnsi="Century Gothic"/>
          <w:sz w:val="22"/>
          <w:szCs w:val="22"/>
          <w:lang w:val="es-MX"/>
        </w:rPr>
      </w:pPr>
    </w:p>
    <w:p w:rsidR="00016F38" w:rsidRPr="001566CC" w:rsidRDefault="00016F38" w:rsidP="00016F38">
      <w:pPr>
        <w:pStyle w:val="ListParagraph"/>
        <w:numPr>
          <w:ilvl w:val="0"/>
          <w:numId w:val="5"/>
        </w:numPr>
        <w:jc w:val="both"/>
        <w:rPr>
          <w:rFonts w:ascii="Century Gothic" w:hAnsi="Century Gothic"/>
          <w:b/>
          <w:sz w:val="22"/>
          <w:szCs w:val="22"/>
          <w:lang w:val="es-MX"/>
        </w:rPr>
      </w:pPr>
      <w:r w:rsidRPr="001566CC">
        <w:rPr>
          <w:rFonts w:ascii="Century Gothic" w:hAnsi="Century Gothic"/>
          <w:b/>
          <w:sz w:val="22"/>
          <w:szCs w:val="22"/>
          <w:lang w:val="es-MX"/>
        </w:rPr>
        <w:t xml:space="preserve">Determinación de </w:t>
      </w:r>
      <w:r w:rsidR="0029457C">
        <w:rPr>
          <w:rFonts w:ascii="Century Gothic" w:hAnsi="Century Gothic"/>
          <w:b/>
          <w:sz w:val="22"/>
          <w:szCs w:val="22"/>
          <w:lang w:val="es-MX"/>
        </w:rPr>
        <w:t>la normalidad de los datos</w:t>
      </w:r>
    </w:p>
    <w:p w:rsidR="00016F38" w:rsidRPr="001566CC" w:rsidRDefault="00016F38" w:rsidP="00016F38">
      <w:pPr>
        <w:pStyle w:val="ListParagraph"/>
        <w:jc w:val="both"/>
        <w:rPr>
          <w:rFonts w:ascii="Century Gothic" w:hAnsi="Century Gothic"/>
          <w:b/>
          <w:sz w:val="22"/>
          <w:szCs w:val="22"/>
          <w:lang w:val="es-MX"/>
        </w:rPr>
      </w:pPr>
    </w:p>
    <w:p w:rsidR="00016F38" w:rsidRPr="001566CC" w:rsidRDefault="00016F38" w:rsidP="00016F38">
      <w:pPr>
        <w:pStyle w:val="ListParagraph"/>
        <w:jc w:val="both"/>
        <w:rPr>
          <w:rFonts w:ascii="Century Gothic" w:hAnsi="Century Gothic"/>
          <w:sz w:val="22"/>
          <w:szCs w:val="22"/>
          <w:lang w:val="es-MX"/>
        </w:rPr>
      </w:pPr>
      <w:r w:rsidRPr="001566CC">
        <w:rPr>
          <w:rFonts w:ascii="Century Gothic" w:hAnsi="Century Gothic"/>
          <w:sz w:val="22"/>
          <w:szCs w:val="22"/>
          <w:lang w:val="es-MX"/>
        </w:rPr>
        <w:t>Usa el documento “</w:t>
      </w:r>
      <w:proofErr w:type="spellStart"/>
      <w:r w:rsidRPr="001566CC">
        <w:rPr>
          <w:rFonts w:ascii="Century Gothic" w:hAnsi="Century Gothic"/>
          <w:sz w:val="22"/>
          <w:szCs w:val="22"/>
          <w:lang w:val="es-MX"/>
        </w:rPr>
        <w:t>Probability</w:t>
      </w:r>
      <w:proofErr w:type="spellEnd"/>
      <w:r w:rsidRPr="001566CC">
        <w:rPr>
          <w:rFonts w:ascii="Century Gothic" w:hAnsi="Century Gothic"/>
          <w:sz w:val="22"/>
          <w:szCs w:val="22"/>
          <w:lang w:val="es-MX"/>
        </w:rPr>
        <w:t xml:space="preserve"> </w:t>
      </w:r>
      <w:proofErr w:type="spellStart"/>
      <w:r w:rsidRPr="001566CC">
        <w:rPr>
          <w:rFonts w:ascii="Century Gothic" w:hAnsi="Century Gothic"/>
          <w:sz w:val="22"/>
          <w:szCs w:val="22"/>
          <w:lang w:val="es-MX"/>
        </w:rPr>
        <w:t>Plots</w:t>
      </w:r>
      <w:proofErr w:type="spellEnd"/>
      <w:r w:rsidRPr="001566CC">
        <w:rPr>
          <w:rFonts w:ascii="Century Gothic" w:hAnsi="Century Gothic"/>
          <w:sz w:val="22"/>
          <w:szCs w:val="22"/>
          <w:lang w:val="es-MX"/>
        </w:rPr>
        <w:t xml:space="preserve"> to Compare Data </w:t>
      </w:r>
      <w:proofErr w:type="spellStart"/>
      <w:r w:rsidRPr="001566CC">
        <w:rPr>
          <w:rFonts w:ascii="Century Gothic" w:hAnsi="Century Gothic"/>
          <w:sz w:val="22"/>
          <w:szCs w:val="22"/>
          <w:lang w:val="es-MX"/>
        </w:rPr>
        <w:t>with</w:t>
      </w:r>
      <w:proofErr w:type="spellEnd"/>
      <w:r w:rsidRPr="001566CC">
        <w:rPr>
          <w:rFonts w:ascii="Century Gothic" w:hAnsi="Century Gothic"/>
          <w:sz w:val="22"/>
          <w:szCs w:val="22"/>
          <w:lang w:val="es-MX"/>
        </w:rPr>
        <w:t xml:space="preserve"> </w:t>
      </w:r>
      <w:proofErr w:type="spellStart"/>
      <w:r w:rsidRPr="001566CC">
        <w:rPr>
          <w:rFonts w:ascii="Century Gothic" w:hAnsi="Century Gothic"/>
          <w:sz w:val="22"/>
          <w:szCs w:val="22"/>
          <w:lang w:val="es-MX"/>
        </w:rPr>
        <w:t>Distributions</w:t>
      </w:r>
      <w:proofErr w:type="spellEnd"/>
      <w:r w:rsidRPr="001566CC">
        <w:rPr>
          <w:rFonts w:ascii="Century Gothic" w:hAnsi="Century Gothic"/>
          <w:sz w:val="22"/>
          <w:szCs w:val="22"/>
          <w:lang w:val="es-MX"/>
        </w:rPr>
        <w:t xml:space="preserve"> (</w:t>
      </w:r>
      <w:proofErr w:type="spellStart"/>
      <w:r w:rsidRPr="001566CC">
        <w:rPr>
          <w:rFonts w:ascii="Century Gothic" w:hAnsi="Century Gothic"/>
          <w:sz w:val="22"/>
          <w:szCs w:val="22"/>
          <w:lang w:val="es-MX"/>
        </w:rPr>
        <w:t>Probability</w:t>
      </w:r>
      <w:proofErr w:type="spellEnd"/>
      <w:r w:rsidRPr="001566CC">
        <w:rPr>
          <w:rFonts w:ascii="Century Gothic" w:hAnsi="Century Gothic"/>
          <w:sz w:val="22"/>
          <w:szCs w:val="22"/>
          <w:lang w:val="es-MX"/>
        </w:rPr>
        <w:t xml:space="preserve"> </w:t>
      </w:r>
      <w:proofErr w:type="spellStart"/>
      <w:r w:rsidRPr="001566CC">
        <w:rPr>
          <w:rFonts w:ascii="Century Gothic" w:hAnsi="Century Gothic"/>
          <w:sz w:val="22"/>
          <w:szCs w:val="22"/>
          <w:lang w:val="es-MX"/>
        </w:rPr>
        <w:t>Plots</w:t>
      </w:r>
      <w:proofErr w:type="spellEnd"/>
      <w:r w:rsidRPr="001566CC">
        <w:rPr>
          <w:rFonts w:ascii="Century Gothic" w:hAnsi="Century Gothic"/>
          <w:sz w:val="22"/>
          <w:szCs w:val="22"/>
          <w:lang w:val="es-MX"/>
        </w:rPr>
        <w:t xml:space="preserve">)” para </w:t>
      </w:r>
      <w:proofErr w:type="spellStart"/>
      <w:r w:rsidRPr="001566CC">
        <w:rPr>
          <w:rFonts w:ascii="Century Gothic" w:hAnsi="Century Gothic"/>
          <w:sz w:val="22"/>
          <w:szCs w:val="22"/>
          <w:lang w:val="es-MX"/>
        </w:rPr>
        <w:t>realizer</w:t>
      </w:r>
      <w:proofErr w:type="spellEnd"/>
      <w:r w:rsidRPr="001566CC">
        <w:rPr>
          <w:rFonts w:ascii="Century Gothic" w:hAnsi="Century Gothic"/>
          <w:sz w:val="22"/>
          <w:szCs w:val="22"/>
          <w:lang w:val="es-MX"/>
        </w:rPr>
        <w:t xml:space="preserve"> un </w:t>
      </w:r>
      <w:proofErr w:type="spellStart"/>
      <w:r w:rsidRPr="001566CC">
        <w:rPr>
          <w:rFonts w:ascii="Century Gothic" w:hAnsi="Century Gothic"/>
          <w:sz w:val="22"/>
          <w:szCs w:val="22"/>
          <w:lang w:val="es-MX"/>
        </w:rPr>
        <w:t>diagram</w:t>
      </w:r>
      <w:proofErr w:type="spellEnd"/>
      <w:r w:rsidRPr="001566CC">
        <w:rPr>
          <w:rFonts w:ascii="Century Gothic" w:hAnsi="Century Gothic"/>
          <w:sz w:val="22"/>
          <w:szCs w:val="22"/>
          <w:lang w:val="es-MX"/>
        </w:rPr>
        <w:t xml:space="preserve"> de probabilidad y </w:t>
      </w:r>
      <w:proofErr w:type="spellStart"/>
      <w:r w:rsidRPr="001566CC">
        <w:rPr>
          <w:rFonts w:ascii="Century Gothic" w:hAnsi="Century Gothic"/>
          <w:sz w:val="22"/>
          <w:szCs w:val="22"/>
          <w:lang w:val="es-MX"/>
        </w:rPr>
        <w:t>determiner</w:t>
      </w:r>
      <w:proofErr w:type="spellEnd"/>
      <w:r w:rsidRPr="001566CC">
        <w:rPr>
          <w:rFonts w:ascii="Century Gothic" w:hAnsi="Century Gothic"/>
          <w:sz w:val="22"/>
          <w:szCs w:val="22"/>
          <w:lang w:val="es-MX"/>
        </w:rPr>
        <w:t xml:space="preserve"> (ver el final del documento) si el CVT es de cola pesada o cola ligera. </w:t>
      </w:r>
    </w:p>
    <w:p w:rsidR="00016F38" w:rsidRPr="001566CC" w:rsidRDefault="00016F38" w:rsidP="00016F38">
      <w:pPr>
        <w:pStyle w:val="ListParagraph"/>
        <w:jc w:val="both"/>
        <w:rPr>
          <w:rFonts w:ascii="Century Gothic" w:hAnsi="Century Gothic"/>
          <w:sz w:val="22"/>
          <w:szCs w:val="22"/>
          <w:lang w:val="es-MX"/>
        </w:rPr>
      </w:pPr>
    </w:p>
    <w:p w:rsidR="006A3ABF" w:rsidRPr="001566CC" w:rsidRDefault="006A3ABF" w:rsidP="00016F38">
      <w:pPr>
        <w:pStyle w:val="ListParagraph"/>
        <w:numPr>
          <w:ilvl w:val="0"/>
          <w:numId w:val="5"/>
        </w:numPr>
        <w:jc w:val="both"/>
        <w:rPr>
          <w:rFonts w:ascii="Century Gothic" w:hAnsi="Century Gothic"/>
          <w:b/>
          <w:sz w:val="22"/>
          <w:szCs w:val="22"/>
          <w:lang w:val="es-MX"/>
        </w:rPr>
      </w:pPr>
      <w:r w:rsidRPr="001566CC">
        <w:rPr>
          <w:rFonts w:ascii="Century Gothic" w:hAnsi="Century Gothic"/>
          <w:b/>
          <w:sz w:val="22"/>
          <w:szCs w:val="22"/>
          <w:lang w:val="es-MX"/>
        </w:rPr>
        <w:t>Análisis estadístico descriptivo</w:t>
      </w:r>
    </w:p>
    <w:p w:rsidR="006A3ABF" w:rsidRPr="001566CC" w:rsidRDefault="006A3ABF" w:rsidP="006A3ABF">
      <w:pPr>
        <w:pStyle w:val="ListParagraph"/>
        <w:jc w:val="both"/>
        <w:rPr>
          <w:rFonts w:ascii="Century Gothic" w:hAnsi="Century Gothic"/>
          <w:sz w:val="22"/>
          <w:szCs w:val="22"/>
          <w:lang w:val="es-MX"/>
        </w:rPr>
      </w:pPr>
    </w:p>
    <w:p w:rsidR="00016F38" w:rsidRPr="001566CC" w:rsidRDefault="00016F38" w:rsidP="006A3ABF">
      <w:pPr>
        <w:pStyle w:val="ListParagraph"/>
        <w:jc w:val="both"/>
        <w:rPr>
          <w:rFonts w:ascii="Century Gothic" w:hAnsi="Century Gothic"/>
          <w:sz w:val="22"/>
          <w:szCs w:val="22"/>
          <w:lang w:val="es-MX"/>
        </w:rPr>
      </w:pPr>
      <w:r w:rsidRPr="001566CC">
        <w:rPr>
          <w:rFonts w:ascii="Century Gothic" w:hAnsi="Century Gothic"/>
          <w:sz w:val="22"/>
          <w:szCs w:val="22"/>
          <w:lang w:val="es-MX"/>
        </w:rPr>
        <w:t xml:space="preserve">Usando el paquete de análisis estadístico </w:t>
      </w:r>
      <w:r w:rsidR="00036AD7" w:rsidRPr="001566CC">
        <w:rPr>
          <w:rFonts w:ascii="Century Gothic" w:hAnsi="Century Gothic"/>
          <w:sz w:val="22"/>
          <w:szCs w:val="22"/>
          <w:lang w:val="es-MX"/>
        </w:rPr>
        <w:t>obtén la</w:t>
      </w:r>
      <w:r w:rsidRPr="001566CC">
        <w:rPr>
          <w:rFonts w:ascii="Century Gothic" w:hAnsi="Century Gothic"/>
          <w:sz w:val="22"/>
          <w:szCs w:val="22"/>
          <w:lang w:val="es-MX"/>
        </w:rPr>
        <w:t xml:space="preserve"> media, la varianza, la desviación estándar, la simetría y la </w:t>
      </w:r>
      <w:proofErr w:type="spellStart"/>
      <w:r w:rsidRPr="001566CC">
        <w:rPr>
          <w:rFonts w:ascii="Century Gothic" w:hAnsi="Century Gothic"/>
          <w:sz w:val="22"/>
          <w:szCs w:val="22"/>
          <w:lang w:val="es-MX"/>
        </w:rPr>
        <w:t>curtosis</w:t>
      </w:r>
      <w:proofErr w:type="spellEnd"/>
      <w:r w:rsidRPr="001566CC">
        <w:rPr>
          <w:rFonts w:ascii="Century Gothic" w:hAnsi="Century Gothic"/>
          <w:sz w:val="22"/>
          <w:szCs w:val="22"/>
          <w:lang w:val="es-MX"/>
        </w:rPr>
        <w:t xml:space="preserve"> del CVT. Usando la </w:t>
      </w:r>
      <w:proofErr w:type="spellStart"/>
      <w:r w:rsidRPr="001566CC">
        <w:rPr>
          <w:rFonts w:ascii="Century Gothic" w:hAnsi="Century Gothic"/>
          <w:sz w:val="22"/>
          <w:szCs w:val="22"/>
          <w:lang w:val="es-MX"/>
        </w:rPr>
        <w:t>curtosis</w:t>
      </w:r>
      <w:proofErr w:type="spellEnd"/>
      <w:r w:rsidRPr="001566CC">
        <w:rPr>
          <w:rFonts w:ascii="Century Gothic" w:hAnsi="Century Gothic"/>
          <w:sz w:val="22"/>
          <w:szCs w:val="22"/>
          <w:lang w:val="es-MX"/>
        </w:rPr>
        <w:t xml:space="preserve">, determina si el CVT tiene cola pesada. </w:t>
      </w:r>
      <w:r w:rsidR="000F73D5">
        <w:rPr>
          <w:rFonts w:ascii="Century Gothic" w:hAnsi="Century Gothic"/>
          <w:sz w:val="22"/>
          <w:szCs w:val="22"/>
          <w:lang w:val="es-MX"/>
        </w:rPr>
        <w:t xml:space="preserve">Realiza también un histograma (con líneas, no barras) del CVT. ¿A </w:t>
      </w:r>
      <w:r w:rsidR="005C2308">
        <w:rPr>
          <w:rFonts w:ascii="Century Gothic" w:hAnsi="Century Gothic"/>
          <w:sz w:val="22"/>
          <w:szCs w:val="22"/>
          <w:lang w:val="es-MX"/>
        </w:rPr>
        <w:t>qué</w:t>
      </w:r>
      <w:r w:rsidR="000F73D5">
        <w:rPr>
          <w:rFonts w:ascii="Century Gothic" w:hAnsi="Century Gothic"/>
          <w:sz w:val="22"/>
          <w:szCs w:val="22"/>
          <w:lang w:val="es-MX"/>
        </w:rPr>
        <w:t xml:space="preserve"> distribución de probabilidad se parece? ¿Se ve picuda con cola pesada o se ve más bien suave</w:t>
      </w:r>
      <w:r w:rsidR="005C2308">
        <w:rPr>
          <w:rFonts w:ascii="Century Gothic" w:hAnsi="Century Gothic"/>
          <w:sz w:val="22"/>
          <w:szCs w:val="22"/>
          <w:lang w:val="es-MX"/>
        </w:rPr>
        <w:t xml:space="preserve"> y bajita</w:t>
      </w:r>
      <w:r w:rsidR="000F73D5">
        <w:rPr>
          <w:rFonts w:ascii="Century Gothic" w:hAnsi="Century Gothic"/>
          <w:sz w:val="22"/>
          <w:szCs w:val="22"/>
          <w:lang w:val="es-MX"/>
        </w:rPr>
        <w:t>?</w:t>
      </w:r>
    </w:p>
    <w:p w:rsidR="00036AD7" w:rsidRPr="001566CC" w:rsidRDefault="00036AD7" w:rsidP="00036AD7">
      <w:pPr>
        <w:pStyle w:val="ListParagraph"/>
        <w:jc w:val="both"/>
        <w:rPr>
          <w:rFonts w:ascii="Century Gothic" w:hAnsi="Century Gothic"/>
          <w:sz w:val="22"/>
          <w:szCs w:val="22"/>
          <w:lang w:val="es-MX"/>
        </w:rPr>
      </w:pPr>
    </w:p>
    <w:p w:rsidR="006A3ABF" w:rsidRPr="001566CC" w:rsidRDefault="006A3ABF" w:rsidP="00016F38">
      <w:pPr>
        <w:pStyle w:val="ListParagraph"/>
        <w:numPr>
          <w:ilvl w:val="0"/>
          <w:numId w:val="5"/>
        </w:numPr>
        <w:jc w:val="both"/>
        <w:rPr>
          <w:rFonts w:ascii="Century Gothic" w:hAnsi="Century Gothic"/>
          <w:b/>
          <w:sz w:val="22"/>
          <w:szCs w:val="22"/>
          <w:lang w:val="es-MX"/>
        </w:rPr>
      </w:pPr>
      <w:r w:rsidRPr="001566CC">
        <w:rPr>
          <w:rFonts w:ascii="Century Gothic" w:hAnsi="Century Gothic"/>
          <w:b/>
          <w:sz w:val="22"/>
          <w:szCs w:val="22"/>
          <w:lang w:val="es-MX"/>
        </w:rPr>
        <w:t>Ajuste de distribuciones de probabilidad</w:t>
      </w:r>
    </w:p>
    <w:p w:rsidR="006A3ABF" w:rsidRPr="001566CC" w:rsidRDefault="006A3ABF" w:rsidP="006A3ABF">
      <w:pPr>
        <w:pStyle w:val="ListParagraph"/>
        <w:jc w:val="both"/>
        <w:rPr>
          <w:rFonts w:ascii="Century Gothic" w:hAnsi="Century Gothic"/>
          <w:sz w:val="22"/>
          <w:szCs w:val="22"/>
          <w:lang w:val="es-MX"/>
        </w:rPr>
      </w:pPr>
    </w:p>
    <w:p w:rsidR="00036AD7" w:rsidRDefault="00036AD7" w:rsidP="006A3ABF">
      <w:pPr>
        <w:pStyle w:val="ListParagraph"/>
        <w:jc w:val="both"/>
        <w:rPr>
          <w:rFonts w:ascii="Century Gothic" w:hAnsi="Century Gothic"/>
          <w:sz w:val="22"/>
          <w:szCs w:val="22"/>
          <w:lang w:val="es-MX"/>
        </w:rPr>
      </w:pPr>
      <w:r w:rsidRPr="001566CC">
        <w:rPr>
          <w:rFonts w:ascii="Century Gothic" w:hAnsi="Century Gothic"/>
          <w:sz w:val="22"/>
          <w:szCs w:val="22"/>
          <w:lang w:val="es-MX"/>
        </w:rPr>
        <w:t>Ahora realiza un ajuste de distribución de probabilidad. Hay 3 tutoriales que puedes consultar. Estos son: “</w:t>
      </w:r>
      <w:proofErr w:type="spellStart"/>
      <w:r w:rsidR="000166EB" w:rsidRPr="001566CC">
        <w:rPr>
          <w:rFonts w:ascii="Century Gothic" w:hAnsi="Century Gothic"/>
          <w:sz w:val="22"/>
          <w:szCs w:val="22"/>
          <w:lang w:val="es-MX"/>
        </w:rPr>
        <w:t>StatToolbox</w:t>
      </w:r>
      <w:proofErr w:type="spellEnd"/>
      <w:r w:rsidR="000166EB" w:rsidRPr="001566CC">
        <w:rPr>
          <w:rFonts w:ascii="Century Gothic" w:hAnsi="Century Gothic"/>
          <w:sz w:val="22"/>
          <w:szCs w:val="22"/>
          <w:lang w:val="es-MX"/>
        </w:rPr>
        <w:t xml:space="preserve"> Tutorial</w:t>
      </w:r>
      <w:r w:rsidRPr="001566CC">
        <w:rPr>
          <w:rFonts w:ascii="Century Gothic" w:hAnsi="Century Gothic"/>
          <w:sz w:val="22"/>
          <w:szCs w:val="22"/>
          <w:lang w:val="es-MX"/>
        </w:rPr>
        <w:t>”, “</w:t>
      </w:r>
      <w:proofErr w:type="spellStart"/>
      <w:r w:rsidR="000166EB" w:rsidRPr="001566CC">
        <w:rPr>
          <w:rFonts w:ascii="Century Gothic" w:hAnsi="Century Gothic"/>
          <w:sz w:val="22"/>
          <w:szCs w:val="22"/>
          <w:lang w:val="es-MX"/>
        </w:rPr>
        <w:t>DifTool</w:t>
      </w:r>
      <w:proofErr w:type="spellEnd"/>
      <w:r w:rsidRPr="001566CC">
        <w:rPr>
          <w:rFonts w:ascii="Century Gothic" w:hAnsi="Century Gothic"/>
          <w:sz w:val="22"/>
          <w:szCs w:val="22"/>
          <w:lang w:val="es-MX"/>
        </w:rPr>
        <w:t>” y “</w:t>
      </w:r>
      <w:proofErr w:type="spellStart"/>
      <w:r w:rsidR="000166EB" w:rsidRPr="001566CC">
        <w:rPr>
          <w:rFonts w:ascii="Century Gothic" w:hAnsi="Century Gothic"/>
          <w:sz w:val="22"/>
          <w:szCs w:val="22"/>
          <w:lang w:val="es-MX"/>
        </w:rPr>
        <w:t>StatToolbox-Allfit</w:t>
      </w:r>
      <w:proofErr w:type="spellEnd"/>
      <w:r w:rsidRPr="001566CC">
        <w:rPr>
          <w:rFonts w:ascii="Century Gothic" w:hAnsi="Century Gothic"/>
          <w:sz w:val="22"/>
          <w:szCs w:val="22"/>
          <w:lang w:val="es-MX"/>
        </w:rPr>
        <w:t xml:space="preserve">”. Identifica qué distribución de probabilidad </w:t>
      </w:r>
      <w:r w:rsidR="0029457C">
        <w:rPr>
          <w:rFonts w:ascii="Century Gothic" w:hAnsi="Century Gothic"/>
          <w:sz w:val="22"/>
          <w:szCs w:val="22"/>
          <w:lang w:val="es-MX"/>
        </w:rPr>
        <w:t>describe</w:t>
      </w:r>
      <w:r w:rsidRPr="001566CC">
        <w:rPr>
          <w:rFonts w:ascii="Century Gothic" w:hAnsi="Century Gothic"/>
          <w:sz w:val="22"/>
          <w:szCs w:val="22"/>
          <w:lang w:val="es-MX"/>
        </w:rPr>
        <w:t xml:space="preserve"> mejor los datos.</w:t>
      </w:r>
      <w:r w:rsidR="0029457C">
        <w:rPr>
          <w:rFonts w:ascii="Century Gothic" w:hAnsi="Century Gothic"/>
          <w:sz w:val="22"/>
          <w:szCs w:val="22"/>
          <w:lang w:val="es-MX"/>
        </w:rPr>
        <w:t xml:space="preserve"> Prueba las siguientes distribuciones de probabilidad al menos:</w:t>
      </w:r>
    </w:p>
    <w:p w:rsidR="0029457C" w:rsidRDefault="0029457C" w:rsidP="006A3ABF">
      <w:pPr>
        <w:pStyle w:val="ListParagraph"/>
        <w:jc w:val="both"/>
        <w:rPr>
          <w:rFonts w:ascii="Century Gothic" w:hAnsi="Century Gothic"/>
          <w:sz w:val="22"/>
          <w:szCs w:val="22"/>
          <w:lang w:val="es-MX"/>
        </w:rPr>
      </w:pPr>
    </w:p>
    <w:p w:rsidR="0029457C" w:rsidRDefault="0029457C" w:rsidP="0029457C">
      <w:pPr>
        <w:pStyle w:val="ListParagraph"/>
        <w:numPr>
          <w:ilvl w:val="0"/>
          <w:numId w:val="7"/>
        </w:numPr>
        <w:jc w:val="both"/>
        <w:rPr>
          <w:rFonts w:ascii="Century Gothic" w:hAnsi="Century Gothic"/>
          <w:sz w:val="22"/>
          <w:szCs w:val="22"/>
          <w:lang w:val="es-MX"/>
        </w:rPr>
      </w:pPr>
      <w:r>
        <w:rPr>
          <w:rFonts w:ascii="Century Gothic" w:hAnsi="Century Gothic"/>
          <w:sz w:val="22"/>
          <w:szCs w:val="22"/>
          <w:lang w:val="es-MX"/>
        </w:rPr>
        <w:t>Exponencial</w:t>
      </w:r>
    </w:p>
    <w:p w:rsidR="0029457C" w:rsidRDefault="0029457C" w:rsidP="0029457C">
      <w:pPr>
        <w:pStyle w:val="ListParagraph"/>
        <w:numPr>
          <w:ilvl w:val="0"/>
          <w:numId w:val="7"/>
        </w:numPr>
        <w:jc w:val="both"/>
        <w:rPr>
          <w:rFonts w:ascii="Century Gothic" w:hAnsi="Century Gothic"/>
          <w:sz w:val="22"/>
          <w:szCs w:val="22"/>
          <w:lang w:val="es-MX"/>
        </w:rPr>
      </w:pPr>
      <w:r>
        <w:rPr>
          <w:rFonts w:ascii="Century Gothic" w:hAnsi="Century Gothic"/>
          <w:sz w:val="22"/>
          <w:szCs w:val="22"/>
          <w:lang w:val="es-MX"/>
        </w:rPr>
        <w:t>Gamma</w:t>
      </w:r>
    </w:p>
    <w:p w:rsidR="0029457C" w:rsidRDefault="0029457C" w:rsidP="0029457C">
      <w:pPr>
        <w:pStyle w:val="ListParagraph"/>
        <w:numPr>
          <w:ilvl w:val="0"/>
          <w:numId w:val="7"/>
        </w:numPr>
        <w:jc w:val="both"/>
        <w:rPr>
          <w:rFonts w:ascii="Century Gothic" w:hAnsi="Century Gothic"/>
          <w:sz w:val="22"/>
          <w:szCs w:val="22"/>
          <w:lang w:val="es-MX"/>
        </w:rPr>
      </w:pPr>
      <w:proofErr w:type="spellStart"/>
      <w:r>
        <w:rPr>
          <w:rFonts w:ascii="Century Gothic" w:hAnsi="Century Gothic"/>
          <w:sz w:val="22"/>
          <w:szCs w:val="22"/>
          <w:lang w:val="es-MX"/>
        </w:rPr>
        <w:t>Weibull</w:t>
      </w:r>
      <w:proofErr w:type="spellEnd"/>
    </w:p>
    <w:p w:rsidR="0029457C" w:rsidRDefault="0029457C" w:rsidP="0029457C">
      <w:pPr>
        <w:pStyle w:val="ListParagraph"/>
        <w:numPr>
          <w:ilvl w:val="0"/>
          <w:numId w:val="7"/>
        </w:numPr>
        <w:jc w:val="both"/>
        <w:rPr>
          <w:rFonts w:ascii="Century Gothic" w:hAnsi="Century Gothic"/>
          <w:sz w:val="22"/>
          <w:szCs w:val="22"/>
          <w:lang w:val="es-MX"/>
        </w:rPr>
      </w:pPr>
      <w:proofErr w:type="spellStart"/>
      <w:r>
        <w:rPr>
          <w:rFonts w:ascii="Century Gothic" w:hAnsi="Century Gothic"/>
          <w:sz w:val="22"/>
          <w:szCs w:val="22"/>
          <w:lang w:val="es-MX"/>
        </w:rPr>
        <w:t>Lognormal</w:t>
      </w:r>
      <w:proofErr w:type="spellEnd"/>
    </w:p>
    <w:p w:rsidR="0029457C" w:rsidRDefault="0029457C" w:rsidP="0029457C">
      <w:pPr>
        <w:pStyle w:val="ListParagraph"/>
        <w:numPr>
          <w:ilvl w:val="0"/>
          <w:numId w:val="7"/>
        </w:numPr>
        <w:jc w:val="both"/>
        <w:rPr>
          <w:rFonts w:ascii="Century Gothic" w:hAnsi="Century Gothic"/>
          <w:sz w:val="22"/>
          <w:szCs w:val="22"/>
          <w:lang w:val="es-MX"/>
        </w:rPr>
      </w:pPr>
      <w:r>
        <w:rPr>
          <w:rFonts w:ascii="Century Gothic" w:hAnsi="Century Gothic"/>
          <w:sz w:val="22"/>
          <w:szCs w:val="22"/>
          <w:lang w:val="es-MX"/>
        </w:rPr>
        <w:t>Pareto</w:t>
      </w:r>
    </w:p>
    <w:p w:rsidR="000F73D5" w:rsidRDefault="000F73D5" w:rsidP="000F73D5">
      <w:pPr>
        <w:ind w:left="708"/>
        <w:jc w:val="both"/>
        <w:rPr>
          <w:rFonts w:ascii="Century Gothic" w:hAnsi="Century Gothic"/>
          <w:sz w:val="22"/>
          <w:szCs w:val="22"/>
          <w:lang w:val="es-MX"/>
        </w:rPr>
      </w:pPr>
    </w:p>
    <w:p w:rsidR="000F73D5" w:rsidRPr="000F73D5" w:rsidRDefault="000F73D5" w:rsidP="000F73D5">
      <w:pPr>
        <w:ind w:left="708"/>
        <w:jc w:val="both"/>
        <w:rPr>
          <w:rFonts w:ascii="Century Gothic" w:hAnsi="Century Gothic"/>
          <w:sz w:val="22"/>
          <w:szCs w:val="22"/>
          <w:lang w:val="es-MX"/>
        </w:rPr>
      </w:pPr>
      <w:r>
        <w:rPr>
          <w:rFonts w:ascii="Century Gothic" w:hAnsi="Century Gothic"/>
          <w:sz w:val="22"/>
          <w:szCs w:val="22"/>
          <w:lang w:val="es-MX"/>
        </w:rPr>
        <w:t xml:space="preserve">Realiza gráficas </w:t>
      </w:r>
      <w:proofErr w:type="spellStart"/>
      <w:r>
        <w:rPr>
          <w:rFonts w:ascii="Century Gothic" w:hAnsi="Century Gothic"/>
          <w:sz w:val="22"/>
          <w:szCs w:val="22"/>
          <w:lang w:val="es-MX"/>
        </w:rPr>
        <w:t>cuantil-cuantil</w:t>
      </w:r>
      <w:proofErr w:type="spellEnd"/>
      <w:r>
        <w:rPr>
          <w:rFonts w:ascii="Century Gothic" w:hAnsi="Century Gothic"/>
          <w:sz w:val="22"/>
          <w:szCs w:val="22"/>
          <w:lang w:val="es-MX"/>
        </w:rPr>
        <w:t xml:space="preserve"> (</w:t>
      </w:r>
      <w:proofErr w:type="spellStart"/>
      <w:r>
        <w:rPr>
          <w:rFonts w:ascii="Century Gothic" w:hAnsi="Century Gothic"/>
          <w:sz w:val="22"/>
          <w:szCs w:val="22"/>
          <w:lang w:val="es-MX"/>
        </w:rPr>
        <w:t>qqplot</w:t>
      </w:r>
      <w:proofErr w:type="spellEnd"/>
      <w:r>
        <w:rPr>
          <w:rFonts w:ascii="Century Gothic" w:hAnsi="Century Gothic"/>
          <w:sz w:val="22"/>
          <w:szCs w:val="22"/>
          <w:lang w:val="es-MX"/>
        </w:rPr>
        <w:t xml:space="preserve">) con cada distribución de probabilidad y enlista los parámetros encontrados. </w:t>
      </w:r>
    </w:p>
    <w:p w:rsidR="00036AD7" w:rsidRPr="001566CC" w:rsidRDefault="00036AD7" w:rsidP="00036AD7">
      <w:pPr>
        <w:jc w:val="both"/>
        <w:rPr>
          <w:rFonts w:ascii="Century Gothic" w:hAnsi="Century Gothic"/>
          <w:sz w:val="22"/>
          <w:szCs w:val="22"/>
          <w:lang w:val="es-MX"/>
        </w:rPr>
      </w:pPr>
    </w:p>
    <w:p w:rsidR="00036AD7" w:rsidRPr="001566CC" w:rsidRDefault="00036AD7" w:rsidP="00036AD7">
      <w:pPr>
        <w:jc w:val="both"/>
        <w:rPr>
          <w:rFonts w:ascii="Century Gothic" w:hAnsi="Century Gothic"/>
          <w:b/>
          <w:sz w:val="22"/>
          <w:szCs w:val="22"/>
          <w:lang w:val="es-MX"/>
        </w:rPr>
      </w:pPr>
      <w:r w:rsidRPr="001566CC">
        <w:rPr>
          <w:rFonts w:ascii="Century Gothic" w:hAnsi="Century Gothic"/>
          <w:b/>
          <w:sz w:val="22"/>
          <w:szCs w:val="22"/>
          <w:lang w:val="es-MX"/>
        </w:rPr>
        <w:t xml:space="preserve">2.2 </w:t>
      </w:r>
      <w:r w:rsidR="006A44E3">
        <w:rPr>
          <w:rFonts w:ascii="Century Gothic" w:hAnsi="Century Gothic"/>
          <w:b/>
          <w:sz w:val="22"/>
          <w:szCs w:val="22"/>
          <w:lang w:val="es-MX"/>
        </w:rPr>
        <w:t xml:space="preserve">Etapa 2: </w:t>
      </w:r>
      <w:r w:rsidRPr="001566CC">
        <w:rPr>
          <w:rFonts w:ascii="Century Gothic" w:hAnsi="Century Gothic"/>
          <w:b/>
          <w:sz w:val="22"/>
          <w:szCs w:val="22"/>
          <w:lang w:val="es-MX"/>
        </w:rPr>
        <w:t>Simulación</w:t>
      </w:r>
    </w:p>
    <w:p w:rsidR="00036AD7" w:rsidRPr="001566CC" w:rsidRDefault="00036AD7" w:rsidP="00036AD7">
      <w:pPr>
        <w:jc w:val="both"/>
        <w:rPr>
          <w:rFonts w:ascii="Century Gothic" w:hAnsi="Century Gothic"/>
          <w:sz w:val="22"/>
          <w:szCs w:val="22"/>
          <w:lang w:val="es-MX"/>
        </w:rPr>
      </w:pPr>
    </w:p>
    <w:p w:rsidR="00D64103" w:rsidRDefault="00D64103" w:rsidP="0071522F">
      <w:pPr>
        <w:jc w:val="both"/>
        <w:rPr>
          <w:rFonts w:ascii="Century Gothic" w:hAnsi="Century Gothic"/>
          <w:sz w:val="22"/>
          <w:szCs w:val="22"/>
        </w:rPr>
      </w:pPr>
      <w:r>
        <w:rPr>
          <w:rFonts w:ascii="Century Gothic" w:hAnsi="Century Gothic"/>
          <w:sz w:val="22"/>
          <w:szCs w:val="22"/>
        </w:rPr>
        <w:t xml:space="preserve">El objetivo principal de la simulación en encontrar </w:t>
      </w:r>
      <w:r w:rsidRPr="005538E7">
        <w:rPr>
          <w:rFonts w:ascii="Century Gothic" w:hAnsi="Century Gothic"/>
          <w:b/>
          <w:sz w:val="22"/>
          <w:szCs w:val="22"/>
        </w:rPr>
        <w:t>NURX</w:t>
      </w:r>
      <w:r>
        <w:rPr>
          <w:rFonts w:ascii="Century Gothic" w:hAnsi="Century Gothic"/>
          <w:sz w:val="22"/>
          <w:szCs w:val="22"/>
        </w:rPr>
        <w:t xml:space="preserve"> (Número de Usuarios, Utilización, Retraso y </w:t>
      </w:r>
      <w:r w:rsidR="00860BBC">
        <w:rPr>
          <w:rFonts w:ascii="Century Gothic" w:hAnsi="Century Gothic"/>
          <w:sz w:val="22"/>
          <w:szCs w:val="22"/>
        </w:rPr>
        <w:t>Rendimiento</w:t>
      </w:r>
      <w:r>
        <w:rPr>
          <w:rFonts w:ascii="Century Gothic" w:hAnsi="Century Gothic"/>
          <w:sz w:val="22"/>
          <w:szCs w:val="22"/>
        </w:rPr>
        <w:t>).</w:t>
      </w:r>
    </w:p>
    <w:p w:rsidR="00D64103" w:rsidRDefault="00D64103" w:rsidP="0071522F">
      <w:pPr>
        <w:jc w:val="both"/>
        <w:rPr>
          <w:rFonts w:ascii="Century Gothic" w:hAnsi="Century Gothic"/>
          <w:sz w:val="22"/>
          <w:szCs w:val="22"/>
        </w:rPr>
      </w:pPr>
    </w:p>
    <w:p w:rsidR="005C75D3" w:rsidRPr="001566CC" w:rsidRDefault="005C75D3" w:rsidP="0071522F">
      <w:pPr>
        <w:jc w:val="both"/>
        <w:rPr>
          <w:rFonts w:ascii="Century Gothic" w:hAnsi="Century Gothic"/>
          <w:sz w:val="22"/>
          <w:szCs w:val="22"/>
        </w:rPr>
      </w:pPr>
      <w:r w:rsidRPr="001566CC">
        <w:rPr>
          <w:rFonts w:ascii="Century Gothic" w:hAnsi="Century Gothic"/>
          <w:sz w:val="22"/>
          <w:szCs w:val="22"/>
        </w:rPr>
        <w:t xml:space="preserve">En este sistema, un usuario entra en el sistema </w:t>
      </w:r>
      <w:r w:rsidR="00D93FAC" w:rsidRPr="001566CC">
        <w:rPr>
          <w:rFonts w:ascii="Century Gothic" w:hAnsi="Century Gothic"/>
          <w:sz w:val="22"/>
          <w:szCs w:val="22"/>
        </w:rPr>
        <w:t xml:space="preserve">de la nube </w:t>
      </w:r>
      <w:r w:rsidRPr="001566CC">
        <w:rPr>
          <w:rFonts w:ascii="Century Gothic" w:hAnsi="Century Gothic"/>
          <w:sz w:val="22"/>
          <w:szCs w:val="22"/>
        </w:rPr>
        <w:t>y solicita un video particular. El sistema lee los segmentos que conforman el video uno por un</w:t>
      </w:r>
      <w:r w:rsidR="00062147" w:rsidRPr="001566CC">
        <w:rPr>
          <w:rFonts w:ascii="Century Gothic" w:hAnsi="Century Gothic"/>
          <w:sz w:val="22"/>
          <w:szCs w:val="22"/>
        </w:rPr>
        <w:t>o, de forma secuencial en la capa de</w:t>
      </w:r>
      <w:r w:rsidR="00CC738C">
        <w:rPr>
          <w:rFonts w:ascii="Century Gothic" w:hAnsi="Century Gothic"/>
          <w:sz w:val="22"/>
          <w:szCs w:val="22"/>
        </w:rPr>
        <w:t xml:space="preserve"> aplicación la cual llamaremos de</w:t>
      </w:r>
      <w:r w:rsidR="00062147" w:rsidRPr="001566CC">
        <w:rPr>
          <w:rFonts w:ascii="Century Gothic" w:hAnsi="Century Gothic"/>
          <w:sz w:val="22"/>
          <w:szCs w:val="22"/>
        </w:rPr>
        <w:t xml:space="preserve"> </w:t>
      </w:r>
      <w:r w:rsidR="00B54B47">
        <w:rPr>
          <w:rFonts w:ascii="Century Gothic" w:hAnsi="Century Gothic"/>
          <w:sz w:val="22"/>
          <w:szCs w:val="22"/>
        </w:rPr>
        <w:t>infraestructura</w:t>
      </w:r>
      <w:r w:rsidR="00062147" w:rsidRPr="001566CC">
        <w:rPr>
          <w:rFonts w:ascii="Century Gothic" w:hAnsi="Century Gothic"/>
          <w:sz w:val="22"/>
          <w:szCs w:val="22"/>
        </w:rPr>
        <w:t>.</w:t>
      </w:r>
      <w:r w:rsidRPr="001566CC">
        <w:rPr>
          <w:rFonts w:ascii="Century Gothic" w:hAnsi="Century Gothic"/>
          <w:sz w:val="22"/>
          <w:szCs w:val="22"/>
        </w:rPr>
        <w:t xml:space="preserve"> De ahí, utilizando una disciplina de primeras entrada primeras salidas, el sistema envía un cuadro completo de video</w:t>
      </w:r>
      <w:r w:rsidR="00062147" w:rsidRPr="001566CC">
        <w:rPr>
          <w:rFonts w:ascii="Century Gothic" w:hAnsi="Century Gothic"/>
          <w:sz w:val="22"/>
          <w:szCs w:val="22"/>
        </w:rPr>
        <w:t xml:space="preserve"> hasta que llega a la capa de red en donde se dividen los marcos de video en paquetes de un determinado tamaño</w:t>
      </w:r>
      <w:r w:rsidR="00386974" w:rsidRPr="001566CC">
        <w:rPr>
          <w:rFonts w:ascii="Century Gothic" w:hAnsi="Century Gothic"/>
          <w:sz w:val="22"/>
          <w:szCs w:val="22"/>
        </w:rPr>
        <w:t xml:space="preserve"> máximo (</w:t>
      </w:r>
      <w:r w:rsidR="00386974" w:rsidRPr="001566CC">
        <w:rPr>
          <w:rFonts w:ascii="Century Gothic" w:hAnsi="Century Gothic"/>
          <w:b/>
          <w:sz w:val="22"/>
          <w:szCs w:val="22"/>
        </w:rPr>
        <w:t>MTU</w:t>
      </w:r>
      <w:r w:rsidR="00386974" w:rsidRPr="001566CC">
        <w:rPr>
          <w:rFonts w:ascii="Century Gothic" w:hAnsi="Century Gothic"/>
          <w:sz w:val="22"/>
          <w:szCs w:val="22"/>
        </w:rPr>
        <w:t>)</w:t>
      </w:r>
      <w:r w:rsidRPr="001566CC">
        <w:rPr>
          <w:rFonts w:ascii="Century Gothic" w:hAnsi="Century Gothic"/>
          <w:sz w:val="22"/>
          <w:szCs w:val="22"/>
        </w:rPr>
        <w:t>.</w:t>
      </w:r>
      <w:r w:rsidR="00386974" w:rsidRPr="001566CC">
        <w:rPr>
          <w:rFonts w:ascii="Century Gothic" w:hAnsi="Century Gothic"/>
          <w:sz w:val="22"/>
          <w:szCs w:val="22"/>
        </w:rPr>
        <w:t xml:space="preserve"> Esto implica que marcos de video de diferentes tamaños se subdividen en paquetes más pequeños para</w:t>
      </w:r>
      <w:r w:rsidR="00051925" w:rsidRPr="001566CC">
        <w:rPr>
          <w:rFonts w:ascii="Century Gothic" w:hAnsi="Century Gothic"/>
          <w:sz w:val="22"/>
          <w:szCs w:val="22"/>
        </w:rPr>
        <w:t xml:space="preserve"> ser cargados en un buffer de salida de tamaño </w:t>
      </w:r>
      <w:r w:rsidR="00051925" w:rsidRPr="001566CC">
        <w:rPr>
          <w:rFonts w:ascii="Century Gothic" w:hAnsi="Century Gothic"/>
          <w:b/>
          <w:i/>
          <w:sz w:val="22"/>
          <w:szCs w:val="22"/>
        </w:rPr>
        <w:t>n</w:t>
      </w:r>
      <w:r w:rsidR="00051925" w:rsidRPr="001566CC">
        <w:rPr>
          <w:rFonts w:ascii="Century Gothic" w:hAnsi="Century Gothic"/>
          <w:sz w:val="22"/>
          <w:szCs w:val="22"/>
        </w:rPr>
        <w:t xml:space="preserve"> y después </w:t>
      </w:r>
      <w:r w:rsidR="00386974" w:rsidRPr="001566CC">
        <w:rPr>
          <w:rFonts w:ascii="Century Gothic" w:hAnsi="Century Gothic"/>
          <w:sz w:val="22"/>
          <w:szCs w:val="22"/>
        </w:rPr>
        <w:t>viajar por la red</w:t>
      </w:r>
      <w:r w:rsidR="00D93FAC" w:rsidRPr="001566CC">
        <w:rPr>
          <w:rFonts w:ascii="Century Gothic" w:hAnsi="Century Gothic"/>
          <w:sz w:val="22"/>
          <w:szCs w:val="22"/>
        </w:rPr>
        <w:t xml:space="preserve"> interna de la nube y el internet hasta el usuario final</w:t>
      </w:r>
      <w:r w:rsidR="00386974" w:rsidRPr="001566CC">
        <w:rPr>
          <w:rFonts w:ascii="Century Gothic" w:hAnsi="Century Gothic"/>
          <w:sz w:val="22"/>
          <w:szCs w:val="22"/>
        </w:rPr>
        <w:t>.</w:t>
      </w:r>
      <w:r w:rsidRPr="001566CC">
        <w:rPr>
          <w:rFonts w:ascii="Century Gothic" w:hAnsi="Century Gothic"/>
          <w:sz w:val="22"/>
          <w:szCs w:val="22"/>
        </w:rPr>
        <w:t xml:space="preserve"> </w:t>
      </w:r>
    </w:p>
    <w:p w:rsidR="005C75D3" w:rsidRPr="001566CC" w:rsidRDefault="005C75D3" w:rsidP="0071522F">
      <w:pPr>
        <w:jc w:val="both"/>
        <w:rPr>
          <w:rFonts w:ascii="Century Gothic" w:hAnsi="Century Gothic"/>
          <w:sz w:val="22"/>
          <w:szCs w:val="22"/>
        </w:rPr>
      </w:pPr>
    </w:p>
    <w:p w:rsidR="00E45045" w:rsidRPr="001566CC" w:rsidRDefault="00E45045" w:rsidP="0071522F">
      <w:pPr>
        <w:jc w:val="both"/>
        <w:rPr>
          <w:rFonts w:ascii="Century Gothic" w:hAnsi="Century Gothic"/>
          <w:sz w:val="22"/>
          <w:szCs w:val="22"/>
        </w:rPr>
      </w:pPr>
      <w:r w:rsidRPr="001566CC">
        <w:rPr>
          <w:rFonts w:ascii="Century Gothic" w:hAnsi="Century Gothic"/>
          <w:sz w:val="22"/>
          <w:szCs w:val="22"/>
        </w:rPr>
        <w:t>El siguiente diagrama ilustra la situación</w:t>
      </w:r>
      <w:r w:rsidR="00386974" w:rsidRPr="001566CC">
        <w:rPr>
          <w:rFonts w:ascii="Century Gothic" w:hAnsi="Century Gothic"/>
          <w:sz w:val="22"/>
          <w:szCs w:val="22"/>
        </w:rPr>
        <w:t xml:space="preserve">. Hay un servidor </w:t>
      </w:r>
      <w:r w:rsidR="00D93FAC" w:rsidRPr="001566CC">
        <w:rPr>
          <w:rFonts w:ascii="Century Gothic" w:hAnsi="Century Gothic"/>
          <w:sz w:val="22"/>
          <w:szCs w:val="22"/>
        </w:rPr>
        <w:t xml:space="preserve">en la nube </w:t>
      </w:r>
      <w:r w:rsidR="00386974" w:rsidRPr="001566CC">
        <w:rPr>
          <w:rFonts w:ascii="Century Gothic" w:hAnsi="Century Gothic"/>
          <w:sz w:val="22"/>
          <w:szCs w:val="22"/>
        </w:rPr>
        <w:t xml:space="preserve">que atiende a </w:t>
      </w:r>
      <w:r w:rsidR="00386974" w:rsidRPr="001566CC">
        <w:rPr>
          <w:rFonts w:ascii="Century Gothic" w:hAnsi="Century Gothic"/>
          <w:b/>
          <w:i/>
          <w:sz w:val="22"/>
          <w:szCs w:val="22"/>
        </w:rPr>
        <w:t>K</w:t>
      </w:r>
      <w:r w:rsidR="00386974" w:rsidRPr="001566CC">
        <w:rPr>
          <w:rFonts w:ascii="Century Gothic" w:hAnsi="Century Gothic"/>
          <w:sz w:val="22"/>
          <w:szCs w:val="22"/>
        </w:rPr>
        <w:t xml:space="preserve"> clientes con archivos de video que pueden o no ser los mismos, pero que son tratados como distintos por el sistema (pues cada uno se sirve a diferente tiempo)</w:t>
      </w:r>
      <w:r w:rsidRPr="001566CC">
        <w:rPr>
          <w:rFonts w:ascii="Century Gothic" w:hAnsi="Century Gothic"/>
          <w:sz w:val="22"/>
          <w:szCs w:val="22"/>
        </w:rPr>
        <w:t>.</w:t>
      </w:r>
      <w:r w:rsidR="00386974" w:rsidRPr="001566CC">
        <w:rPr>
          <w:rFonts w:ascii="Century Gothic" w:hAnsi="Century Gothic"/>
          <w:sz w:val="22"/>
          <w:szCs w:val="22"/>
        </w:rPr>
        <w:t xml:space="preserve"> Para que los paquetes de red viajen</w:t>
      </w:r>
      <w:r w:rsidR="00D93FAC" w:rsidRPr="001566CC">
        <w:rPr>
          <w:rFonts w:ascii="Century Gothic" w:hAnsi="Century Gothic"/>
          <w:sz w:val="22"/>
          <w:szCs w:val="22"/>
        </w:rPr>
        <w:t>,</w:t>
      </w:r>
      <w:r w:rsidR="00386974" w:rsidRPr="001566CC">
        <w:rPr>
          <w:rFonts w:ascii="Century Gothic" w:hAnsi="Century Gothic"/>
          <w:sz w:val="22"/>
          <w:szCs w:val="22"/>
        </w:rPr>
        <w:t xml:space="preserve"> antes pasan por un buffer el cual tiene un tamaño limitado </w:t>
      </w:r>
      <w:r w:rsidR="00386974" w:rsidRPr="001566CC">
        <w:rPr>
          <w:rFonts w:ascii="Century Gothic" w:hAnsi="Century Gothic"/>
          <w:b/>
          <w:sz w:val="22"/>
          <w:szCs w:val="22"/>
        </w:rPr>
        <w:t>n</w:t>
      </w:r>
      <w:r w:rsidR="00102A9E" w:rsidRPr="001566CC">
        <w:rPr>
          <w:rFonts w:ascii="Century Gothic" w:hAnsi="Century Gothic"/>
          <w:sz w:val="22"/>
          <w:szCs w:val="22"/>
        </w:rPr>
        <w:t xml:space="preserve"> (medido en número de paquetes)</w:t>
      </w:r>
      <w:r w:rsidR="00386974" w:rsidRPr="001566CC">
        <w:rPr>
          <w:rFonts w:ascii="Century Gothic" w:hAnsi="Century Gothic"/>
          <w:sz w:val="22"/>
          <w:szCs w:val="22"/>
        </w:rPr>
        <w:t>, el cual</w:t>
      </w:r>
      <w:r w:rsidR="00D93FAC" w:rsidRPr="001566CC">
        <w:rPr>
          <w:rFonts w:ascii="Century Gothic" w:hAnsi="Century Gothic"/>
          <w:sz w:val="22"/>
          <w:szCs w:val="22"/>
        </w:rPr>
        <w:t xml:space="preserve"> se comporta como una cola FIFO.</w:t>
      </w:r>
      <w:r w:rsidR="00386974" w:rsidRPr="001566CC">
        <w:rPr>
          <w:rFonts w:ascii="Century Gothic" w:hAnsi="Century Gothic"/>
          <w:sz w:val="22"/>
          <w:szCs w:val="22"/>
        </w:rPr>
        <w:t xml:space="preserve"> </w:t>
      </w:r>
      <w:r w:rsidR="00D93FAC" w:rsidRPr="001566CC">
        <w:rPr>
          <w:rFonts w:ascii="Century Gothic" w:hAnsi="Century Gothic"/>
          <w:sz w:val="22"/>
          <w:szCs w:val="22"/>
        </w:rPr>
        <w:t xml:space="preserve"> Este a</w:t>
      </w:r>
      <w:r w:rsidR="00386974" w:rsidRPr="001566CC">
        <w:rPr>
          <w:rFonts w:ascii="Century Gothic" w:hAnsi="Century Gothic"/>
          <w:sz w:val="22"/>
          <w:szCs w:val="22"/>
        </w:rPr>
        <w:t>demás rec</w:t>
      </w:r>
      <w:r w:rsidR="005C2308">
        <w:rPr>
          <w:rFonts w:ascii="Century Gothic" w:hAnsi="Century Gothic"/>
          <w:sz w:val="22"/>
          <w:szCs w:val="22"/>
        </w:rPr>
        <w:t>haza paquetes entrantes cuando é</w:t>
      </w:r>
      <w:r w:rsidR="00386974" w:rsidRPr="001566CC">
        <w:rPr>
          <w:rFonts w:ascii="Century Gothic" w:hAnsi="Century Gothic"/>
          <w:sz w:val="22"/>
          <w:szCs w:val="22"/>
        </w:rPr>
        <w:t xml:space="preserve">sta </w:t>
      </w:r>
      <w:r w:rsidR="00D93FAC" w:rsidRPr="001566CC">
        <w:rPr>
          <w:rFonts w:ascii="Century Gothic" w:hAnsi="Century Gothic"/>
          <w:sz w:val="22"/>
          <w:szCs w:val="22"/>
        </w:rPr>
        <w:t>esté</w:t>
      </w:r>
      <w:r w:rsidR="00386974" w:rsidRPr="001566CC">
        <w:rPr>
          <w:rFonts w:ascii="Century Gothic" w:hAnsi="Century Gothic"/>
          <w:sz w:val="22"/>
          <w:szCs w:val="22"/>
        </w:rPr>
        <w:t xml:space="preserve"> llena. Los paquetes viajan por un canal </w:t>
      </w:r>
      <w:r w:rsidR="00D93FAC" w:rsidRPr="001566CC">
        <w:rPr>
          <w:rFonts w:ascii="Century Gothic" w:hAnsi="Century Gothic"/>
          <w:sz w:val="22"/>
          <w:szCs w:val="22"/>
        </w:rPr>
        <w:t xml:space="preserve">de red interna y externa a la nube </w:t>
      </w:r>
      <w:r w:rsidR="00386974" w:rsidRPr="001566CC">
        <w:rPr>
          <w:rFonts w:ascii="Century Gothic" w:hAnsi="Century Gothic"/>
          <w:sz w:val="22"/>
          <w:szCs w:val="22"/>
        </w:rPr>
        <w:t xml:space="preserve">que tiene error y pérdidas, por colisiones, interferencia, etc. La probabilidad de que un paquete que viaje por ese canal no llegue a su destino es </w:t>
      </w:r>
      <w:r w:rsidR="00386974" w:rsidRPr="001566CC">
        <w:rPr>
          <w:rFonts w:ascii="Century Gothic" w:hAnsi="Century Gothic"/>
          <w:b/>
          <w:i/>
          <w:sz w:val="22"/>
          <w:szCs w:val="22"/>
        </w:rPr>
        <w:t>e</w:t>
      </w:r>
      <w:r w:rsidR="00F64567" w:rsidRPr="001566CC">
        <w:rPr>
          <w:rFonts w:ascii="Century Gothic" w:hAnsi="Century Gothic"/>
          <w:sz w:val="22"/>
          <w:szCs w:val="22"/>
        </w:rPr>
        <w:t>, el cual es variable y dependiente de la cantidad de clientes k</w:t>
      </w:r>
      <w:r w:rsidR="00386974" w:rsidRPr="001566CC">
        <w:rPr>
          <w:rFonts w:ascii="Century Gothic" w:hAnsi="Century Gothic"/>
          <w:sz w:val="22"/>
          <w:szCs w:val="22"/>
        </w:rPr>
        <w:t>.</w:t>
      </w:r>
    </w:p>
    <w:p w:rsidR="003D5DF2" w:rsidRPr="001566CC" w:rsidRDefault="00CC738C" w:rsidP="0071522F">
      <w:pPr>
        <w:jc w:val="both"/>
        <w:rPr>
          <w:rFonts w:ascii="Century Gothic" w:hAnsi="Century Gothic"/>
          <w:noProof/>
          <w:sz w:val="22"/>
          <w:szCs w:val="22"/>
        </w:rPr>
      </w:pPr>
      <w:r w:rsidRPr="00CC738C">
        <w:rPr>
          <w:rFonts w:ascii="Century Gothic" w:hAnsi="Century Gothic"/>
          <w:noProof/>
          <w:sz w:val="22"/>
          <w:szCs w:val="22"/>
          <w:lang w:val="es-MX" w:eastAsia="es-MX"/>
        </w:rPr>
        <w:drawing>
          <wp:inline distT="0" distB="0" distL="0" distR="0" wp14:anchorId="307AE347" wp14:editId="252C3C77">
            <wp:extent cx="5400040" cy="501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016500"/>
                    </a:xfrm>
                    <a:prstGeom prst="rect">
                      <a:avLst/>
                    </a:prstGeom>
                  </pic:spPr>
                </pic:pic>
              </a:graphicData>
            </a:graphic>
          </wp:inline>
        </w:drawing>
      </w:r>
    </w:p>
    <w:p w:rsidR="0071522F" w:rsidRPr="001566CC" w:rsidRDefault="00E15506" w:rsidP="0071522F">
      <w:pPr>
        <w:jc w:val="both"/>
        <w:rPr>
          <w:rFonts w:ascii="Century Gothic" w:hAnsi="Century Gothic"/>
          <w:sz w:val="22"/>
          <w:szCs w:val="22"/>
        </w:rPr>
      </w:pPr>
      <w:r w:rsidRPr="001566CC">
        <w:rPr>
          <w:rFonts w:ascii="Century Gothic" w:hAnsi="Century Gothic"/>
          <w:sz w:val="22"/>
          <w:szCs w:val="22"/>
        </w:rPr>
        <w:t xml:space="preserve">Los clientes nuevos llegan </w:t>
      </w:r>
      <w:r w:rsidR="009B1357" w:rsidRPr="001566CC">
        <w:rPr>
          <w:rFonts w:ascii="Century Gothic" w:hAnsi="Century Gothic"/>
          <w:sz w:val="22"/>
          <w:szCs w:val="22"/>
        </w:rPr>
        <w:t>a razón de 1/</w:t>
      </w:r>
      <w:proofErr w:type="spellStart"/>
      <w:r w:rsidR="009B1357" w:rsidRPr="001566CC">
        <w:rPr>
          <w:rFonts w:ascii="Century Gothic" w:hAnsi="Century Gothic"/>
          <w:b/>
          <w:i/>
          <w:sz w:val="22"/>
          <w:szCs w:val="22"/>
        </w:rPr>
        <w:t>tp</w:t>
      </w:r>
      <w:proofErr w:type="spellEnd"/>
      <w:r w:rsidR="009B1357" w:rsidRPr="001566CC">
        <w:rPr>
          <w:rFonts w:ascii="Century Gothic" w:hAnsi="Century Gothic"/>
          <w:sz w:val="22"/>
          <w:szCs w:val="22"/>
        </w:rPr>
        <w:t xml:space="preserve">. </w:t>
      </w:r>
      <w:r w:rsidRPr="001566CC">
        <w:rPr>
          <w:rFonts w:ascii="Century Gothic" w:hAnsi="Century Gothic"/>
          <w:sz w:val="22"/>
          <w:szCs w:val="22"/>
        </w:rPr>
        <w:t xml:space="preserve">Cada video se reproduce a una tasa de </w:t>
      </w:r>
      <w:r w:rsidRPr="001566CC">
        <w:rPr>
          <w:rFonts w:ascii="Century Gothic" w:hAnsi="Century Gothic"/>
          <w:b/>
          <w:sz w:val="22"/>
          <w:szCs w:val="22"/>
        </w:rPr>
        <w:t>24 marcos</w:t>
      </w:r>
      <w:r w:rsidRPr="001566CC">
        <w:rPr>
          <w:rFonts w:ascii="Century Gothic" w:hAnsi="Century Gothic"/>
          <w:sz w:val="22"/>
          <w:szCs w:val="22"/>
        </w:rPr>
        <w:t xml:space="preserve"> de video por segundo. Cuando se comienzan a enviar marcos de video a cada cliente, e</w:t>
      </w:r>
      <w:r w:rsidR="0071522F" w:rsidRPr="001566CC">
        <w:rPr>
          <w:rFonts w:ascii="Century Gothic" w:hAnsi="Century Gothic"/>
          <w:sz w:val="22"/>
          <w:szCs w:val="22"/>
        </w:rPr>
        <w:t xml:space="preserve">n la capa de </w:t>
      </w:r>
      <w:r w:rsidR="00B54B47">
        <w:rPr>
          <w:rFonts w:ascii="Century Gothic" w:hAnsi="Century Gothic"/>
          <w:sz w:val="22"/>
          <w:szCs w:val="22"/>
        </w:rPr>
        <w:t>infraestructura</w:t>
      </w:r>
      <w:r w:rsidR="0071522F" w:rsidRPr="001566CC">
        <w:rPr>
          <w:rFonts w:ascii="Century Gothic" w:hAnsi="Century Gothic"/>
          <w:sz w:val="22"/>
          <w:szCs w:val="22"/>
        </w:rPr>
        <w:t xml:space="preserve"> se dividen los marcos de video y se mandan a la capa de red forma round </w:t>
      </w:r>
      <w:proofErr w:type="spellStart"/>
      <w:r w:rsidR="0071522F" w:rsidRPr="001566CC">
        <w:rPr>
          <w:rFonts w:ascii="Century Gothic" w:hAnsi="Century Gothic"/>
          <w:sz w:val="22"/>
          <w:szCs w:val="22"/>
        </w:rPr>
        <w:t>robin</w:t>
      </w:r>
      <w:proofErr w:type="spellEnd"/>
      <w:r w:rsidR="0071522F" w:rsidRPr="001566CC">
        <w:rPr>
          <w:rFonts w:ascii="Century Gothic" w:hAnsi="Century Gothic"/>
          <w:sz w:val="22"/>
          <w:szCs w:val="22"/>
        </w:rPr>
        <w:t xml:space="preserve"> sin prioridad</w:t>
      </w:r>
      <w:r w:rsidR="009B1357" w:rsidRPr="001566CC">
        <w:rPr>
          <w:rFonts w:ascii="Century Gothic" w:hAnsi="Century Gothic"/>
          <w:sz w:val="22"/>
          <w:szCs w:val="22"/>
        </w:rPr>
        <w:t xml:space="preserve"> a razón </w:t>
      </w:r>
      <w:r w:rsidR="005C4731">
        <w:rPr>
          <w:rFonts w:ascii="Century Gothic" w:hAnsi="Century Gothic"/>
          <w:sz w:val="22"/>
          <w:szCs w:val="22"/>
        </w:rPr>
        <w:t>máxima</w:t>
      </w:r>
      <w:r w:rsidR="00FD6E92" w:rsidRPr="001566CC">
        <w:rPr>
          <w:rFonts w:ascii="Century Gothic" w:hAnsi="Century Gothic"/>
          <w:sz w:val="22"/>
          <w:szCs w:val="22"/>
        </w:rPr>
        <w:t xml:space="preserve"> </w:t>
      </w:r>
      <w:r w:rsidR="009B1357" w:rsidRPr="001566CC">
        <w:rPr>
          <w:rFonts w:ascii="Century Gothic" w:hAnsi="Century Gothic"/>
          <w:b/>
          <w:sz w:val="22"/>
          <w:szCs w:val="22"/>
        </w:rPr>
        <w:t>r</w:t>
      </w:r>
      <w:r w:rsidR="00674207">
        <w:rPr>
          <w:rFonts w:ascii="Century Gothic" w:hAnsi="Century Gothic"/>
          <w:sz w:val="22"/>
          <w:szCs w:val="22"/>
        </w:rPr>
        <w:t xml:space="preserve"> (</w:t>
      </w:r>
      <w:r w:rsidR="00181F1C">
        <w:rPr>
          <w:rFonts w:ascii="Century Gothic" w:hAnsi="Century Gothic"/>
          <w:b/>
          <w:sz w:val="22"/>
          <w:szCs w:val="22"/>
        </w:rPr>
        <w:t>1</w:t>
      </w:r>
      <w:r w:rsidR="00674207" w:rsidRPr="005C4731">
        <w:rPr>
          <w:rFonts w:ascii="Century Gothic" w:hAnsi="Century Gothic"/>
          <w:b/>
          <w:sz w:val="22"/>
          <w:szCs w:val="22"/>
        </w:rPr>
        <w:t>,000</w:t>
      </w:r>
      <w:r w:rsidR="00674207">
        <w:rPr>
          <w:rFonts w:ascii="Century Gothic" w:hAnsi="Century Gothic"/>
          <w:sz w:val="22"/>
          <w:szCs w:val="22"/>
        </w:rPr>
        <w:t xml:space="preserve"> marcos/</w:t>
      </w:r>
      <w:proofErr w:type="spellStart"/>
      <w:r w:rsidR="00674207">
        <w:rPr>
          <w:rFonts w:ascii="Century Gothic" w:hAnsi="Century Gothic"/>
          <w:sz w:val="22"/>
          <w:szCs w:val="22"/>
        </w:rPr>
        <w:t>seg</w:t>
      </w:r>
      <w:proofErr w:type="spellEnd"/>
      <w:r w:rsidR="00674207">
        <w:rPr>
          <w:rFonts w:ascii="Century Gothic" w:hAnsi="Century Gothic"/>
          <w:sz w:val="22"/>
          <w:szCs w:val="22"/>
        </w:rPr>
        <w:t>)</w:t>
      </w:r>
      <w:r w:rsidR="0071522F" w:rsidRPr="001566CC">
        <w:rPr>
          <w:rFonts w:ascii="Century Gothic" w:hAnsi="Century Gothic"/>
          <w:sz w:val="22"/>
          <w:szCs w:val="22"/>
        </w:rPr>
        <w:t xml:space="preserve">. Así mismo salen de </w:t>
      </w:r>
      <w:r w:rsidR="00181F1C">
        <w:rPr>
          <w:rFonts w:ascii="Century Gothic" w:hAnsi="Century Gothic"/>
          <w:sz w:val="22"/>
          <w:szCs w:val="22"/>
        </w:rPr>
        <w:t xml:space="preserve">la </w:t>
      </w:r>
      <w:r w:rsidR="0071522F" w:rsidRPr="001566CC">
        <w:rPr>
          <w:rFonts w:ascii="Century Gothic" w:hAnsi="Century Gothic"/>
          <w:sz w:val="22"/>
          <w:szCs w:val="22"/>
        </w:rPr>
        <w:t xml:space="preserve">capa de Red en forma de paquetes </w:t>
      </w:r>
      <w:r w:rsidR="00181F1C">
        <w:rPr>
          <w:rFonts w:ascii="Century Gothic" w:hAnsi="Century Gothic"/>
          <w:sz w:val="22"/>
          <w:szCs w:val="22"/>
        </w:rPr>
        <w:t>con disciplina</w:t>
      </w:r>
      <w:r w:rsidR="0071522F" w:rsidRPr="001566CC">
        <w:rPr>
          <w:rFonts w:ascii="Century Gothic" w:hAnsi="Century Gothic"/>
          <w:sz w:val="22"/>
          <w:szCs w:val="22"/>
        </w:rPr>
        <w:t xml:space="preserve"> FIFO hacia el buffer de transmisión. </w:t>
      </w:r>
      <w:r w:rsidR="007F3833" w:rsidRPr="001566CC">
        <w:rPr>
          <w:rFonts w:ascii="Century Gothic" w:hAnsi="Century Gothic"/>
          <w:sz w:val="22"/>
          <w:szCs w:val="22"/>
        </w:rPr>
        <w:t>La comunica</w:t>
      </w:r>
      <w:r w:rsidR="00D93FAC" w:rsidRPr="001566CC">
        <w:rPr>
          <w:rFonts w:ascii="Century Gothic" w:hAnsi="Century Gothic"/>
          <w:sz w:val="22"/>
          <w:szCs w:val="22"/>
        </w:rPr>
        <w:t xml:space="preserve">ción entre cliente y la nube </w:t>
      </w:r>
      <w:r w:rsidR="007F3833" w:rsidRPr="001566CC">
        <w:rPr>
          <w:rFonts w:ascii="Century Gothic" w:hAnsi="Century Gothic"/>
          <w:sz w:val="22"/>
          <w:szCs w:val="22"/>
        </w:rPr>
        <w:t xml:space="preserve">se considera  que es mediante protocolo UDP, por lo que si un paquete no llega al cliente este se considera como perdido, no hay ACK. El ancho de banda del medio es de </w:t>
      </w:r>
      <w:r w:rsidR="007F3833" w:rsidRPr="005C2308">
        <w:rPr>
          <w:rFonts w:ascii="Century Gothic" w:hAnsi="Century Gothic"/>
          <w:b/>
          <w:sz w:val="22"/>
          <w:szCs w:val="22"/>
        </w:rPr>
        <w:t>4,500</w:t>
      </w:r>
      <w:r w:rsidR="007F3833" w:rsidRPr="001566CC">
        <w:rPr>
          <w:rFonts w:ascii="Century Gothic" w:hAnsi="Century Gothic"/>
          <w:sz w:val="22"/>
          <w:szCs w:val="22"/>
        </w:rPr>
        <w:t xml:space="preserve"> paquetes de red por segundo (es decir 54 Mbps, </w:t>
      </w:r>
      <w:proofErr w:type="spellStart"/>
      <w:r w:rsidR="007F3833" w:rsidRPr="001566CC">
        <w:rPr>
          <w:rFonts w:ascii="Century Gothic" w:hAnsi="Century Gothic"/>
          <w:sz w:val="22"/>
          <w:szCs w:val="22"/>
        </w:rPr>
        <w:t>Wifi</w:t>
      </w:r>
      <w:proofErr w:type="spellEnd"/>
      <w:r w:rsidR="007F3833" w:rsidRPr="001566CC">
        <w:rPr>
          <w:rFonts w:ascii="Century Gothic" w:hAnsi="Century Gothic"/>
          <w:sz w:val="22"/>
          <w:szCs w:val="22"/>
        </w:rPr>
        <w:t>). Esto quiere decir que se elimina un paquete de algu</w:t>
      </w:r>
      <w:r w:rsidR="001313C8" w:rsidRPr="001566CC">
        <w:rPr>
          <w:rFonts w:ascii="Century Gothic" w:hAnsi="Century Gothic"/>
          <w:sz w:val="22"/>
          <w:szCs w:val="22"/>
        </w:rPr>
        <w:t xml:space="preserve">no de los buffer cada </w:t>
      </w:r>
      <w:r w:rsidR="001313C8" w:rsidRPr="005C2308">
        <w:rPr>
          <w:rFonts w:ascii="Century Gothic" w:hAnsi="Century Gothic"/>
          <w:b/>
          <w:sz w:val="22"/>
          <w:szCs w:val="22"/>
        </w:rPr>
        <w:t>222</w:t>
      </w:r>
      <w:r w:rsidR="001313C8" w:rsidRPr="001566CC">
        <w:rPr>
          <w:rFonts w:ascii="Century Gothic" w:hAnsi="Century Gothic"/>
          <w:sz w:val="22"/>
          <w:szCs w:val="22"/>
        </w:rPr>
        <w:t xml:space="preserve"> micro</w:t>
      </w:r>
      <w:r w:rsidR="007F3833" w:rsidRPr="001566CC">
        <w:rPr>
          <w:rFonts w:ascii="Century Gothic" w:hAnsi="Century Gothic"/>
          <w:sz w:val="22"/>
          <w:szCs w:val="22"/>
        </w:rPr>
        <w:t>segundos.</w:t>
      </w:r>
      <w:r w:rsidR="00D93FAC" w:rsidRPr="001566CC">
        <w:rPr>
          <w:rFonts w:ascii="Century Gothic" w:hAnsi="Century Gothic"/>
          <w:sz w:val="22"/>
          <w:szCs w:val="22"/>
        </w:rPr>
        <w:t xml:space="preserve"> Adicionalmente se agrega un retraso </w:t>
      </w:r>
      <w:r w:rsidR="00D93FAC" w:rsidRPr="001566CC">
        <w:rPr>
          <w:rFonts w:ascii="Century Gothic" w:hAnsi="Century Gothic"/>
          <w:b/>
          <w:i/>
          <w:sz w:val="22"/>
          <w:szCs w:val="22"/>
        </w:rPr>
        <w:t xml:space="preserve">d </w:t>
      </w:r>
      <w:r w:rsidR="00D93FAC" w:rsidRPr="001566CC">
        <w:rPr>
          <w:rFonts w:ascii="Century Gothic" w:hAnsi="Century Gothic"/>
          <w:sz w:val="22"/>
          <w:szCs w:val="22"/>
        </w:rPr>
        <w:t xml:space="preserve">que tiene la nube al buscar los marcos de video y el tiempo de red interna de la nube y del internet hasta el usuario final. Este retraso </w:t>
      </w:r>
      <w:r w:rsidR="00D93FAC" w:rsidRPr="001566CC">
        <w:rPr>
          <w:rFonts w:ascii="Century Gothic" w:hAnsi="Century Gothic"/>
          <w:b/>
          <w:i/>
          <w:sz w:val="22"/>
          <w:szCs w:val="22"/>
        </w:rPr>
        <w:t xml:space="preserve">d </w:t>
      </w:r>
      <w:r w:rsidR="00D93FAC" w:rsidRPr="001566CC">
        <w:rPr>
          <w:rFonts w:ascii="Century Gothic" w:hAnsi="Century Gothic"/>
          <w:sz w:val="22"/>
          <w:szCs w:val="22"/>
        </w:rPr>
        <w:t xml:space="preserve">es variable </w:t>
      </w:r>
      <w:r w:rsidR="00FA637C" w:rsidRPr="001566CC">
        <w:rPr>
          <w:rFonts w:ascii="Century Gothic" w:hAnsi="Century Gothic"/>
          <w:sz w:val="22"/>
          <w:szCs w:val="22"/>
        </w:rPr>
        <w:t>y depende de la carga de la nube</w:t>
      </w:r>
      <w:r w:rsidR="002764C7" w:rsidRPr="001566CC">
        <w:rPr>
          <w:rFonts w:ascii="Century Gothic" w:hAnsi="Century Gothic"/>
          <w:sz w:val="22"/>
          <w:szCs w:val="22"/>
        </w:rPr>
        <w:t>.</w:t>
      </w:r>
    </w:p>
    <w:p w:rsidR="0071522F" w:rsidRPr="001566CC" w:rsidRDefault="0071522F" w:rsidP="0071522F">
      <w:pPr>
        <w:jc w:val="both"/>
        <w:rPr>
          <w:rFonts w:ascii="Century Gothic" w:hAnsi="Century Gothic"/>
          <w:sz w:val="22"/>
          <w:szCs w:val="22"/>
        </w:rPr>
      </w:pPr>
    </w:p>
    <w:p w:rsidR="00165525" w:rsidRDefault="00FA637C" w:rsidP="0071522F">
      <w:pPr>
        <w:jc w:val="both"/>
        <w:rPr>
          <w:rFonts w:ascii="Century Gothic" w:hAnsi="Century Gothic"/>
          <w:sz w:val="22"/>
          <w:szCs w:val="22"/>
        </w:rPr>
      </w:pPr>
      <w:r w:rsidRPr="001566CC">
        <w:rPr>
          <w:rFonts w:ascii="Century Gothic" w:hAnsi="Century Gothic"/>
          <w:sz w:val="22"/>
          <w:szCs w:val="22"/>
        </w:rPr>
        <w:t>P</w:t>
      </w:r>
      <w:r w:rsidR="0071522F" w:rsidRPr="001566CC">
        <w:rPr>
          <w:rFonts w:ascii="Century Gothic" w:hAnsi="Century Gothic"/>
          <w:sz w:val="22"/>
          <w:szCs w:val="22"/>
        </w:rPr>
        <w:t>uede darse que exista saturación en el servidor</w:t>
      </w:r>
      <w:r w:rsidRPr="001566CC">
        <w:rPr>
          <w:rFonts w:ascii="Century Gothic" w:hAnsi="Century Gothic"/>
          <w:sz w:val="22"/>
          <w:szCs w:val="22"/>
        </w:rPr>
        <w:t xml:space="preserve"> en la nube,</w:t>
      </w:r>
      <w:r w:rsidR="0071522F" w:rsidRPr="001566CC">
        <w:rPr>
          <w:rFonts w:ascii="Century Gothic" w:hAnsi="Century Gothic"/>
          <w:sz w:val="22"/>
          <w:szCs w:val="22"/>
        </w:rPr>
        <w:t xml:space="preserve"> </w:t>
      </w:r>
      <w:r w:rsidRPr="001566CC">
        <w:rPr>
          <w:rFonts w:ascii="Century Gothic" w:hAnsi="Century Gothic"/>
          <w:sz w:val="22"/>
          <w:szCs w:val="22"/>
        </w:rPr>
        <w:t xml:space="preserve"> donde  </w:t>
      </w:r>
      <w:r w:rsidR="0071522F" w:rsidRPr="001566CC">
        <w:rPr>
          <w:rFonts w:ascii="Century Gothic" w:hAnsi="Century Gothic"/>
          <w:sz w:val="22"/>
          <w:szCs w:val="22"/>
        </w:rPr>
        <w:t xml:space="preserve">se manden  paquetes </w:t>
      </w:r>
      <w:r w:rsidRPr="001566CC">
        <w:rPr>
          <w:rFonts w:ascii="Century Gothic" w:hAnsi="Century Gothic"/>
          <w:sz w:val="22"/>
          <w:szCs w:val="22"/>
        </w:rPr>
        <w:t xml:space="preserve">desde el servidor de la nube </w:t>
      </w:r>
      <w:r w:rsidR="0071522F" w:rsidRPr="001566CC">
        <w:rPr>
          <w:rFonts w:ascii="Century Gothic" w:hAnsi="Century Gothic"/>
          <w:sz w:val="22"/>
          <w:szCs w:val="22"/>
        </w:rPr>
        <w:t xml:space="preserve">a la capa de red y que estos no puedan ser enviados porque la cola este llena y se pierdan segmentos de marcos de video. La probabilidad de que esto ocurra es </w:t>
      </w:r>
      <w:r w:rsidR="00F64567" w:rsidRPr="001566CC">
        <w:rPr>
          <w:rFonts w:ascii="Century Gothic" w:hAnsi="Century Gothic"/>
          <w:b/>
          <w:i/>
          <w:sz w:val="22"/>
          <w:szCs w:val="22"/>
        </w:rPr>
        <w:t>G</w:t>
      </w:r>
      <w:r w:rsidR="00D81651" w:rsidRPr="001566CC">
        <w:rPr>
          <w:rFonts w:ascii="Century Gothic" w:hAnsi="Century Gothic"/>
          <w:sz w:val="22"/>
          <w:szCs w:val="22"/>
        </w:rPr>
        <w:t xml:space="preserve">. </w:t>
      </w:r>
    </w:p>
    <w:p w:rsidR="005C2308" w:rsidRPr="001566CC" w:rsidRDefault="005C2308" w:rsidP="0071522F">
      <w:pPr>
        <w:jc w:val="both"/>
        <w:rPr>
          <w:rFonts w:ascii="Century Gothic" w:hAnsi="Century Gothic"/>
          <w:sz w:val="22"/>
          <w:szCs w:val="22"/>
        </w:rPr>
      </w:pPr>
    </w:p>
    <w:p w:rsidR="00D81651" w:rsidRPr="001566CC" w:rsidRDefault="00165525" w:rsidP="0071522F">
      <w:pPr>
        <w:jc w:val="both"/>
        <w:rPr>
          <w:rFonts w:ascii="Century Gothic" w:hAnsi="Century Gothic"/>
          <w:sz w:val="22"/>
          <w:szCs w:val="22"/>
          <w:u w:val="single"/>
        </w:rPr>
      </w:pPr>
      <w:r w:rsidRPr="001566CC">
        <w:rPr>
          <w:rFonts w:ascii="Century Gothic" w:hAnsi="Century Gothic"/>
          <w:sz w:val="22"/>
          <w:szCs w:val="22"/>
        </w:rPr>
        <w:t>Asimismo, queremos que el retraso total máximo (</w:t>
      </w:r>
      <w:r w:rsidRPr="001566CC">
        <w:rPr>
          <w:rFonts w:ascii="Century Gothic" w:hAnsi="Century Gothic"/>
          <w:b/>
          <w:i/>
          <w:sz w:val="22"/>
          <w:szCs w:val="22"/>
        </w:rPr>
        <w:t>d</w:t>
      </w:r>
      <w:r w:rsidRPr="001566CC">
        <w:rPr>
          <w:rFonts w:ascii="Century Gothic" w:hAnsi="Century Gothic"/>
          <w:sz w:val="22"/>
          <w:szCs w:val="22"/>
        </w:rPr>
        <w:t xml:space="preserve"> + tiempo en cola) sea menor a un tiempo </w:t>
      </w:r>
      <w:r w:rsidRPr="001566CC">
        <w:rPr>
          <w:rFonts w:ascii="Century Gothic" w:hAnsi="Century Gothic"/>
          <w:b/>
          <w:i/>
          <w:sz w:val="22"/>
          <w:szCs w:val="22"/>
        </w:rPr>
        <w:t>U.</w:t>
      </w:r>
      <w:r w:rsidRPr="001566CC">
        <w:rPr>
          <w:rFonts w:ascii="Century Gothic" w:hAnsi="Century Gothic"/>
          <w:sz w:val="22"/>
          <w:szCs w:val="22"/>
        </w:rPr>
        <w:t xml:space="preserve"> </w:t>
      </w:r>
      <w:r w:rsidR="002764C7" w:rsidRPr="001566CC">
        <w:rPr>
          <w:rFonts w:ascii="Century Gothic" w:hAnsi="Century Gothic"/>
          <w:sz w:val="22"/>
          <w:szCs w:val="22"/>
        </w:rPr>
        <w:t>P</w:t>
      </w:r>
      <w:r w:rsidR="00FA637C" w:rsidRPr="001566CC">
        <w:rPr>
          <w:rFonts w:ascii="Century Gothic" w:hAnsi="Century Gothic"/>
          <w:sz w:val="22"/>
          <w:szCs w:val="22"/>
        </w:rPr>
        <w:t xml:space="preserve">uede ser que la nube o la </w:t>
      </w:r>
      <w:r w:rsidR="005C2308">
        <w:rPr>
          <w:rFonts w:ascii="Century Gothic" w:hAnsi="Century Gothic"/>
          <w:sz w:val="22"/>
          <w:szCs w:val="22"/>
        </w:rPr>
        <w:t xml:space="preserve">cola de la </w:t>
      </w:r>
      <w:r w:rsidR="00FA637C" w:rsidRPr="001566CC">
        <w:rPr>
          <w:rFonts w:ascii="Century Gothic" w:hAnsi="Century Gothic"/>
          <w:sz w:val="22"/>
          <w:szCs w:val="22"/>
        </w:rPr>
        <w:t>red tenga</w:t>
      </w:r>
      <w:r w:rsidR="005C2308">
        <w:rPr>
          <w:rFonts w:ascii="Century Gothic" w:hAnsi="Century Gothic"/>
          <w:sz w:val="22"/>
          <w:szCs w:val="22"/>
        </w:rPr>
        <w:t>n</w:t>
      </w:r>
      <w:r w:rsidR="00FA637C" w:rsidRPr="001566CC">
        <w:rPr>
          <w:rFonts w:ascii="Century Gothic" w:hAnsi="Century Gothic"/>
          <w:sz w:val="22"/>
          <w:szCs w:val="22"/>
        </w:rPr>
        <w:t xml:space="preserve"> tiempos de retraso muy altos en ese momento y que se exceda el tiempo </w:t>
      </w:r>
      <w:r w:rsidR="002764C7" w:rsidRPr="001566CC">
        <w:rPr>
          <w:rFonts w:ascii="Century Gothic" w:hAnsi="Century Gothic"/>
          <w:sz w:val="22"/>
          <w:szCs w:val="22"/>
        </w:rPr>
        <w:t>máximo</w:t>
      </w:r>
      <w:r w:rsidR="00FA637C" w:rsidRPr="001566CC">
        <w:rPr>
          <w:rFonts w:ascii="Century Gothic" w:hAnsi="Century Gothic"/>
          <w:sz w:val="22"/>
          <w:szCs w:val="22"/>
        </w:rPr>
        <w:t xml:space="preserve"> </w:t>
      </w:r>
      <w:r w:rsidR="00FA637C" w:rsidRPr="001566CC">
        <w:rPr>
          <w:rFonts w:ascii="Century Gothic" w:hAnsi="Century Gothic"/>
          <w:b/>
          <w:i/>
          <w:sz w:val="22"/>
          <w:szCs w:val="22"/>
        </w:rPr>
        <w:t>U.</w:t>
      </w:r>
    </w:p>
    <w:p w:rsidR="00F64567" w:rsidRDefault="00F64567" w:rsidP="0071522F">
      <w:pPr>
        <w:jc w:val="both"/>
        <w:rPr>
          <w:rFonts w:ascii="Century Gothic" w:hAnsi="Century Gothic"/>
          <w:sz w:val="22"/>
          <w:szCs w:val="22"/>
        </w:rPr>
      </w:pPr>
    </w:p>
    <w:p w:rsidR="00524581" w:rsidRDefault="00524581" w:rsidP="00524581">
      <w:pPr>
        <w:jc w:val="both"/>
        <w:rPr>
          <w:rFonts w:ascii="Century Gothic" w:hAnsi="Century Gothic"/>
          <w:sz w:val="22"/>
          <w:szCs w:val="22"/>
          <w:lang w:val="es-MX"/>
        </w:rPr>
      </w:pPr>
      <w:r>
        <w:rPr>
          <w:rFonts w:ascii="Century Gothic" w:hAnsi="Century Gothic"/>
          <w:sz w:val="22"/>
          <w:szCs w:val="22"/>
        </w:rPr>
        <w:t xml:space="preserve">Para cada una de las siguientes situaciones </w:t>
      </w:r>
      <w:r>
        <w:rPr>
          <w:rFonts w:ascii="Century Gothic" w:hAnsi="Century Gothic"/>
          <w:sz w:val="22"/>
          <w:szCs w:val="22"/>
          <w:lang w:val="es-MX"/>
        </w:rPr>
        <w:t>d</w:t>
      </w:r>
      <w:r>
        <w:rPr>
          <w:rFonts w:ascii="Century Gothic" w:hAnsi="Century Gothic"/>
          <w:sz w:val="22"/>
          <w:szCs w:val="22"/>
          <w:lang w:val="es-MX"/>
        </w:rPr>
        <w:t>etermina NURX, esto es:</w:t>
      </w:r>
    </w:p>
    <w:p w:rsidR="00524581" w:rsidRDefault="00524581" w:rsidP="00524581">
      <w:pPr>
        <w:ind w:left="360"/>
        <w:jc w:val="both"/>
        <w:rPr>
          <w:rFonts w:ascii="Century Gothic" w:hAnsi="Century Gothic"/>
          <w:sz w:val="22"/>
          <w:szCs w:val="22"/>
          <w:lang w:val="es-MX"/>
        </w:rPr>
      </w:pPr>
    </w:p>
    <w:p w:rsidR="00524581" w:rsidRDefault="00524581" w:rsidP="00524581">
      <w:pPr>
        <w:pStyle w:val="ListParagraph"/>
        <w:numPr>
          <w:ilvl w:val="0"/>
          <w:numId w:val="13"/>
        </w:numPr>
        <w:jc w:val="both"/>
        <w:rPr>
          <w:rFonts w:ascii="Century Gothic" w:hAnsi="Century Gothic"/>
          <w:sz w:val="22"/>
          <w:szCs w:val="22"/>
          <w:lang w:val="es-MX"/>
        </w:rPr>
      </w:pPr>
      <w:r>
        <w:rPr>
          <w:rFonts w:ascii="Century Gothic" w:hAnsi="Century Gothic"/>
          <w:sz w:val="22"/>
          <w:szCs w:val="22"/>
          <w:lang w:val="es-MX"/>
        </w:rPr>
        <w:t>Número medio de tareas en el búfer</w:t>
      </w:r>
    </w:p>
    <w:p w:rsidR="00524581" w:rsidRDefault="00524581" w:rsidP="00524581">
      <w:pPr>
        <w:pStyle w:val="ListParagraph"/>
        <w:numPr>
          <w:ilvl w:val="0"/>
          <w:numId w:val="13"/>
        </w:numPr>
        <w:jc w:val="both"/>
        <w:rPr>
          <w:rFonts w:ascii="Century Gothic" w:hAnsi="Century Gothic"/>
          <w:sz w:val="22"/>
          <w:szCs w:val="22"/>
          <w:lang w:val="es-MX"/>
        </w:rPr>
      </w:pPr>
      <w:r>
        <w:rPr>
          <w:rFonts w:ascii="Century Gothic" w:hAnsi="Century Gothic"/>
          <w:sz w:val="22"/>
          <w:szCs w:val="22"/>
          <w:lang w:val="es-MX"/>
        </w:rPr>
        <w:t xml:space="preserve">Utilización de la red </w:t>
      </w:r>
      <w:proofErr w:type="spellStart"/>
      <w:r>
        <w:rPr>
          <w:rFonts w:ascii="Century Gothic" w:hAnsi="Century Gothic"/>
          <w:sz w:val="22"/>
          <w:szCs w:val="22"/>
          <w:lang w:val="es-MX"/>
        </w:rPr>
        <w:t>Wifi</w:t>
      </w:r>
      <w:proofErr w:type="spellEnd"/>
    </w:p>
    <w:p w:rsidR="00524581" w:rsidRDefault="00524581" w:rsidP="00524581">
      <w:pPr>
        <w:pStyle w:val="ListParagraph"/>
        <w:numPr>
          <w:ilvl w:val="0"/>
          <w:numId w:val="13"/>
        </w:numPr>
        <w:jc w:val="both"/>
        <w:rPr>
          <w:rFonts w:ascii="Century Gothic" w:hAnsi="Century Gothic"/>
          <w:sz w:val="22"/>
          <w:szCs w:val="22"/>
          <w:lang w:val="es-MX"/>
        </w:rPr>
      </w:pPr>
      <w:r>
        <w:rPr>
          <w:rFonts w:ascii="Century Gothic" w:hAnsi="Century Gothic"/>
          <w:sz w:val="22"/>
          <w:szCs w:val="22"/>
          <w:lang w:val="es-MX"/>
        </w:rPr>
        <w:t>Tiempo promedio de residencia en el búfer</w:t>
      </w:r>
    </w:p>
    <w:p w:rsidR="00524581" w:rsidRDefault="00524581" w:rsidP="00524581">
      <w:pPr>
        <w:pStyle w:val="ListParagraph"/>
        <w:numPr>
          <w:ilvl w:val="0"/>
          <w:numId w:val="13"/>
        </w:numPr>
        <w:jc w:val="both"/>
        <w:rPr>
          <w:rFonts w:ascii="Century Gothic" w:hAnsi="Century Gothic"/>
          <w:sz w:val="22"/>
          <w:szCs w:val="22"/>
          <w:lang w:val="es-MX"/>
        </w:rPr>
      </w:pPr>
      <w:r>
        <w:rPr>
          <w:rFonts w:ascii="Century Gothic" w:hAnsi="Century Gothic"/>
          <w:sz w:val="22"/>
          <w:szCs w:val="22"/>
          <w:lang w:val="es-MX"/>
        </w:rPr>
        <w:t xml:space="preserve">Rendimiento promedio de la red </w:t>
      </w:r>
      <w:proofErr w:type="spellStart"/>
      <w:r>
        <w:rPr>
          <w:rFonts w:ascii="Century Gothic" w:hAnsi="Century Gothic"/>
          <w:sz w:val="22"/>
          <w:szCs w:val="22"/>
          <w:lang w:val="es-MX"/>
        </w:rPr>
        <w:t>Wifi</w:t>
      </w:r>
      <w:proofErr w:type="spellEnd"/>
    </w:p>
    <w:p w:rsidR="00524581" w:rsidRDefault="00524581" w:rsidP="00524581">
      <w:pPr>
        <w:pStyle w:val="ListParagraph"/>
        <w:numPr>
          <w:ilvl w:val="0"/>
          <w:numId w:val="13"/>
        </w:numPr>
        <w:jc w:val="both"/>
        <w:rPr>
          <w:rFonts w:ascii="Century Gothic" w:hAnsi="Century Gothic"/>
          <w:sz w:val="22"/>
          <w:szCs w:val="22"/>
          <w:lang w:val="es-MX"/>
        </w:rPr>
      </w:pPr>
      <w:r>
        <w:rPr>
          <w:rFonts w:ascii="Century Gothic" w:hAnsi="Century Gothic"/>
          <w:sz w:val="22"/>
          <w:szCs w:val="22"/>
          <w:lang w:val="es-MX"/>
        </w:rPr>
        <w:t>Probabilidad de saturación del búfer</w:t>
      </w:r>
    </w:p>
    <w:p w:rsidR="00524581" w:rsidRPr="00524581" w:rsidRDefault="00524581" w:rsidP="0071522F">
      <w:pPr>
        <w:jc w:val="both"/>
        <w:rPr>
          <w:rFonts w:ascii="Century Gothic" w:hAnsi="Century Gothic"/>
          <w:sz w:val="22"/>
          <w:szCs w:val="22"/>
          <w:lang w:val="es-MX"/>
        </w:rPr>
      </w:pPr>
    </w:p>
    <w:p w:rsidR="00D81651" w:rsidRPr="00524581" w:rsidRDefault="00D81651" w:rsidP="0071522F">
      <w:pPr>
        <w:jc w:val="both"/>
        <w:rPr>
          <w:rFonts w:ascii="Century Gothic" w:hAnsi="Century Gothic"/>
          <w:b/>
          <w:sz w:val="22"/>
          <w:szCs w:val="22"/>
        </w:rPr>
      </w:pPr>
      <w:r w:rsidRPr="00524581">
        <w:rPr>
          <w:rFonts w:ascii="Century Gothic" w:hAnsi="Century Gothic"/>
          <w:b/>
          <w:sz w:val="22"/>
          <w:szCs w:val="22"/>
        </w:rPr>
        <w:t>Lo que se desea saber es lo siguiente:</w:t>
      </w:r>
    </w:p>
    <w:p w:rsidR="00F64567" w:rsidRPr="001566CC" w:rsidRDefault="00F64567" w:rsidP="00F64567">
      <w:pPr>
        <w:jc w:val="both"/>
        <w:rPr>
          <w:rFonts w:ascii="Century Gothic" w:hAnsi="Century Gothic"/>
          <w:sz w:val="22"/>
          <w:szCs w:val="22"/>
        </w:rPr>
      </w:pPr>
    </w:p>
    <w:p w:rsidR="00524581" w:rsidRDefault="00F64567" w:rsidP="00524581">
      <w:pPr>
        <w:pStyle w:val="ListParagraph"/>
        <w:numPr>
          <w:ilvl w:val="0"/>
          <w:numId w:val="14"/>
        </w:numPr>
        <w:jc w:val="both"/>
        <w:rPr>
          <w:rFonts w:ascii="Century Gothic" w:hAnsi="Century Gothic"/>
          <w:sz w:val="22"/>
          <w:szCs w:val="22"/>
        </w:rPr>
      </w:pPr>
      <w:r w:rsidRPr="00524581">
        <w:rPr>
          <w:rFonts w:ascii="Century Gothic" w:hAnsi="Century Gothic"/>
          <w:sz w:val="22"/>
          <w:szCs w:val="22"/>
        </w:rPr>
        <w:t xml:space="preserve">Dada un cierto tamaño de buffer </w:t>
      </w:r>
      <w:r w:rsidRPr="00524581">
        <w:rPr>
          <w:rFonts w:ascii="Century Gothic" w:hAnsi="Century Gothic"/>
          <w:b/>
          <w:sz w:val="22"/>
          <w:szCs w:val="22"/>
        </w:rPr>
        <w:t>n</w:t>
      </w:r>
      <w:r w:rsidRPr="00524581">
        <w:rPr>
          <w:rFonts w:ascii="Century Gothic" w:hAnsi="Century Gothic"/>
          <w:sz w:val="22"/>
          <w:szCs w:val="22"/>
        </w:rPr>
        <w:t>=50,</w:t>
      </w:r>
      <w:r w:rsidR="00BF2484" w:rsidRPr="00524581">
        <w:rPr>
          <w:rFonts w:ascii="Century Gothic" w:hAnsi="Century Gothic"/>
          <w:sz w:val="22"/>
          <w:szCs w:val="22"/>
        </w:rPr>
        <w:t xml:space="preserve"> </w:t>
      </w:r>
      <w:r w:rsidRPr="00524581">
        <w:rPr>
          <w:rFonts w:ascii="Century Gothic" w:hAnsi="Century Gothic"/>
          <w:sz w:val="22"/>
          <w:szCs w:val="22"/>
        </w:rPr>
        <w:t>100,</w:t>
      </w:r>
      <w:r w:rsidR="00BF2484" w:rsidRPr="00524581">
        <w:rPr>
          <w:rFonts w:ascii="Century Gothic" w:hAnsi="Century Gothic"/>
          <w:sz w:val="22"/>
          <w:szCs w:val="22"/>
        </w:rPr>
        <w:t xml:space="preserve"> </w:t>
      </w:r>
      <w:r w:rsidRPr="00524581">
        <w:rPr>
          <w:rFonts w:ascii="Century Gothic" w:hAnsi="Century Gothic"/>
          <w:sz w:val="22"/>
          <w:szCs w:val="22"/>
        </w:rPr>
        <w:t>250</w:t>
      </w:r>
      <w:r w:rsidR="00102A9E" w:rsidRPr="00524581">
        <w:rPr>
          <w:rFonts w:ascii="Century Gothic" w:hAnsi="Century Gothic"/>
          <w:sz w:val="22"/>
          <w:szCs w:val="22"/>
        </w:rPr>
        <w:t>,</w:t>
      </w:r>
      <w:r w:rsidR="00BF2484" w:rsidRPr="00524581">
        <w:rPr>
          <w:rFonts w:ascii="Century Gothic" w:hAnsi="Century Gothic"/>
          <w:sz w:val="22"/>
          <w:szCs w:val="22"/>
        </w:rPr>
        <w:t xml:space="preserve"> </w:t>
      </w:r>
      <w:r w:rsidR="00102A9E" w:rsidRPr="00524581">
        <w:rPr>
          <w:rFonts w:ascii="Century Gothic" w:hAnsi="Century Gothic"/>
          <w:sz w:val="22"/>
          <w:szCs w:val="22"/>
        </w:rPr>
        <w:t>500</w:t>
      </w:r>
      <w:r w:rsidRPr="00524581">
        <w:rPr>
          <w:rFonts w:ascii="Century Gothic" w:hAnsi="Century Gothic"/>
          <w:sz w:val="22"/>
          <w:szCs w:val="22"/>
        </w:rPr>
        <w:t xml:space="preserve"> </w:t>
      </w:r>
      <w:r w:rsidR="004F1AFB" w:rsidRPr="00524581">
        <w:rPr>
          <w:rFonts w:ascii="Century Gothic" w:hAnsi="Century Gothic"/>
          <w:sz w:val="22"/>
          <w:szCs w:val="22"/>
        </w:rPr>
        <w:t>(</w:t>
      </w:r>
      <w:r w:rsidR="005538E7" w:rsidRPr="00524581">
        <w:rPr>
          <w:rFonts w:ascii="Century Gothic" w:hAnsi="Century Gothic"/>
          <w:sz w:val="22"/>
          <w:szCs w:val="22"/>
        </w:rPr>
        <w:t xml:space="preserve">tamaño máximo de cola en </w:t>
      </w:r>
      <w:r w:rsidR="00524581" w:rsidRPr="00524581">
        <w:rPr>
          <w:rFonts w:ascii="Century Gothic" w:hAnsi="Century Gothic"/>
          <w:sz w:val="22"/>
          <w:szCs w:val="22"/>
        </w:rPr>
        <w:t xml:space="preserve">paquetes), </w:t>
      </w:r>
      <w:r w:rsidRPr="00524581">
        <w:rPr>
          <w:rFonts w:ascii="Century Gothic" w:hAnsi="Century Gothic"/>
          <w:sz w:val="22"/>
          <w:szCs w:val="22"/>
        </w:rPr>
        <w:t xml:space="preserve">una probabilidad  de error </w:t>
      </w:r>
      <w:r w:rsidRPr="00524581">
        <w:rPr>
          <w:rFonts w:ascii="Century Gothic" w:hAnsi="Century Gothic"/>
          <w:b/>
          <w:sz w:val="22"/>
          <w:szCs w:val="22"/>
        </w:rPr>
        <w:t>e</w:t>
      </w:r>
      <w:r w:rsidRPr="00524581">
        <w:rPr>
          <w:rFonts w:ascii="Century Gothic" w:hAnsi="Century Gothic"/>
          <w:sz w:val="22"/>
          <w:szCs w:val="22"/>
        </w:rPr>
        <w:t>=</w:t>
      </w:r>
      <w:r w:rsidR="00F013C7" w:rsidRPr="00524581">
        <w:rPr>
          <w:rFonts w:ascii="Century Gothic" w:hAnsi="Century Gothic"/>
          <w:sz w:val="22"/>
          <w:szCs w:val="22"/>
        </w:rPr>
        <w:t>0</w:t>
      </w:r>
      <w:r w:rsidRPr="00524581">
        <w:rPr>
          <w:rFonts w:ascii="Century Gothic" w:hAnsi="Century Gothic"/>
          <w:sz w:val="22"/>
          <w:szCs w:val="22"/>
        </w:rPr>
        <w:t>.</w:t>
      </w:r>
      <w:r w:rsidR="00F013C7" w:rsidRPr="00524581">
        <w:rPr>
          <w:rFonts w:ascii="Century Gothic" w:hAnsi="Century Gothic"/>
          <w:sz w:val="22"/>
          <w:szCs w:val="22"/>
        </w:rPr>
        <w:t>0</w:t>
      </w:r>
      <w:r w:rsidRPr="00524581">
        <w:rPr>
          <w:rFonts w:ascii="Century Gothic" w:hAnsi="Century Gothic"/>
          <w:sz w:val="22"/>
          <w:szCs w:val="22"/>
        </w:rPr>
        <w:t>01*</w:t>
      </w:r>
      <w:r w:rsidRPr="00524581">
        <w:rPr>
          <w:rFonts w:ascii="Century Gothic" w:hAnsi="Century Gothic"/>
          <w:b/>
          <w:sz w:val="22"/>
          <w:szCs w:val="22"/>
        </w:rPr>
        <w:t>k</w:t>
      </w:r>
      <w:r w:rsidR="00524581" w:rsidRPr="00524581">
        <w:rPr>
          <w:rFonts w:ascii="Century Gothic" w:hAnsi="Century Gothic"/>
          <w:sz w:val="22"/>
          <w:szCs w:val="22"/>
        </w:rPr>
        <w:t>,</w:t>
      </w:r>
      <w:r w:rsidR="00524581" w:rsidRPr="00524581">
        <w:rPr>
          <w:rFonts w:ascii="Century Gothic" w:hAnsi="Century Gothic"/>
          <w:sz w:val="22"/>
          <w:szCs w:val="22"/>
        </w:rPr>
        <w:t xml:space="preserve"> suponiendo</w:t>
      </w:r>
      <w:r w:rsidR="00524581" w:rsidRPr="00524581">
        <w:rPr>
          <w:rFonts w:ascii="Century Gothic" w:hAnsi="Century Gothic"/>
          <w:sz w:val="22"/>
          <w:szCs w:val="22"/>
        </w:rPr>
        <w:t xml:space="preserve"> la cantidad de usuarios</w:t>
      </w:r>
      <w:r w:rsidR="00524581" w:rsidRPr="00524581">
        <w:rPr>
          <w:rFonts w:ascii="Century Gothic" w:hAnsi="Century Gothic"/>
          <w:sz w:val="22"/>
          <w:szCs w:val="22"/>
        </w:rPr>
        <w:t xml:space="preserve"> </w:t>
      </w:r>
      <w:r w:rsidR="00524581" w:rsidRPr="00524581">
        <w:rPr>
          <w:rFonts w:ascii="Century Gothic" w:hAnsi="Century Gothic"/>
          <w:b/>
          <w:sz w:val="22"/>
          <w:szCs w:val="22"/>
        </w:rPr>
        <w:t>k</w:t>
      </w:r>
      <w:r w:rsidR="00524581" w:rsidRPr="00524581">
        <w:rPr>
          <w:rFonts w:ascii="Century Gothic" w:hAnsi="Century Gothic"/>
          <w:sz w:val="22"/>
          <w:szCs w:val="22"/>
        </w:rPr>
        <w:t xml:space="preserve"> = 5, 10, 15, 20</w:t>
      </w:r>
      <w:r w:rsidR="00524581" w:rsidRPr="00524581">
        <w:rPr>
          <w:rFonts w:ascii="Century Gothic" w:hAnsi="Century Gothic"/>
          <w:sz w:val="22"/>
          <w:szCs w:val="22"/>
        </w:rPr>
        <w:t xml:space="preserve"> y s</w:t>
      </w:r>
      <w:r w:rsidRPr="00524581">
        <w:rPr>
          <w:rFonts w:ascii="Century Gothic" w:hAnsi="Century Gothic"/>
          <w:sz w:val="22"/>
          <w:szCs w:val="22"/>
        </w:rPr>
        <w:t xml:space="preserve">i queremos que la probabilidad de saturación </w:t>
      </w:r>
      <w:r w:rsidRPr="00524581">
        <w:rPr>
          <w:rFonts w:ascii="Century Gothic" w:hAnsi="Century Gothic"/>
          <w:b/>
          <w:sz w:val="22"/>
          <w:szCs w:val="22"/>
        </w:rPr>
        <w:t>G</w:t>
      </w:r>
      <w:r w:rsidRPr="00524581">
        <w:rPr>
          <w:rFonts w:ascii="Century Gothic" w:hAnsi="Century Gothic"/>
          <w:sz w:val="22"/>
          <w:szCs w:val="22"/>
        </w:rPr>
        <w:t xml:space="preserve"> sea menor o igual a </w:t>
      </w:r>
      <w:r w:rsidR="009B0623" w:rsidRPr="00524581">
        <w:rPr>
          <w:rFonts w:ascii="Century Gothic" w:hAnsi="Century Gothic"/>
          <w:sz w:val="22"/>
          <w:szCs w:val="22"/>
        </w:rPr>
        <w:t>0</w:t>
      </w:r>
      <w:r w:rsidRPr="00524581">
        <w:rPr>
          <w:rFonts w:ascii="Century Gothic" w:hAnsi="Century Gothic"/>
          <w:sz w:val="22"/>
          <w:szCs w:val="22"/>
        </w:rPr>
        <w:t>.05,</w:t>
      </w:r>
      <w:r w:rsidR="009B1357" w:rsidRPr="00524581">
        <w:rPr>
          <w:rFonts w:ascii="Century Gothic" w:hAnsi="Century Gothic"/>
          <w:sz w:val="22"/>
          <w:szCs w:val="22"/>
        </w:rPr>
        <w:t xml:space="preserve"> </w:t>
      </w:r>
      <w:r w:rsidR="009B0623" w:rsidRPr="00524581">
        <w:rPr>
          <w:rFonts w:ascii="Century Gothic" w:hAnsi="Century Gothic"/>
          <w:sz w:val="22"/>
          <w:szCs w:val="22"/>
        </w:rPr>
        <w:t>0</w:t>
      </w:r>
      <w:r w:rsidRPr="00524581">
        <w:rPr>
          <w:rFonts w:ascii="Century Gothic" w:hAnsi="Century Gothic"/>
          <w:sz w:val="22"/>
          <w:szCs w:val="22"/>
        </w:rPr>
        <w:t>.01</w:t>
      </w:r>
      <w:r w:rsidR="00524581" w:rsidRPr="00524581">
        <w:rPr>
          <w:rFonts w:ascii="Century Gothic" w:hAnsi="Century Gothic"/>
          <w:sz w:val="22"/>
          <w:szCs w:val="22"/>
        </w:rPr>
        <w:t xml:space="preserve"> o</w:t>
      </w:r>
      <w:r w:rsidR="009B1357" w:rsidRPr="00524581">
        <w:rPr>
          <w:rFonts w:ascii="Century Gothic" w:hAnsi="Century Gothic"/>
          <w:sz w:val="22"/>
          <w:szCs w:val="22"/>
        </w:rPr>
        <w:t xml:space="preserve"> </w:t>
      </w:r>
      <w:r w:rsidR="009B0623" w:rsidRPr="00524581">
        <w:rPr>
          <w:rFonts w:ascii="Century Gothic" w:hAnsi="Century Gothic"/>
          <w:sz w:val="22"/>
          <w:szCs w:val="22"/>
        </w:rPr>
        <w:t>0</w:t>
      </w:r>
      <w:r w:rsidRPr="00524581">
        <w:rPr>
          <w:rFonts w:ascii="Century Gothic" w:hAnsi="Century Gothic"/>
          <w:sz w:val="22"/>
          <w:szCs w:val="22"/>
        </w:rPr>
        <w:t>.001</w:t>
      </w:r>
      <w:proofErr w:type="gramStart"/>
      <w:r w:rsidR="00524581" w:rsidRPr="00524581">
        <w:rPr>
          <w:rFonts w:ascii="Century Gothic" w:hAnsi="Century Gothic"/>
          <w:sz w:val="22"/>
          <w:szCs w:val="22"/>
        </w:rPr>
        <w:t>,</w:t>
      </w:r>
      <w:r w:rsidRPr="00524581">
        <w:rPr>
          <w:rFonts w:ascii="Century Gothic" w:hAnsi="Century Gothic"/>
          <w:sz w:val="22"/>
          <w:szCs w:val="22"/>
        </w:rPr>
        <w:t>¿</w:t>
      </w:r>
      <w:proofErr w:type="gramEnd"/>
      <w:r w:rsidR="00051925" w:rsidRPr="00524581">
        <w:rPr>
          <w:rFonts w:ascii="Century Gothic" w:hAnsi="Century Gothic"/>
          <w:sz w:val="22"/>
          <w:szCs w:val="22"/>
        </w:rPr>
        <w:t>cuál</w:t>
      </w:r>
      <w:r w:rsidRPr="00524581">
        <w:rPr>
          <w:rFonts w:ascii="Century Gothic" w:hAnsi="Century Gothic"/>
          <w:sz w:val="22"/>
          <w:szCs w:val="22"/>
        </w:rPr>
        <w:t xml:space="preserve"> es el tamaño </w:t>
      </w:r>
      <w:r w:rsidR="00051925" w:rsidRPr="00524581">
        <w:rPr>
          <w:rFonts w:ascii="Century Gothic" w:hAnsi="Century Gothic"/>
          <w:b/>
          <w:sz w:val="22"/>
          <w:szCs w:val="22"/>
        </w:rPr>
        <w:t>n</w:t>
      </w:r>
      <w:r w:rsidR="00051925" w:rsidRPr="00524581">
        <w:rPr>
          <w:rFonts w:ascii="Century Gothic" w:hAnsi="Century Gothic"/>
          <w:sz w:val="22"/>
          <w:szCs w:val="22"/>
        </w:rPr>
        <w:t xml:space="preserve"> (en paquetes) </w:t>
      </w:r>
      <w:r w:rsidRPr="00524581">
        <w:rPr>
          <w:rFonts w:ascii="Century Gothic" w:hAnsi="Century Gothic"/>
          <w:sz w:val="22"/>
          <w:szCs w:val="22"/>
        </w:rPr>
        <w:t>que debe tener el buffer de transmisión?</w:t>
      </w:r>
    </w:p>
    <w:p w:rsidR="00524581" w:rsidRPr="00524581" w:rsidRDefault="00524581" w:rsidP="00524581">
      <w:pPr>
        <w:pStyle w:val="ListParagraph"/>
        <w:numPr>
          <w:ilvl w:val="0"/>
          <w:numId w:val="14"/>
        </w:numPr>
        <w:jc w:val="both"/>
        <w:rPr>
          <w:rFonts w:ascii="Century Gothic" w:hAnsi="Century Gothic"/>
          <w:sz w:val="22"/>
          <w:szCs w:val="22"/>
        </w:rPr>
      </w:pPr>
      <w:r>
        <w:rPr>
          <w:rFonts w:ascii="Century Gothic" w:hAnsi="Century Gothic"/>
          <w:sz w:val="22"/>
          <w:szCs w:val="22"/>
        </w:rPr>
        <w:t>¿Existe una cantidad máxima de usuarios que se puede atender incluso si no hay errores en la red?</w:t>
      </w:r>
    </w:p>
    <w:p w:rsidR="009B1357" w:rsidRPr="001566CC" w:rsidRDefault="009B1357" w:rsidP="0071522F">
      <w:pPr>
        <w:jc w:val="both"/>
        <w:rPr>
          <w:rFonts w:ascii="Century Gothic" w:hAnsi="Century Gothic"/>
          <w:sz w:val="22"/>
          <w:szCs w:val="22"/>
        </w:rPr>
      </w:pPr>
    </w:p>
    <w:p w:rsidR="00D81651" w:rsidRPr="001566CC" w:rsidRDefault="009B1357" w:rsidP="0071522F">
      <w:pPr>
        <w:jc w:val="both"/>
        <w:rPr>
          <w:rFonts w:ascii="Century Gothic" w:hAnsi="Century Gothic"/>
          <w:sz w:val="22"/>
          <w:szCs w:val="22"/>
        </w:rPr>
      </w:pPr>
      <w:r w:rsidRPr="001566CC">
        <w:rPr>
          <w:rFonts w:ascii="Century Gothic" w:hAnsi="Century Gothic"/>
          <w:sz w:val="22"/>
          <w:szCs w:val="22"/>
        </w:rPr>
        <w:t xml:space="preserve">Algunos </w:t>
      </w:r>
      <w:r w:rsidR="00D81651" w:rsidRPr="001566CC">
        <w:rPr>
          <w:rFonts w:ascii="Century Gothic" w:hAnsi="Century Gothic"/>
          <w:sz w:val="22"/>
          <w:szCs w:val="22"/>
        </w:rPr>
        <w:t>parámetros operativos</w:t>
      </w:r>
      <w:r w:rsidRPr="001566CC">
        <w:rPr>
          <w:rFonts w:ascii="Century Gothic" w:hAnsi="Century Gothic"/>
          <w:sz w:val="22"/>
          <w:szCs w:val="22"/>
        </w:rPr>
        <w:t xml:space="preserve"> a considerar</w:t>
      </w:r>
      <w:r w:rsidR="00D81651" w:rsidRPr="001566CC">
        <w:rPr>
          <w:rFonts w:ascii="Century Gothic" w:hAnsi="Century Gothic"/>
          <w:sz w:val="22"/>
          <w:szCs w:val="22"/>
        </w:rPr>
        <w:t xml:space="preserve"> son los siguientes:</w:t>
      </w:r>
    </w:p>
    <w:p w:rsidR="00D81651" w:rsidRPr="001566CC" w:rsidRDefault="00D81651" w:rsidP="0071522F">
      <w:pPr>
        <w:jc w:val="both"/>
        <w:rPr>
          <w:rFonts w:ascii="Century Gothic" w:hAnsi="Century Gothic"/>
          <w:sz w:val="22"/>
          <w:szCs w:val="22"/>
        </w:rPr>
      </w:pPr>
    </w:p>
    <w:p w:rsidR="00051925" w:rsidRDefault="00051925" w:rsidP="0071522F">
      <w:pPr>
        <w:jc w:val="both"/>
        <w:rPr>
          <w:rFonts w:ascii="Century Gothic" w:hAnsi="Century Gothic"/>
          <w:sz w:val="22"/>
          <w:szCs w:val="22"/>
          <w:lang w:val="nb-NO"/>
        </w:rPr>
      </w:pPr>
      <w:r w:rsidRPr="001566CC">
        <w:rPr>
          <w:rFonts w:ascii="Century Gothic" w:hAnsi="Century Gothic"/>
          <w:sz w:val="22"/>
          <w:szCs w:val="22"/>
          <w:lang w:val="nb-NO"/>
        </w:rPr>
        <w:t xml:space="preserve">Los paquetes en el buffer de tamano </w:t>
      </w:r>
      <w:r w:rsidRPr="005C2308">
        <w:rPr>
          <w:rFonts w:ascii="Century Gothic" w:hAnsi="Century Gothic"/>
          <w:b/>
          <w:sz w:val="22"/>
          <w:szCs w:val="22"/>
          <w:lang w:val="nb-NO"/>
        </w:rPr>
        <w:t>n</w:t>
      </w:r>
      <w:r w:rsidRPr="001566CC">
        <w:rPr>
          <w:rFonts w:ascii="Century Gothic" w:hAnsi="Century Gothic"/>
          <w:sz w:val="22"/>
          <w:szCs w:val="22"/>
          <w:lang w:val="nb-NO"/>
        </w:rPr>
        <w:t xml:space="preserve"> pueden ser desde </w:t>
      </w:r>
      <w:r w:rsidR="004F1AFB" w:rsidRPr="001566CC">
        <w:rPr>
          <w:rFonts w:ascii="Century Gothic" w:hAnsi="Century Gothic"/>
          <w:sz w:val="22"/>
          <w:szCs w:val="22"/>
          <w:lang w:val="nb-NO"/>
        </w:rPr>
        <w:t xml:space="preserve">20 hasta </w:t>
      </w:r>
      <w:r w:rsidRPr="00674207">
        <w:rPr>
          <w:rFonts w:ascii="Century Gothic" w:hAnsi="Century Gothic"/>
          <w:b/>
          <w:sz w:val="22"/>
          <w:szCs w:val="22"/>
          <w:lang w:val="nb-NO"/>
        </w:rPr>
        <w:t>MTU</w:t>
      </w:r>
      <w:r w:rsidRPr="001566CC">
        <w:rPr>
          <w:rFonts w:ascii="Century Gothic" w:hAnsi="Century Gothic"/>
          <w:sz w:val="22"/>
          <w:szCs w:val="22"/>
          <w:lang w:val="nb-NO"/>
        </w:rPr>
        <w:t xml:space="preserve"> bytes</w:t>
      </w:r>
    </w:p>
    <w:p w:rsidR="00674207" w:rsidRPr="001566CC" w:rsidRDefault="00674207" w:rsidP="0071522F">
      <w:pPr>
        <w:jc w:val="both"/>
        <w:rPr>
          <w:rFonts w:ascii="Century Gothic" w:hAnsi="Century Gothic"/>
          <w:sz w:val="22"/>
          <w:szCs w:val="22"/>
          <w:lang w:val="nb-NO"/>
        </w:rPr>
      </w:pPr>
    </w:p>
    <w:p w:rsidR="00D81651" w:rsidRPr="001566CC" w:rsidRDefault="009B1357" w:rsidP="0071522F">
      <w:pPr>
        <w:jc w:val="both"/>
        <w:rPr>
          <w:rFonts w:ascii="Century Gothic" w:hAnsi="Century Gothic"/>
          <w:sz w:val="22"/>
          <w:szCs w:val="22"/>
          <w:lang w:val="nb-NO"/>
        </w:rPr>
      </w:pPr>
      <w:r w:rsidRPr="005C2308">
        <w:rPr>
          <w:rFonts w:ascii="Century Gothic" w:hAnsi="Century Gothic"/>
          <w:b/>
          <w:sz w:val="22"/>
          <w:szCs w:val="22"/>
          <w:lang w:val="nb-NO"/>
        </w:rPr>
        <w:t>MTU</w:t>
      </w:r>
      <w:r w:rsidRPr="001566CC">
        <w:rPr>
          <w:rFonts w:ascii="Century Gothic" w:hAnsi="Century Gothic"/>
          <w:sz w:val="22"/>
          <w:szCs w:val="22"/>
          <w:lang w:val="nb-NO"/>
        </w:rPr>
        <w:t xml:space="preserve"> = 1500</w:t>
      </w:r>
      <w:r w:rsidR="00014A25" w:rsidRPr="001566CC">
        <w:rPr>
          <w:rFonts w:ascii="Century Gothic" w:hAnsi="Century Gothic"/>
          <w:sz w:val="22"/>
          <w:szCs w:val="22"/>
          <w:lang w:val="nb-NO"/>
        </w:rPr>
        <w:t xml:space="preserve"> bytes</w:t>
      </w:r>
      <w:r w:rsidR="005C2308">
        <w:rPr>
          <w:rFonts w:ascii="Century Gothic" w:hAnsi="Century Gothic"/>
          <w:sz w:val="22"/>
          <w:szCs w:val="22"/>
          <w:lang w:val="nb-NO"/>
        </w:rPr>
        <w:t xml:space="preserve"> (tamaño máximo de paquete)</w:t>
      </w:r>
    </w:p>
    <w:p w:rsidR="009B1357" w:rsidRPr="001566CC" w:rsidRDefault="009B1357" w:rsidP="0071522F">
      <w:pPr>
        <w:jc w:val="both"/>
        <w:rPr>
          <w:rFonts w:ascii="Century Gothic" w:hAnsi="Century Gothic"/>
          <w:sz w:val="22"/>
          <w:szCs w:val="22"/>
          <w:lang w:val="nb-NO"/>
        </w:rPr>
      </w:pPr>
      <w:r w:rsidRPr="005C2308">
        <w:rPr>
          <w:rFonts w:ascii="Century Gothic" w:hAnsi="Century Gothic"/>
          <w:b/>
          <w:sz w:val="22"/>
          <w:szCs w:val="22"/>
          <w:lang w:val="nb-NO"/>
        </w:rPr>
        <w:t>t</w:t>
      </w:r>
      <w:r w:rsidRPr="001566CC">
        <w:rPr>
          <w:rFonts w:ascii="Century Gothic" w:hAnsi="Century Gothic"/>
          <w:sz w:val="22"/>
          <w:szCs w:val="22"/>
          <w:lang w:val="nb-NO"/>
        </w:rPr>
        <w:t>=</w:t>
      </w:r>
      <w:r w:rsidR="007F3833" w:rsidRPr="001566CC">
        <w:rPr>
          <w:rFonts w:ascii="Century Gothic" w:hAnsi="Century Gothic"/>
          <w:sz w:val="22"/>
          <w:szCs w:val="22"/>
          <w:lang w:val="nb-NO"/>
        </w:rPr>
        <w:t>222 micro</w:t>
      </w:r>
      <w:r w:rsidRPr="001566CC">
        <w:rPr>
          <w:rFonts w:ascii="Century Gothic" w:hAnsi="Century Gothic"/>
          <w:sz w:val="22"/>
          <w:szCs w:val="22"/>
          <w:lang w:val="nb-NO"/>
        </w:rPr>
        <w:t>segundos</w:t>
      </w:r>
      <w:r w:rsidR="005C2308">
        <w:rPr>
          <w:rFonts w:ascii="Century Gothic" w:hAnsi="Century Gothic"/>
          <w:sz w:val="22"/>
          <w:szCs w:val="22"/>
          <w:lang w:val="nb-NO"/>
        </w:rPr>
        <w:t xml:space="preserve"> (tiempo entre salidas de paquete de búfer)</w:t>
      </w:r>
    </w:p>
    <w:p w:rsidR="00695C1D" w:rsidRPr="001566CC" w:rsidRDefault="009B1357" w:rsidP="0071522F">
      <w:pPr>
        <w:jc w:val="both"/>
        <w:rPr>
          <w:rFonts w:ascii="Century Gothic" w:hAnsi="Century Gothic"/>
          <w:sz w:val="22"/>
          <w:szCs w:val="22"/>
          <w:lang w:val="nb-NO"/>
        </w:rPr>
      </w:pPr>
      <w:r w:rsidRPr="005C2308">
        <w:rPr>
          <w:rFonts w:ascii="Century Gothic" w:hAnsi="Century Gothic"/>
          <w:b/>
          <w:sz w:val="22"/>
          <w:szCs w:val="22"/>
          <w:lang w:val="nb-NO"/>
        </w:rPr>
        <w:t>r</w:t>
      </w:r>
      <w:r w:rsidRPr="001566CC">
        <w:rPr>
          <w:rFonts w:ascii="Century Gothic" w:hAnsi="Century Gothic"/>
          <w:sz w:val="22"/>
          <w:szCs w:val="22"/>
          <w:lang w:val="nb-NO"/>
        </w:rPr>
        <w:t xml:space="preserve"> = </w:t>
      </w:r>
      <w:r w:rsidR="00B54B47">
        <w:rPr>
          <w:rFonts w:ascii="Century Gothic" w:hAnsi="Century Gothic"/>
          <w:sz w:val="22"/>
          <w:szCs w:val="22"/>
          <w:lang w:val="nb-NO"/>
        </w:rPr>
        <w:t>1</w:t>
      </w:r>
      <w:r w:rsidR="005C4731">
        <w:rPr>
          <w:rFonts w:ascii="Century Gothic" w:hAnsi="Century Gothic"/>
          <w:sz w:val="22"/>
          <w:szCs w:val="22"/>
          <w:lang w:val="nb-NO"/>
        </w:rPr>
        <w:t>,0</w:t>
      </w:r>
      <w:r w:rsidR="00FD6E92" w:rsidRPr="001566CC">
        <w:rPr>
          <w:rFonts w:ascii="Century Gothic" w:hAnsi="Century Gothic"/>
          <w:sz w:val="22"/>
          <w:szCs w:val="22"/>
          <w:lang w:val="nb-NO"/>
        </w:rPr>
        <w:t xml:space="preserve">00 </w:t>
      </w:r>
      <w:r w:rsidR="00674207">
        <w:rPr>
          <w:rFonts w:ascii="Century Gothic" w:hAnsi="Century Gothic"/>
          <w:sz w:val="22"/>
          <w:szCs w:val="22"/>
          <w:lang w:val="nb-NO"/>
        </w:rPr>
        <w:t>marcos</w:t>
      </w:r>
      <w:r w:rsidR="00FD6E92" w:rsidRPr="001566CC">
        <w:rPr>
          <w:rFonts w:ascii="Century Gothic" w:hAnsi="Century Gothic"/>
          <w:sz w:val="22"/>
          <w:szCs w:val="22"/>
          <w:lang w:val="nb-NO"/>
        </w:rPr>
        <w:t>/segundo</w:t>
      </w:r>
      <w:r w:rsidR="005C2308">
        <w:rPr>
          <w:rFonts w:ascii="Century Gothic" w:hAnsi="Century Gothic"/>
          <w:sz w:val="22"/>
          <w:szCs w:val="22"/>
          <w:lang w:val="nb-NO"/>
        </w:rPr>
        <w:t xml:space="preserve"> (tasa de transferencia de la nube a la red)</w:t>
      </w:r>
    </w:p>
    <w:p w:rsidR="009B1357" w:rsidRDefault="009B1357" w:rsidP="0071522F">
      <w:pPr>
        <w:jc w:val="both"/>
        <w:rPr>
          <w:rFonts w:ascii="Century Gothic" w:hAnsi="Century Gothic"/>
          <w:sz w:val="22"/>
          <w:szCs w:val="22"/>
          <w:lang w:val="nb-NO"/>
        </w:rPr>
      </w:pPr>
      <w:r w:rsidRPr="005C2308">
        <w:rPr>
          <w:rFonts w:ascii="Century Gothic" w:hAnsi="Century Gothic"/>
          <w:b/>
          <w:sz w:val="22"/>
          <w:szCs w:val="22"/>
          <w:lang w:val="nb-NO"/>
        </w:rPr>
        <w:t>tp</w:t>
      </w:r>
      <w:r w:rsidRPr="001566CC">
        <w:rPr>
          <w:rFonts w:ascii="Century Gothic" w:hAnsi="Century Gothic"/>
          <w:sz w:val="22"/>
          <w:szCs w:val="22"/>
          <w:lang w:val="nb-NO"/>
        </w:rPr>
        <w:t>= 2 segundos</w:t>
      </w:r>
    </w:p>
    <w:p w:rsidR="005C2308" w:rsidRDefault="00674207" w:rsidP="0071522F">
      <w:pPr>
        <w:jc w:val="both"/>
        <w:rPr>
          <w:rFonts w:ascii="Century Gothic" w:hAnsi="Century Gothic"/>
          <w:sz w:val="22"/>
          <w:szCs w:val="22"/>
          <w:lang w:val="nb-NO"/>
        </w:rPr>
      </w:pPr>
      <m:oMath>
        <m:r>
          <m:rPr>
            <m:sty m:val="bi"/>
          </m:rPr>
          <w:rPr>
            <w:rFonts w:ascii="Cambria Math" w:hAnsi="Cambria Math"/>
            <w:sz w:val="22"/>
            <w:szCs w:val="22"/>
            <w:lang w:val="nb-NO"/>
          </w:rPr>
          <m:t>λ</m:t>
        </m:r>
      </m:oMath>
      <w:r w:rsidR="005C2308">
        <w:rPr>
          <w:rFonts w:ascii="Century Gothic" w:hAnsi="Century Gothic"/>
          <w:sz w:val="22"/>
          <w:szCs w:val="22"/>
          <w:lang w:val="nb-NO"/>
        </w:rPr>
        <w:t>=Tasa de entrada de paquetes</w:t>
      </w:r>
      <w:r>
        <w:rPr>
          <w:rFonts w:ascii="Century Gothic" w:hAnsi="Century Gothic"/>
          <w:sz w:val="22"/>
          <w:szCs w:val="22"/>
          <w:lang w:val="nb-NO"/>
        </w:rPr>
        <w:t>=</w:t>
      </w:r>
      <m:oMath>
        <m:f>
          <m:fPr>
            <m:ctrlPr>
              <w:rPr>
                <w:rFonts w:ascii="Cambria Math" w:hAnsi="Cambria Math"/>
                <w:i/>
                <w:sz w:val="22"/>
                <w:szCs w:val="22"/>
                <w:lang w:val="nb-NO"/>
              </w:rPr>
            </m:ctrlPr>
          </m:fPr>
          <m:num>
            <m:r>
              <w:rPr>
                <w:rFonts w:ascii="Cambria Math" w:hAnsi="Cambria Math"/>
                <w:sz w:val="22"/>
                <w:szCs w:val="22"/>
                <w:lang w:val="nb-NO"/>
              </w:rPr>
              <m:t>Paquetes</m:t>
            </m:r>
          </m:num>
          <m:den>
            <m:r>
              <w:rPr>
                <w:rFonts w:ascii="Cambria Math" w:hAnsi="Cambria Math"/>
                <w:sz w:val="22"/>
                <w:szCs w:val="22"/>
                <w:lang w:val="nb-NO"/>
              </w:rPr>
              <m:t>Marco</m:t>
            </m:r>
          </m:den>
        </m:f>
        <m:r>
          <w:rPr>
            <w:rFonts w:ascii="Cambria Math" w:hAnsi="Cambria Math"/>
            <w:sz w:val="22"/>
            <w:szCs w:val="22"/>
            <w:lang w:val="nb-NO"/>
          </w:rPr>
          <m:t>*1000</m:t>
        </m:r>
      </m:oMath>
      <w:r>
        <w:rPr>
          <w:rFonts w:ascii="Century Gothic" w:hAnsi="Century Gothic"/>
          <w:sz w:val="22"/>
          <w:szCs w:val="22"/>
          <w:lang w:val="nb-NO"/>
        </w:rPr>
        <w:t xml:space="preserve"> (tasa variables)</w:t>
      </w:r>
    </w:p>
    <w:p w:rsidR="00674207" w:rsidRPr="001566CC" w:rsidRDefault="00674207" w:rsidP="0071522F">
      <w:pPr>
        <w:jc w:val="both"/>
        <w:rPr>
          <w:rFonts w:ascii="Century Gothic" w:hAnsi="Century Gothic"/>
          <w:sz w:val="22"/>
          <w:szCs w:val="22"/>
          <w:lang w:val="nb-NO"/>
        </w:rPr>
      </w:pPr>
      <m:oMath>
        <m:r>
          <m:rPr>
            <m:sty m:val="bi"/>
          </m:rPr>
          <w:rPr>
            <w:rFonts w:ascii="Cambria Math" w:hAnsi="Cambria Math"/>
            <w:sz w:val="22"/>
            <w:szCs w:val="22"/>
            <w:lang w:val="nb-NO"/>
          </w:rPr>
          <m:t>μ</m:t>
        </m:r>
      </m:oMath>
      <w:r>
        <w:rPr>
          <w:rFonts w:ascii="Century Gothic" w:hAnsi="Century Gothic"/>
          <w:sz w:val="22"/>
          <w:szCs w:val="22"/>
          <w:lang w:val="nb-NO"/>
        </w:rPr>
        <w:t>=Tasa de salida de la cola de red (5,400 paq/seg)</w:t>
      </w:r>
    </w:p>
    <w:p w:rsidR="009B1357" w:rsidRPr="001566CC" w:rsidRDefault="009B1357" w:rsidP="0071522F">
      <w:pPr>
        <w:jc w:val="both"/>
        <w:rPr>
          <w:rFonts w:ascii="Century Gothic" w:hAnsi="Century Gothic"/>
          <w:sz w:val="22"/>
          <w:szCs w:val="22"/>
          <w:lang w:val="nb-NO"/>
        </w:rPr>
      </w:pPr>
    </w:p>
    <w:p w:rsidR="00695C1D" w:rsidRPr="001566CC" w:rsidRDefault="00695C1D" w:rsidP="0071522F">
      <w:pPr>
        <w:jc w:val="both"/>
        <w:rPr>
          <w:rFonts w:ascii="Century Gothic" w:hAnsi="Century Gothic"/>
          <w:sz w:val="22"/>
          <w:szCs w:val="22"/>
        </w:rPr>
      </w:pPr>
      <w:r w:rsidRPr="001566CC">
        <w:rPr>
          <w:rFonts w:ascii="Century Gothic" w:hAnsi="Century Gothic"/>
          <w:sz w:val="22"/>
          <w:szCs w:val="22"/>
        </w:rPr>
        <w:t xml:space="preserve">Los cuadros de video </w:t>
      </w:r>
      <w:r w:rsidR="00102A9E" w:rsidRPr="001566CC">
        <w:rPr>
          <w:rFonts w:ascii="Century Gothic" w:hAnsi="Century Gothic"/>
          <w:sz w:val="22"/>
          <w:szCs w:val="22"/>
        </w:rPr>
        <w:t xml:space="preserve">que se pueden </w:t>
      </w:r>
      <w:r w:rsidRPr="001566CC">
        <w:rPr>
          <w:rFonts w:ascii="Century Gothic" w:hAnsi="Century Gothic"/>
          <w:sz w:val="22"/>
          <w:szCs w:val="22"/>
        </w:rPr>
        <w:t xml:space="preserve">utilizar son los que se encuentran en </w:t>
      </w:r>
    </w:p>
    <w:p w:rsidR="00695C1D" w:rsidRPr="001566CC" w:rsidRDefault="002C623C" w:rsidP="0071522F">
      <w:pPr>
        <w:jc w:val="both"/>
        <w:rPr>
          <w:rFonts w:ascii="Century Gothic" w:hAnsi="Century Gothic"/>
          <w:sz w:val="22"/>
          <w:szCs w:val="22"/>
        </w:rPr>
      </w:pPr>
      <w:hyperlink r:id="rId6" w:history="1">
        <w:r w:rsidR="009B1357" w:rsidRPr="001566CC">
          <w:rPr>
            <w:rStyle w:val="Hyperlink"/>
            <w:rFonts w:ascii="Century Gothic" w:hAnsi="Century Gothic"/>
            <w:sz w:val="22"/>
            <w:szCs w:val="22"/>
          </w:rPr>
          <w:t>http://www-tkn.ee.tu-berlin.de/research/trace/ltvt.html</w:t>
        </w:r>
      </w:hyperlink>
    </w:p>
    <w:p w:rsidR="009B1357" w:rsidRPr="001566CC" w:rsidRDefault="009B1357" w:rsidP="0071522F">
      <w:pPr>
        <w:jc w:val="both"/>
        <w:rPr>
          <w:rFonts w:ascii="Century Gothic" w:hAnsi="Century Gothic"/>
          <w:sz w:val="22"/>
          <w:szCs w:val="22"/>
        </w:rPr>
      </w:pPr>
    </w:p>
    <w:p w:rsidR="00576374" w:rsidRPr="001566CC" w:rsidRDefault="00014A25" w:rsidP="00576374">
      <w:pPr>
        <w:rPr>
          <w:rFonts w:ascii="Century Gothic" w:hAnsi="Century Gothic"/>
          <w:sz w:val="22"/>
          <w:szCs w:val="22"/>
        </w:rPr>
      </w:pPr>
      <w:r w:rsidRPr="001566CC">
        <w:rPr>
          <w:rFonts w:ascii="Century Gothic" w:hAnsi="Century Gothic"/>
          <w:sz w:val="22"/>
          <w:szCs w:val="22"/>
        </w:rPr>
        <w:t>Los archivos .</w:t>
      </w:r>
      <w:proofErr w:type="spellStart"/>
      <w:r w:rsidRPr="001566CC">
        <w:rPr>
          <w:rFonts w:ascii="Century Gothic" w:hAnsi="Century Gothic"/>
          <w:sz w:val="22"/>
          <w:szCs w:val="22"/>
        </w:rPr>
        <w:t>dat</w:t>
      </w:r>
      <w:proofErr w:type="spellEnd"/>
      <w:r w:rsidRPr="001566CC">
        <w:rPr>
          <w:rFonts w:ascii="Century Gothic" w:hAnsi="Century Gothic"/>
          <w:sz w:val="22"/>
          <w:szCs w:val="22"/>
        </w:rPr>
        <w:t xml:space="preserve"> contienen la información del  </w:t>
      </w:r>
      <w:r w:rsidR="00C2240E" w:rsidRPr="001566CC">
        <w:rPr>
          <w:rFonts w:ascii="Century Gothic" w:hAnsi="Century Gothic"/>
          <w:sz w:val="22"/>
          <w:szCs w:val="22"/>
        </w:rPr>
        <w:t>tamaño</w:t>
      </w:r>
      <w:r w:rsidRPr="001566CC">
        <w:rPr>
          <w:rFonts w:ascii="Century Gothic" w:hAnsi="Century Gothic"/>
          <w:sz w:val="22"/>
          <w:szCs w:val="22"/>
        </w:rPr>
        <w:t xml:space="preserve"> del marco de video de toda la secuencia en bytes.</w:t>
      </w:r>
      <w:r w:rsidR="00576374" w:rsidRPr="001566CC">
        <w:rPr>
          <w:rFonts w:ascii="Century Gothic" w:hAnsi="Century Gothic"/>
          <w:sz w:val="22"/>
          <w:szCs w:val="22"/>
        </w:rPr>
        <w:t xml:space="preserve"> Para obtener los tamaño</w:t>
      </w:r>
      <w:r w:rsidR="00636BFF" w:rsidRPr="001566CC">
        <w:rPr>
          <w:rFonts w:ascii="Century Gothic" w:hAnsi="Century Gothic"/>
          <w:sz w:val="22"/>
          <w:szCs w:val="22"/>
        </w:rPr>
        <w:t>s de marco que se envían, utilic</w:t>
      </w:r>
      <w:r w:rsidR="00576374" w:rsidRPr="001566CC">
        <w:rPr>
          <w:rFonts w:ascii="Century Gothic" w:hAnsi="Century Gothic"/>
          <w:sz w:val="22"/>
          <w:szCs w:val="22"/>
        </w:rPr>
        <w:t xml:space="preserve">e la versión terse de los </w:t>
      </w:r>
      <w:proofErr w:type="spellStart"/>
      <w:r w:rsidR="00576374" w:rsidRPr="001566CC">
        <w:rPr>
          <w:rFonts w:ascii="Century Gothic" w:hAnsi="Century Gothic"/>
          <w:sz w:val="22"/>
          <w:szCs w:val="22"/>
        </w:rPr>
        <w:t>frame</w:t>
      </w:r>
      <w:proofErr w:type="spellEnd"/>
      <w:r w:rsidR="00576374" w:rsidRPr="001566CC">
        <w:rPr>
          <w:rFonts w:ascii="Century Gothic" w:hAnsi="Century Gothic"/>
          <w:sz w:val="22"/>
          <w:szCs w:val="22"/>
        </w:rPr>
        <w:t xml:space="preserve"> traces disponibles. Por ejemplo, el primero de los enlaces de esta película y calidad escogidos (</w:t>
      </w:r>
      <w:hyperlink r:id="rId7" w:history="1">
        <w:r w:rsidR="00576374" w:rsidRPr="001566CC">
          <w:rPr>
            <w:rStyle w:val="Hyperlink"/>
            <w:rFonts w:ascii="Century Gothic" w:hAnsi="Century Gothic"/>
            <w:sz w:val="22"/>
            <w:szCs w:val="22"/>
          </w:rPr>
          <w:t>Terse_Jurassic.dat</w:t>
        </w:r>
      </w:hyperlink>
      <w:r w:rsidR="00576374" w:rsidRPr="001566CC">
        <w:rPr>
          <w:rFonts w:ascii="Century Gothic" w:hAnsi="Century Gothic"/>
          <w:sz w:val="22"/>
          <w:szCs w:val="22"/>
        </w:rPr>
        <w:t xml:space="preserve">) encontrado en </w:t>
      </w:r>
      <w:hyperlink r:id="rId8" w:history="1">
        <w:r w:rsidR="00576374" w:rsidRPr="001566CC">
          <w:rPr>
            <w:rStyle w:val="Hyperlink"/>
            <w:rFonts w:ascii="Century Gothic" w:hAnsi="Century Gothic"/>
            <w:sz w:val="22"/>
            <w:szCs w:val="22"/>
          </w:rPr>
          <w:t>http://www-tkn.ee.tu-berlin.de/research/trace/pics/FrameTrace/mp4/indexaa60.html</w:t>
        </w:r>
      </w:hyperlink>
    </w:p>
    <w:p w:rsidR="00014A25" w:rsidRPr="001566CC" w:rsidRDefault="00014A25" w:rsidP="0071522F">
      <w:pPr>
        <w:jc w:val="both"/>
        <w:rPr>
          <w:rFonts w:ascii="Century Gothic" w:hAnsi="Century Gothic"/>
          <w:sz w:val="22"/>
          <w:szCs w:val="22"/>
        </w:rPr>
      </w:pPr>
    </w:p>
    <w:p w:rsidR="009B1357" w:rsidRPr="001566CC" w:rsidRDefault="009B1357" w:rsidP="0071522F">
      <w:pPr>
        <w:jc w:val="both"/>
        <w:rPr>
          <w:rFonts w:ascii="Century Gothic" w:hAnsi="Century Gothic"/>
          <w:sz w:val="22"/>
          <w:szCs w:val="22"/>
        </w:rPr>
      </w:pPr>
      <w:r w:rsidRPr="001566CC">
        <w:rPr>
          <w:rFonts w:ascii="Century Gothic" w:hAnsi="Century Gothic"/>
          <w:sz w:val="22"/>
          <w:szCs w:val="22"/>
        </w:rPr>
        <w:t>Use los archivos .</w:t>
      </w:r>
      <w:proofErr w:type="spellStart"/>
      <w:r w:rsidRPr="001566CC">
        <w:rPr>
          <w:rFonts w:ascii="Century Gothic" w:hAnsi="Century Gothic"/>
          <w:sz w:val="22"/>
          <w:szCs w:val="22"/>
        </w:rPr>
        <w:t>dat</w:t>
      </w:r>
      <w:proofErr w:type="spellEnd"/>
      <w:r w:rsidRPr="001566CC">
        <w:rPr>
          <w:rFonts w:ascii="Century Gothic" w:hAnsi="Century Gothic"/>
          <w:sz w:val="22"/>
          <w:szCs w:val="22"/>
        </w:rPr>
        <w:t xml:space="preserve"> de la película que quiera en la calidad que desee. En este caso use el mismo archivo de marcos para cada cliente, aunque cada uno empezara a servir a distinto tiempo.</w:t>
      </w:r>
      <w:r w:rsidR="00576374" w:rsidRPr="001566CC">
        <w:rPr>
          <w:rFonts w:ascii="Century Gothic" w:hAnsi="Century Gothic"/>
          <w:sz w:val="22"/>
          <w:szCs w:val="22"/>
        </w:rPr>
        <w:t xml:space="preserve"> Use 2000 marcos continuos seleccionados de una sección que no sea el inicio de los .</w:t>
      </w:r>
      <w:proofErr w:type="spellStart"/>
      <w:r w:rsidR="00576374" w:rsidRPr="001566CC">
        <w:rPr>
          <w:rFonts w:ascii="Century Gothic" w:hAnsi="Century Gothic"/>
          <w:sz w:val="22"/>
          <w:szCs w:val="22"/>
        </w:rPr>
        <w:t>dat</w:t>
      </w:r>
      <w:proofErr w:type="spellEnd"/>
    </w:p>
    <w:p w:rsidR="00FA637C" w:rsidRPr="001566CC" w:rsidRDefault="00FA637C" w:rsidP="0071522F">
      <w:pPr>
        <w:jc w:val="both"/>
        <w:rPr>
          <w:rFonts w:ascii="Century Gothic" w:hAnsi="Century Gothic"/>
          <w:sz w:val="22"/>
          <w:szCs w:val="22"/>
        </w:rPr>
      </w:pPr>
    </w:p>
    <w:p w:rsidR="00FA637C" w:rsidRPr="001566CC" w:rsidRDefault="00FA637C" w:rsidP="0071522F">
      <w:pPr>
        <w:jc w:val="both"/>
        <w:rPr>
          <w:rFonts w:ascii="Century Gothic" w:hAnsi="Century Gothic"/>
          <w:sz w:val="22"/>
          <w:szCs w:val="22"/>
        </w:rPr>
      </w:pPr>
      <w:r w:rsidRPr="001566CC">
        <w:rPr>
          <w:rFonts w:ascii="Century Gothic" w:hAnsi="Century Gothic"/>
          <w:sz w:val="22"/>
          <w:szCs w:val="22"/>
        </w:rPr>
        <w:t xml:space="preserve">Para los tiempos de retraso </w:t>
      </w:r>
      <w:r w:rsidR="005C16DE" w:rsidRPr="001566CC">
        <w:rPr>
          <w:rFonts w:ascii="Century Gothic" w:hAnsi="Century Gothic"/>
          <w:sz w:val="22"/>
          <w:szCs w:val="22"/>
        </w:rPr>
        <w:t xml:space="preserve"> </w:t>
      </w:r>
      <w:r w:rsidR="005C16DE" w:rsidRPr="001566CC">
        <w:rPr>
          <w:rFonts w:ascii="Century Gothic" w:hAnsi="Century Gothic"/>
          <w:b/>
          <w:sz w:val="22"/>
          <w:szCs w:val="22"/>
        </w:rPr>
        <w:t xml:space="preserve">d </w:t>
      </w:r>
      <w:r w:rsidRPr="001566CC">
        <w:rPr>
          <w:rFonts w:ascii="Century Gothic" w:hAnsi="Century Gothic"/>
          <w:sz w:val="22"/>
          <w:szCs w:val="22"/>
        </w:rPr>
        <w:t xml:space="preserve">de la nube use los datos de retraso </w:t>
      </w:r>
      <w:r w:rsidR="002764C7" w:rsidRPr="001566CC">
        <w:rPr>
          <w:rFonts w:ascii="Century Gothic" w:hAnsi="Century Gothic"/>
          <w:sz w:val="22"/>
          <w:szCs w:val="22"/>
        </w:rPr>
        <w:t xml:space="preserve">ejemplo (de Amazon) </w:t>
      </w:r>
      <w:r w:rsidRPr="001566CC">
        <w:rPr>
          <w:rFonts w:ascii="Century Gothic" w:hAnsi="Century Gothic"/>
          <w:sz w:val="22"/>
          <w:szCs w:val="22"/>
        </w:rPr>
        <w:t>proporcionados por el Profesor.</w:t>
      </w:r>
      <w:r w:rsidR="00972604" w:rsidRPr="001566CC">
        <w:rPr>
          <w:rFonts w:ascii="Century Gothic" w:hAnsi="Century Gothic"/>
          <w:sz w:val="22"/>
          <w:szCs w:val="22"/>
        </w:rPr>
        <w:t xml:space="preserve"> Considere los renglones como el tiempo de retraso de la nube con una resolución en microsegundos. Es decir</w:t>
      </w:r>
      <w:r w:rsidR="00636BFF" w:rsidRPr="001566CC">
        <w:rPr>
          <w:rFonts w:ascii="Century Gothic" w:hAnsi="Century Gothic"/>
          <w:sz w:val="22"/>
          <w:szCs w:val="22"/>
        </w:rPr>
        <w:t>,</w:t>
      </w:r>
      <w:r w:rsidR="00972604" w:rsidRPr="001566CC">
        <w:rPr>
          <w:rFonts w:ascii="Century Gothic" w:hAnsi="Century Gothic"/>
          <w:sz w:val="22"/>
          <w:szCs w:val="22"/>
        </w:rPr>
        <w:t xml:space="preserve"> renglón 1 es tiempo 0, renglón 2 es el retraso de la nube en el siguiente microsegundo, etc.</w:t>
      </w:r>
      <w:r w:rsidR="00CC2234" w:rsidRPr="001566CC">
        <w:rPr>
          <w:rFonts w:ascii="Century Gothic" w:hAnsi="Century Gothic"/>
          <w:sz w:val="22"/>
          <w:szCs w:val="22"/>
        </w:rPr>
        <w:t xml:space="preserve"> Las unidades de los retrasos</w:t>
      </w:r>
      <w:r w:rsidR="002F4B2C" w:rsidRPr="001566CC">
        <w:rPr>
          <w:rFonts w:ascii="Century Gothic" w:hAnsi="Century Gothic"/>
          <w:sz w:val="22"/>
          <w:szCs w:val="22"/>
        </w:rPr>
        <w:t xml:space="preserve"> en la hoja de Excel (AmazonS3_delays)</w:t>
      </w:r>
      <w:r w:rsidR="00CC2234" w:rsidRPr="001566CC">
        <w:rPr>
          <w:rFonts w:ascii="Century Gothic" w:hAnsi="Century Gothic"/>
          <w:sz w:val="22"/>
          <w:szCs w:val="22"/>
        </w:rPr>
        <w:t xml:space="preserve"> están en </w:t>
      </w:r>
      <w:r w:rsidR="002A1067" w:rsidRPr="001566CC">
        <w:rPr>
          <w:rFonts w:ascii="Century Gothic" w:hAnsi="Century Gothic"/>
          <w:sz w:val="22"/>
          <w:szCs w:val="22"/>
        </w:rPr>
        <w:t>microsegundos</w:t>
      </w:r>
      <w:r w:rsidR="00CC2234" w:rsidRPr="001566CC">
        <w:rPr>
          <w:rFonts w:ascii="Century Gothic" w:hAnsi="Century Gothic"/>
          <w:sz w:val="22"/>
          <w:szCs w:val="22"/>
        </w:rPr>
        <w:t>.</w:t>
      </w:r>
    </w:p>
    <w:p w:rsidR="009B1357" w:rsidRPr="001566CC" w:rsidRDefault="009B1357" w:rsidP="0071522F">
      <w:pPr>
        <w:jc w:val="both"/>
        <w:rPr>
          <w:rFonts w:ascii="Century Gothic" w:hAnsi="Century Gothic"/>
          <w:sz w:val="22"/>
          <w:szCs w:val="22"/>
        </w:rPr>
      </w:pPr>
    </w:p>
    <w:p w:rsidR="009B1357" w:rsidRPr="001566CC" w:rsidRDefault="009B1357" w:rsidP="0071522F">
      <w:pPr>
        <w:jc w:val="both"/>
        <w:rPr>
          <w:rFonts w:ascii="Century Gothic" w:hAnsi="Century Gothic"/>
          <w:sz w:val="22"/>
          <w:szCs w:val="22"/>
        </w:rPr>
      </w:pPr>
      <w:r w:rsidRPr="001566CC">
        <w:rPr>
          <w:rFonts w:ascii="Century Gothic" w:hAnsi="Century Gothic"/>
          <w:sz w:val="22"/>
          <w:szCs w:val="22"/>
        </w:rPr>
        <w:t>Muestre tablas y graficas  de resumen con sus resultados intermedios y responda las preguntas que se plantearon en un reporte.</w:t>
      </w:r>
    </w:p>
    <w:p w:rsidR="009B1357" w:rsidRPr="001566CC" w:rsidRDefault="009B1357" w:rsidP="0071522F">
      <w:pPr>
        <w:jc w:val="both"/>
        <w:rPr>
          <w:rFonts w:ascii="Century Gothic" w:hAnsi="Century Gothic"/>
          <w:sz w:val="22"/>
          <w:szCs w:val="22"/>
        </w:rPr>
      </w:pPr>
    </w:p>
    <w:p w:rsidR="009B1357" w:rsidRPr="001566CC" w:rsidRDefault="009B1357" w:rsidP="0071522F">
      <w:pPr>
        <w:jc w:val="both"/>
        <w:rPr>
          <w:rFonts w:ascii="Century Gothic" w:hAnsi="Century Gothic"/>
          <w:sz w:val="22"/>
          <w:szCs w:val="22"/>
        </w:rPr>
      </w:pPr>
      <w:r w:rsidRPr="001566CC">
        <w:rPr>
          <w:rFonts w:ascii="Century Gothic" w:hAnsi="Century Gothic"/>
          <w:sz w:val="22"/>
          <w:szCs w:val="22"/>
        </w:rPr>
        <w:t>Entregue el reporte, código fuente y archivos necesarios en un .ZIP</w:t>
      </w:r>
    </w:p>
    <w:p w:rsidR="00E15506" w:rsidRPr="001566CC" w:rsidRDefault="00E15506" w:rsidP="0071522F">
      <w:pPr>
        <w:jc w:val="both"/>
        <w:rPr>
          <w:rFonts w:ascii="Century Gothic" w:hAnsi="Century Gothic"/>
          <w:sz w:val="22"/>
          <w:szCs w:val="22"/>
        </w:rPr>
      </w:pPr>
    </w:p>
    <w:p w:rsidR="00E15506" w:rsidRPr="00674207" w:rsidRDefault="00E15506" w:rsidP="0071522F">
      <w:pPr>
        <w:jc w:val="both"/>
        <w:rPr>
          <w:rFonts w:ascii="Century Gothic" w:hAnsi="Century Gothic"/>
          <w:b/>
          <w:sz w:val="22"/>
          <w:szCs w:val="22"/>
          <w:lang w:val="es-MX"/>
        </w:rPr>
      </w:pPr>
      <w:r w:rsidRPr="00674207">
        <w:rPr>
          <w:rFonts w:ascii="Century Gothic" w:hAnsi="Century Gothic"/>
          <w:b/>
          <w:sz w:val="22"/>
          <w:szCs w:val="22"/>
          <w:lang w:val="es-MX"/>
        </w:rPr>
        <w:t>Notas aclaratorias:</w:t>
      </w:r>
    </w:p>
    <w:p w:rsidR="00E15506" w:rsidRPr="001566CC" w:rsidRDefault="00E15506" w:rsidP="0071522F">
      <w:pPr>
        <w:jc w:val="both"/>
        <w:rPr>
          <w:rFonts w:ascii="Century Gothic" w:hAnsi="Century Gothic"/>
          <w:sz w:val="22"/>
          <w:szCs w:val="22"/>
          <w:lang w:val="es-MX"/>
        </w:rPr>
      </w:pPr>
    </w:p>
    <w:p w:rsidR="00E15506" w:rsidRPr="001566CC" w:rsidRDefault="009C1BA4" w:rsidP="00E15506">
      <w:pPr>
        <w:jc w:val="both"/>
        <w:rPr>
          <w:rFonts w:ascii="Century Gothic" w:hAnsi="Century Gothic"/>
          <w:sz w:val="22"/>
          <w:szCs w:val="22"/>
          <w:lang w:val="es-MX"/>
        </w:rPr>
      </w:pPr>
      <w:r w:rsidRPr="001566CC">
        <w:rPr>
          <w:rFonts w:ascii="Century Gothic" w:hAnsi="Century Gothic"/>
          <w:sz w:val="22"/>
          <w:szCs w:val="22"/>
          <w:lang w:val="es-MX"/>
        </w:rPr>
        <w:t>Cada marco de video genera varios paquetes de red. Por ejemplo, si el marco de video es de 3,831 bytes, este generará 3 paquetes de red; dos de tamaño 1,500 bytes (MTU) y uno de 831 bytes (3,831=1,500x2+831)</w:t>
      </w:r>
    </w:p>
    <w:p w:rsidR="009C1BA4" w:rsidRPr="001566CC" w:rsidRDefault="009C1BA4" w:rsidP="00E15506">
      <w:pPr>
        <w:jc w:val="both"/>
        <w:rPr>
          <w:rFonts w:ascii="Century Gothic" w:hAnsi="Century Gothic"/>
          <w:sz w:val="22"/>
          <w:szCs w:val="22"/>
          <w:lang w:val="es-MX"/>
        </w:rPr>
      </w:pPr>
    </w:p>
    <w:p w:rsidR="009C1BA4" w:rsidRPr="001566CC" w:rsidRDefault="009C1BA4" w:rsidP="009C1BA4">
      <w:pPr>
        <w:jc w:val="both"/>
        <w:rPr>
          <w:rFonts w:ascii="Century Gothic" w:hAnsi="Century Gothic"/>
          <w:sz w:val="22"/>
          <w:szCs w:val="22"/>
          <w:lang w:val="es-MX"/>
        </w:rPr>
      </w:pPr>
      <w:r w:rsidRPr="001566CC">
        <w:rPr>
          <w:rFonts w:ascii="Century Gothic" w:hAnsi="Century Gothic"/>
          <w:sz w:val="22"/>
          <w:szCs w:val="22"/>
          <w:lang w:val="es-MX"/>
        </w:rPr>
        <w:t xml:space="preserve">En la capa de </w:t>
      </w:r>
      <w:r w:rsidR="00181F1C">
        <w:rPr>
          <w:rFonts w:ascii="Century Gothic" w:hAnsi="Century Gothic"/>
          <w:sz w:val="22"/>
          <w:szCs w:val="22"/>
          <w:lang w:val="es-MX"/>
        </w:rPr>
        <w:t>infraestructura en la nube</w:t>
      </w:r>
      <w:r w:rsidRPr="001566CC">
        <w:rPr>
          <w:rFonts w:ascii="Century Gothic" w:hAnsi="Century Gothic"/>
          <w:sz w:val="22"/>
          <w:szCs w:val="22"/>
          <w:lang w:val="es-MX"/>
        </w:rPr>
        <w:t xml:space="preserve">, los marcos de video son divididos en paquetes de red y enviados a la capa de red </w:t>
      </w:r>
      <w:r w:rsidR="00684BBF" w:rsidRPr="001566CC">
        <w:rPr>
          <w:rFonts w:ascii="Century Gothic" w:hAnsi="Century Gothic"/>
          <w:sz w:val="22"/>
          <w:szCs w:val="22"/>
          <w:lang w:val="es-MX"/>
        </w:rPr>
        <w:t xml:space="preserve">a una tasa </w:t>
      </w:r>
      <w:r w:rsidR="00181F1C">
        <w:rPr>
          <w:rFonts w:ascii="Century Gothic" w:hAnsi="Century Gothic"/>
          <w:sz w:val="22"/>
          <w:szCs w:val="22"/>
          <w:lang w:val="es-MX"/>
        </w:rPr>
        <w:t>de 1</w:t>
      </w:r>
      <w:r w:rsidR="00F00F4A">
        <w:rPr>
          <w:rFonts w:ascii="Century Gothic" w:hAnsi="Century Gothic"/>
          <w:sz w:val="22"/>
          <w:szCs w:val="22"/>
          <w:lang w:val="es-MX"/>
        </w:rPr>
        <w:t>,000 clientes/</w:t>
      </w:r>
      <w:proofErr w:type="spellStart"/>
      <w:r w:rsidR="00F00F4A">
        <w:rPr>
          <w:rFonts w:ascii="Century Gothic" w:hAnsi="Century Gothic"/>
          <w:sz w:val="22"/>
          <w:szCs w:val="22"/>
          <w:lang w:val="es-MX"/>
        </w:rPr>
        <w:t>seg</w:t>
      </w:r>
      <w:proofErr w:type="spellEnd"/>
      <w:r w:rsidR="00F00F4A">
        <w:rPr>
          <w:rFonts w:ascii="Century Gothic" w:hAnsi="Century Gothic"/>
          <w:sz w:val="22"/>
          <w:szCs w:val="22"/>
          <w:lang w:val="es-MX"/>
        </w:rPr>
        <w:t xml:space="preserve">. Suponiendo 3 paquetes de red por marco de video, eso da una tasa máxima de </w:t>
      </w:r>
      <w:r w:rsidR="00181F1C">
        <w:rPr>
          <w:rFonts w:ascii="Century Gothic" w:hAnsi="Century Gothic"/>
          <w:sz w:val="22"/>
          <w:szCs w:val="22"/>
          <w:lang w:val="es-MX"/>
        </w:rPr>
        <w:t>1</w:t>
      </w:r>
      <w:r w:rsidR="005C4731">
        <w:rPr>
          <w:rFonts w:ascii="Century Gothic" w:hAnsi="Century Gothic"/>
          <w:sz w:val="22"/>
          <w:szCs w:val="22"/>
          <w:lang w:val="es-MX"/>
        </w:rPr>
        <w:t>,000x3=</w:t>
      </w:r>
      <w:r w:rsidR="00181F1C">
        <w:rPr>
          <w:rFonts w:ascii="Century Gothic" w:hAnsi="Century Gothic"/>
          <w:sz w:val="22"/>
          <w:szCs w:val="22"/>
          <w:lang w:val="es-MX"/>
        </w:rPr>
        <w:t>3</w:t>
      </w:r>
      <w:r w:rsidR="00F00F4A">
        <w:rPr>
          <w:rFonts w:ascii="Century Gothic" w:hAnsi="Century Gothic"/>
          <w:sz w:val="22"/>
          <w:szCs w:val="22"/>
          <w:lang w:val="es-MX"/>
        </w:rPr>
        <w:t>,</w:t>
      </w:r>
      <w:r w:rsidR="00181F1C">
        <w:rPr>
          <w:rFonts w:ascii="Century Gothic" w:hAnsi="Century Gothic"/>
          <w:sz w:val="22"/>
          <w:szCs w:val="22"/>
          <w:lang w:val="es-MX"/>
        </w:rPr>
        <w:t xml:space="preserve">000 marcos de video por segundo. Sin embargo, si temporalmente se tiene marcos de video grande que generen 5 paquetes de red, la tasa de la capa de infraestructura es de 1,000x5=5,000, superior a la tasa de salida que provee la red </w:t>
      </w:r>
      <w:proofErr w:type="spellStart"/>
      <w:r w:rsidR="00181F1C">
        <w:rPr>
          <w:rFonts w:ascii="Century Gothic" w:hAnsi="Century Gothic"/>
          <w:sz w:val="22"/>
          <w:szCs w:val="22"/>
          <w:lang w:val="es-MX"/>
        </w:rPr>
        <w:t>Wifi</w:t>
      </w:r>
      <w:proofErr w:type="spellEnd"/>
      <w:r w:rsidRPr="001566CC">
        <w:rPr>
          <w:rFonts w:ascii="Century Gothic" w:hAnsi="Century Gothic"/>
          <w:sz w:val="22"/>
          <w:szCs w:val="22"/>
          <w:lang w:val="es-MX"/>
        </w:rPr>
        <w:t xml:space="preserve">. </w:t>
      </w:r>
      <w:r w:rsidR="00684BBF" w:rsidRPr="001566CC">
        <w:rPr>
          <w:rFonts w:ascii="Century Gothic" w:hAnsi="Century Gothic"/>
          <w:sz w:val="22"/>
          <w:szCs w:val="22"/>
          <w:lang w:val="es-MX"/>
        </w:rPr>
        <w:t>Cada 0.00</w:t>
      </w:r>
      <w:r w:rsidR="00181F1C">
        <w:rPr>
          <w:rFonts w:ascii="Century Gothic" w:hAnsi="Century Gothic"/>
          <w:sz w:val="22"/>
          <w:szCs w:val="22"/>
          <w:lang w:val="es-MX"/>
        </w:rPr>
        <w:t>1</w:t>
      </w:r>
      <w:r w:rsidR="00684BBF" w:rsidRPr="001566CC">
        <w:rPr>
          <w:rFonts w:ascii="Century Gothic" w:hAnsi="Century Gothic"/>
          <w:sz w:val="22"/>
          <w:szCs w:val="22"/>
          <w:lang w:val="es-MX"/>
        </w:rPr>
        <w:t xml:space="preserve"> segundos se toma un marco de un cliente y se segmenta en 1, 2, </w:t>
      </w:r>
      <w:proofErr w:type="gramStart"/>
      <w:r w:rsidR="00684BBF" w:rsidRPr="001566CC">
        <w:rPr>
          <w:rFonts w:ascii="Century Gothic" w:hAnsi="Century Gothic"/>
          <w:sz w:val="22"/>
          <w:szCs w:val="22"/>
          <w:lang w:val="es-MX"/>
        </w:rPr>
        <w:t>3 …</w:t>
      </w:r>
      <w:proofErr w:type="gramEnd"/>
      <w:r w:rsidR="00684BBF" w:rsidRPr="001566CC">
        <w:rPr>
          <w:rFonts w:ascii="Century Gothic" w:hAnsi="Century Gothic"/>
          <w:sz w:val="22"/>
          <w:szCs w:val="22"/>
          <w:lang w:val="es-MX"/>
        </w:rPr>
        <w:t xml:space="preserve"> m, paquetes de red y se meten en la fila. </w:t>
      </w:r>
      <w:r w:rsidRPr="001566CC">
        <w:rPr>
          <w:rFonts w:ascii="Century Gothic" w:hAnsi="Century Gothic"/>
          <w:sz w:val="22"/>
          <w:szCs w:val="22"/>
          <w:lang w:val="es-MX"/>
        </w:rPr>
        <w:t xml:space="preserve">La capacidad de la red </w:t>
      </w:r>
      <w:proofErr w:type="spellStart"/>
      <w:r w:rsidRPr="001566CC">
        <w:rPr>
          <w:rFonts w:ascii="Century Gothic" w:hAnsi="Century Gothic"/>
          <w:sz w:val="22"/>
          <w:szCs w:val="22"/>
          <w:lang w:val="es-MX"/>
        </w:rPr>
        <w:t>Wifi</w:t>
      </w:r>
      <w:proofErr w:type="spellEnd"/>
      <w:r w:rsidR="00684BBF" w:rsidRPr="001566CC">
        <w:rPr>
          <w:rFonts w:ascii="Century Gothic" w:hAnsi="Century Gothic"/>
          <w:sz w:val="22"/>
          <w:szCs w:val="22"/>
          <w:lang w:val="es-MX"/>
        </w:rPr>
        <w:t>, o sea de la tasa de salida de la fila,</w:t>
      </w:r>
      <w:r w:rsidRPr="001566CC">
        <w:rPr>
          <w:rFonts w:ascii="Century Gothic" w:hAnsi="Century Gothic"/>
          <w:sz w:val="22"/>
          <w:szCs w:val="22"/>
          <w:lang w:val="es-MX"/>
        </w:rPr>
        <w:t xml:space="preserve"> es de </w:t>
      </w:r>
      <m:oMath>
        <m:r>
          <w:rPr>
            <w:rFonts w:ascii="Cambria Math" w:hAnsi="Cambria Math"/>
            <w:sz w:val="22"/>
            <w:szCs w:val="22"/>
            <w:lang w:val="es-MX"/>
          </w:rPr>
          <m:t>μ</m:t>
        </m:r>
      </m:oMath>
      <w:r w:rsidR="00684BBF" w:rsidRPr="001566CC">
        <w:rPr>
          <w:rFonts w:ascii="Century Gothic" w:hAnsi="Century Gothic"/>
          <w:sz w:val="22"/>
          <w:szCs w:val="22"/>
          <w:lang w:val="es-MX"/>
        </w:rPr>
        <w:t>=</w:t>
      </w:r>
      <w:r w:rsidRPr="001566CC">
        <w:rPr>
          <w:rFonts w:ascii="Century Gothic" w:hAnsi="Century Gothic"/>
          <w:sz w:val="22"/>
          <w:szCs w:val="22"/>
          <w:lang w:val="es-MX"/>
        </w:rPr>
        <w:t xml:space="preserve">4,500 paquetes por </w:t>
      </w:r>
      <w:proofErr w:type="spellStart"/>
      <w:r w:rsidRPr="001566CC">
        <w:rPr>
          <w:rFonts w:ascii="Century Gothic" w:hAnsi="Century Gothic"/>
          <w:sz w:val="22"/>
          <w:szCs w:val="22"/>
          <w:lang w:val="es-MX"/>
        </w:rPr>
        <w:t>seg</w:t>
      </w:r>
      <w:proofErr w:type="spellEnd"/>
      <w:r w:rsidRPr="001566CC">
        <w:rPr>
          <w:rFonts w:ascii="Century Gothic" w:hAnsi="Century Gothic"/>
          <w:sz w:val="22"/>
          <w:szCs w:val="22"/>
          <w:lang w:val="es-MX"/>
        </w:rPr>
        <w:t xml:space="preserve"> para TODOS los clientes.</w:t>
      </w:r>
      <w:r w:rsidR="005C4731">
        <w:rPr>
          <w:rFonts w:ascii="Century Gothic" w:hAnsi="Century Gothic"/>
          <w:sz w:val="22"/>
          <w:szCs w:val="22"/>
          <w:lang w:val="es-MX"/>
        </w:rPr>
        <w:t xml:space="preserve"> Es una tasa fija.</w:t>
      </w:r>
    </w:p>
    <w:p w:rsidR="00E15506" w:rsidRPr="001566CC" w:rsidRDefault="00E15506" w:rsidP="00E15506">
      <w:pPr>
        <w:jc w:val="both"/>
        <w:rPr>
          <w:rFonts w:ascii="Century Gothic" w:hAnsi="Century Gothic"/>
          <w:sz w:val="22"/>
          <w:szCs w:val="22"/>
          <w:lang w:val="es-MX"/>
        </w:rPr>
      </w:pPr>
    </w:p>
    <w:p w:rsidR="00E15506" w:rsidRPr="001566CC" w:rsidRDefault="00E15506" w:rsidP="00E15506">
      <w:pPr>
        <w:jc w:val="both"/>
        <w:rPr>
          <w:rFonts w:ascii="Century Gothic" w:hAnsi="Century Gothic"/>
          <w:sz w:val="22"/>
          <w:szCs w:val="22"/>
          <w:lang w:val="es-MX"/>
        </w:rPr>
      </w:pPr>
      <w:r w:rsidRPr="001566CC">
        <w:rPr>
          <w:rFonts w:ascii="Century Gothic" w:hAnsi="Century Gothic"/>
          <w:sz w:val="22"/>
          <w:szCs w:val="22"/>
          <w:lang w:val="es-MX"/>
        </w:rPr>
        <w:t>Vamos a suponer que hay 3 clientes</w:t>
      </w:r>
    </w:p>
    <w:p w:rsidR="00E15506" w:rsidRPr="001566CC" w:rsidRDefault="00E15506" w:rsidP="00E15506">
      <w:pPr>
        <w:jc w:val="both"/>
        <w:rPr>
          <w:rFonts w:ascii="Century Gothic" w:hAnsi="Century Gothic"/>
          <w:sz w:val="22"/>
          <w:szCs w:val="22"/>
          <w:lang w:val="es-MX"/>
        </w:rPr>
      </w:pPr>
    </w:p>
    <w:p w:rsidR="00E15506" w:rsidRPr="001566CC" w:rsidRDefault="00E15506" w:rsidP="00E15506">
      <w:pPr>
        <w:jc w:val="both"/>
        <w:rPr>
          <w:rFonts w:ascii="Century Gothic" w:hAnsi="Century Gothic"/>
          <w:sz w:val="22"/>
          <w:szCs w:val="22"/>
          <w:lang w:val="es-MX"/>
        </w:rPr>
      </w:pPr>
      <w:r w:rsidRPr="001566CC">
        <w:rPr>
          <w:rFonts w:ascii="Century Gothic" w:hAnsi="Century Gothic"/>
          <w:sz w:val="22"/>
          <w:szCs w:val="22"/>
          <w:lang w:val="es-MX"/>
        </w:rPr>
        <w:t>El siguiente marco del cliente uno es de 3,831 bytes, o sea 3 paquetes</w:t>
      </w:r>
    </w:p>
    <w:p w:rsidR="00E15506" w:rsidRPr="001566CC" w:rsidRDefault="00E15506" w:rsidP="00E15506">
      <w:pPr>
        <w:jc w:val="both"/>
        <w:rPr>
          <w:rFonts w:ascii="Century Gothic" w:hAnsi="Century Gothic"/>
          <w:sz w:val="22"/>
          <w:szCs w:val="22"/>
          <w:lang w:val="es-MX"/>
        </w:rPr>
      </w:pPr>
      <w:r w:rsidRPr="001566CC">
        <w:rPr>
          <w:rFonts w:ascii="Century Gothic" w:hAnsi="Century Gothic"/>
          <w:sz w:val="22"/>
          <w:szCs w:val="22"/>
          <w:lang w:val="es-MX"/>
        </w:rPr>
        <w:t>El siguiente marco del segundo cliente es de 4,615 bytes, o sea 4 paquetes</w:t>
      </w:r>
    </w:p>
    <w:p w:rsidR="00E15506" w:rsidRPr="001566CC" w:rsidRDefault="00E15506" w:rsidP="00E15506">
      <w:pPr>
        <w:jc w:val="both"/>
        <w:rPr>
          <w:rFonts w:ascii="Century Gothic" w:hAnsi="Century Gothic"/>
          <w:sz w:val="22"/>
          <w:szCs w:val="22"/>
          <w:lang w:val="es-MX"/>
        </w:rPr>
      </w:pPr>
      <w:r w:rsidRPr="001566CC">
        <w:rPr>
          <w:rFonts w:ascii="Century Gothic" w:hAnsi="Century Gothic"/>
          <w:sz w:val="22"/>
          <w:szCs w:val="22"/>
          <w:lang w:val="es-MX"/>
        </w:rPr>
        <w:t>Y para el tercero, un marco de 850 bytes o sea un paquete.</w:t>
      </w:r>
    </w:p>
    <w:p w:rsidR="00E15506" w:rsidRPr="001566CC" w:rsidRDefault="00E15506" w:rsidP="00E15506">
      <w:pPr>
        <w:jc w:val="both"/>
        <w:rPr>
          <w:rFonts w:ascii="Century Gothic" w:hAnsi="Century Gothic"/>
          <w:sz w:val="22"/>
          <w:szCs w:val="22"/>
          <w:lang w:val="es-MX"/>
        </w:rPr>
      </w:pPr>
    </w:p>
    <w:p w:rsidR="00C3345B" w:rsidRDefault="00C3345B" w:rsidP="00E15506">
      <w:pPr>
        <w:jc w:val="both"/>
        <w:rPr>
          <w:rFonts w:ascii="Century Gothic" w:hAnsi="Century Gothic"/>
          <w:sz w:val="22"/>
          <w:szCs w:val="22"/>
          <w:lang w:val="es-MX"/>
        </w:rPr>
      </w:pPr>
      <w:r>
        <w:rPr>
          <w:rFonts w:ascii="Century Gothic" w:hAnsi="Century Gothic"/>
          <w:sz w:val="22"/>
          <w:szCs w:val="22"/>
          <w:lang w:val="es-MX"/>
        </w:rPr>
        <w:t xml:space="preserve">Usando round </w:t>
      </w:r>
      <w:proofErr w:type="spellStart"/>
      <w:r>
        <w:rPr>
          <w:rFonts w:ascii="Century Gothic" w:hAnsi="Century Gothic"/>
          <w:sz w:val="22"/>
          <w:szCs w:val="22"/>
          <w:lang w:val="es-MX"/>
        </w:rPr>
        <w:t>robin</w:t>
      </w:r>
      <w:proofErr w:type="spellEnd"/>
      <w:r>
        <w:rPr>
          <w:rFonts w:ascii="Century Gothic" w:hAnsi="Century Gothic"/>
          <w:sz w:val="22"/>
          <w:szCs w:val="22"/>
          <w:lang w:val="es-MX"/>
        </w:rPr>
        <w:t>:</w:t>
      </w:r>
    </w:p>
    <w:p w:rsidR="00C3345B" w:rsidRDefault="00C3345B" w:rsidP="00E15506">
      <w:pPr>
        <w:jc w:val="both"/>
        <w:rPr>
          <w:rFonts w:ascii="Century Gothic" w:hAnsi="Century Gothic"/>
          <w:sz w:val="22"/>
          <w:szCs w:val="22"/>
          <w:lang w:val="es-MX"/>
        </w:rPr>
      </w:pPr>
    </w:p>
    <w:p w:rsidR="00E15506" w:rsidRPr="00C3345B" w:rsidRDefault="00C3345B" w:rsidP="00C3345B">
      <w:pPr>
        <w:pStyle w:val="ListParagraph"/>
        <w:numPr>
          <w:ilvl w:val="0"/>
          <w:numId w:val="10"/>
        </w:numPr>
        <w:jc w:val="both"/>
        <w:rPr>
          <w:rFonts w:ascii="Century Gothic" w:hAnsi="Century Gothic"/>
          <w:sz w:val="22"/>
          <w:szCs w:val="22"/>
          <w:lang w:val="es-MX"/>
        </w:rPr>
      </w:pPr>
      <w:r w:rsidRPr="00C3345B">
        <w:rPr>
          <w:rFonts w:ascii="Century Gothic" w:hAnsi="Century Gothic"/>
          <w:sz w:val="22"/>
          <w:szCs w:val="22"/>
          <w:lang w:val="es-MX"/>
        </w:rPr>
        <w:t>E</w:t>
      </w:r>
      <w:r w:rsidR="00E15506" w:rsidRPr="00C3345B">
        <w:rPr>
          <w:rFonts w:ascii="Century Gothic" w:hAnsi="Century Gothic"/>
          <w:sz w:val="22"/>
          <w:szCs w:val="22"/>
          <w:lang w:val="es-MX"/>
        </w:rPr>
        <w:t>n el tiempo 0.0</w:t>
      </w:r>
      <w:r w:rsidR="00684BBF" w:rsidRPr="00C3345B">
        <w:rPr>
          <w:rFonts w:ascii="Century Gothic" w:hAnsi="Century Gothic"/>
          <w:sz w:val="22"/>
          <w:szCs w:val="22"/>
          <w:lang w:val="es-MX"/>
        </w:rPr>
        <w:t>0</w:t>
      </w:r>
      <w:r w:rsidR="00181F1C">
        <w:rPr>
          <w:rFonts w:ascii="Century Gothic" w:hAnsi="Century Gothic"/>
          <w:sz w:val="22"/>
          <w:szCs w:val="22"/>
          <w:lang w:val="es-MX"/>
        </w:rPr>
        <w:t>1</w:t>
      </w:r>
      <w:r w:rsidR="00E15506" w:rsidRPr="00C3345B">
        <w:rPr>
          <w:rFonts w:ascii="Century Gothic" w:hAnsi="Century Gothic"/>
          <w:sz w:val="22"/>
          <w:szCs w:val="22"/>
          <w:lang w:val="es-MX"/>
        </w:rPr>
        <w:t xml:space="preserve"> se meten al buffer los tres paquetes del usuario 1.</w:t>
      </w:r>
    </w:p>
    <w:p w:rsidR="00C3345B" w:rsidRPr="00C3345B" w:rsidRDefault="00E15506" w:rsidP="00C3345B">
      <w:pPr>
        <w:pStyle w:val="ListParagraph"/>
        <w:numPr>
          <w:ilvl w:val="0"/>
          <w:numId w:val="10"/>
        </w:numPr>
        <w:jc w:val="both"/>
        <w:rPr>
          <w:rFonts w:ascii="Century Gothic" w:hAnsi="Century Gothic"/>
          <w:sz w:val="22"/>
          <w:szCs w:val="22"/>
          <w:lang w:val="es-MX"/>
        </w:rPr>
      </w:pPr>
      <w:r w:rsidRPr="00C3345B">
        <w:rPr>
          <w:rFonts w:ascii="Century Gothic" w:hAnsi="Century Gothic"/>
          <w:sz w:val="22"/>
          <w:szCs w:val="22"/>
          <w:lang w:val="es-MX"/>
        </w:rPr>
        <w:t>En el tiempo 0.0</w:t>
      </w:r>
      <w:r w:rsidR="00684BBF" w:rsidRPr="00C3345B">
        <w:rPr>
          <w:rFonts w:ascii="Century Gothic" w:hAnsi="Century Gothic"/>
          <w:sz w:val="22"/>
          <w:szCs w:val="22"/>
          <w:lang w:val="es-MX"/>
        </w:rPr>
        <w:t>0</w:t>
      </w:r>
      <w:r w:rsidR="00181F1C">
        <w:rPr>
          <w:rFonts w:ascii="Century Gothic" w:hAnsi="Century Gothic"/>
          <w:sz w:val="22"/>
          <w:szCs w:val="22"/>
          <w:lang w:val="es-MX"/>
        </w:rPr>
        <w:t>2</w:t>
      </w:r>
      <w:r w:rsidRPr="00C3345B">
        <w:rPr>
          <w:rFonts w:ascii="Century Gothic" w:hAnsi="Century Gothic"/>
          <w:sz w:val="22"/>
          <w:szCs w:val="22"/>
          <w:lang w:val="es-MX"/>
        </w:rPr>
        <w:t xml:space="preserve"> se meten los 4 paquetes del usuario 2. </w:t>
      </w:r>
    </w:p>
    <w:p w:rsidR="00E15506" w:rsidRPr="00C3345B" w:rsidRDefault="00E15506" w:rsidP="00C3345B">
      <w:pPr>
        <w:pStyle w:val="ListParagraph"/>
        <w:numPr>
          <w:ilvl w:val="0"/>
          <w:numId w:val="10"/>
        </w:numPr>
        <w:jc w:val="both"/>
        <w:rPr>
          <w:rFonts w:ascii="Century Gothic" w:hAnsi="Century Gothic"/>
          <w:sz w:val="22"/>
          <w:szCs w:val="22"/>
          <w:lang w:val="es-MX"/>
        </w:rPr>
      </w:pPr>
      <w:r w:rsidRPr="00C3345B">
        <w:rPr>
          <w:rFonts w:ascii="Century Gothic" w:hAnsi="Century Gothic"/>
          <w:sz w:val="22"/>
          <w:szCs w:val="22"/>
          <w:lang w:val="es-MX"/>
        </w:rPr>
        <w:t>Y en el tiempo 0.0</w:t>
      </w:r>
      <w:r w:rsidR="00684BBF" w:rsidRPr="00C3345B">
        <w:rPr>
          <w:rFonts w:ascii="Century Gothic" w:hAnsi="Century Gothic"/>
          <w:sz w:val="22"/>
          <w:szCs w:val="22"/>
          <w:lang w:val="es-MX"/>
        </w:rPr>
        <w:t>0</w:t>
      </w:r>
      <w:r w:rsidR="00181F1C">
        <w:rPr>
          <w:rFonts w:ascii="Century Gothic" w:hAnsi="Century Gothic"/>
          <w:sz w:val="22"/>
          <w:szCs w:val="22"/>
          <w:lang w:val="es-MX"/>
        </w:rPr>
        <w:t>3</w:t>
      </w:r>
      <w:r w:rsidRPr="00C3345B">
        <w:rPr>
          <w:rFonts w:ascii="Century Gothic" w:hAnsi="Century Gothic"/>
          <w:sz w:val="22"/>
          <w:szCs w:val="22"/>
          <w:lang w:val="es-MX"/>
        </w:rPr>
        <w:t xml:space="preserve"> el paquete del usuario 3.</w:t>
      </w:r>
    </w:p>
    <w:p w:rsidR="00E15506" w:rsidRDefault="00E15506" w:rsidP="00E15506">
      <w:pPr>
        <w:jc w:val="both"/>
        <w:rPr>
          <w:rFonts w:ascii="Century Gothic" w:hAnsi="Century Gothic"/>
          <w:sz w:val="22"/>
          <w:szCs w:val="22"/>
          <w:lang w:val="es-MX"/>
        </w:rPr>
      </w:pPr>
    </w:p>
    <w:p w:rsidR="00181F1C" w:rsidRDefault="00181F1C" w:rsidP="00E15506">
      <w:pPr>
        <w:jc w:val="both"/>
        <w:rPr>
          <w:rFonts w:ascii="Century Gothic" w:hAnsi="Century Gothic"/>
          <w:sz w:val="22"/>
          <w:szCs w:val="22"/>
          <w:lang w:val="es-MX"/>
        </w:rPr>
      </w:pPr>
      <w:r>
        <w:rPr>
          <w:rFonts w:ascii="Century Gothic" w:hAnsi="Century Gothic"/>
          <w:sz w:val="22"/>
          <w:szCs w:val="22"/>
          <w:lang w:val="es-MX"/>
        </w:rPr>
        <w:t xml:space="preserve">¿Qué pasa después de esto? La capa de infraestructura reinicia con el cliente 1. La tasa de la capa de infraestructura </w:t>
      </w:r>
      <w:r w:rsidR="00DD01F4">
        <w:rPr>
          <w:rFonts w:ascii="Century Gothic" w:hAnsi="Century Gothic"/>
          <w:sz w:val="22"/>
          <w:szCs w:val="22"/>
          <w:lang w:val="es-MX"/>
        </w:rPr>
        <w:t>en clientes por segundo es constante y en paquetes por segundo es constante. Esta tasa no se ve afectada por el número de clientes. Si sólo hay un cliente, a este se le atiende 1,000 veces en un segundo.</w:t>
      </w:r>
    </w:p>
    <w:p w:rsidR="00DD01F4" w:rsidRPr="001566CC" w:rsidRDefault="00DD01F4" w:rsidP="00E15506">
      <w:pPr>
        <w:jc w:val="both"/>
        <w:rPr>
          <w:rFonts w:ascii="Century Gothic" w:hAnsi="Century Gothic"/>
          <w:sz w:val="22"/>
          <w:szCs w:val="22"/>
          <w:lang w:val="es-MX"/>
        </w:rPr>
      </w:pPr>
    </w:p>
    <w:p w:rsidR="00E15506" w:rsidRPr="001566CC" w:rsidRDefault="00E15506" w:rsidP="00E15506">
      <w:pPr>
        <w:jc w:val="both"/>
        <w:rPr>
          <w:rFonts w:ascii="Century Gothic" w:hAnsi="Century Gothic"/>
          <w:sz w:val="22"/>
          <w:szCs w:val="22"/>
          <w:lang w:val="es-MX"/>
        </w:rPr>
      </w:pPr>
      <w:r w:rsidRPr="001566CC">
        <w:rPr>
          <w:rFonts w:ascii="Century Gothic" w:hAnsi="Century Gothic"/>
          <w:sz w:val="22"/>
          <w:szCs w:val="22"/>
          <w:lang w:val="es-MX"/>
        </w:rPr>
        <w:t>Mientras tanto, cada 0.000222 segundos sale un paquete del bu</w:t>
      </w:r>
      <w:r w:rsidR="009C1BA4" w:rsidRPr="001566CC">
        <w:rPr>
          <w:rFonts w:ascii="Century Gothic" w:hAnsi="Century Gothic"/>
          <w:sz w:val="22"/>
          <w:szCs w:val="22"/>
          <w:lang w:val="es-MX"/>
        </w:rPr>
        <w:t>f</w:t>
      </w:r>
      <w:r w:rsidRPr="001566CC">
        <w:rPr>
          <w:rFonts w:ascii="Century Gothic" w:hAnsi="Century Gothic"/>
          <w:sz w:val="22"/>
          <w:szCs w:val="22"/>
          <w:lang w:val="es-MX"/>
        </w:rPr>
        <w:t>fer.</w:t>
      </w:r>
      <w:r w:rsidR="009C1BA4" w:rsidRPr="001566CC">
        <w:rPr>
          <w:rFonts w:ascii="Century Gothic" w:hAnsi="Century Gothic"/>
          <w:sz w:val="22"/>
          <w:szCs w:val="22"/>
          <w:lang w:val="es-MX"/>
        </w:rPr>
        <w:t xml:space="preserve"> El retraso </w:t>
      </w:r>
      <w:r w:rsidR="009C1BA4" w:rsidRPr="005C4731">
        <w:rPr>
          <w:rFonts w:ascii="Century Gothic" w:hAnsi="Century Gothic"/>
          <w:b/>
          <w:sz w:val="22"/>
          <w:szCs w:val="22"/>
          <w:lang w:val="es-MX"/>
        </w:rPr>
        <w:t>d</w:t>
      </w:r>
      <w:r w:rsidR="009C1BA4" w:rsidRPr="001566CC">
        <w:rPr>
          <w:rFonts w:ascii="Century Gothic" w:hAnsi="Century Gothic"/>
          <w:sz w:val="22"/>
          <w:szCs w:val="22"/>
          <w:lang w:val="es-MX"/>
        </w:rPr>
        <w:t xml:space="preserve">  (por ejemplo del </w:t>
      </w:r>
      <w:proofErr w:type="spellStart"/>
      <w:r w:rsidR="009C1BA4" w:rsidRPr="001566CC">
        <w:rPr>
          <w:rFonts w:ascii="Century Gothic" w:hAnsi="Century Gothic"/>
          <w:sz w:val="22"/>
          <w:szCs w:val="22"/>
          <w:lang w:val="es-MX"/>
        </w:rPr>
        <w:t>excel</w:t>
      </w:r>
      <w:proofErr w:type="spellEnd"/>
      <w:r w:rsidR="009C1BA4" w:rsidRPr="001566CC">
        <w:rPr>
          <w:rFonts w:ascii="Century Gothic" w:hAnsi="Century Gothic"/>
          <w:sz w:val="22"/>
          <w:szCs w:val="22"/>
          <w:lang w:val="es-MX"/>
        </w:rPr>
        <w:t xml:space="preserve"> de Amazon) se suma después de que los paquetes salen de la cola. O sea el tiempo de residencia en la cola + d  es el retraso total. Ese tiempo está en microsegundos. </w:t>
      </w:r>
    </w:p>
    <w:p w:rsidR="009C1BA4" w:rsidRPr="001566CC" w:rsidRDefault="009C1BA4" w:rsidP="00E15506">
      <w:pPr>
        <w:jc w:val="both"/>
        <w:rPr>
          <w:rFonts w:ascii="Century Gothic" w:hAnsi="Century Gothic"/>
          <w:sz w:val="22"/>
          <w:szCs w:val="22"/>
          <w:lang w:val="es-MX"/>
        </w:rPr>
      </w:pPr>
    </w:p>
    <w:p w:rsidR="00E15506" w:rsidRDefault="009C1BA4" w:rsidP="00E15506">
      <w:pPr>
        <w:jc w:val="both"/>
        <w:rPr>
          <w:rFonts w:ascii="Century Gothic" w:hAnsi="Century Gothic"/>
          <w:sz w:val="22"/>
          <w:szCs w:val="22"/>
          <w:lang w:val="es-MX"/>
        </w:rPr>
      </w:pPr>
      <w:r w:rsidRPr="001566CC">
        <w:rPr>
          <w:rFonts w:ascii="Century Gothic" w:hAnsi="Century Gothic"/>
          <w:sz w:val="22"/>
          <w:szCs w:val="22"/>
          <w:lang w:val="es-MX"/>
        </w:rPr>
        <w:t xml:space="preserve">Por ejemplo, el primer tiempo de retraso de Amazon es de 248 microsegundos. </w:t>
      </w:r>
      <w:r w:rsidR="00DD01F4">
        <w:rPr>
          <w:rFonts w:ascii="Century Gothic" w:hAnsi="Century Gothic"/>
          <w:sz w:val="22"/>
          <w:szCs w:val="22"/>
          <w:lang w:val="es-MX"/>
        </w:rPr>
        <w:t>Vamos a suponer que hay</w:t>
      </w:r>
      <w:r w:rsidRPr="001566CC">
        <w:rPr>
          <w:rFonts w:ascii="Century Gothic" w:hAnsi="Century Gothic"/>
          <w:sz w:val="22"/>
          <w:szCs w:val="22"/>
          <w:lang w:val="es-MX"/>
        </w:rPr>
        <w:t xml:space="preserve"> 60 clientes</w:t>
      </w:r>
      <w:r w:rsidR="00DD01F4">
        <w:rPr>
          <w:rFonts w:ascii="Century Gothic" w:hAnsi="Century Gothic"/>
          <w:sz w:val="22"/>
          <w:szCs w:val="22"/>
          <w:lang w:val="es-MX"/>
        </w:rPr>
        <w:t xml:space="preserve">. Esto solo afecta en el tamaño promedio </w:t>
      </w:r>
      <w:r w:rsidR="004403BD">
        <w:rPr>
          <w:rFonts w:ascii="Century Gothic" w:hAnsi="Century Gothic"/>
          <w:sz w:val="22"/>
          <w:szCs w:val="22"/>
          <w:lang w:val="es-MX"/>
        </w:rPr>
        <w:t xml:space="preserve"> </w:t>
      </w:r>
      <w:r w:rsidR="00DD01F4">
        <w:rPr>
          <w:rFonts w:ascii="Century Gothic" w:hAnsi="Century Gothic"/>
          <w:sz w:val="22"/>
          <w:szCs w:val="22"/>
          <w:lang w:val="es-MX"/>
        </w:rPr>
        <w:t>de los paquetes. Supongamos que en este instante, todos los clientes generan 4 paquetes por marco de video. L</w:t>
      </w:r>
      <w:r w:rsidRPr="001566CC">
        <w:rPr>
          <w:rFonts w:ascii="Century Gothic" w:hAnsi="Century Gothic"/>
          <w:sz w:val="22"/>
          <w:szCs w:val="22"/>
          <w:lang w:val="es-MX"/>
        </w:rPr>
        <w:t xml:space="preserve">a nube debe de mandar aproximadamente </w:t>
      </w:r>
      <w:r w:rsidR="005C4731">
        <w:rPr>
          <w:rFonts w:ascii="Century Gothic" w:hAnsi="Century Gothic"/>
          <w:sz w:val="22"/>
          <w:szCs w:val="22"/>
          <w:lang w:val="es-MX"/>
        </w:rPr>
        <w:t>4,</w:t>
      </w:r>
      <w:r w:rsidR="00DD01F4">
        <w:rPr>
          <w:rFonts w:ascii="Century Gothic" w:hAnsi="Century Gothic"/>
          <w:sz w:val="22"/>
          <w:szCs w:val="22"/>
          <w:lang w:val="es-MX"/>
        </w:rPr>
        <w:t>00</w:t>
      </w:r>
      <w:r w:rsidR="005C4731">
        <w:rPr>
          <w:rFonts w:ascii="Century Gothic" w:hAnsi="Century Gothic"/>
          <w:sz w:val="22"/>
          <w:szCs w:val="22"/>
          <w:lang w:val="es-MX"/>
        </w:rPr>
        <w:t>0</w:t>
      </w:r>
      <w:r w:rsidRPr="001566CC">
        <w:rPr>
          <w:rFonts w:ascii="Century Gothic" w:hAnsi="Century Gothic"/>
          <w:sz w:val="22"/>
          <w:szCs w:val="22"/>
          <w:lang w:val="es-MX"/>
        </w:rPr>
        <w:t xml:space="preserve"> paquetes por segundo a la capa de red</w:t>
      </w:r>
      <w:r w:rsidR="00D64103">
        <w:rPr>
          <w:rFonts w:ascii="Century Gothic" w:hAnsi="Century Gothic"/>
          <w:sz w:val="22"/>
          <w:szCs w:val="22"/>
          <w:lang w:val="es-MX"/>
        </w:rPr>
        <w:t xml:space="preserve"> (</w:t>
      </w:r>
      <w:r w:rsidR="00DD01F4">
        <w:rPr>
          <w:rFonts w:ascii="Century Gothic" w:hAnsi="Century Gothic"/>
          <w:sz w:val="22"/>
          <w:szCs w:val="22"/>
          <w:lang w:val="es-MX"/>
        </w:rPr>
        <w:t>1,000 clientes/</w:t>
      </w:r>
      <w:proofErr w:type="spellStart"/>
      <w:r w:rsidR="00DD01F4">
        <w:rPr>
          <w:rFonts w:ascii="Century Gothic" w:hAnsi="Century Gothic"/>
          <w:sz w:val="22"/>
          <w:szCs w:val="22"/>
          <w:lang w:val="es-MX"/>
        </w:rPr>
        <w:t>seg</w:t>
      </w:r>
      <w:proofErr w:type="spellEnd"/>
      <w:r w:rsidR="00BC5D79">
        <w:rPr>
          <w:rFonts w:ascii="Century Gothic" w:hAnsi="Century Gothic"/>
          <w:sz w:val="22"/>
          <w:szCs w:val="22"/>
          <w:lang w:val="es-MX"/>
        </w:rPr>
        <w:t xml:space="preserve"> x 4</w:t>
      </w:r>
      <w:r w:rsidR="00D64103">
        <w:rPr>
          <w:rFonts w:ascii="Century Gothic" w:hAnsi="Century Gothic"/>
          <w:sz w:val="22"/>
          <w:szCs w:val="22"/>
          <w:lang w:val="es-MX"/>
        </w:rPr>
        <w:t xml:space="preserve"> </w:t>
      </w:r>
      <w:proofErr w:type="spellStart"/>
      <w:r w:rsidR="00D64103">
        <w:rPr>
          <w:rFonts w:ascii="Century Gothic" w:hAnsi="Century Gothic"/>
          <w:sz w:val="22"/>
          <w:szCs w:val="22"/>
          <w:lang w:val="es-MX"/>
        </w:rPr>
        <w:t>paq</w:t>
      </w:r>
      <w:proofErr w:type="spellEnd"/>
      <w:r w:rsidR="00D64103">
        <w:rPr>
          <w:rFonts w:ascii="Century Gothic" w:hAnsi="Century Gothic"/>
          <w:sz w:val="22"/>
          <w:szCs w:val="22"/>
          <w:lang w:val="es-MX"/>
        </w:rPr>
        <w:t>/</w:t>
      </w:r>
      <w:r w:rsidR="00DD01F4">
        <w:rPr>
          <w:rFonts w:ascii="Century Gothic" w:hAnsi="Century Gothic"/>
          <w:sz w:val="22"/>
          <w:szCs w:val="22"/>
          <w:lang w:val="es-MX"/>
        </w:rPr>
        <w:t>cliente</w:t>
      </w:r>
      <w:r w:rsidR="00D64103">
        <w:rPr>
          <w:rFonts w:ascii="Century Gothic" w:hAnsi="Century Gothic"/>
          <w:sz w:val="22"/>
          <w:szCs w:val="22"/>
          <w:lang w:val="es-MX"/>
        </w:rPr>
        <w:t>)</w:t>
      </w:r>
      <w:r w:rsidRPr="001566CC">
        <w:rPr>
          <w:rFonts w:ascii="Century Gothic" w:hAnsi="Century Gothic"/>
          <w:sz w:val="22"/>
          <w:szCs w:val="22"/>
          <w:lang w:val="es-MX"/>
        </w:rPr>
        <w:t xml:space="preserve">. Si la capa de red tiene una capacidad de 4,500, el tiempo promedio en cola sería </w:t>
      </w:r>
      <m:oMath>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4,500-4,000</m:t>
            </m:r>
          </m:den>
        </m:f>
        <m:r>
          <w:rPr>
            <w:rFonts w:ascii="Cambria Math" w:hAnsi="Cambria Math"/>
            <w:sz w:val="22"/>
            <w:szCs w:val="22"/>
            <w:lang w:val="es-MX"/>
          </w:rPr>
          <m:t>=0.002</m:t>
        </m:r>
      </m:oMath>
      <w:r w:rsidR="00DD01F4">
        <w:rPr>
          <w:rFonts w:ascii="Century Gothic" w:hAnsi="Century Gothic"/>
          <w:sz w:val="22"/>
          <w:szCs w:val="22"/>
          <w:lang w:val="es-MX"/>
        </w:rPr>
        <w:t xml:space="preserve"> segundos, o sea 2</w:t>
      </w:r>
      <w:r w:rsidRPr="001566CC">
        <w:rPr>
          <w:rFonts w:ascii="Century Gothic" w:hAnsi="Century Gothic"/>
          <w:sz w:val="22"/>
          <w:szCs w:val="22"/>
          <w:lang w:val="es-MX"/>
        </w:rPr>
        <w:t xml:space="preserve"> milisegundos. El tiempo total de retraso</w:t>
      </w:r>
      <w:r w:rsidR="00DD01F4">
        <w:rPr>
          <w:rFonts w:ascii="Century Gothic" w:hAnsi="Century Gothic"/>
          <w:sz w:val="22"/>
          <w:szCs w:val="22"/>
          <w:lang w:val="es-MX"/>
        </w:rPr>
        <w:t xml:space="preserve"> por paquete de red sería 0.002</w:t>
      </w:r>
      <w:r w:rsidR="00AF0C0C">
        <w:rPr>
          <w:rFonts w:ascii="Century Gothic" w:hAnsi="Century Gothic"/>
          <w:sz w:val="22"/>
          <w:szCs w:val="22"/>
          <w:lang w:val="es-MX"/>
        </w:rPr>
        <w:t>2</w:t>
      </w:r>
      <w:r w:rsidR="005C4731">
        <w:rPr>
          <w:rFonts w:ascii="Century Gothic" w:hAnsi="Century Gothic"/>
          <w:sz w:val="22"/>
          <w:szCs w:val="22"/>
          <w:lang w:val="es-MX"/>
        </w:rPr>
        <w:t xml:space="preserve">48 segundos, o </w:t>
      </w:r>
      <w:r w:rsidR="00DD01F4">
        <w:rPr>
          <w:rFonts w:ascii="Century Gothic" w:hAnsi="Century Gothic"/>
          <w:sz w:val="22"/>
          <w:szCs w:val="22"/>
          <w:lang w:val="es-MX"/>
        </w:rPr>
        <w:t>2</w:t>
      </w:r>
      <w:r w:rsidR="00AF0C0C">
        <w:rPr>
          <w:rFonts w:ascii="Century Gothic" w:hAnsi="Century Gothic"/>
          <w:sz w:val="22"/>
          <w:szCs w:val="22"/>
          <w:lang w:val="es-MX"/>
        </w:rPr>
        <w:t>.2</w:t>
      </w:r>
      <w:r w:rsidR="005C4731">
        <w:rPr>
          <w:rFonts w:ascii="Century Gothic" w:hAnsi="Century Gothic"/>
          <w:sz w:val="22"/>
          <w:szCs w:val="22"/>
          <w:lang w:val="es-MX"/>
        </w:rPr>
        <w:t xml:space="preserve">48 milisegundos o </w:t>
      </w:r>
      <w:r w:rsidR="00AF0C0C">
        <w:rPr>
          <w:rFonts w:ascii="Century Gothic" w:hAnsi="Century Gothic"/>
          <w:sz w:val="22"/>
          <w:szCs w:val="22"/>
          <w:lang w:val="es-MX"/>
        </w:rPr>
        <w:t>2,2</w:t>
      </w:r>
      <w:r w:rsidRPr="001566CC">
        <w:rPr>
          <w:rFonts w:ascii="Century Gothic" w:hAnsi="Century Gothic"/>
          <w:sz w:val="22"/>
          <w:szCs w:val="22"/>
          <w:lang w:val="es-MX"/>
        </w:rPr>
        <w:t>48 microsegundos.</w:t>
      </w:r>
    </w:p>
    <w:p w:rsidR="00C3345B" w:rsidRDefault="00C3345B" w:rsidP="00E15506">
      <w:pPr>
        <w:jc w:val="both"/>
        <w:rPr>
          <w:rFonts w:ascii="Century Gothic" w:hAnsi="Century Gothic"/>
          <w:sz w:val="22"/>
          <w:szCs w:val="22"/>
          <w:lang w:val="es-MX"/>
        </w:rPr>
      </w:pPr>
    </w:p>
    <w:p w:rsidR="00C3345B" w:rsidRDefault="00C3345B" w:rsidP="00E15506">
      <w:pPr>
        <w:jc w:val="both"/>
        <w:rPr>
          <w:rFonts w:ascii="Century Gothic" w:hAnsi="Century Gothic"/>
          <w:sz w:val="22"/>
          <w:szCs w:val="22"/>
          <w:lang w:val="es-MX"/>
        </w:rPr>
      </w:pPr>
      <w:r>
        <w:rPr>
          <w:rFonts w:ascii="Century Gothic" w:hAnsi="Century Gothic"/>
          <w:sz w:val="22"/>
          <w:szCs w:val="22"/>
          <w:lang w:val="es-MX"/>
        </w:rPr>
        <w:t xml:space="preserve">Para simplificar la simulación, el error y el retraso se consideran a nivel de paquete de red. Por cada paquete que sale de la cola, se debe tirar un número aleatorio. Si este número es menor que la probabilidad </w:t>
      </w:r>
      <w:r w:rsidRPr="00C3345B">
        <w:rPr>
          <w:rFonts w:ascii="Century Gothic" w:hAnsi="Century Gothic"/>
          <w:b/>
          <w:sz w:val="22"/>
          <w:szCs w:val="22"/>
          <w:lang w:val="es-MX"/>
        </w:rPr>
        <w:t>e</w:t>
      </w:r>
      <w:r>
        <w:rPr>
          <w:rFonts w:ascii="Century Gothic" w:hAnsi="Century Gothic"/>
          <w:sz w:val="22"/>
          <w:szCs w:val="22"/>
          <w:lang w:val="es-MX"/>
        </w:rPr>
        <w:t xml:space="preserve"> de error en paquete, el paquete se pierde y el marco de video no se completa. Si la cola está llena, también se pierde el paquete.</w:t>
      </w:r>
    </w:p>
    <w:p w:rsidR="00C3345B" w:rsidRPr="001566CC" w:rsidRDefault="00C3345B" w:rsidP="00E15506">
      <w:pPr>
        <w:jc w:val="both"/>
        <w:rPr>
          <w:rFonts w:ascii="Century Gothic" w:hAnsi="Century Gothic"/>
          <w:sz w:val="22"/>
          <w:szCs w:val="22"/>
          <w:lang w:val="es-MX"/>
        </w:rPr>
      </w:pPr>
    </w:p>
    <w:p w:rsidR="00036AD7" w:rsidRPr="001566CC" w:rsidRDefault="00036AD7" w:rsidP="00E15506">
      <w:pPr>
        <w:jc w:val="both"/>
        <w:rPr>
          <w:rFonts w:ascii="Century Gothic" w:hAnsi="Century Gothic"/>
          <w:b/>
          <w:sz w:val="22"/>
          <w:szCs w:val="22"/>
          <w:lang w:val="es-MX"/>
        </w:rPr>
      </w:pPr>
      <w:r w:rsidRPr="001566CC">
        <w:rPr>
          <w:rFonts w:ascii="Century Gothic" w:hAnsi="Century Gothic"/>
          <w:b/>
          <w:sz w:val="22"/>
          <w:szCs w:val="22"/>
          <w:lang w:val="es-MX"/>
        </w:rPr>
        <w:t xml:space="preserve">2.3 </w:t>
      </w:r>
      <w:r w:rsidR="006A44E3">
        <w:rPr>
          <w:rFonts w:ascii="Century Gothic" w:hAnsi="Century Gothic"/>
          <w:b/>
          <w:sz w:val="22"/>
          <w:szCs w:val="22"/>
          <w:lang w:val="es-MX"/>
        </w:rPr>
        <w:t xml:space="preserve">Etapa 3: </w:t>
      </w:r>
      <w:r w:rsidRPr="001566CC">
        <w:rPr>
          <w:rFonts w:ascii="Century Gothic" w:hAnsi="Century Gothic"/>
          <w:b/>
          <w:sz w:val="22"/>
          <w:szCs w:val="22"/>
          <w:lang w:val="es-MX"/>
        </w:rPr>
        <w:t>Modelación</w:t>
      </w:r>
    </w:p>
    <w:p w:rsidR="00036AD7" w:rsidRDefault="00036AD7" w:rsidP="00E15506">
      <w:pPr>
        <w:jc w:val="both"/>
        <w:rPr>
          <w:rFonts w:ascii="Century Gothic" w:hAnsi="Century Gothic"/>
          <w:b/>
          <w:sz w:val="22"/>
          <w:szCs w:val="22"/>
          <w:lang w:val="es-MX"/>
        </w:rPr>
      </w:pPr>
    </w:p>
    <w:p w:rsidR="00D64103" w:rsidRDefault="00D64103" w:rsidP="00E15506">
      <w:pPr>
        <w:jc w:val="both"/>
        <w:rPr>
          <w:rFonts w:ascii="Century Gothic" w:hAnsi="Century Gothic"/>
          <w:sz w:val="22"/>
          <w:szCs w:val="22"/>
          <w:lang w:val="es-MX"/>
        </w:rPr>
      </w:pPr>
      <w:r>
        <w:rPr>
          <w:rFonts w:ascii="Century Gothic" w:hAnsi="Century Gothic"/>
          <w:sz w:val="22"/>
          <w:szCs w:val="22"/>
          <w:lang w:val="es-MX"/>
        </w:rPr>
        <w:t>En esta fase del proyecto deberás determinar qué modelo de los visto en clase o presentados por tus compañeros se ajusta más a los resultados obtenidos. Se te pido que hagas el análisis en dos pasos.</w:t>
      </w:r>
    </w:p>
    <w:p w:rsidR="00D64103" w:rsidRDefault="00D64103" w:rsidP="00E15506">
      <w:pPr>
        <w:jc w:val="both"/>
        <w:rPr>
          <w:rFonts w:ascii="Century Gothic" w:hAnsi="Century Gothic"/>
          <w:sz w:val="22"/>
          <w:szCs w:val="22"/>
          <w:lang w:val="es-MX"/>
        </w:rPr>
      </w:pPr>
    </w:p>
    <w:p w:rsidR="00D64103" w:rsidRDefault="00AA44DA" w:rsidP="00D64103">
      <w:pPr>
        <w:pStyle w:val="ListParagraph"/>
        <w:numPr>
          <w:ilvl w:val="0"/>
          <w:numId w:val="9"/>
        </w:numPr>
        <w:jc w:val="both"/>
        <w:rPr>
          <w:rFonts w:ascii="Century Gothic" w:hAnsi="Century Gothic"/>
          <w:sz w:val="22"/>
          <w:szCs w:val="22"/>
          <w:lang w:val="es-MX"/>
        </w:rPr>
      </w:pPr>
      <w:r>
        <w:rPr>
          <w:rFonts w:ascii="Century Gothic" w:hAnsi="Century Gothic"/>
          <w:sz w:val="22"/>
          <w:szCs w:val="22"/>
          <w:lang w:val="es-MX"/>
        </w:rPr>
        <w:t>Leyes O</w:t>
      </w:r>
      <w:r w:rsidR="00D64103" w:rsidRPr="00D64103">
        <w:rPr>
          <w:rFonts w:ascii="Century Gothic" w:hAnsi="Century Gothic"/>
          <w:sz w:val="22"/>
          <w:szCs w:val="22"/>
          <w:lang w:val="es-MX"/>
        </w:rPr>
        <w:t>perativas</w:t>
      </w:r>
    </w:p>
    <w:p w:rsidR="00AA44DA" w:rsidRPr="00D64103" w:rsidRDefault="00AA44DA" w:rsidP="00D64103">
      <w:pPr>
        <w:pStyle w:val="ListParagraph"/>
        <w:numPr>
          <w:ilvl w:val="0"/>
          <w:numId w:val="9"/>
        </w:numPr>
        <w:jc w:val="both"/>
        <w:rPr>
          <w:rFonts w:ascii="Century Gothic" w:hAnsi="Century Gothic"/>
          <w:sz w:val="22"/>
          <w:szCs w:val="22"/>
          <w:lang w:val="es-MX"/>
        </w:rPr>
      </w:pPr>
      <w:r>
        <w:rPr>
          <w:rFonts w:ascii="Century Gothic" w:hAnsi="Century Gothic"/>
          <w:sz w:val="22"/>
          <w:szCs w:val="22"/>
          <w:lang w:val="es-MX"/>
        </w:rPr>
        <w:t>Modelación por Teoría de Colas</w:t>
      </w:r>
    </w:p>
    <w:p w:rsidR="00D64103" w:rsidRDefault="00D64103" w:rsidP="00D64103">
      <w:pPr>
        <w:ind w:left="360"/>
        <w:jc w:val="both"/>
        <w:rPr>
          <w:rFonts w:ascii="Century Gothic" w:hAnsi="Century Gothic"/>
          <w:sz w:val="22"/>
          <w:szCs w:val="22"/>
          <w:lang w:val="es-MX"/>
        </w:rPr>
      </w:pPr>
    </w:p>
    <w:p w:rsidR="00AA44DA" w:rsidRPr="006B4606" w:rsidRDefault="00AA44DA" w:rsidP="00AA44DA">
      <w:pPr>
        <w:pStyle w:val="ListParagraph"/>
        <w:numPr>
          <w:ilvl w:val="0"/>
          <w:numId w:val="11"/>
        </w:numPr>
        <w:jc w:val="both"/>
        <w:rPr>
          <w:rFonts w:ascii="Century Gothic" w:hAnsi="Century Gothic"/>
          <w:b/>
          <w:sz w:val="22"/>
          <w:szCs w:val="22"/>
          <w:lang w:val="es-MX"/>
        </w:rPr>
      </w:pPr>
      <w:r w:rsidRPr="006B4606">
        <w:rPr>
          <w:rFonts w:ascii="Century Gothic" w:hAnsi="Century Gothic"/>
          <w:b/>
          <w:sz w:val="22"/>
          <w:szCs w:val="22"/>
          <w:lang w:val="es-MX"/>
        </w:rPr>
        <w:t>Leyes Operativas</w:t>
      </w:r>
    </w:p>
    <w:p w:rsidR="00AA44DA" w:rsidRDefault="00AA44DA" w:rsidP="00AA44DA">
      <w:pPr>
        <w:ind w:left="360"/>
        <w:jc w:val="both"/>
        <w:rPr>
          <w:rFonts w:ascii="Century Gothic" w:hAnsi="Century Gothic"/>
          <w:sz w:val="22"/>
          <w:szCs w:val="22"/>
          <w:lang w:val="es-MX"/>
        </w:rPr>
      </w:pPr>
    </w:p>
    <w:p w:rsidR="00AA44DA" w:rsidRDefault="00D64103" w:rsidP="00AA44DA">
      <w:pPr>
        <w:ind w:left="360"/>
        <w:jc w:val="both"/>
        <w:rPr>
          <w:rFonts w:ascii="Century Gothic" w:hAnsi="Century Gothic"/>
          <w:sz w:val="22"/>
          <w:szCs w:val="22"/>
          <w:lang w:val="es-MX"/>
        </w:rPr>
      </w:pPr>
      <w:r w:rsidRPr="00AA44DA">
        <w:rPr>
          <w:rFonts w:ascii="Century Gothic" w:hAnsi="Century Gothic"/>
          <w:sz w:val="22"/>
          <w:szCs w:val="22"/>
          <w:lang w:val="es-MX"/>
        </w:rPr>
        <w:t>Haz un análisis de valor medio</w:t>
      </w:r>
      <w:r w:rsidR="00AA44DA">
        <w:rPr>
          <w:rFonts w:ascii="Century Gothic" w:hAnsi="Century Gothic"/>
          <w:sz w:val="22"/>
          <w:szCs w:val="22"/>
          <w:lang w:val="es-MX"/>
        </w:rPr>
        <w:t xml:space="preserve"> utilizando las fórmulas de leyes operativas. Determina NURX, esto es:</w:t>
      </w:r>
    </w:p>
    <w:p w:rsidR="00AA44DA" w:rsidRDefault="00AA44DA" w:rsidP="00AA44DA">
      <w:pPr>
        <w:ind w:left="360"/>
        <w:jc w:val="both"/>
        <w:rPr>
          <w:rFonts w:ascii="Century Gothic" w:hAnsi="Century Gothic"/>
          <w:sz w:val="22"/>
          <w:szCs w:val="22"/>
          <w:lang w:val="es-MX"/>
        </w:rPr>
      </w:pPr>
    </w:p>
    <w:p w:rsidR="00AA44DA" w:rsidRDefault="00AA44DA" w:rsidP="006B4606">
      <w:pPr>
        <w:pStyle w:val="ListParagraph"/>
        <w:numPr>
          <w:ilvl w:val="0"/>
          <w:numId w:val="15"/>
        </w:numPr>
        <w:jc w:val="both"/>
        <w:rPr>
          <w:rFonts w:ascii="Century Gothic" w:hAnsi="Century Gothic"/>
          <w:sz w:val="22"/>
          <w:szCs w:val="22"/>
          <w:lang w:val="es-MX"/>
        </w:rPr>
      </w:pPr>
      <w:r>
        <w:rPr>
          <w:rFonts w:ascii="Century Gothic" w:hAnsi="Century Gothic"/>
          <w:sz w:val="22"/>
          <w:szCs w:val="22"/>
          <w:lang w:val="es-MX"/>
        </w:rPr>
        <w:t>Número medio de tareas en el búfer</w:t>
      </w:r>
    </w:p>
    <w:p w:rsidR="00AA44DA" w:rsidRDefault="00AA44DA" w:rsidP="006B4606">
      <w:pPr>
        <w:pStyle w:val="ListParagraph"/>
        <w:numPr>
          <w:ilvl w:val="0"/>
          <w:numId w:val="15"/>
        </w:numPr>
        <w:jc w:val="both"/>
        <w:rPr>
          <w:rFonts w:ascii="Century Gothic" w:hAnsi="Century Gothic"/>
          <w:sz w:val="22"/>
          <w:szCs w:val="22"/>
          <w:lang w:val="es-MX"/>
        </w:rPr>
      </w:pPr>
      <w:r>
        <w:rPr>
          <w:rFonts w:ascii="Century Gothic" w:hAnsi="Century Gothic"/>
          <w:sz w:val="22"/>
          <w:szCs w:val="22"/>
          <w:lang w:val="es-MX"/>
        </w:rPr>
        <w:t xml:space="preserve">Utilización de la red </w:t>
      </w:r>
      <w:proofErr w:type="spellStart"/>
      <w:r>
        <w:rPr>
          <w:rFonts w:ascii="Century Gothic" w:hAnsi="Century Gothic"/>
          <w:sz w:val="22"/>
          <w:szCs w:val="22"/>
          <w:lang w:val="es-MX"/>
        </w:rPr>
        <w:t>Wifi</w:t>
      </w:r>
      <w:proofErr w:type="spellEnd"/>
    </w:p>
    <w:p w:rsidR="00AA44DA" w:rsidRDefault="00AA44DA" w:rsidP="006B4606">
      <w:pPr>
        <w:pStyle w:val="ListParagraph"/>
        <w:numPr>
          <w:ilvl w:val="0"/>
          <w:numId w:val="15"/>
        </w:numPr>
        <w:jc w:val="both"/>
        <w:rPr>
          <w:rFonts w:ascii="Century Gothic" w:hAnsi="Century Gothic"/>
          <w:sz w:val="22"/>
          <w:szCs w:val="22"/>
          <w:lang w:val="es-MX"/>
        </w:rPr>
      </w:pPr>
      <w:r>
        <w:rPr>
          <w:rFonts w:ascii="Century Gothic" w:hAnsi="Century Gothic"/>
          <w:sz w:val="22"/>
          <w:szCs w:val="22"/>
          <w:lang w:val="es-MX"/>
        </w:rPr>
        <w:t>Tiempo promedio de residencia en el búfer</w:t>
      </w:r>
    </w:p>
    <w:p w:rsidR="00AA44DA" w:rsidRDefault="00AA44DA" w:rsidP="006B4606">
      <w:pPr>
        <w:pStyle w:val="ListParagraph"/>
        <w:numPr>
          <w:ilvl w:val="0"/>
          <w:numId w:val="15"/>
        </w:numPr>
        <w:jc w:val="both"/>
        <w:rPr>
          <w:rFonts w:ascii="Century Gothic" w:hAnsi="Century Gothic"/>
          <w:sz w:val="22"/>
          <w:szCs w:val="22"/>
          <w:lang w:val="es-MX"/>
        </w:rPr>
      </w:pPr>
      <w:r>
        <w:rPr>
          <w:rFonts w:ascii="Century Gothic" w:hAnsi="Century Gothic"/>
          <w:sz w:val="22"/>
          <w:szCs w:val="22"/>
          <w:lang w:val="es-MX"/>
        </w:rPr>
        <w:t xml:space="preserve">Rendimiento promedio de la red </w:t>
      </w:r>
      <w:proofErr w:type="spellStart"/>
      <w:r>
        <w:rPr>
          <w:rFonts w:ascii="Century Gothic" w:hAnsi="Century Gothic"/>
          <w:sz w:val="22"/>
          <w:szCs w:val="22"/>
          <w:lang w:val="es-MX"/>
        </w:rPr>
        <w:t>Wifi</w:t>
      </w:r>
      <w:proofErr w:type="spellEnd"/>
    </w:p>
    <w:p w:rsidR="005B2954" w:rsidRDefault="006B4606" w:rsidP="006B4606">
      <w:pPr>
        <w:pStyle w:val="ListParagraph"/>
        <w:numPr>
          <w:ilvl w:val="0"/>
          <w:numId w:val="15"/>
        </w:numPr>
        <w:jc w:val="both"/>
        <w:rPr>
          <w:rFonts w:ascii="Century Gothic" w:hAnsi="Century Gothic"/>
          <w:sz w:val="22"/>
          <w:szCs w:val="22"/>
          <w:lang w:val="es-MX"/>
        </w:rPr>
      </w:pPr>
      <w:r>
        <w:rPr>
          <w:rFonts w:ascii="Century Gothic" w:hAnsi="Century Gothic"/>
          <w:sz w:val="22"/>
          <w:szCs w:val="22"/>
          <w:lang w:val="es-MX"/>
        </w:rPr>
        <w:t>¿</w:t>
      </w:r>
      <w:r w:rsidR="005B2954">
        <w:rPr>
          <w:rFonts w:ascii="Century Gothic" w:hAnsi="Century Gothic"/>
          <w:sz w:val="22"/>
          <w:szCs w:val="22"/>
          <w:lang w:val="es-MX"/>
        </w:rPr>
        <w:t>Son congruentes estos resultados con los obtenidos en la simulación</w:t>
      </w:r>
      <w:r>
        <w:rPr>
          <w:rFonts w:ascii="Century Gothic" w:hAnsi="Century Gothic"/>
          <w:sz w:val="22"/>
          <w:szCs w:val="22"/>
          <w:lang w:val="es-MX"/>
        </w:rPr>
        <w:t>?</w:t>
      </w:r>
    </w:p>
    <w:p w:rsidR="00AA44DA" w:rsidRDefault="00AA44DA" w:rsidP="00AA44DA">
      <w:pPr>
        <w:jc w:val="both"/>
        <w:rPr>
          <w:rFonts w:ascii="Century Gothic" w:hAnsi="Century Gothic"/>
          <w:sz w:val="22"/>
          <w:szCs w:val="22"/>
          <w:lang w:val="es-MX"/>
        </w:rPr>
      </w:pPr>
    </w:p>
    <w:p w:rsidR="00AA44DA" w:rsidRPr="006B4606" w:rsidRDefault="00AA44DA" w:rsidP="00AA44DA">
      <w:pPr>
        <w:pStyle w:val="ListParagraph"/>
        <w:numPr>
          <w:ilvl w:val="0"/>
          <w:numId w:val="11"/>
        </w:numPr>
        <w:jc w:val="both"/>
        <w:rPr>
          <w:rFonts w:ascii="Century Gothic" w:hAnsi="Century Gothic"/>
          <w:b/>
          <w:sz w:val="22"/>
          <w:szCs w:val="22"/>
          <w:lang w:val="es-MX"/>
        </w:rPr>
      </w:pPr>
      <w:r w:rsidRPr="006B4606">
        <w:rPr>
          <w:rFonts w:ascii="Century Gothic" w:hAnsi="Century Gothic"/>
          <w:b/>
          <w:sz w:val="22"/>
          <w:szCs w:val="22"/>
          <w:lang w:val="es-MX"/>
        </w:rPr>
        <w:t>Modelación por Teoría de Colas</w:t>
      </w:r>
    </w:p>
    <w:p w:rsidR="00AA44DA" w:rsidRDefault="00AA44DA" w:rsidP="005B2954">
      <w:pPr>
        <w:ind w:left="360"/>
        <w:jc w:val="both"/>
        <w:rPr>
          <w:rFonts w:ascii="Century Gothic" w:hAnsi="Century Gothic"/>
          <w:sz w:val="22"/>
          <w:szCs w:val="22"/>
          <w:lang w:val="es-MX"/>
        </w:rPr>
      </w:pPr>
    </w:p>
    <w:p w:rsidR="005B2954" w:rsidRDefault="005B2954" w:rsidP="005B2954">
      <w:pPr>
        <w:ind w:left="360"/>
        <w:jc w:val="both"/>
        <w:rPr>
          <w:rFonts w:ascii="Century Gothic" w:hAnsi="Century Gothic"/>
          <w:sz w:val="22"/>
          <w:szCs w:val="22"/>
          <w:lang w:val="es-MX"/>
        </w:rPr>
      </w:pPr>
      <w:r>
        <w:rPr>
          <w:rFonts w:ascii="Century Gothic" w:hAnsi="Century Gothic"/>
          <w:sz w:val="22"/>
          <w:szCs w:val="22"/>
          <w:lang w:val="es-MX"/>
        </w:rPr>
        <w:t>Utiliza las fórmulas de los diversos modelos y establece cuál es el que mejor se ajusta al sistema que has modelado</w:t>
      </w:r>
      <w:r w:rsidR="006B4606">
        <w:rPr>
          <w:rFonts w:ascii="Century Gothic" w:hAnsi="Century Gothic"/>
          <w:sz w:val="22"/>
          <w:szCs w:val="22"/>
          <w:lang w:val="es-MX"/>
        </w:rPr>
        <w:t>. Los modelos conocidos son:</w:t>
      </w:r>
    </w:p>
    <w:p w:rsidR="006B4606" w:rsidRDefault="006B4606" w:rsidP="005B2954">
      <w:pPr>
        <w:ind w:left="360"/>
        <w:jc w:val="both"/>
        <w:rPr>
          <w:rFonts w:ascii="Century Gothic" w:hAnsi="Century Gothic"/>
          <w:sz w:val="22"/>
          <w:szCs w:val="22"/>
          <w:lang w:val="es-MX"/>
        </w:rPr>
      </w:pPr>
    </w:p>
    <w:p w:rsidR="006B4606" w:rsidRPr="006B4606" w:rsidRDefault="006B4606" w:rsidP="006B4606">
      <w:pPr>
        <w:pStyle w:val="ListParagraph"/>
        <w:numPr>
          <w:ilvl w:val="0"/>
          <w:numId w:val="16"/>
        </w:numPr>
        <w:jc w:val="both"/>
        <w:rPr>
          <w:rFonts w:ascii="Century Gothic" w:hAnsi="Century Gothic"/>
          <w:sz w:val="22"/>
          <w:szCs w:val="22"/>
          <w:lang w:val="es-MX"/>
        </w:rPr>
      </w:pPr>
      <w:r>
        <w:rPr>
          <w:rFonts w:ascii="Century Gothic" w:hAnsi="Century Gothic"/>
          <w:sz w:val="22"/>
          <w:szCs w:val="22"/>
          <w:lang w:val="es-MX"/>
        </w:rPr>
        <w:t xml:space="preserve">Colas </w:t>
      </w:r>
      <w:proofErr w:type="spellStart"/>
      <w:r>
        <w:rPr>
          <w:rFonts w:ascii="Century Gothic" w:hAnsi="Century Gothic"/>
          <w:sz w:val="22"/>
          <w:szCs w:val="22"/>
          <w:lang w:val="es-MX"/>
        </w:rPr>
        <w:t>Markovianas</w:t>
      </w:r>
      <w:proofErr w:type="spellEnd"/>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M/M/1</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M/M/k</w:t>
      </w:r>
    </w:p>
    <w:p w:rsidR="006B4606" w:rsidRPr="006B4606" w:rsidRDefault="00181258" w:rsidP="006B4606">
      <w:pPr>
        <w:pStyle w:val="ListParagraph"/>
        <w:numPr>
          <w:ilvl w:val="0"/>
          <w:numId w:val="16"/>
        </w:numPr>
        <w:jc w:val="both"/>
        <w:rPr>
          <w:rFonts w:ascii="Century Gothic" w:hAnsi="Century Gothic"/>
          <w:sz w:val="22"/>
          <w:szCs w:val="22"/>
          <w:lang w:val="es-MX"/>
        </w:rPr>
      </w:pPr>
      <w:r>
        <w:rPr>
          <w:rFonts w:ascii="Century Gothic" w:hAnsi="Century Gothic"/>
          <w:sz w:val="22"/>
          <w:szCs w:val="22"/>
          <w:lang w:val="es-MX"/>
        </w:rPr>
        <w:t>Colas Gen</w:t>
      </w:r>
      <w:r w:rsidR="006B4606">
        <w:rPr>
          <w:rFonts w:ascii="Century Gothic" w:hAnsi="Century Gothic"/>
          <w:sz w:val="22"/>
          <w:szCs w:val="22"/>
          <w:lang w:val="es-MX"/>
        </w:rPr>
        <w:t>erales</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M/G/1</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M/G/k</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M/G/∞</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M/G/k/k</w:t>
      </w:r>
    </w:p>
    <w:p w:rsidR="006B4606" w:rsidRPr="006B4606" w:rsidRDefault="006B4606" w:rsidP="006B4606">
      <w:pPr>
        <w:pStyle w:val="ListParagraph"/>
        <w:numPr>
          <w:ilvl w:val="1"/>
          <w:numId w:val="16"/>
        </w:numPr>
        <w:jc w:val="both"/>
        <w:rPr>
          <w:rFonts w:ascii="Century Gothic" w:hAnsi="Century Gothic"/>
          <w:sz w:val="22"/>
          <w:szCs w:val="22"/>
          <w:lang w:val="es-MX"/>
        </w:rPr>
      </w:pPr>
      <w:r w:rsidRPr="006B4606">
        <w:rPr>
          <w:rFonts w:ascii="Century Gothic" w:hAnsi="Century Gothic"/>
          <w:sz w:val="22"/>
          <w:szCs w:val="22"/>
          <w:lang w:val="es-MX"/>
        </w:rPr>
        <w:t>GI/G/k</w:t>
      </w:r>
    </w:p>
    <w:p w:rsidR="006B4606" w:rsidRPr="006B4606" w:rsidRDefault="006B4606" w:rsidP="006B4606">
      <w:pPr>
        <w:pStyle w:val="ListParagraph"/>
        <w:numPr>
          <w:ilvl w:val="0"/>
          <w:numId w:val="16"/>
        </w:numPr>
        <w:jc w:val="both"/>
        <w:rPr>
          <w:rFonts w:ascii="Century Gothic" w:hAnsi="Century Gothic"/>
          <w:sz w:val="22"/>
          <w:szCs w:val="22"/>
          <w:lang w:val="es-MX"/>
        </w:rPr>
      </w:pPr>
      <w:r>
        <w:rPr>
          <w:rFonts w:ascii="Century Gothic" w:hAnsi="Century Gothic"/>
          <w:sz w:val="22"/>
          <w:szCs w:val="22"/>
          <w:lang w:val="es-MX"/>
        </w:rPr>
        <w:t>Mas Modelos</w:t>
      </w:r>
    </w:p>
    <w:p w:rsidR="006B4606" w:rsidRPr="006B4606" w:rsidRDefault="006B4606" w:rsidP="006B4606">
      <w:pPr>
        <w:pStyle w:val="ListParagraph"/>
        <w:numPr>
          <w:ilvl w:val="1"/>
          <w:numId w:val="16"/>
        </w:numPr>
        <w:jc w:val="both"/>
        <w:rPr>
          <w:rFonts w:ascii="Century Gothic" w:hAnsi="Century Gothic"/>
          <w:sz w:val="22"/>
          <w:szCs w:val="22"/>
          <w:lang w:val="es-MX"/>
        </w:rPr>
      </w:pPr>
      <w:r>
        <w:rPr>
          <w:rFonts w:ascii="Century Gothic" w:hAnsi="Century Gothic"/>
          <w:sz w:val="22"/>
          <w:szCs w:val="22"/>
          <w:lang w:val="es-MX"/>
        </w:rPr>
        <w:t>Cloud Perfectamente Elástica</w:t>
      </w:r>
    </w:p>
    <w:p w:rsidR="006B4606" w:rsidRPr="006B4606" w:rsidRDefault="006B4606" w:rsidP="006B4606">
      <w:pPr>
        <w:pStyle w:val="ListParagraph"/>
        <w:numPr>
          <w:ilvl w:val="1"/>
          <w:numId w:val="16"/>
        </w:numPr>
        <w:jc w:val="both"/>
        <w:rPr>
          <w:rFonts w:ascii="Century Gothic" w:hAnsi="Century Gothic"/>
          <w:sz w:val="22"/>
          <w:szCs w:val="22"/>
          <w:lang w:val="es-MX"/>
        </w:rPr>
      </w:pPr>
      <w:r>
        <w:rPr>
          <w:rFonts w:ascii="Century Gothic" w:hAnsi="Century Gothic"/>
          <w:sz w:val="22"/>
          <w:szCs w:val="22"/>
          <w:lang w:val="es-MX"/>
        </w:rPr>
        <w:t>Llegadas con Raje</w:t>
      </w:r>
    </w:p>
    <w:p w:rsidR="006B4606" w:rsidRDefault="00181258" w:rsidP="006B4606">
      <w:pPr>
        <w:jc w:val="both"/>
        <w:rPr>
          <w:rFonts w:ascii="Century Gothic" w:hAnsi="Century Gothic"/>
          <w:sz w:val="22"/>
          <w:szCs w:val="22"/>
          <w:lang w:val="es-MX"/>
        </w:rPr>
      </w:pPr>
      <w:r>
        <w:rPr>
          <w:rFonts w:ascii="Century Gothic" w:hAnsi="Century Gothic"/>
          <w:sz w:val="22"/>
          <w:szCs w:val="22"/>
          <w:lang w:val="es-MX"/>
        </w:rPr>
        <w:t xml:space="preserve">Selecciona al menos 4 modelos. </w:t>
      </w:r>
      <w:r w:rsidR="006B4606">
        <w:rPr>
          <w:rFonts w:ascii="Century Gothic" w:hAnsi="Century Gothic"/>
          <w:sz w:val="22"/>
          <w:szCs w:val="22"/>
          <w:lang w:val="es-MX"/>
        </w:rPr>
        <w:t>Para cada uno de estos modelos</w:t>
      </w:r>
      <w:r w:rsidR="006B4606" w:rsidRPr="006B4606">
        <w:rPr>
          <w:rFonts w:ascii="Century Gothic" w:hAnsi="Century Gothic"/>
          <w:sz w:val="22"/>
          <w:szCs w:val="22"/>
        </w:rPr>
        <w:t xml:space="preserve"> </w:t>
      </w:r>
      <w:r w:rsidR="006B4606">
        <w:rPr>
          <w:rFonts w:ascii="Century Gothic" w:hAnsi="Century Gothic"/>
          <w:sz w:val="22"/>
          <w:szCs w:val="22"/>
          <w:lang w:val="es-MX"/>
        </w:rPr>
        <w:t>determina NURX, esto es:</w:t>
      </w:r>
    </w:p>
    <w:p w:rsidR="006B4606" w:rsidRDefault="006B4606" w:rsidP="006B4606">
      <w:pPr>
        <w:ind w:left="360"/>
        <w:jc w:val="both"/>
        <w:rPr>
          <w:rFonts w:ascii="Century Gothic" w:hAnsi="Century Gothic"/>
          <w:sz w:val="22"/>
          <w:szCs w:val="22"/>
          <w:lang w:val="es-MX"/>
        </w:rPr>
      </w:pPr>
    </w:p>
    <w:p w:rsidR="006B4606" w:rsidRDefault="006B4606" w:rsidP="006B4606">
      <w:pPr>
        <w:pStyle w:val="ListParagraph"/>
        <w:numPr>
          <w:ilvl w:val="0"/>
          <w:numId w:val="17"/>
        </w:numPr>
        <w:jc w:val="both"/>
        <w:rPr>
          <w:rFonts w:ascii="Century Gothic" w:hAnsi="Century Gothic"/>
          <w:sz w:val="22"/>
          <w:szCs w:val="22"/>
          <w:lang w:val="es-MX"/>
        </w:rPr>
      </w:pPr>
      <w:r>
        <w:rPr>
          <w:rFonts w:ascii="Century Gothic" w:hAnsi="Century Gothic"/>
          <w:sz w:val="22"/>
          <w:szCs w:val="22"/>
          <w:lang w:val="es-MX"/>
        </w:rPr>
        <w:t>Número medio de tareas en el búfer</w:t>
      </w:r>
    </w:p>
    <w:p w:rsidR="006B4606" w:rsidRDefault="006B4606" w:rsidP="006B4606">
      <w:pPr>
        <w:pStyle w:val="ListParagraph"/>
        <w:numPr>
          <w:ilvl w:val="0"/>
          <w:numId w:val="17"/>
        </w:numPr>
        <w:jc w:val="both"/>
        <w:rPr>
          <w:rFonts w:ascii="Century Gothic" w:hAnsi="Century Gothic"/>
          <w:sz w:val="22"/>
          <w:szCs w:val="22"/>
          <w:lang w:val="es-MX"/>
        </w:rPr>
      </w:pPr>
      <w:r>
        <w:rPr>
          <w:rFonts w:ascii="Century Gothic" w:hAnsi="Century Gothic"/>
          <w:sz w:val="22"/>
          <w:szCs w:val="22"/>
          <w:lang w:val="es-MX"/>
        </w:rPr>
        <w:t xml:space="preserve">Utilización de la red </w:t>
      </w:r>
      <w:proofErr w:type="spellStart"/>
      <w:r>
        <w:rPr>
          <w:rFonts w:ascii="Century Gothic" w:hAnsi="Century Gothic"/>
          <w:sz w:val="22"/>
          <w:szCs w:val="22"/>
          <w:lang w:val="es-MX"/>
        </w:rPr>
        <w:t>Wifi</w:t>
      </w:r>
      <w:proofErr w:type="spellEnd"/>
    </w:p>
    <w:p w:rsidR="006B4606" w:rsidRDefault="006B4606" w:rsidP="006B4606">
      <w:pPr>
        <w:pStyle w:val="ListParagraph"/>
        <w:numPr>
          <w:ilvl w:val="0"/>
          <w:numId w:val="17"/>
        </w:numPr>
        <w:jc w:val="both"/>
        <w:rPr>
          <w:rFonts w:ascii="Century Gothic" w:hAnsi="Century Gothic"/>
          <w:sz w:val="22"/>
          <w:szCs w:val="22"/>
          <w:lang w:val="es-MX"/>
        </w:rPr>
      </w:pPr>
      <w:r>
        <w:rPr>
          <w:rFonts w:ascii="Century Gothic" w:hAnsi="Century Gothic"/>
          <w:sz w:val="22"/>
          <w:szCs w:val="22"/>
          <w:lang w:val="es-MX"/>
        </w:rPr>
        <w:t>Tiempo promedio de residencia en el búfer</w:t>
      </w:r>
    </w:p>
    <w:p w:rsidR="006B4606" w:rsidRDefault="006B4606" w:rsidP="006B4606">
      <w:pPr>
        <w:pStyle w:val="ListParagraph"/>
        <w:numPr>
          <w:ilvl w:val="0"/>
          <w:numId w:val="17"/>
        </w:numPr>
        <w:jc w:val="both"/>
        <w:rPr>
          <w:rFonts w:ascii="Century Gothic" w:hAnsi="Century Gothic"/>
          <w:sz w:val="22"/>
          <w:szCs w:val="22"/>
          <w:lang w:val="es-MX"/>
        </w:rPr>
      </w:pPr>
      <w:r>
        <w:rPr>
          <w:rFonts w:ascii="Century Gothic" w:hAnsi="Century Gothic"/>
          <w:sz w:val="22"/>
          <w:szCs w:val="22"/>
          <w:lang w:val="es-MX"/>
        </w:rPr>
        <w:t xml:space="preserve">Rendimiento promedio de la red </w:t>
      </w:r>
      <w:proofErr w:type="spellStart"/>
      <w:r>
        <w:rPr>
          <w:rFonts w:ascii="Century Gothic" w:hAnsi="Century Gothic"/>
          <w:sz w:val="22"/>
          <w:szCs w:val="22"/>
          <w:lang w:val="es-MX"/>
        </w:rPr>
        <w:t>Wifi</w:t>
      </w:r>
      <w:proofErr w:type="spellEnd"/>
    </w:p>
    <w:p w:rsidR="006B4606" w:rsidRDefault="006B4606" w:rsidP="006B4606">
      <w:pPr>
        <w:pStyle w:val="ListParagraph"/>
        <w:numPr>
          <w:ilvl w:val="0"/>
          <w:numId w:val="17"/>
        </w:numPr>
        <w:jc w:val="both"/>
        <w:rPr>
          <w:rFonts w:ascii="Century Gothic" w:hAnsi="Century Gothic"/>
          <w:sz w:val="22"/>
          <w:szCs w:val="22"/>
          <w:lang w:val="es-MX"/>
        </w:rPr>
      </w:pPr>
      <w:r>
        <w:rPr>
          <w:rFonts w:ascii="Century Gothic" w:hAnsi="Century Gothic"/>
          <w:sz w:val="22"/>
          <w:szCs w:val="22"/>
          <w:lang w:val="es-MX"/>
        </w:rPr>
        <w:t>Probabilidad de saturación del búfer</w:t>
      </w:r>
    </w:p>
    <w:p w:rsidR="00F00F4A" w:rsidRDefault="00F00F4A" w:rsidP="00995A81">
      <w:pPr>
        <w:jc w:val="both"/>
        <w:rPr>
          <w:rFonts w:ascii="Century Gothic" w:hAnsi="Century Gothic"/>
          <w:sz w:val="22"/>
          <w:szCs w:val="22"/>
          <w:lang w:val="es-MX"/>
        </w:rPr>
      </w:pPr>
    </w:p>
    <w:p w:rsidR="00995A81" w:rsidRPr="00995A81" w:rsidRDefault="00995A81" w:rsidP="00995A81">
      <w:pPr>
        <w:jc w:val="both"/>
        <w:rPr>
          <w:rFonts w:ascii="Century Gothic" w:hAnsi="Century Gothic"/>
          <w:b/>
          <w:i/>
          <w:color w:val="76923C" w:themeColor="accent3" w:themeShade="BF"/>
          <w:sz w:val="22"/>
          <w:szCs w:val="22"/>
          <w:lang w:val="es-MX"/>
        </w:rPr>
      </w:pPr>
      <w:r w:rsidRPr="00995A81">
        <w:rPr>
          <w:rFonts w:ascii="Century Gothic" w:hAnsi="Century Gothic"/>
          <w:b/>
          <w:i/>
          <w:color w:val="76923C" w:themeColor="accent3" w:themeShade="BF"/>
          <w:sz w:val="22"/>
          <w:szCs w:val="22"/>
          <w:lang w:val="es-MX"/>
        </w:rPr>
        <w:t xml:space="preserve">Si desarrollas tu propio modelo utilizando </w:t>
      </w:r>
      <w:r>
        <w:rPr>
          <w:rFonts w:ascii="Century Gothic" w:hAnsi="Century Gothic"/>
          <w:b/>
          <w:i/>
          <w:color w:val="76923C" w:themeColor="accent3" w:themeShade="BF"/>
          <w:sz w:val="22"/>
          <w:szCs w:val="22"/>
          <w:lang w:val="es-MX"/>
        </w:rPr>
        <w:t xml:space="preserve">procesos </w:t>
      </w:r>
      <w:proofErr w:type="spellStart"/>
      <w:r>
        <w:rPr>
          <w:rFonts w:ascii="Century Gothic" w:hAnsi="Century Gothic"/>
          <w:b/>
          <w:i/>
          <w:color w:val="76923C" w:themeColor="accent3" w:themeShade="BF"/>
          <w:sz w:val="22"/>
          <w:szCs w:val="22"/>
          <w:lang w:val="es-MX"/>
        </w:rPr>
        <w:t>markovianos</w:t>
      </w:r>
      <w:proofErr w:type="spellEnd"/>
      <w:r w:rsidRPr="00995A81">
        <w:rPr>
          <w:rFonts w:ascii="Century Gothic" w:hAnsi="Century Gothic"/>
          <w:b/>
          <w:i/>
          <w:color w:val="76923C" w:themeColor="accent3" w:themeShade="BF"/>
          <w:sz w:val="22"/>
          <w:szCs w:val="22"/>
          <w:lang w:val="es-MX"/>
        </w:rPr>
        <w:t>, aunque no obtenga mejores resultados que los modelos ya establecidos tendrás puntos extras.</w:t>
      </w:r>
    </w:p>
    <w:p w:rsidR="00995A81" w:rsidRPr="00D64103" w:rsidRDefault="00995A81" w:rsidP="00995A81">
      <w:pPr>
        <w:jc w:val="both"/>
        <w:rPr>
          <w:rFonts w:ascii="Century Gothic" w:hAnsi="Century Gothic"/>
          <w:sz w:val="22"/>
          <w:szCs w:val="22"/>
          <w:lang w:val="es-MX"/>
        </w:rPr>
      </w:pPr>
    </w:p>
    <w:p w:rsidR="00036AD7" w:rsidRPr="001566CC" w:rsidRDefault="00036AD7" w:rsidP="00E15506">
      <w:pPr>
        <w:jc w:val="both"/>
        <w:rPr>
          <w:rFonts w:ascii="Century Gothic" w:hAnsi="Century Gothic"/>
          <w:b/>
          <w:sz w:val="22"/>
          <w:szCs w:val="22"/>
          <w:lang w:val="es-MX"/>
        </w:rPr>
      </w:pPr>
      <w:r w:rsidRPr="001566CC">
        <w:rPr>
          <w:rFonts w:ascii="Century Gothic" w:hAnsi="Century Gothic"/>
          <w:b/>
          <w:sz w:val="22"/>
          <w:szCs w:val="22"/>
          <w:lang w:val="es-MX"/>
        </w:rPr>
        <w:t xml:space="preserve">2.4 </w:t>
      </w:r>
      <w:r w:rsidR="006A44E3">
        <w:rPr>
          <w:rFonts w:ascii="Century Gothic" w:hAnsi="Century Gothic"/>
          <w:b/>
          <w:sz w:val="22"/>
          <w:szCs w:val="22"/>
          <w:lang w:val="es-MX"/>
        </w:rPr>
        <w:t xml:space="preserve">Etapa 4: </w:t>
      </w:r>
      <w:r w:rsidRPr="001566CC">
        <w:rPr>
          <w:rFonts w:ascii="Century Gothic" w:hAnsi="Century Gothic"/>
          <w:b/>
          <w:sz w:val="22"/>
          <w:szCs w:val="22"/>
          <w:lang w:val="es-MX"/>
        </w:rPr>
        <w:t>Conclusiones</w:t>
      </w:r>
    </w:p>
    <w:p w:rsidR="00036AD7" w:rsidRPr="001566CC" w:rsidRDefault="00036AD7" w:rsidP="00E15506">
      <w:pPr>
        <w:jc w:val="both"/>
        <w:rPr>
          <w:rFonts w:ascii="Century Gothic" w:hAnsi="Century Gothic"/>
          <w:sz w:val="22"/>
          <w:szCs w:val="22"/>
          <w:lang w:val="es-MX"/>
        </w:rPr>
      </w:pPr>
    </w:p>
    <w:p w:rsidR="006A3ABF" w:rsidRDefault="006A3ABF" w:rsidP="00E15506">
      <w:pPr>
        <w:jc w:val="both"/>
        <w:rPr>
          <w:rFonts w:ascii="Century Gothic" w:hAnsi="Century Gothic"/>
          <w:sz w:val="22"/>
          <w:szCs w:val="22"/>
          <w:lang w:val="es-MX"/>
        </w:rPr>
      </w:pPr>
      <w:r w:rsidRPr="001566CC">
        <w:rPr>
          <w:rFonts w:ascii="Century Gothic" w:hAnsi="Century Gothic"/>
          <w:sz w:val="22"/>
          <w:szCs w:val="22"/>
          <w:lang w:val="es-MX"/>
        </w:rPr>
        <w:t xml:space="preserve">Primero, enlista todo lo que te llamó la atención en la realización de este proyecto y reflexiona acerca de esos aspectos. Incluye hechos, acciones y pensamientos. Ahora piensa acerca de tus responsabilidades como ingeniero de cómputo, es decir, tus responsabilidades hacia quienes financian el proyecto poniendo en riesgo su capital y acerca de los usuarios que también pondrán capital al pagar los servicios y que esperan recibir cierta calidad. Los usuarios quieren una inversión mayor para tener menores tiempos de espera y mejor rendimiento, mientras que el inversionista prefiere una inversión menor para mejorar el retorno de capital. ¿Qué actitud debes de tomar tú? ¿Debes permitir el sobre diseño del sistema para favorecer a los clientes?  Debes permitir el </w:t>
      </w:r>
      <w:proofErr w:type="spellStart"/>
      <w:r w:rsidRPr="001566CC">
        <w:rPr>
          <w:rFonts w:ascii="Century Gothic" w:hAnsi="Century Gothic"/>
          <w:sz w:val="22"/>
          <w:szCs w:val="22"/>
          <w:lang w:val="es-MX"/>
        </w:rPr>
        <w:t>subdiseño</w:t>
      </w:r>
      <w:proofErr w:type="spellEnd"/>
      <w:r w:rsidRPr="001566CC">
        <w:rPr>
          <w:rFonts w:ascii="Century Gothic" w:hAnsi="Century Gothic"/>
          <w:sz w:val="22"/>
          <w:szCs w:val="22"/>
          <w:lang w:val="es-MX"/>
        </w:rPr>
        <w:t xml:space="preserve"> del sistema para favorecer a los inversionistas</w:t>
      </w:r>
      <w:proofErr w:type="gramStart"/>
      <w:r w:rsidRPr="001566CC">
        <w:rPr>
          <w:rFonts w:ascii="Century Gothic" w:hAnsi="Century Gothic"/>
          <w:sz w:val="22"/>
          <w:szCs w:val="22"/>
          <w:lang w:val="es-MX"/>
        </w:rPr>
        <w:t>?</w:t>
      </w:r>
      <w:proofErr w:type="gramEnd"/>
      <w:r w:rsidRPr="001566CC">
        <w:rPr>
          <w:rFonts w:ascii="Century Gothic" w:hAnsi="Century Gothic"/>
          <w:sz w:val="22"/>
          <w:szCs w:val="22"/>
          <w:lang w:val="es-MX"/>
        </w:rPr>
        <w:t xml:space="preserve"> ¿Crees que existen alternativas al diseño que se te proporcionó que sean más eficientes?</w:t>
      </w:r>
    </w:p>
    <w:p w:rsidR="00835F7E" w:rsidRDefault="00835F7E" w:rsidP="00E15506">
      <w:pPr>
        <w:jc w:val="both"/>
        <w:rPr>
          <w:rFonts w:ascii="Century Gothic" w:hAnsi="Century Gothic"/>
          <w:sz w:val="22"/>
          <w:szCs w:val="22"/>
          <w:lang w:val="es-MX"/>
        </w:rPr>
      </w:pPr>
    </w:p>
    <w:p w:rsidR="00835F7E" w:rsidRDefault="00835F7E" w:rsidP="00E15506">
      <w:pPr>
        <w:jc w:val="both"/>
        <w:rPr>
          <w:rFonts w:ascii="Century Gothic" w:hAnsi="Century Gothic"/>
          <w:sz w:val="22"/>
          <w:szCs w:val="22"/>
          <w:lang w:val="es-MX"/>
        </w:rPr>
      </w:pPr>
      <w:r>
        <w:rPr>
          <w:rFonts w:ascii="Century Gothic" w:hAnsi="Century Gothic"/>
          <w:sz w:val="22"/>
          <w:szCs w:val="22"/>
          <w:lang w:val="es-MX"/>
        </w:rPr>
        <w:t>Desde el punto de vista de ciudadanía, ¿cómo crees que una correcta modelización del proyecto ayude a tener una mejor comunidad, una mejor ciudad, un mejor país?</w:t>
      </w:r>
    </w:p>
    <w:p w:rsidR="00835F7E" w:rsidRDefault="00835F7E" w:rsidP="00E15506">
      <w:pPr>
        <w:jc w:val="both"/>
        <w:rPr>
          <w:rFonts w:ascii="Century Gothic" w:hAnsi="Century Gothic"/>
          <w:sz w:val="22"/>
          <w:szCs w:val="22"/>
          <w:lang w:val="es-MX"/>
        </w:rPr>
      </w:pPr>
    </w:p>
    <w:p w:rsidR="00835F7E" w:rsidRPr="001566CC" w:rsidRDefault="00835F7E" w:rsidP="00E15506">
      <w:pPr>
        <w:jc w:val="both"/>
        <w:rPr>
          <w:rFonts w:ascii="Century Gothic" w:hAnsi="Century Gothic"/>
          <w:sz w:val="22"/>
          <w:szCs w:val="22"/>
          <w:lang w:val="es-MX"/>
        </w:rPr>
      </w:pPr>
      <w:r>
        <w:rPr>
          <w:rFonts w:ascii="Century Gothic" w:hAnsi="Century Gothic"/>
          <w:sz w:val="22"/>
          <w:szCs w:val="22"/>
          <w:lang w:val="es-MX"/>
        </w:rPr>
        <w:t>Y desde el punto de vista de desarrollo sustentable, ¿cómo afecta al medio ambiente una correcta modelización del sistema propuesto?</w:t>
      </w:r>
    </w:p>
    <w:p w:rsidR="006A3ABF" w:rsidRPr="001566CC" w:rsidRDefault="006A3ABF" w:rsidP="00E15506">
      <w:pPr>
        <w:jc w:val="both"/>
        <w:rPr>
          <w:rFonts w:ascii="Century Gothic" w:hAnsi="Century Gothic"/>
          <w:sz w:val="22"/>
          <w:szCs w:val="22"/>
          <w:lang w:val="es-MX"/>
        </w:rPr>
      </w:pPr>
    </w:p>
    <w:p w:rsidR="006A44E3" w:rsidRDefault="006A44E3">
      <w:pPr>
        <w:rPr>
          <w:rFonts w:ascii="Century Gothic" w:hAnsi="Century Gothic"/>
          <w:b/>
          <w:sz w:val="22"/>
          <w:szCs w:val="22"/>
          <w:lang w:val="es-MX"/>
        </w:rPr>
      </w:pPr>
      <w:r>
        <w:rPr>
          <w:rFonts w:ascii="Century Gothic" w:hAnsi="Century Gothic"/>
          <w:b/>
          <w:sz w:val="22"/>
          <w:szCs w:val="22"/>
          <w:lang w:val="es-MX"/>
        </w:rPr>
        <w:br w:type="page"/>
      </w:r>
    </w:p>
    <w:p w:rsidR="00C916FE" w:rsidRDefault="00036AD7" w:rsidP="00E15506">
      <w:pPr>
        <w:jc w:val="both"/>
        <w:rPr>
          <w:rFonts w:ascii="Century Gothic" w:hAnsi="Century Gothic"/>
          <w:b/>
          <w:sz w:val="22"/>
          <w:szCs w:val="22"/>
          <w:lang w:val="es-MX"/>
        </w:rPr>
      </w:pPr>
      <w:r w:rsidRPr="001566CC">
        <w:rPr>
          <w:rFonts w:ascii="Century Gothic" w:hAnsi="Century Gothic"/>
          <w:b/>
          <w:sz w:val="22"/>
          <w:szCs w:val="22"/>
          <w:lang w:val="es-MX"/>
        </w:rPr>
        <w:t>3. Rubrica</w:t>
      </w:r>
    </w:p>
    <w:p w:rsidR="006A44E3" w:rsidRPr="001566CC" w:rsidRDefault="006A44E3" w:rsidP="00E15506">
      <w:pPr>
        <w:jc w:val="both"/>
        <w:rPr>
          <w:rFonts w:ascii="Century Gothic" w:hAnsi="Century Gothic"/>
          <w:b/>
          <w:sz w:val="22"/>
          <w:szCs w:val="22"/>
          <w:lang w:val="es-MX"/>
        </w:rPr>
      </w:pPr>
      <w:bookmarkStart w:id="0" w:name="_GoBack"/>
      <w:bookmarkEnd w:id="0"/>
    </w:p>
    <w:tbl>
      <w:tblPr>
        <w:tblW w:w="887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5"/>
        <w:gridCol w:w="2177"/>
        <w:gridCol w:w="3060"/>
        <w:gridCol w:w="2488"/>
      </w:tblGrid>
      <w:tr w:rsidR="006A44E3" w:rsidRPr="006A44E3" w:rsidTr="006A44E3">
        <w:trPr>
          <w:tblCellSpacing w:w="15" w:type="dxa"/>
        </w:trPr>
        <w:tc>
          <w:tcPr>
            <w:tcW w:w="110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s-MX" w:eastAsia="es-MX"/>
              </w:rPr>
            </w:pPr>
            <w:proofErr w:type="spellStart"/>
            <w:r w:rsidRPr="006A44E3">
              <w:rPr>
                <w:rFonts w:ascii="Century Gothic" w:hAnsi="Century Gothic"/>
                <w:sz w:val="18"/>
                <w:szCs w:val="20"/>
              </w:rPr>
              <w:t>Item</w:t>
            </w:r>
            <w:proofErr w:type="spellEnd"/>
          </w:p>
        </w:tc>
        <w:tc>
          <w:tcPr>
            <w:tcW w:w="2147"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rPr>
            </w:pPr>
            <w:proofErr w:type="spellStart"/>
            <w:r w:rsidRPr="006A44E3">
              <w:rPr>
                <w:rFonts w:ascii="Century Gothic" w:hAnsi="Century Gothic"/>
                <w:sz w:val="18"/>
                <w:szCs w:val="20"/>
              </w:rPr>
              <w:t>Beginer</w:t>
            </w:r>
            <w:proofErr w:type="spellEnd"/>
            <w:r w:rsidRPr="006A44E3">
              <w:rPr>
                <w:rFonts w:ascii="Century Gothic" w:hAnsi="Century Gothic"/>
                <w:sz w:val="18"/>
                <w:szCs w:val="20"/>
              </w:rPr>
              <w:t xml:space="preserve"> (50%)</w:t>
            </w:r>
          </w:p>
        </w:tc>
        <w:tc>
          <w:tcPr>
            <w:tcW w:w="303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rPr>
            </w:pPr>
            <w:proofErr w:type="spellStart"/>
            <w:r w:rsidRPr="006A44E3">
              <w:rPr>
                <w:rFonts w:ascii="Century Gothic" w:hAnsi="Century Gothic"/>
                <w:sz w:val="18"/>
                <w:szCs w:val="20"/>
              </w:rPr>
              <w:t>Competent</w:t>
            </w:r>
            <w:proofErr w:type="spellEnd"/>
            <w:r w:rsidRPr="006A44E3">
              <w:rPr>
                <w:rFonts w:ascii="Century Gothic" w:hAnsi="Century Gothic"/>
                <w:sz w:val="18"/>
                <w:szCs w:val="20"/>
              </w:rPr>
              <w:t xml:space="preserve"> (80%)</w:t>
            </w:r>
          </w:p>
        </w:tc>
        <w:tc>
          <w:tcPr>
            <w:tcW w:w="2443"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rPr>
            </w:pPr>
            <w:proofErr w:type="spellStart"/>
            <w:r w:rsidRPr="006A44E3">
              <w:rPr>
                <w:rFonts w:ascii="Century Gothic" w:hAnsi="Century Gothic"/>
                <w:sz w:val="18"/>
                <w:szCs w:val="20"/>
              </w:rPr>
              <w:t>Proficient</w:t>
            </w:r>
            <w:proofErr w:type="spellEnd"/>
            <w:r w:rsidRPr="006A44E3">
              <w:rPr>
                <w:rFonts w:ascii="Century Gothic" w:hAnsi="Century Gothic"/>
                <w:sz w:val="18"/>
                <w:szCs w:val="20"/>
              </w:rPr>
              <w:t xml:space="preserve"> (100%)</w:t>
            </w:r>
          </w:p>
        </w:tc>
      </w:tr>
      <w:tr w:rsidR="006A44E3" w:rsidRPr="006A44E3" w:rsidTr="006A44E3">
        <w:trPr>
          <w:tblCellSpacing w:w="15" w:type="dxa"/>
        </w:trPr>
        <w:tc>
          <w:tcPr>
            <w:tcW w:w="110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pStyle w:val="NormalWeb"/>
              <w:rPr>
                <w:rFonts w:ascii="Century Gothic" w:hAnsi="Century Gothic"/>
                <w:sz w:val="18"/>
                <w:szCs w:val="20"/>
              </w:rPr>
            </w:pPr>
            <w:proofErr w:type="spellStart"/>
            <w:r w:rsidRPr="006A44E3">
              <w:rPr>
                <w:rFonts w:ascii="Century Gothic" w:hAnsi="Century Gothic"/>
                <w:sz w:val="18"/>
                <w:szCs w:val="20"/>
              </w:rPr>
              <w:t>Statistical</w:t>
            </w:r>
            <w:proofErr w:type="spellEnd"/>
            <w:r w:rsidRPr="006A44E3">
              <w:rPr>
                <w:rFonts w:ascii="Century Gothic" w:hAnsi="Century Gothic"/>
                <w:sz w:val="18"/>
                <w:szCs w:val="20"/>
              </w:rPr>
              <w:t xml:space="preserve"> </w:t>
            </w:r>
            <w:proofErr w:type="spellStart"/>
            <w:r w:rsidRPr="006A44E3">
              <w:rPr>
                <w:rFonts w:ascii="Century Gothic" w:hAnsi="Century Gothic"/>
                <w:sz w:val="18"/>
                <w:szCs w:val="20"/>
              </w:rPr>
              <w:t>Analysis</w:t>
            </w:r>
            <w:proofErr w:type="spellEnd"/>
          </w:p>
          <w:p w:rsidR="006A44E3" w:rsidRPr="006A44E3" w:rsidRDefault="006A44E3">
            <w:pPr>
              <w:pStyle w:val="NormalWeb"/>
              <w:rPr>
                <w:rFonts w:ascii="Century Gothic" w:hAnsi="Century Gothic"/>
                <w:sz w:val="18"/>
                <w:szCs w:val="20"/>
              </w:rPr>
            </w:pPr>
            <w:r w:rsidRPr="006A44E3">
              <w:rPr>
                <w:rFonts w:ascii="Century Gothic" w:hAnsi="Century Gothic"/>
                <w:sz w:val="18"/>
                <w:szCs w:val="20"/>
              </w:rPr>
              <w:t>(30%)</w:t>
            </w:r>
          </w:p>
        </w:tc>
        <w:tc>
          <w:tcPr>
            <w:tcW w:w="2147"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Student is able to create a PCA with XLSTAT or similar. Selection of data from original source is completely justified</w:t>
            </w:r>
          </w:p>
        </w:tc>
        <w:tc>
          <w:tcPr>
            <w:tcW w:w="303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 xml:space="preserve">Characteristic video trace is correctly constructed. Student is able to carry out descriptive </w:t>
            </w:r>
            <w:proofErr w:type="spellStart"/>
            <w:r w:rsidRPr="006A44E3">
              <w:rPr>
                <w:rFonts w:ascii="Century Gothic" w:hAnsi="Century Gothic"/>
                <w:sz w:val="18"/>
                <w:szCs w:val="20"/>
                <w:lang w:val="en-US"/>
              </w:rPr>
              <w:t>statistic</w:t>
            </w:r>
            <w:proofErr w:type="spellEnd"/>
            <w:r w:rsidRPr="006A44E3">
              <w:rPr>
                <w:rFonts w:ascii="Century Gothic" w:hAnsi="Century Gothic"/>
                <w:sz w:val="18"/>
                <w:szCs w:val="20"/>
                <w:lang w:val="en-US"/>
              </w:rPr>
              <w:t xml:space="preserve"> analysis of the CVT, also Normality plot and to fit different probability distributions. </w:t>
            </w:r>
            <w:r w:rsidRPr="006A44E3">
              <w:rPr>
                <w:rStyle w:val="Strong"/>
                <w:rFonts w:ascii="Century Gothic" w:hAnsi="Century Gothic"/>
                <w:sz w:val="18"/>
                <w:szCs w:val="20"/>
                <w:lang w:val="en-US"/>
              </w:rPr>
              <w:t>ALL PLOTS HAVE TITLE, AXIS VARIBLES IDENTIFIED, AND THE UNITS OF EACH AXIS.</w:t>
            </w:r>
          </w:p>
        </w:tc>
        <w:tc>
          <w:tcPr>
            <w:tcW w:w="2443"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 xml:space="preserve">Several PCAs are carried out to determine the correct collection of videos that achieves </w:t>
            </w:r>
            <w:proofErr w:type="spellStart"/>
            <w:r w:rsidRPr="006A44E3">
              <w:rPr>
                <w:rFonts w:ascii="Century Gothic" w:hAnsi="Century Gothic"/>
                <w:sz w:val="18"/>
                <w:szCs w:val="20"/>
                <w:lang w:val="en-US"/>
              </w:rPr>
              <w:t>maxium</w:t>
            </w:r>
            <w:proofErr w:type="spellEnd"/>
            <w:r w:rsidRPr="006A44E3">
              <w:rPr>
                <w:rFonts w:ascii="Century Gothic" w:hAnsi="Century Gothic"/>
                <w:sz w:val="18"/>
                <w:szCs w:val="20"/>
                <w:lang w:val="en-US"/>
              </w:rPr>
              <w:t xml:space="preserve"> variability on the first 3 PCs. Statistical analysis is </w:t>
            </w:r>
            <w:proofErr w:type="spellStart"/>
            <w:r w:rsidRPr="006A44E3">
              <w:rPr>
                <w:rFonts w:ascii="Century Gothic" w:hAnsi="Century Gothic"/>
                <w:sz w:val="18"/>
                <w:szCs w:val="20"/>
                <w:lang w:val="en-US"/>
              </w:rPr>
              <w:t>suported</w:t>
            </w:r>
            <w:proofErr w:type="spellEnd"/>
            <w:r w:rsidRPr="006A44E3">
              <w:rPr>
                <w:rFonts w:ascii="Century Gothic" w:hAnsi="Century Gothic"/>
                <w:sz w:val="18"/>
                <w:szCs w:val="20"/>
                <w:lang w:val="en-US"/>
              </w:rPr>
              <w:t xml:space="preserve"> by plots. The best pdf is selected. </w:t>
            </w:r>
            <w:r w:rsidRPr="006A44E3">
              <w:rPr>
                <w:rStyle w:val="Strong"/>
                <w:rFonts w:ascii="Century Gothic" w:hAnsi="Century Gothic"/>
                <w:sz w:val="18"/>
                <w:szCs w:val="20"/>
                <w:lang w:val="en-US"/>
              </w:rPr>
              <w:t>Student is able support conclusions with plots and facts clearly described in her report.</w:t>
            </w:r>
          </w:p>
        </w:tc>
      </w:tr>
      <w:tr w:rsidR="006A44E3" w:rsidRPr="006A44E3" w:rsidTr="006A44E3">
        <w:trPr>
          <w:tblCellSpacing w:w="15" w:type="dxa"/>
        </w:trPr>
        <w:tc>
          <w:tcPr>
            <w:tcW w:w="110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pStyle w:val="NormalWeb"/>
              <w:rPr>
                <w:rFonts w:ascii="Century Gothic" w:hAnsi="Century Gothic"/>
                <w:sz w:val="18"/>
                <w:szCs w:val="20"/>
              </w:rPr>
            </w:pPr>
            <w:proofErr w:type="spellStart"/>
            <w:r w:rsidRPr="006A44E3">
              <w:rPr>
                <w:rFonts w:ascii="Century Gothic" w:hAnsi="Century Gothic"/>
                <w:sz w:val="18"/>
                <w:szCs w:val="20"/>
              </w:rPr>
              <w:t>Simulation</w:t>
            </w:r>
            <w:proofErr w:type="spellEnd"/>
          </w:p>
          <w:p w:rsidR="006A44E3" w:rsidRPr="006A44E3" w:rsidRDefault="006A44E3">
            <w:pPr>
              <w:pStyle w:val="NormalWeb"/>
              <w:rPr>
                <w:rFonts w:ascii="Century Gothic" w:hAnsi="Century Gothic"/>
                <w:sz w:val="18"/>
                <w:szCs w:val="20"/>
              </w:rPr>
            </w:pPr>
            <w:r w:rsidRPr="006A44E3">
              <w:rPr>
                <w:rFonts w:ascii="Century Gothic" w:hAnsi="Century Gothic"/>
                <w:sz w:val="18"/>
                <w:szCs w:val="20"/>
              </w:rPr>
              <w:t>(40%)</w:t>
            </w:r>
          </w:p>
        </w:tc>
        <w:tc>
          <w:tcPr>
            <w:tcW w:w="2147"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Is able to substitute exponential random variables for variables read from a file in Excel or programming language. Student is able to assign a video to a simulation client. Student is able to include Cloud delays and transmission errors in simulation</w:t>
            </w:r>
          </w:p>
        </w:tc>
        <w:tc>
          <w:tcPr>
            <w:tcW w:w="303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The simulation computes statistics for usage, throughput, tasks on queue and system wait time. Student is able to compare simulation results. Student is able to determine which operational configuration is best considering delay and saturation probability limits</w:t>
            </w:r>
            <w:proofErr w:type="gramStart"/>
            <w:r w:rsidRPr="006A44E3">
              <w:rPr>
                <w:rFonts w:ascii="Century Gothic" w:hAnsi="Century Gothic"/>
                <w:sz w:val="18"/>
                <w:szCs w:val="20"/>
                <w:lang w:val="en-US"/>
              </w:rPr>
              <w:t>..</w:t>
            </w:r>
            <w:proofErr w:type="gramEnd"/>
            <w:r w:rsidRPr="006A44E3">
              <w:rPr>
                <w:rFonts w:ascii="Century Gothic" w:hAnsi="Century Gothic"/>
                <w:sz w:val="18"/>
                <w:szCs w:val="20"/>
                <w:lang w:val="en-US"/>
              </w:rPr>
              <w:t xml:space="preserve"> She can conclude how many users can be serviced simultaneously. </w:t>
            </w:r>
            <w:r w:rsidRPr="006A44E3">
              <w:rPr>
                <w:rStyle w:val="Strong"/>
                <w:rFonts w:ascii="Century Gothic" w:hAnsi="Century Gothic"/>
                <w:sz w:val="18"/>
                <w:szCs w:val="20"/>
                <w:lang w:val="en-US"/>
              </w:rPr>
              <w:t>ALL PLOTS HAVE TITLE, AXIS VARIBLES IDENTIFIED, AND THE UNITS OF EACH AXIS.</w:t>
            </w:r>
          </w:p>
        </w:tc>
        <w:tc>
          <w:tcPr>
            <w:tcW w:w="2443"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The simulation is able track more events than just time of departure and time of arrival (</w:t>
            </w:r>
            <w:proofErr w:type="spellStart"/>
            <w:r w:rsidRPr="006A44E3">
              <w:rPr>
                <w:rFonts w:ascii="Century Gothic" w:hAnsi="Century Gothic"/>
                <w:sz w:val="18"/>
                <w:szCs w:val="20"/>
                <w:lang w:val="en-US"/>
              </w:rPr>
              <w:t>por</w:t>
            </w:r>
            <w:proofErr w:type="spellEnd"/>
            <w:r w:rsidRPr="006A44E3">
              <w:rPr>
                <w:rFonts w:ascii="Century Gothic" w:hAnsi="Century Gothic"/>
                <w:sz w:val="18"/>
                <w:szCs w:val="20"/>
                <w:lang w:val="en-US"/>
              </w:rPr>
              <w:t xml:space="preserve"> example </w:t>
            </w:r>
            <w:proofErr w:type="spellStart"/>
            <w:r w:rsidRPr="006A44E3">
              <w:rPr>
                <w:rFonts w:ascii="Century Gothic" w:hAnsi="Century Gothic"/>
                <w:sz w:val="18"/>
                <w:szCs w:val="20"/>
                <w:lang w:val="en-US"/>
              </w:rPr>
              <w:t>syncronic</w:t>
            </w:r>
            <w:proofErr w:type="spellEnd"/>
            <w:r w:rsidRPr="006A44E3">
              <w:rPr>
                <w:rFonts w:ascii="Century Gothic" w:hAnsi="Century Gothic"/>
                <w:sz w:val="18"/>
                <w:szCs w:val="20"/>
                <w:lang w:val="en-US"/>
              </w:rPr>
              <w:t xml:space="preserve"> </w:t>
            </w:r>
            <w:proofErr w:type="spellStart"/>
            <w:r w:rsidRPr="006A44E3">
              <w:rPr>
                <w:rFonts w:ascii="Century Gothic" w:hAnsi="Century Gothic"/>
                <w:sz w:val="18"/>
                <w:szCs w:val="20"/>
                <w:lang w:val="en-US"/>
              </w:rPr>
              <w:t>statisitics</w:t>
            </w:r>
            <w:proofErr w:type="spellEnd"/>
            <w:r w:rsidRPr="006A44E3">
              <w:rPr>
                <w:rFonts w:ascii="Century Gothic" w:hAnsi="Century Gothic"/>
                <w:sz w:val="18"/>
                <w:szCs w:val="20"/>
                <w:lang w:val="en-US"/>
              </w:rPr>
              <w:t>, rejection, etc.)</w:t>
            </w:r>
            <w:r w:rsidRPr="006A44E3">
              <w:rPr>
                <w:rStyle w:val="Strong"/>
                <w:rFonts w:ascii="Century Gothic" w:hAnsi="Century Gothic"/>
                <w:sz w:val="18"/>
                <w:szCs w:val="20"/>
                <w:lang w:val="en-US"/>
              </w:rPr>
              <w:t xml:space="preserve">. </w:t>
            </w:r>
            <w:r w:rsidRPr="006A44E3">
              <w:rPr>
                <w:rFonts w:ascii="Century Gothic" w:hAnsi="Century Gothic"/>
                <w:sz w:val="18"/>
                <w:szCs w:val="20"/>
                <w:lang w:val="en-US"/>
              </w:rPr>
              <w:t xml:space="preserve">Student justifies the comparison using graphs, plots, excel tables and running different scenarios for different values. </w:t>
            </w:r>
            <w:r w:rsidRPr="006A44E3">
              <w:rPr>
                <w:rStyle w:val="Strong"/>
                <w:rFonts w:ascii="Century Gothic" w:hAnsi="Century Gothic"/>
                <w:sz w:val="18"/>
                <w:szCs w:val="20"/>
                <w:lang w:val="en-US"/>
              </w:rPr>
              <w:t>Student is able support conclusions with plots and facts clearly described in her report.</w:t>
            </w:r>
          </w:p>
        </w:tc>
      </w:tr>
      <w:tr w:rsidR="006A44E3" w:rsidRPr="006A44E3" w:rsidTr="006A44E3">
        <w:trPr>
          <w:tblCellSpacing w:w="15" w:type="dxa"/>
        </w:trPr>
        <w:tc>
          <w:tcPr>
            <w:tcW w:w="110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pStyle w:val="NormalWeb"/>
              <w:rPr>
                <w:rFonts w:ascii="Century Gothic" w:hAnsi="Century Gothic"/>
                <w:sz w:val="18"/>
                <w:szCs w:val="20"/>
              </w:rPr>
            </w:pPr>
            <w:proofErr w:type="spellStart"/>
            <w:r w:rsidRPr="006A44E3">
              <w:rPr>
                <w:rFonts w:ascii="Century Gothic" w:hAnsi="Century Gothic"/>
                <w:sz w:val="18"/>
                <w:szCs w:val="20"/>
              </w:rPr>
              <w:t>Modelling</w:t>
            </w:r>
            <w:proofErr w:type="spellEnd"/>
          </w:p>
          <w:p w:rsidR="006A44E3" w:rsidRPr="006A44E3" w:rsidRDefault="006A44E3">
            <w:pPr>
              <w:pStyle w:val="NormalWeb"/>
              <w:rPr>
                <w:rFonts w:ascii="Century Gothic" w:hAnsi="Century Gothic"/>
                <w:sz w:val="18"/>
                <w:szCs w:val="20"/>
              </w:rPr>
            </w:pPr>
            <w:r w:rsidRPr="006A44E3">
              <w:rPr>
                <w:rFonts w:ascii="Century Gothic" w:hAnsi="Century Gothic"/>
                <w:sz w:val="18"/>
                <w:szCs w:val="20"/>
              </w:rPr>
              <w:t>(20%)</w:t>
            </w:r>
          </w:p>
        </w:tc>
        <w:tc>
          <w:tcPr>
            <w:tcW w:w="2147"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Mean value analysis is effectively carried out</w:t>
            </w:r>
          </w:p>
        </w:tc>
        <w:tc>
          <w:tcPr>
            <w:tcW w:w="303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 xml:space="preserve">Several queuing models are tried and results presented. </w:t>
            </w:r>
            <w:r w:rsidRPr="006A44E3">
              <w:rPr>
                <w:rStyle w:val="Strong"/>
                <w:rFonts w:ascii="Century Gothic" w:hAnsi="Century Gothic"/>
                <w:sz w:val="18"/>
                <w:szCs w:val="20"/>
                <w:lang w:val="en-US"/>
              </w:rPr>
              <w:t>ALL PLOTS HAVE TITLE, AXIS VARIBLES IDENTIFIED, AND THE UNITS OF EACH AXIS.</w:t>
            </w:r>
          </w:p>
        </w:tc>
        <w:tc>
          <w:tcPr>
            <w:tcW w:w="2443"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 xml:space="preserve">Student determines a selection criteria to choose a model. The best model is selected. If no model can describe the simulation an explanation is offered. </w:t>
            </w:r>
            <w:r w:rsidRPr="006A44E3">
              <w:rPr>
                <w:rStyle w:val="Strong"/>
                <w:rFonts w:ascii="Century Gothic" w:hAnsi="Century Gothic"/>
                <w:sz w:val="18"/>
                <w:szCs w:val="20"/>
                <w:lang w:val="en-US"/>
              </w:rPr>
              <w:t>Student is able support conclusions with plots and facts clearly described in her report.</w:t>
            </w:r>
          </w:p>
        </w:tc>
      </w:tr>
      <w:tr w:rsidR="006A44E3" w:rsidRPr="006A44E3" w:rsidTr="006A44E3">
        <w:trPr>
          <w:tblCellSpacing w:w="15" w:type="dxa"/>
        </w:trPr>
        <w:tc>
          <w:tcPr>
            <w:tcW w:w="110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rPr>
            </w:pPr>
            <w:proofErr w:type="spellStart"/>
            <w:r w:rsidRPr="006A44E3">
              <w:rPr>
                <w:rFonts w:ascii="Century Gothic" w:hAnsi="Century Gothic"/>
                <w:sz w:val="18"/>
                <w:szCs w:val="20"/>
              </w:rPr>
              <w:t>Conclusions</w:t>
            </w:r>
            <w:proofErr w:type="spellEnd"/>
            <w:r w:rsidRPr="006A44E3">
              <w:rPr>
                <w:rFonts w:ascii="Century Gothic" w:hAnsi="Century Gothic"/>
                <w:sz w:val="18"/>
                <w:szCs w:val="20"/>
              </w:rPr>
              <w:t xml:space="preserve"> (10%)</w:t>
            </w:r>
          </w:p>
        </w:tc>
        <w:tc>
          <w:tcPr>
            <w:tcW w:w="2147"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Student is able to draw technical conclusions by using facts, actions and observations relating the three previous phases of the project</w:t>
            </w:r>
          </w:p>
        </w:tc>
        <w:tc>
          <w:tcPr>
            <w:tcW w:w="3030"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Student is able to draw ethical conclusions from her work. Student is able to draw citizenship and environmental conclusions from her work</w:t>
            </w:r>
          </w:p>
        </w:tc>
        <w:tc>
          <w:tcPr>
            <w:tcW w:w="2443" w:type="dxa"/>
            <w:tcBorders>
              <w:top w:val="outset" w:sz="6" w:space="0" w:color="auto"/>
              <w:left w:val="outset" w:sz="6" w:space="0" w:color="auto"/>
              <w:bottom w:val="outset" w:sz="6" w:space="0" w:color="auto"/>
              <w:right w:val="outset" w:sz="6" w:space="0" w:color="auto"/>
            </w:tcBorders>
            <w:vAlign w:val="center"/>
            <w:hideMark/>
          </w:tcPr>
          <w:p w:rsidR="006A44E3" w:rsidRPr="006A44E3" w:rsidRDefault="006A44E3">
            <w:pPr>
              <w:rPr>
                <w:rFonts w:ascii="Century Gothic" w:hAnsi="Century Gothic"/>
                <w:sz w:val="18"/>
                <w:szCs w:val="20"/>
                <w:lang w:val="en-US"/>
              </w:rPr>
            </w:pPr>
            <w:r w:rsidRPr="006A44E3">
              <w:rPr>
                <w:rFonts w:ascii="Century Gothic" w:hAnsi="Century Gothic"/>
                <w:sz w:val="18"/>
                <w:szCs w:val="20"/>
                <w:lang w:val="en-US"/>
              </w:rPr>
              <w:t xml:space="preserve">Conclusions are </w:t>
            </w:r>
            <w:proofErr w:type="spellStart"/>
            <w:r w:rsidRPr="006A44E3">
              <w:rPr>
                <w:rFonts w:ascii="Century Gothic" w:hAnsi="Century Gothic"/>
                <w:sz w:val="18"/>
                <w:szCs w:val="20"/>
                <w:lang w:val="en-US"/>
              </w:rPr>
              <w:t>enhaced</w:t>
            </w:r>
            <w:proofErr w:type="spellEnd"/>
            <w:r w:rsidRPr="006A44E3">
              <w:rPr>
                <w:rFonts w:ascii="Century Gothic" w:hAnsi="Century Gothic"/>
                <w:sz w:val="18"/>
                <w:szCs w:val="20"/>
                <w:lang w:val="en-US"/>
              </w:rPr>
              <w:t xml:space="preserve"> with </w:t>
            </w:r>
            <w:proofErr w:type="spellStart"/>
            <w:r w:rsidRPr="006A44E3">
              <w:rPr>
                <w:rFonts w:ascii="Century Gothic" w:hAnsi="Century Gothic"/>
                <w:sz w:val="18"/>
                <w:szCs w:val="20"/>
                <w:lang w:val="en-US"/>
              </w:rPr>
              <w:t>researh</w:t>
            </w:r>
            <w:proofErr w:type="spellEnd"/>
            <w:r w:rsidRPr="006A44E3">
              <w:rPr>
                <w:rFonts w:ascii="Century Gothic" w:hAnsi="Century Gothic"/>
                <w:sz w:val="18"/>
                <w:szCs w:val="20"/>
                <w:lang w:val="en-US"/>
              </w:rPr>
              <w:t xml:space="preserve"> on ethical, citizenship and environmental aspects of the project</w:t>
            </w:r>
          </w:p>
        </w:tc>
      </w:tr>
    </w:tbl>
    <w:p w:rsidR="006A44E3" w:rsidRPr="006A44E3" w:rsidRDefault="006A44E3" w:rsidP="006A44E3">
      <w:pPr>
        <w:pStyle w:val="NormalWeb"/>
        <w:rPr>
          <w:rFonts w:ascii="Century Gothic" w:hAnsi="Century Gothic"/>
          <w:sz w:val="22"/>
          <w:lang w:val="en-US"/>
        </w:rPr>
      </w:pPr>
    </w:p>
    <w:p w:rsidR="006A44E3" w:rsidRPr="006A44E3" w:rsidRDefault="006A44E3" w:rsidP="006A44E3">
      <w:pPr>
        <w:pStyle w:val="NormalWeb"/>
        <w:rPr>
          <w:rFonts w:ascii="Century Gothic" w:hAnsi="Century Gothic"/>
          <w:sz w:val="20"/>
          <w:szCs w:val="22"/>
          <w:lang w:val="en-US"/>
        </w:rPr>
      </w:pPr>
    </w:p>
    <w:sectPr w:rsidR="006A44E3" w:rsidRPr="006A44E3" w:rsidSect="00DD4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C77"/>
    <w:multiLevelType w:val="hybridMultilevel"/>
    <w:tmpl w:val="51523812"/>
    <w:lvl w:ilvl="0" w:tplc="FFAC01F0">
      <w:start w:val="1"/>
      <w:numFmt w:val="lowerRoman"/>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4E6755E"/>
    <w:multiLevelType w:val="hybridMultilevel"/>
    <w:tmpl w:val="CF7074D0"/>
    <w:lvl w:ilvl="0" w:tplc="AEC8D780">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158D6807"/>
    <w:multiLevelType w:val="hybridMultilevel"/>
    <w:tmpl w:val="51523812"/>
    <w:lvl w:ilvl="0" w:tplc="FFAC01F0">
      <w:start w:val="1"/>
      <w:numFmt w:val="lowerRoman"/>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7846A76"/>
    <w:multiLevelType w:val="hybridMultilevel"/>
    <w:tmpl w:val="A41084CA"/>
    <w:lvl w:ilvl="0" w:tplc="9A647B66">
      <w:start w:val="1"/>
      <w:numFmt w:val="upperLetter"/>
      <w:lvlText w:val="%1."/>
      <w:lvlJc w:val="left"/>
      <w:pPr>
        <w:ind w:left="1080" w:hanging="360"/>
      </w:pPr>
      <w:rPr>
        <w:rFonts w:hint="default"/>
        <w:b w:val="0"/>
        <w:i/>
      </w:rPr>
    </w:lvl>
    <w:lvl w:ilvl="1" w:tplc="943ADF42">
      <w:numFmt w:val="bullet"/>
      <w:lvlText w:val="–"/>
      <w:lvlJc w:val="left"/>
      <w:pPr>
        <w:ind w:left="1800" w:hanging="360"/>
      </w:pPr>
      <w:rPr>
        <w:rFonts w:ascii="Century Gothic" w:eastAsia="Times New Roman" w:hAnsi="Century Gothic" w:cs="Times New Roman" w:hint="default"/>
      </w:rPr>
    </w:lvl>
    <w:lvl w:ilvl="2" w:tplc="B9300EFA">
      <w:numFmt w:val="bullet"/>
      <w:lvlText w:val="-"/>
      <w:lvlJc w:val="left"/>
      <w:pPr>
        <w:ind w:left="2700" w:hanging="360"/>
      </w:pPr>
      <w:rPr>
        <w:rFonts w:ascii="Century Gothic" w:eastAsia="Times New Roman" w:hAnsi="Century Gothic" w:cs="Times New Roman"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818736A"/>
    <w:multiLevelType w:val="hybridMultilevel"/>
    <w:tmpl w:val="E81E6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F91650E"/>
    <w:multiLevelType w:val="hybridMultilevel"/>
    <w:tmpl w:val="51523812"/>
    <w:lvl w:ilvl="0" w:tplc="FFAC01F0">
      <w:start w:val="1"/>
      <w:numFmt w:val="lowerRoman"/>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49C378AC"/>
    <w:multiLevelType w:val="hybridMultilevel"/>
    <w:tmpl w:val="611C078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5C1C707B"/>
    <w:multiLevelType w:val="hybridMultilevel"/>
    <w:tmpl w:val="1C6CA5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C480E3E"/>
    <w:multiLevelType w:val="hybridMultilevel"/>
    <w:tmpl w:val="A4001EF6"/>
    <w:lvl w:ilvl="0" w:tplc="7F9C1658">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63F87557"/>
    <w:multiLevelType w:val="hybridMultilevel"/>
    <w:tmpl w:val="98DC9D40"/>
    <w:lvl w:ilvl="0" w:tplc="2DE659B4">
      <w:start w:val="1"/>
      <w:numFmt w:val="bullet"/>
      <w:lvlText w:val=""/>
      <w:lvlJc w:val="left"/>
      <w:pPr>
        <w:tabs>
          <w:tab w:val="num" w:pos="720"/>
        </w:tabs>
        <w:ind w:left="720" w:hanging="360"/>
      </w:pPr>
      <w:rPr>
        <w:rFonts w:ascii="Wingdings" w:hAnsi="Wingdings" w:hint="default"/>
      </w:rPr>
    </w:lvl>
    <w:lvl w:ilvl="1" w:tplc="A094C8F8" w:tentative="1">
      <w:start w:val="1"/>
      <w:numFmt w:val="bullet"/>
      <w:lvlText w:val=""/>
      <w:lvlJc w:val="left"/>
      <w:pPr>
        <w:tabs>
          <w:tab w:val="num" w:pos="1440"/>
        </w:tabs>
        <w:ind w:left="1440" w:hanging="360"/>
      </w:pPr>
      <w:rPr>
        <w:rFonts w:ascii="Wingdings" w:hAnsi="Wingdings" w:hint="default"/>
      </w:rPr>
    </w:lvl>
    <w:lvl w:ilvl="2" w:tplc="53647F3A" w:tentative="1">
      <w:start w:val="1"/>
      <w:numFmt w:val="bullet"/>
      <w:lvlText w:val=""/>
      <w:lvlJc w:val="left"/>
      <w:pPr>
        <w:tabs>
          <w:tab w:val="num" w:pos="2160"/>
        </w:tabs>
        <w:ind w:left="2160" w:hanging="360"/>
      </w:pPr>
      <w:rPr>
        <w:rFonts w:ascii="Wingdings" w:hAnsi="Wingdings" w:hint="default"/>
      </w:rPr>
    </w:lvl>
    <w:lvl w:ilvl="3" w:tplc="3E8AA918" w:tentative="1">
      <w:start w:val="1"/>
      <w:numFmt w:val="bullet"/>
      <w:lvlText w:val=""/>
      <w:lvlJc w:val="left"/>
      <w:pPr>
        <w:tabs>
          <w:tab w:val="num" w:pos="2880"/>
        </w:tabs>
        <w:ind w:left="2880" w:hanging="360"/>
      </w:pPr>
      <w:rPr>
        <w:rFonts w:ascii="Wingdings" w:hAnsi="Wingdings" w:hint="default"/>
      </w:rPr>
    </w:lvl>
    <w:lvl w:ilvl="4" w:tplc="91F6F150" w:tentative="1">
      <w:start w:val="1"/>
      <w:numFmt w:val="bullet"/>
      <w:lvlText w:val=""/>
      <w:lvlJc w:val="left"/>
      <w:pPr>
        <w:tabs>
          <w:tab w:val="num" w:pos="3600"/>
        </w:tabs>
        <w:ind w:left="3600" w:hanging="360"/>
      </w:pPr>
      <w:rPr>
        <w:rFonts w:ascii="Wingdings" w:hAnsi="Wingdings" w:hint="default"/>
      </w:rPr>
    </w:lvl>
    <w:lvl w:ilvl="5" w:tplc="2B38623E" w:tentative="1">
      <w:start w:val="1"/>
      <w:numFmt w:val="bullet"/>
      <w:lvlText w:val=""/>
      <w:lvlJc w:val="left"/>
      <w:pPr>
        <w:tabs>
          <w:tab w:val="num" w:pos="4320"/>
        </w:tabs>
        <w:ind w:left="4320" w:hanging="360"/>
      </w:pPr>
      <w:rPr>
        <w:rFonts w:ascii="Wingdings" w:hAnsi="Wingdings" w:hint="default"/>
      </w:rPr>
    </w:lvl>
    <w:lvl w:ilvl="6" w:tplc="7AFEFBE6" w:tentative="1">
      <w:start w:val="1"/>
      <w:numFmt w:val="bullet"/>
      <w:lvlText w:val=""/>
      <w:lvlJc w:val="left"/>
      <w:pPr>
        <w:tabs>
          <w:tab w:val="num" w:pos="5040"/>
        </w:tabs>
        <w:ind w:left="5040" w:hanging="360"/>
      </w:pPr>
      <w:rPr>
        <w:rFonts w:ascii="Wingdings" w:hAnsi="Wingdings" w:hint="default"/>
      </w:rPr>
    </w:lvl>
    <w:lvl w:ilvl="7" w:tplc="6A5485F8" w:tentative="1">
      <w:start w:val="1"/>
      <w:numFmt w:val="bullet"/>
      <w:lvlText w:val=""/>
      <w:lvlJc w:val="left"/>
      <w:pPr>
        <w:tabs>
          <w:tab w:val="num" w:pos="5760"/>
        </w:tabs>
        <w:ind w:left="5760" w:hanging="360"/>
      </w:pPr>
      <w:rPr>
        <w:rFonts w:ascii="Wingdings" w:hAnsi="Wingdings" w:hint="default"/>
      </w:rPr>
    </w:lvl>
    <w:lvl w:ilvl="8" w:tplc="DAE405DA" w:tentative="1">
      <w:start w:val="1"/>
      <w:numFmt w:val="bullet"/>
      <w:lvlText w:val=""/>
      <w:lvlJc w:val="left"/>
      <w:pPr>
        <w:tabs>
          <w:tab w:val="num" w:pos="6480"/>
        </w:tabs>
        <w:ind w:left="6480" w:hanging="360"/>
      </w:pPr>
      <w:rPr>
        <w:rFonts w:ascii="Wingdings" w:hAnsi="Wingdings" w:hint="default"/>
      </w:rPr>
    </w:lvl>
  </w:abstractNum>
  <w:abstractNum w:abstractNumId="10">
    <w:nsid w:val="646B3C45"/>
    <w:multiLevelType w:val="hybridMultilevel"/>
    <w:tmpl w:val="9C0014B6"/>
    <w:lvl w:ilvl="0" w:tplc="FFAC01F0">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708851CB"/>
    <w:multiLevelType w:val="hybridMultilevel"/>
    <w:tmpl w:val="26DC48D8"/>
    <w:lvl w:ilvl="0" w:tplc="F7FE5C9A">
      <w:start w:val="1"/>
      <w:numFmt w:val="bullet"/>
      <w:lvlText w:val=""/>
      <w:lvlJc w:val="left"/>
      <w:pPr>
        <w:tabs>
          <w:tab w:val="num" w:pos="720"/>
        </w:tabs>
        <w:ind w:left="720" w:hanging="360"/>
      </w:pPr>
      <w:rPr>
        <w:rFonts w:ascii="Wingdings" w:hAnsi="Wingdings" w:hint="default"/>
      </w:rPr>
    </w:lvl>
    <w:lvl w:ilvl="1" w:tplc="D3FCE328" w:tentative="1">
      <w:start w:val="1"/>
      <w:numFmt w:val="bullet"/>
      <w:lvlText w:val=""/>
      <w:lvlJc w:val="left"/>
      <w:pPr>
        <w:tabs>
          <w:tab w:val="num" w:pos="1440"/>
        </w:tabs>
        <w:ind w:left="1440" w:hanging="360"/>
      </w:pPr>
      <w:rPr>
        <w:rFonts w:ascii="Wingdings" w:hAnsi="Wingdings" w:hint="default"/>
      </w:rPr>
    </w:lvl>
    <w:lvl w:ilvl="2" w:tplc="26945DE6" w:tentative="1">
      <w:start w:val="1"/>
      <w:numFmt w:val="bullet"/>
      <w:lvlText w:val=""/>
      <w:lvlJc w:val="left"/>
      <w:pPr>
        <w:tabs>
          <w:tab w:val="num" w:pos="2160"/>
        </w:tabs>
        <w:ind w:left="2160" w:hanging="360"/>
      </w:pPr>
      <w:rPr>
        <w:rFonts w:ascii="Wingdings" w:hAnsi="Wingdings" w:hint="default"/>
      </w:rPr>
    </w:lvl>
    <w:lvl w:ilvl="3" w:tplc="BA7E005A" w:tentative="1">
      <w:start w:val="1"/>
      <w:numFmt w:val="bullet"/>
      <w:lvlText w:val=""/>
      <w:lvlJc w:val="left"/>
      <w:pPr>
        <w:tabs>
          <w:tab w:val="num" w:pos="2880"/>
        </w:tabs>
        <w:ind w:left="2880" w:hanging="360"/>
      </w:pPr>
      <w:rPr>
        <w:rFonts w:ascii="Wingdings" w:hAnsi="Wingdings" w:hint="default"/>
      </w:rPr>
    </w:lvl>
    <w:lvl w:ilvl="4" w:tplc="C41050F8" w:tentative="1">
      <w:start w:val="1"/>
      <w:numFmt w:val="bullet"/>
      <w:lvlText w:val=""/>
      <w:lvlJc w:val="left"/>
      <w:pPr>
        <w:tabs>
          <w:tab w:val="num" w:pos="3600"/>
        </w:tabs>
        <w:ind w:left="3600" w:hanging="360"/>
      </w:pPr>
      <w:rPr>
        <w:rFonts w:ascii="Wingdings" w:hAnsi="Wingdings" w:hint="default"/>
      </w:rPr>
    </w:lvl>
    <w:lvl w:ilvl="5" w:tplc="8DBAC4A8" w:tentative="1">
      <w:start w:val="1"/>
      <w:numFmt w:val="bullet"/>
      <w:lvlText w:val=""/>
      <w:lvlJc w:val="left"/>
      <w:pPr>
        <w:tabs>
          <w:tab w:val="num" w:pos="4320"/>
        </w:tabs>
        <w:ind w:left="4320" w:hanging="360"/>
      </w:pPr>
      <w:rPr>
        <w:rFonts w:ascii="Wingdings" w:hAnsi="Wingdings" w:hint="default"/>
      </w:rPr>
    </w:lvl>
    <w:lvl w:ilvl="6" w:tplc="0FAE02E0" w:tentative="1">
      <w:start w:val="1"/>
      <w:numFmt w:val="bullet"/>
      <w:lvlText w:val=""/>
      <w:lvlJc w:val="left"/>
      <w:pPr>
        <w:tabs>
          <w:tab w:val="num" w:pos="5040"/>
        </w:tabs>
        <w:ind w:left="5040" w:hanging="360"/>
      </w:pPr>
      <w:rPr>
        <w:rFonts w:ascii="Wingdings" w:hAnsi="Wingdings" w:hint="default"/>
      </w:rPr>
    </w:lvl>
    <w:lvl w:ilvl="7" w:tplc="AB1CE622" w:tentative="1">
      <w:start w:val="1"/>
      <w:numFmt w:val="bullet"/>
      <w:lvlText w:val=""/>
      <w:lvlJc w:val="left"/>
      <w:pPr>
        <w:tabs>
          <w:tab w:val="num" w:pos="5760"/>
        </w:tabs>
        <w:ind w:left="5760" w:hanging="360"/>
      </w:pPr>
      <w:rPr>
        <w:rFonts w:ascii="Wingdings" w:hAnsi="Wingdings" w:hint="default"/>
      </w:rPr>
    </w:lvl>
    <w:lvl w:ilvl="8" w:tplc="2B14EF80" w:tentative="1">
      <w:start w:val="1"/>
      <w:numFmt w:val="bullet"/>
      <w:lvlText w:val=""/>
      <w:lvlJc w:val="left"/>
      <w:pPr>
        <w:tabs>
          <w:tab w:val="num" w:pos="6480"/>
        </w:tabs>
        <w:ind w:left="6480" w:hanging="360"/>
      </w:pPr>
      <w:rPr>
        <w:rFonts w:ascii="Wingdings" w:hAnsi="Wingdings" w:hint="default"/>
      </w:rPr>
    </w:lvl>
  </w:abstractNum>
  <w:abstractNum w:abstractNumId="12">
    <w:nsid w:val="711F7D10"/>
    <w:multiLevelType w:val="hybridMultilevel"/>
    <w:tmpl w:val="96C0C0E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2724037"/>
    <w:multiLevelType w:val="hybridMultilevel"/>
    <w:tmpl w:val="2A4E47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A85137F"/>
    <w:multiLevelType w:val="hybridMultilevel"/>
    <w:tmpl w:val="AA7499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BCA3EC2"/>
    <w:multiLevelType w:val="hybridMultilevel"/>
    <w:tmpl w:val="758863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D7D7ECB"/>
    <w:multiLevelType w:val="hybridMultilevel"/>
    <w:tmpl w:val="8BC463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14"/>
  </w:num>
  <w:num w:numId="5">
    <w:abstractNumId w:val="15"/>
  </w:num>
  <w:num w:numId="6">
    <w:abstractNumId w:val="8"/>
  </w:num>
  <w:num w:numId="7">
    <w:abstractNumId w:val="10"/>
  </w:num>
  <w:num w:numId="8">
    <w:abstractNumId w:val="12"/>
  </w:num>
  <w:num w:numId="9">
    <w:abstractNumId w:val="7"/>
  </w:num>
  <w:num w:numId="10">
    <w:abstractNumId w:val="4"/>
  </w:num>
  <w:num w:numId="11">
    <w:abstractNumId w:val="16"/>
  </w:num>
  <w:num w:numId="12">
    <w:abstractNumId w:val="1"/>
  </w:num>
  <w:num w:numId="13">
    <w:abstractNumId w:val="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EC"/>
    <w:rsid w:val="00014A25"/>
    <w:rsid w:val="000166EB"/>
    <w:rsid w:val="00016F38"/>
    <w:rsid w:val="000222DF"/>
    <w:rsid w:val="00036AD7"/>
    <w:rsid w:val="00051925"/>
    <w:rsid w:val="0005780A"/>
    <w:rsid w:val="00062147"/>
    <w:rsid w:val="000F73D5"/>
    <w:rsid w:val="00102A9E"/>
    <w:rsid w:val="001313C8"/>
    <w:rsid w:val="001566CC"/>
    <w:rsid w:val="00165525"/>
    <w:rsid w:val="00181258"/>
    <w:rsid w:val="00181D98"/>
    <w:rsid w:val="00181F1C"/>
    <w:rsid w:val="001C6C9E"/>
    <w:rsid w:val="002764C7"/>
    <w:rsid w:val="0029457C"/>
    <w:rsid w:val="002A1067"/>
    <w:rsid w:val="002B6F35"/>
    <w:rsid w:val="002C623C"/>
    <w:rsid w:val="002F42DE"/>
    <w:rsid w:val="002F4B2C"/>
    <w:rsid w:val="00354AAF"/>
    <w:rsid w:val="00386974"/>
    <w:rsid w:val="003D5DF2"/>
    <w:rsid w:val="004403BD"/>
    <w:rsid w:val="00444CEA"/>
    <w:rsid w:val="004E4174"/>
    <w:rsid w:val="004F1AFB"/>
    <w:rsid w:val="00524581"/>
    <w:rsid w:val="005538E7"/>
    <w:rsid w:val="005556D7"/>
    <w:rsid w:val="00576374"/>
    <w:rsid w:val="005A08BD"/>
    <w:rsid w:val="005A145D"/>
    <w:rsid w:val="005B2954"/>
    <w:rsid w:val="005C16DE"/>
    <w:rsid w:val="005C213A"/>
    <w:rsid w:val="005C2308"/>
    <w:rsid w:val="005C4731"/>
    <w:rsid w:val="005C75D3"/>
    <w:rsid w:val="00636BFF"/>
    <w:rsid w:val="00674207"/>
    <w:rsid w:val="00684BBF"/>
    <w:rsid w:val="006914FB"/>
    <w:rsid w:val="00695C1D"/>
    <w:rsid w:val="006A3ABF"/>
    <w:rsid w:val="006A44E3"/>
    <w:rsid w:val="006B4606"/>
    <w:rsid w:val="00707CDF"/>
    <w:rsid w:val="0071522F"/>
    <w:rsid w:val="007A1B72"/>
    <w:rsid w:val="007F3833"/>
    <w:rsid w:val="007F3F40"/>
    <w:rsid w:val="007F5244"/>
    <w:rsid w:val="00835F7E"/>
    <w:rsid w:val="00860BBC"/>
    <w:rsid w:val="00911DCB"/>
    <w:rsid w:val="00934E6D"/>
    <w:rsid w:val="009415BA"/>
    <w:rsid w:val="00972604"/>
    <w:rsid w:val="00973C87"/>
    <w:rsid w:val="009744A7"/>
    <w:rsid w:val="00995A81"/>
    <w:rsid w:val="009A33EC"/>
    <w:rsid w:val="009B0623"/>
    <w:rsid w:val="009B1357"/>
    <w:rsid w:val="009C1BA4"/>
    <w:rsid w:val="009E7241"/>
    <w:rsid w:val="00AA44DA"/>
    <w:rsid w:val="00AF0C0C"/>
    <w:rsid w:val="00B32270"/>
    <w:rsid w:val="00B54B47"/>
    <w:rsid w:val="00BC5D79"/>
    <w:rsid w:val="00BF2484"/>
    <w:rsid w:val="00C2240E"/>
    <w:rsid w:val="00C3345B"/>
    <w:rsid w:val="00C35676"/>
    <w:rsid w:val="00C36075"/>
    <w:rsid w:val="00C46258"/>
    <w:rsid w:val="00C70510"/>
    <w:rsid w:val="00C916FE"/>
    <w:rsid w:val="00CC2234"/>
    <w:rsid w:val="00CC738C"/>
    <w:rsid w:val="00D64103"/>
    <w:rsid w:val="00D739FF"/>
    <w:rsid w:val="00D81651"/>
    <w:rsid w:val="00D93FAC"/>
    <w:rsid w:val="00D97AF9"/>
    <w:rsid w:val="00DD01F4"/>
    <w:rsid w:val="00DD4D61"/>
    <w:rsid w:val="00E15506"/>
    <w:rsid w:val="00E45045"/>
    <w:rsid w:val="00E451E3"/>
    <w:rsid w:val="00E91EDC"/>
    <w:rsid w:val="00F00F4A"/>
    <w:rsid w:val="00F013C7"/>
    <w:rsid w:val="00F64567"/>
    <w:rsid w:val="00FA637C"/>
    <w:rsid w:val="00FB6DC9"/>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4DB04D-6DE4-4BBF-B316-AA58D826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6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5C1D"/>
    <w:rPr>
      <w:color w:val="0000FF"/>
      <w:u w:val="single"/>
    </w:rPr>
  </w:style>
  <w:style w:type="table" w:styleId="TableGrid">
    <w:name w:val="Table Grid"/>
    <w:basedOn w:val="TableNormal"/>
    <w:rsid w:val="007F52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354AAF"/>
    <w:rPr>
      <w:color w:val="800080"/>
      <w:u w:val="single"/>
    </w:rPr>
  </w:style>
  <w:style w:type="character" w:styleId="PlaceholderText">
    <w:name w:val="Placeholder Text"/>
    <w:basedOn w:val="DefaultParagraphFont"/>
    <w:uiPriority w:val="99"/>
    <w:semiHidden/>
    <w:rsid w:val="009C1BA4"/>
    <w:rPr>
      <w:color w:val="808080"/>
    </w:rPr>
  </w:style>
  <w:style w:type="paragraph" w:styleId="NormalWeb">
    <w:name w:val="Normal (Web)"/>
    <w:basedOn w:val="Normal"/>
    <w:uiPriority w:val="99"/>
    <w:unhideWhenUsed/>
    <w:rsid w:val="00C916FE"/>
    <w:pPr>
      <w:spacing w:before="100" w:beforeAutospacing="1" w:after="100" w:afterAutospacing="1"/>
    </w:pPr>
    <w:rPr>
      <w:lang w:val="es-MX" w:eastAsia="es-MX"/>
    </w:rPr>
  </w:style>
  <w:style w:type="character" w:styleId="Strong">
    <w:name w:val="Strong"/>
    <w:basedOn w:val="DefaultParagraphFont"/>
    <w:uiPriority w:val="22"/>
    <w:qFormat/>
    <w:rsid w:val="00C916FE"/>
    <w:rPr>
      <w:b/>
      <w:bCs/>
    </w:rPr>
  </w:style>
  <w:style w:type="paragraph" w:styleId="ListParagraph">
    <w:name w:val="List Paragraph"/>
    <w:basedOn w:val="Normal"/>
    <w:uiPriority w:val="34"/>
    <w:qFormat/>
    <w:rsid w:val="0005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151">
      <w:bodyDiv w:val="1"/>
      <w:marLeft w:val="0"/>
      <w:marRight w:val="0"/>
      <w:marTop w:val="0"/>
      <w:marBottom w:val="0"/>
      <w:divBdr>
        <w:top w:val="none" w:sz="0" w:space="0" w:color="auto"/>
        <w:left w:val="none" w:sz="0" w:space="0" w:color="auto"/>
        <w:bottom w:val="none" w:sz="0" w:space="0" w:color="auto"/>
        <w:right w:val="none" w:sz="0" w:space="0" w:color="auto"/>
      </w:divBdr>
      <w:divsChild>
        <w:div w:id="566454179">
          <w:marLeft w:val="0"/>
          <w:marRight w:val="0"/>
          <w:marTop w:val="0"/>
          <w:marBottom w:val="0"/>
          <w:divBdr>
            <w:top w:val="none" w:sz="0" w:space="0" w:color="auto"/>
            <w:left w:val="none" w:sz="0" w:space="0" w:color="auto"/>
            <w:bottom w:val="none" w:sz="0" w:space="0" w:color="auto"/>
            <w:right w:val="none" w:sz="0" w:space="0" w:color="auto"/>
          </w:divBdr>
          <w:divsChild>
            <w:div w:id="97219309">
              <w:marLeft w:val="0"/>
              <w:marRight w:val="0"/>
              <w:marTop w:val="0"/>
              <w:marBottom w:val="0"/>
              <w:divBdr>
                <w:top w:val="none" w:sz="0" w:space="0" w:color="auto"/>
                <w:left w:val="none" w:sz="0" w:space="0" w:color="auto"/>
                <w:bottom w:val="none" w:sz="0" w:space="0" w:color="auto"/>
                <w:right w:val="none" w:sz="0" w:space="0" w:color="auto"/>
              </w:divBdr>
            </w:div>
            <w:div w:id="356657360">
              <w:marLeft w:val="0"/>
              <w:marRight w:val="0"/>
              <w:marTop w:val="0"/>
              <w:marBottom w:val="0"/>
              <w:divBdr>
                <w:top w:val="none" w:sz="0" w:space="0" w:color="auto"/>
                <w:left w:val="none" w:sz="0" w:space="0" w:color="auto"/>
                <w:bottom w:val="none" w:sz="0" w:space="0" w:color="auto"/>
                <w:right w:val="none" w:sz="0" w:space="0" w:color="auto"/>
              </w:divBdr>
            </w:div>
            <w:div w:id="584608134">
              <w:marLeft w:val="0"/>
              <w:marRight w:val="0"/>
              <w:marTop w:val="0"/>
              <w:marBottom w:val="0"/>
              <w:divBdr>
                <w:top w:val="none" w:sz="0" w:space="0" w:color="auto"/>
                <w:left w:val="none" w:sz="0" w:space="0" w:color="auto"/>
                <w:bottom w:val="none" w:sz="0" w:space="0" w:color="auto"/>
                <w:right w:val="none" w:sz="0" w:space="0" w:color="auto"/>
              </w:divBdr>
            </w:div>
            <w:div w:id="914894811">
              <w:marLeft w:val="0"/>
              <w:marRight w:val="0"/>
              <w:marTop w:val="0"/>
              <w:marBottom w:val="0"/>
              <w:divBdr>
                <w:top w:val="none" w:sz="0" w:space="0" w:color="auto"/>
                <w:left w:val="none" w:sz="0" w:space="0" w:color="auto"/>
                <w:bottom w:val="none" w:sz="0" w:space="0" w:color="auto"/>
                <w:right w:val="none" w:sz="0" w:space="0" w:color="auto"/>
              </w:divBdr>
            </w:div>
            <w:div w:id="1486969263">
              <w:marLeft w:val="0"/>
              <w:marRight w:val="0"/>
              <w:marTop w:val="0"/>
              <w:marBottom w:val="0"/>
              <w:divBdr>
                <w:top w:val="none" w:sz="0" w:space="0" w:color="auto"/>
                <w:left w:val="none" w:sz="0" w:space="0" w:color="auto"/>
                <w:bottom w:val="none" w:sz="0" w:space="0" w:color="auto"/>
                <w:right w:val="none" w:sz="0" w:space="0" w:color="auto"/>
              </w:divBdr>
            </w:div>
            <w:div w:id="1792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87">
      <w:bodyDiv w:val="1"/>
      <w:marLeft w:val="0"/>
      <w:marRight w:val="0"/>
      <w:marTop w:val="0"/>
      <w:marBottom w:val="0"/>
      <w:divBdr>
        <w:top w:val="none" w:sz="0" w:space="0" w:color="auto"/>
        <w:left w:val="none" w:sz="0" w:space="0" w:color="auto"/>
        <w:bottom w:val="none" w:sz="0" w:space="0" w:color="auto"/>
        <w:right w:val="none" w:sz="0" w:space="0" w:color="auto"/>
      </w:divBdr>
    </w:div>
    <w:div w:id="1244607187">
      <w:bodyDiv w:val="1"/>
      <w:marLeft w:val="0"/>
      <w:marRight w:val="0"/>
      <w:marTop w:val="0"/>
      <w:marBottom w:val="0"/>
      <w:divBdr>
        <w:top w:val="none" w:sz="0" w:space="0" w:color="auto"/>
        <w:left w:val="none" w:sz="0" w:space="0" w:color="auto"/>
        <w:bottom w:val="none" w:sz="0" w:space="0" w:color="auto"/>
        <w:right w:val="none" w:sz="0" w:space="0" w:color="auto"/>
      </w:divBdr>
    </w:div>
    <w:div w:id="1651666068">
      <w:bodyDiv w:val="1"/>
      <w:marLeft w:val="0"/>
      <w:marRight w:val="0"/>
      <w:marTop w:val="0"/>
      <w:marBottom w:val="0"/>
      <w:divBdr>
        <w:top w:val="none" w:sz="0" w:space="0" w:color="auto"/>
        <w:left w:val="none" w:sz="0" w:space="0" w:color="auto"/>
        <w:bottom w:val="none" w:sz="0" w:space="0" w:color="auto"/>
        <w:right w:val="none" w:sz="0" w:space="0" w:color="auto"/>
      </w:divBdr>
    </w:div>
    <w:div w:id="1751391510">
      <w:bodyDiv w:val="1"/>
      <w:marLeft w:val="0"/>
      <w:marRight w:val="0"/>
      <w:marTop w:val="0"/>
      <w:marBottom w:val="0"/>
      <w:divBdr>
        <w:top w:val="none" w:sz="0" w:space="0" w:color="auto"/>
        <w:left w:val="none" w:sz="0" w:space="0" w:color="auto"/>
        <w:bottom w:val="none" w:sz="0" w:space="0" w:color="auto"/>
        <w:right w:val="none" w:sz="0" w:space="0" w:color="auto"/>
      </w:divBdr>
    </w:div>
    <w:div w:id="1833373161">
      <w:bodyDiv w:val="1"/>
      <w:marLeft w:val="0"/>
      <w:marRight w:val="0"/>
      <w:marTop w:val="0"/>
      <w:marBottom w:val="0"/>
      <w:divBdr>
        <w:top w:val="none" w:sz="0" w:space="0" w:color="auto"/>
        <w:left w:val="none" w:sz="0" w:space="0" w:color="auto"/>
        <w:bottom w:val="none" w:sz="0" w:space="0" w:color="auto"/>
        <w:right w:val="none" w:sz="0" w:space="0" w:color="auto"/>
      </w:divBdr>
      <w:divsChild>
        <w:div w:id="2038967519">
          <w:marLeft w:val="0"/>
          <w:marRight w:val="0"/>
          <w:marTop w:val="0"/>
          <w:marBottom w:val="0"/>
          <w:divBdr>
            <w:top w:val="none" w:sz="0" w:space="0" w:color="auto"/>
            <w:left w:val="none" w:sz="0" w:space="0" w:color="auto"/>
            <w:bottom w:val="none" w:sz="0" w:space="0" w:color="auto"/>
            <w:right w:val="none" w:sz="0" w:space="0" w:color="auto"/>
          </w:divBdr>
          <w:divsChild>
            <w:div w:id="388456220">
              <w:marLeft w:val="0"/>
              <w:marRight w:val="0"/>
              <w:marTop w:val="0"/>
              <w:marBottom w:val="0"/>
              <w:divBdr>
                <w:top w:val="none" w:sz="0" w:space="0" w:color="auto"/>
                <w:left w:val="none" w:sz="0" w:space="0" w:color="auto"/>
                <w:bottom w:val="none" w:sz="0" w:space="0" w:color="auto"/>
                <w:right w:val="none" w:sz="0" w:space="0" w:color="auto"/>
              </w:divBdr>
            </w:div>
            <w:div w:id="795753303">
              <w:marLeft w:val="0"/>
              <w:marRight w:val="0"/>
              <w:marTop w:val="0"/>
              <w:marBottom w:val="0"/>
              <w:divBdr>
                <w:top w:val="none" w:sz="0" w:space="0" w:color="auto"/>
                <w:left w:val="none" w:sz="0" w:space="0" w:color="auto"/>
                <w:bottom w:val="none" w:sz="0" w:space="0" w:color="auto"/>
                <w:right w:val="none" w:sz="0" w:space="0" w:color="auto"/>
              </w:divBdr>
            </w:div>
            <w:div w:id="906040708">
              <w:marLeft w:val="0"/>
              <w:marRight w:val="0"/>
              <w:marTop w:val="0"/>
              <w:marBottom w:val="0"/>
              <w:divBdr>
                <w:top w:val="none" w:sz="0" w:space="0" w:color="auto"/>
                <w:left w:val="none" w:sz="0" w:space="0" w:color="auto"/>
                <w:bottom w:val="none" w:sz="0" w:space="0" w:color="auto"/>
                <w:right w:val="none" w:sz="0" w:space="0" w:color="auto"/>
              </w:divBdr>
            </w:div>
            <w:div w:id="1482385334">
              <w:marLeft w:val="0"/>
              <w:marRight w:val="0"/>
              <w:marTop w:val="0"/>
              <w:marBottom w:val="0"/>
              <w:divBdr>
                <w:top w:val="none" w:sz="0" w:space="0" w:color="auto"/>
                <w:left w:val="none" w:sz="0" w:space="0" w:color="auto"/>
                <w:bottom w:val="none" w:sz="0" w:space="0" w:color="auto"/>
                <w:right w:val="none" w:sz="0" w:space="0" w:color="auto"/>
              </w:divBdr>
            </w:div>
            <w:div w:id="1750156818">
              <w:marLeft w:val="0"/>
              <w:marRight w:val="0"/>
              <w:marTop w:val="0"/>
              <w:marBottom w:val="0"/>
              <w:divBdr>
                <w:top w:val="none" w:sz="0" w:space="0" w:color="auto"/>
                <w:left w:val="none" w:sz="0" w:space="0" w:color="auto"/>
                <w:bottom w:val="none" w:sz="0" w:space="0" w:color="auto"/>
                <w:right w:val="none" w:sz="0" w:space="0" w:color="auto"/>
              </w:divBdr>
            </w:div>
            <w:div w:id="1827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kn.ee.tu-berlin.de/research/trace/pics/FrameTrace/mp4/indexaa60.html" TargetMode="External"/><Relationship Id="rId3" Type="http://schemas.openxmlformats.org/officeDocument/2006/relationships/settings" Target="settings.xml"/><Relationship Id="rId7" Type="http://schemas.openxmlformats.org/officeDocument/2006/relationships/hyperlink" Target="http://www-tkn.ee.tu-berlin.de/research/trace/pics/FrameTrace/mp4/Terse_Jurassic.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kn.ee.tu-berlin.de/research/trace/ltv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3015</Words>
  <Characters>16586</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Programación en Lenguaje C y Simulación</vt:lpstr>
      <vt:lpstr>Programación en Lenguaje C y Simulación</vt:lpstr>
    </vt:vector>
  </TitlesOfParts>
  <Company>ITESM</Company>
  <LinksUpToDate>false</LinksUpToDate>
  <CharactersWithSpaces>19562</CharactersWithSpaces>
  <SharedDoc>false</SharedDoc>
  <HLinks>
    <vt:vector size="18" baseType="variant">
      <vt:variant>
        <vt:i4>6029383</vt:i4>
      </vt:variant>
      <vt:variant>
        <vt:i4>9</vt:i4>
      </vt:variant>
      <vt:variant>
        <vt:i4>0</vt:i4>
      </vt:variant>
      <vt:variant>
        <vt:i4>5</vt:i4>
      </vt:variant>
      <vt:variant>
        <vt:lpwstr>http://www-tkn.ee.tu-berlin.de/research/trace/pics/FrameTrace/mp4/indexaa60.html</vt:lpwstr>
      </vt:variant>
      <vt:variant>
        <vt:lpwstr/>
      </vt:variant>
      <vt:variant>
        <vt:i4>7012424</vt:i4>
      </vt:variant>
      <vt:variant>
        <vt:i4>6</vt:i4>
      </vt:variant>
      <vt:variant>
        <vt:i4>0</vt:i4>
      </vt:variant>
      <vt:variant>
        <vt:i4>5</vt:i4>
      </vt:variant>
      <vt:variant>
        <vt:lpwstr>http://www-tkn.ee.tu-berlin.de/research/trace/pics/FrameTrace/mp4/Terse_Jurassic.dat</vt:lpwstr>
      </vt:variant>
      <vt:variant>
        <vt:lpwstr/>
      </vt:variant>
      <vt:variant>
        <vt:i4>2752556</vt:i4>
      </vt:variant>
      <vt:variant>
        <vt:i4>3</vt:i4>
      </vt:variant>
      <vt:variant>
        <vt:i4>0</vt:i4>
      </vt:variant>
      <vt:variant>
        <vt:i4>5</vt:i4>
      </vt:variant>
      <vt:variant>
        <vt:lpwstr>http://www-tkn.ee.tu-berlin.de/research/trace/ltvt.html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en Lenguaje C y Simulación</dc:title>
  <dc:creator>Raúl V. Ramírez Velarde</dc:creator>
  <cp:lastModifiedBy>Windows User</cp:lastModifiedBy>
  <cp:revision>2</cp:revision>
  <dcterms:created xsi:type="dcterms:W3CDTF">2016-03-16T18:46:00Z</dcterms:created>
  <dcterms:modified xsi:type="dcterms:W3CDTF">2016-03-16T18:46:00Z</dcterms:modified>
</cp:coreProperties>
</file>