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EC2D1" w14:textId="77777777" w:rsidR="005C0283" w:rsidRPr="005C0283" w:rsidRDefault="005C0283" w:rsidP="005C0283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5C0283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Term Project - Team Formation and Project Plan</w:t>
      </w:r>
    </w:p>
    <w:p w14:paraId="2364BDE5" w14:textId="7963ED38" w:rsidR="005C0283" w:rsidRDefault="005C0283"/>
    <w:p w14:paraId="3E1FC303" w14:textId="2EF22D01" w:rsidR="005C0283" w:rsidRPr="005C0283" w:rsidRDefault="005C0283" w:rsidP="005C0283">
      <w:pPr>
        <w:rPr>
          <w:b/>
          <w:sz w:val="28"/>
          <w:szCs w:val="28"/>
        </w:rPr>
      </w:pPr>
      <w:r w:rsidRPr="005C0283">
        <w:rPr>
          <w:b/>
          <w:sz w:val="28"/>
          <w:szCs w:val="28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973"/>
        <w:gridCol w:w="2338"/>
      </w:tblGrid>
      <w:tr w:rsidR="005C0283" w14:paraId="5427E930" w14:textId="77777777" w:rsidTr="005C0283">
        <w:tc>
          <w:tcPr>
            <w:tcW w:w="2337" w:type="dxa"/>
          </w:tcPr>
          <w:p w14:paraId="245FFBBA" w14:textId="7A2D74D4" w:rsidR="005C0283" w:rsidRPr="005C0283" w:rsidRDefault="005C0283" w:rsidP="005C0283">
            <w:pPr>
              <w:rPr>
                <w:b/>
              </w:rPr>
            </w:pPr>
            <w:r w:rsidRPr="005C0283">
              <w:rPr>
                <w:b/>
              </w:rPr>
              <w:t>Name</w:t>
            </w:r>
          </w:p>
        </w:tc>
        <w:tc>
          <w:tcPr>
            <w:tcW w:w="2337" w:type="dxa"/>
          </w:tcPr>
          <w:p w14:paraId="1148E6C4" w14:textId="4EC15547" w:rsidR="005C0283" w:rsidRPr="005C0283" w:rsidRDefault="005C0283" w:rsidP="005C0283">
            <w:pPr>
              <w:rPr>
                <w:b/>
              </w:rPr>
            </w:pPr>
            <w:r w:rsidRPr="005C0283">
              <w:rPr>
                <w:b/>
              </w:rPr>
              <w:t>Email</w:t>
            </w:r>
          </w:p>
        </w:tc>
        <w:tc>
          <w:tcPr>
            <w:tcW w:w="2338" w:type="dxa"/>
          </w:tcPr>
          <w:p w14:paraId="34C998AA" w14:textId="63CFF328" w:rsidR="005C0283" w:rsidRPr="005C0283" w:rsidRDefault="005C0283" w:rsidP="005C0283">
            <w:pPr>
              <w:rPr>
                <w:b/>
              </w:rPr>
            </w:pPr>
            <w:r w:rsidRPr="005C0283">
              <w:rPr>
                <w:b/>
              </w:rPr>
              <w:t>Student ID</w:t>
            </w:r>
          </w:p>
        </w:tc>
      </w:tr>
      <w:tr w:rsidR="005C0283" w14:paraId="3C82C70F" w14:textId="77777777" w:rsidTr="005C0283">
        <w:tc>
          <w:tcPr>
            <w:tcW w:w="2337" w:type="dxa"/>
          </w:tcPr>
          <w:p w14:paraId="1A29C94E" w14:textId="7DF9B829" w:rsidR="005C0283" w:rsidRDefault="005C0283" w:rsidP="005C0283">
            <w:r>
              <w:t>Zenobia Panvelwala</w:t>
            </w:r>
          </w:p>
        </w:tc>
        <w:tc>
          <w:tcPr>
            <w:tcW w:w="2337" w:type="dxa"/>
          </w:tcPr>
          <w:p w14:paraId="501C7A45" w14:textId="229BB9E2" w:rsidR="005C0283" w:rsidRDefault="005C0283" w:rsidP="005C0283">
            <w:hyperlink r:id="rId4" w:history="1">
              <w:r w:rsidRPr="00626A35">
                <w:rPr>
                  <w:rStyle w:val="Hyperlink"/>
                </w:rPr>
                <w:t>zenobiaadnan.panvelwala@sjsu.edu</w:t>
              </w:r>
            </w:hyperlink>
          </w:p>
        </w:tc>
        <w:tc>
          <w:tcPr>
            <w:tcW w:w="2338" w:type="dxa"/>
          </w:tcPr>
          <w:p w14:paraId="6F8B8719" w14:textId="78492275" w:rsidR="005C0283" w:rsidRDefault="005C0283" w:rsidP="005C0283">
            <w:r>
              <w:t>012528321</w:t>
            </w:r>
          </w:p>
        </w:tc>
      </w:tr>
      <w:tr w:rsidR="005C0283" w14:paraId="2829C31D" w14:textId="77777777" w:rsidTr="005C0283">
        <w:tc>
          <w:tcPr>
            <w:tcW w:w="2337" w:type="dxa"/>
          </w:tcPr>
          <w:p w14:paraId="001B553B" w14:textId="70F1930F" w:rsidR="005C0283" w:rsidRDefault="005C0283" w:rsidP="005C0283">
            <w:proofErr w:type="spellStart"/>
            <w:r>
              <w:t>Arshiya</w:t>
            </w:r>
            <w:proofErr w:type="spellEnd"/>
            <w:r>
              <w:t xml:space="preserve"> Pathan</w:t>
            </w:r>
          </w:p>
        </w:tc>
        <w:tc>
          <w:tcPr>
            <w:tcW w:w="2337" w:type="dxa"/>
          </w:tcPr>
          <w:p w14:paraId="33A1768D" w14:textId="5D6EAD7B" w:rsidR="005C0283" w:rsidRDefault="005C0283" w:rsidP="005C0283">
            <w:hyperlink r:id="rId5" w:history="1">
              <w:r w:rsidRPr="00626A35">
                <w:rPr>
                  <w:rStyle w:val="Hyperlink"/>
                </w:rPr>
                <w:t>arshiyahayatkhan.pathan@sjsu.edu</w:t>
              </w:r>
            </w:hyperlink>
          </w:p>
        </w:tc>
        <w:tc>
          <w:tcPr>
            <w:tcW w:w="2338" w:type="dxa"/>
          </w:tcPr>
          <w:p w14:paraId="544DC8F4" w14:textId="744062AD" w:rsidR="005C0283" w:rsidRDefault="005C0283" w:rsidP="005C0283">
            <w:r>
              <w:t>012431536</w:t>
            </w:r>
          </w:p>
        </w:tc>
      </w:tr>
      <w:tr w:rsidR="005C0283" w14:paraId="27B4CEE9" w14:textId="77777777" w:rsidTr="005C0283">
        <w:tc>
          <w:tcPr>
            <w:tcW w:w="2337" w:type="dxa"/>
          </w:tcPr>
          <w:p w14:paraId="652F0853" w14:textId="32F861D0" w:rsidR="005C0283" w:rsidRDefault="005C0283" w:rsidP="005C0283">
            <w:proofErr w:type="spellStart"/>
            <w:r>
              <w:t>Kirati</w:t>
            </w:r>
            <w:proofErr w:type="spellEnd"/>
            <w:r>
              <w:t xml:space="preserve"> </w:t>
            </w:r>
            <w:proofErr w:type="spellStart"/>
            <w:r>
              <w:t>Bhuva</w:t>
            </w:r>
            <w:proofErr w:type="spellEnd"/>
          </w:p>
        </w:tc>
        <w:tc>
          <w:tcPr>
            <w:tcW w:w="2337" w:type="dxa"/>
          </w:tcPr>
          <w:p w14:paraId="585F3B5B" w14:textId="09C03686" w:rsidR="005C0283" w:rsidRDefault="005C0283" w:rsidP="005C0283">
            <w:r>
              <w:t>kirati.bhuva@sjsu.edu</w:t>
            </w:r>
          </w:p>
        </w:tc>
        <w:tc>
          <w:tcPr>
            <w:tcW w:w="2338" w:type="dxa"/>
          </w:tcPr>
          <w:p w14:paraId="5874FEC7" w14:textId="77777777" w:rsidR="005C0283" w:rsidRDefault="005C0283" w:rsidP="005C0283"/>
        </w:tc>
      </w:tr>
      <w:tr w:rsidR="005C0283" w14:paraId="5CC1B9E5" w14:textId="77777777" w:rsidTr="005C0283">
        <w:tc>
          <w:tcPr>
            <w:tcW w:w="2337" w:type="dxa"/>
          </w:tcPr>
          <w:p w14:paraId="5E727A30" w14:textId="401C5758" w:rsidR="005C0283" w:rsidRDefault="005C0283" w:rsidP="005C0283">
            <w:r>
              <w:t>Abraham William</w:t>
            </w:r>
          </w:p>
        </w:tc>
        <w:tc>
          <w:tcPr>
            <w:tcW w:w="2337" w:type="dxa"/>
          </w:tcPr>
          <w:p w14:paraId="68C67075" w14:textId="7B7B35FD" w:rsidR="005C0283" w:rsidRDefault="005C0283" w:rsidP="005C0283">
            <w:r w:rsidRPr="005C0283">
              <w:t>abrahamwilliam.stephenjeyaraj@sjsu.edu</w:t>
            </w:r>
          </w:p>
        </w:tc>
        <w:tc>
          <w:tcPr>
            <w:tcW w:w="2338" w:type="dxa"/>
          </w:tcPr>
          <w:p w14:paraId="1FD51D5C" w14:textId="77777777" w:rsidR="005C0283" w:rsidRDefault="005C0283" w:rsidP="005C0283"/>
        </w:tc>
      </w:tr>
    </w:tbl>
    <w:p w14:paraId="37A7993E" w14:textId="40D333CE" w:rsidR="005C0283" w:rsidRDefault="005C0283" w:rsidP="005C0283">
      <w:pPr>
        <w:spacing w:after="0"/>
      </w:pPr>
    </w:p>
    <w:p w14:paraId="01773A49" w14:textId="522305A0" w:rsidR="005C0283" w:rsidRPr="00E80B6D" w:rsidRDefault="00E80B6D" w:rsidP="00E80B6D">
      <w:pPr>
        <w:rPr>
          <w:b/>
          <w:sz w:val="28"/>
          <w:szCs w:val="28"/>
        </w:rPr>
      </w:pPr>
      <w:r w:rsidRPr="00E80B6D">
        <w:rPr>
          <w:b/>
          <w:sz w:val="28"/>
          <w:szCs w:val="28"/>
        </w:rPr>
        <w:t>Frameworks and Technologies:</w:t>
      </w:r>
    </w:p>
    <w:p w14:paraId="249BA710" w14:textId="277D2288" w:rsidR="00E80B6D" w:rsidRDefault="00E80B6D" w:rsidP="00E80B6D">
      <w:pPr>
        <w:rPr>
          <w:sz w:val="28"/>
          <w:szCs w:val="28"/>
        </w:rPr>
      </w:pPr>
      <w:r w:rsidRPr="007D2F83">
        <w:rPr>
          <w:sz w:val="28"/>
          <w:szCs w:val="28"/>
          <w:u w:val="single"/>
        </w:rPr>
        <w:t>Backend</w:t>
      </w:r>
      <w:r>
        <w:rPr>
          <w:sz w:val="28"/>
          <w:szCs w:val="28"/>
        </w:rPr>
        <w:t xml:space="preserve">: Backend is done using Spring Boot. Spring session is used for session management. Aspects are used for logging. </w:t>
      </w:r>
      <w:r w:rsidR="007D2F83">
        <w:rPr>
          <w:sz w:val="28"/>
          <w:szCs w:val="28"/>
        </w:rPr>
        <w:t xml:space="preserve"> Mapping (One to One, One to Many etc.) are used to map relationship between entities.</w:t>
      </w:r>
      <w:r w:rsidR="00677468">
        <w:rPr>
          <w:sz w:val="28"/>
          <w:szCs w:val="28"/>
        </w:rPr>
        <w:t xml:space="preserve"> Transactions are used for billing. </w:t>
      </w:r>
    </w:p>
    <w:p w14:paraId="20FEC1F1" w14:textId="1B9715C3" w:rsidR="007D2F83" w:rsidRDefault="007D2F83" w:rsidP="00E80B6D">
      <w:pPr>
        <w:rPr>
          <w:sz w:val="28"/>
          <w:szCs w:val="28"/>
        </w:rPr>
      </w:pPr>
      <w:r w:rsidRPr="007D2F83">
        <w:rPr>
          <w:sz w:val="28"/>
          <w:szCs w:val="28"/>
          <w:u w:val="single"/>
        </w:rPr>
        <w:t>Front End: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ReactJS is used to display movies to the user.</w:t>
      </w:r>
    </w:p>
    <w:p w14:paraId="0E2AA60C" w14:textId="2EA265EA" w:rsidR="007D2F83" w:rsidRDefault="007D2F83" w:rsidP="00E80B6D">
      <w:pPr>
        <w:rPr>
          <w:sz w:val="28"/>
          <w:szCs w:val="28"/>
        </w:rPr>
      </w:pPr>
      <w:r w:rsidRPr="007D2F83">
        <w:rPr>
          <w:sz w:val="28"/>
          <w:szCs w:val="28"/>
          <w:u w:val="single"/>
        </w:rPr>
        <w:t>Persistence</w:t>
      </w:r>
      <w:r w:rsidRPr="007D2F83">
        <w:rPr>
          <w:sz w:val="28"/>
          <w:szCs w:val="28"/>
        </w:rPr>
        <w:t>: AWS RDS</w:t>
      </w:r>
      <w:r>
        <w:rPr>
          <w:sz w:val="28"/>
          <w:szCs w:val="28"/>
        </w:rPr>
        <w:t xml:space="preserve">’s </w:t>
      </w:r>
      <w:r w:rsidRPr="007D2F83">
        <w:rPr>
          <w:sz w:val="28"/>
          <w:szCs w:val="28"/>
        </w:rPr>
        <w:t xml:space="preserve">MySQL </w:t>
      </w:r>
      <w:r>
        <w:rPr>
          <w:sz w:val="28"/>
          <w:szCs w:val="28"/>
        </w:rPr>
        <w:t xml:space="preserve">is used to store data. JPA is used for ORM and communicating with the database. </w:t>
      </w:r>
    </w:p>
    <w:p w14:paraId="272C87D8" w14:textId="416D8302" w:rsidR="00D669DA" w:rsidRDefault="00D669DA" w:rsidP="00E80B6D">
      <w:pPr>
        <w:rPr>
          <w:b/>
          <w:sz w:val="28"/>
          <w:szCs w:val="28"/>
        </w:rPr>
      </w:pPr>
      <w:r w:rsidRPr="00D669DA">
        <w:rPr>
          <w:b/>
          <w:sz w:val="28"/>
          <w:szCs w:val="28"/>
        </w:rPr>
        <w:t>Hosting:</w:t>
      </w:r>
    </w:p>
    <w:p w14:paraId="2147B70D" w14:textId="18454990" w:rsidR="00D669DA" w:rsidRPr="00D669DA" w:rsidRDefault="00D669DA" w:rsidP="00E80B6D">
      <w:pPr>
        <w:rPr>
          <w:sz w:val="28"/>
          <w:szCs w:val="28"/>
        </w:rPr>
      </w:pPr>
      <w:r>
        <w:rPr>
          <w:sz w:val="28"/>
          <w:szCs w:val="28"/>
        </w:rPr>
        <w:t>Both the front end and the back end will be deployed using Amazon AWS. We will use</w:t>
      </w:r>
      <w:bookmarkStart w:id="0" w:name="_GoBack"/>
      <w:bookmarkEnd w:id="0"/>
      <w:r>
        <w:rPr>
          <w:sz w:val="28"/>
          <w:szCs w:val="28"/>
        </w:rPr>
        <w:t xml:space="preserve"> AWS EC2 instance to deploy our front end and backend. Our database is already hosted on the cloud (Amazon RDS).</w:t>
      </w:r>
    </w:p>
    <w:sectPr w:rsidR="00D669DA" w:rsidRPr="00D6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83"/>
    <w:rsid w:val="005C0283"/>
    <w:rsid w:val="00677468"/>
    <w:rsid w:val="007D2F83"/>
    <w:rsid w:val="00D669DA"/>
    <w:rsid w:val="00E80B6D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4466"/>
  <w15:chartTrackingRefBased/>
  <w15:docId w15:val="{C63114B6-1D3C-4C41-889C-C74A0CB0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0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C0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2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0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6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shiyahayatkhan.pathan@sjsu.edu" TargetMode="External"/><Relationship Id="rId4" Type="http://schemas.openxmlformats.org/officeDocument/2006/relationships/hyperlink" Target="mailto:zenobiaadnan.panvelwala@sj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zenobia panvelwalla</dc:creator>
  <cp:keywords/>
  <dc:description/>
  <cp:lastModifiedBy>zenobia panvelwalla</cp:lastModifiedBy>
  <cp:revision>5</cp:revision>
  <dcterms:created xsi:type="dcterms:W3CDTF">2018-11-30T09:44:00Z</dcterms:created>
  <dcterms:modified xsi:type="dcterms:W3CDTF">2018-11-30T10:01:00Z</dcterms:modified>
</cp:coreProperties>
</file>