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1CDC" w14:textId="77777777" w:rsidR="0042022F" w:rsidRPr="00B85AE9" w:rsidRDefault="009B6C1F" w:rsidP="00B85AE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b/>
          <w:sz w:val="24"/>
          <w:szCs w:val="24"/>
        </w:rPr>
      </w:pPr>
      <w:r w:rsidRPr="00B85AE9">
        <w:rPr>
          <w:rFonts w:eastAsia="Calibri"/>
          <w:b/>
          <w:sz w:val="24"/>
          <w:szCs w:val="24"/>
        </w:rPr>
        <w:t>Abram Pithey</w:t>
      </w:r>
    </w:p>
    <w:p w14:paraId="16F2F8F8" w14:textId="77777777" w:rsidR="0042022F" w:rsidRDefault="008B283A" w:rsidP="00B85AE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2F5496"/>
        </w:rPr>
      </w:pPr>
      <w:hyperlink r:id="rId6">
        <w:r w:rsidR="009B6C1F">
          <w:rPr>
            <w:rFonts w:eastAsia="Calibri"/>
            <w:color w:val="0563C1"/>
            <w:u w:val="single"/>
          </w:rPr>
          <w:t>abramepithey@gmail.com</w:t>
        </w:r>
      </w:hyperlink>
    </w:p>
    <w:p w14:paraId="0245FBCB" w14:textId="77777777" w:rsidR="0042022F" w:rsidRPr="00B85AE9" w:rsidRDefault="009B6C1F" w:rsidP="00B85AE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</w:rPr>
      </w:pPr>
      <w:r w:rsidRPr="00B85AE9">
        <w:rPr>
          <w:rFonts w:eastAsia="Calibri"/>
        </w:rPr>
        <w:t>(317) 219 - 9264</w:t>
      </w:r>
    </w:p>
    <w:p w14:paraId="51D948FA" w14:textId="77777777" w:rsidR="0042022F" w:rsidRPr="00B85AE9" w:rsidRDefault="009B6C1F" w:rsidP="00B85AE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</w:rPr>
      </w:pPr>
      <w:r w:rsidRPr="00B85AE9">
        <w:rPr>
          <w:rFonts w:eastAsia="Calibri"/>
        </w:rPr>
        <w:t>Colorado Springs, Colorado</w:t>
      </w:r>
    </w:p>
    <w:p w14:paraId="17D17B70" w14:textId="55588DE8" w:rsidR="0042022F" w:rsidRDefault="00705A91" w:rsidP="00B85AE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2F5496"/>
        </w:rPr>
      </w:pPr>
      <w:hyperlink r:id="rId7">
        <w:r>
          <w:rPr>
            <w:rFonts w:eastAsia="Calibri"/>
            <w:color w:val="0563C1"/>
            <w:u w:val="single"/>
          </w:rPr>
          <w:t>https://github.com/abramepithey</w:t>
        </w:r>
      </w:hyperlink>
    </w:p>
    <w:p w14:paraId="5A792F48" w14:textId="77777777" w:rsidR="0042022F" w:rsidRDefault="008B283A" w:rsidP="00B85AE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2F5496"/>
        </w:rPr>
      </w:pPr>
      <w:hyperlink r:id="rId8">
        <w:r w:rsidR="009B6C1F">
          <w:rPr>
            <w:rFonts w:eastAsia="Calibri"/>
            <w:color w:val="0563C1"/>
            <w:u w:val="single"/>
          </w:rPr>
          <w:t>https://www.linkedin.com/in/abram-pithey-0006441a3/</w:t>
        </w:r>
      </w:hyperlink>
    </w:p>
    <w:p w14:paraId="7617D4D0" w14:textId="77777777" w:rsidR="0042022F" w:rsidRDefault="009B6C1F" w:rsidP="00B85AE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Objective:</w:t>
      </w:r>
    </w:p>
    <w:p w14:paraId="0B4C32D7" w14:textId="41B7AD6D" w:rsidR="0042022F" w:rsidRDefault="009B6C1F" w:rsidP="009B6C1F">
      <w:pPr>
        <w:spacing w:after="0"/>
        <w:jc w:val="left"/>
        <w:rPr>
          <w:rFonts w:eastAsia="Calibri"/>
        </w:rPr>
        <w:sectPr w:rsidR="0042022F" w:rsidSect="00583045">
          <w:pgSz w:w="12240" w:h="15840"/>
          <w:pgMar w:top="720" w:right="720" w:bottom="720" w:left="720" w:header="720" w:footer="720" w:gutter="0"/>
          <w:pgNumType w:start="1"/>
          <w:cols w:space="720"/>
          <w:docGrid w:linePitch="272"/>
        </w:sectPr>
      </w:pPr>
      <w:r>
        <w:rPr>
          <w:rFonts w:eastAsia="Calibri"/>
        </w:rPr>
        <w:t> I am a driven, passionate developer with an eye for innovation and efficiency looking to utilize my analytical perspective and months of intensive, hands-on learning to develop database-focused software</w:t>
      </w:r>
    </w:p>
    <w:p w14:paraId="146CB749" w14:textId="105105FC" w:rsidR="0042022F" w:rsidRDefault="009B6C1F" w:rsidP="00583045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left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Education:</w:t>
      </w:r>
    </w:p>
    <w:p w14:paraId="29C022BE" w14:textId="77777777" w:rsidR="0042022F" w:rsidRDefault="009B6C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Eleven Fifty Academy, Software Development Immersive Learning Program, Indianapolis, IN, February 2020 – August 2020</w:t>
      </w:r>
    </w:p>
    <w:p w14:paraId="431F1BBE" w14:textId="74DD9A9C" w:rsidR="00B85AE9" w:rsidRPr="00B85AE9" w:rsidRDefault="00B85AE9" w:rsidP="00B85AE9">
      <w:pPr>
        <w:pStyle w:val="NoSpacing"/>
        <w:numPr>
          <w:ilvl w:val="1"/>
          <w:numId w:val="4"/>
        </w:numPr>
        <w:jc w:val="left"/>
        <w:rPr>
          <w:rFonts w:cstheme="minorHAnsi"/>
        </w:rPr>
      </w:pPr>
      <w:r w:rsidRPr="002778DD">
        <w:rPr>
          <w:rFonts w:cstheme="minorHAnsi"/>
        </w:rPr>
        <w:t>12-week immersive learning program for Software Development taught with industry-guided curriculum, real-world project-based learning, and 500+ hours of logged coding time and training</w:t>
      </w:r>
    </w:p>
    <w:p w14:paraId="4B01A7D8" w14:textId="679B126F" w:rsidR="0042022F" w:rsidRDefault="009B6C1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Dedicated program to teach from ground zero HTML to deployed ASP.NET MVC project</w:t>
      </w:r>
    </w:p>
    <w:p w14:paraId="0F46FC67" w14:textId="4A3FF082" w:rsidR="00583045" w:rsidRPr="00583045" w:rsidRDefault="009B6C1F" w:rsidP="0058304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  <w:sectPr w:rsidR="00583045" w:rsidRPr="00583045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eastAsia="Calibri"/>
          <w:color w:val="000000"/>
        </w:rPr>
        <w:t>Learned website design, RESTful web API structure, and MVC patter</w:t>
      </w:r>
    </w:p>
    <w:p w14:paraId="6AE033A4" w14:textId="54B52EBB" w:rsidR="00583045" w:rsidRDefault="009B6C1F" w:rsidP="009B6C1F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left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C</w:t>
      </w:r>
      <w:r w:rsidR="00583045">
        <w:rPr>
          <w:rFonts w:eastAsia="Calibri"/>
          <w:b/>
          <w:color w:val="000000"/>
          <w:u w:val="single"/>
        </w:rPr>
        <w:t>ertifications:</w:t>
      </w:r>
    </w:p>
    <w:p w14:paraId="45CE9912" w14:textId="2FF7D2CA" w:rsidR="00583045" w:rsidRPr="00820931" w:rsidRDefault="00820931" w:rsidP="0082093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jc w:val="left"/>
        <w:rPr>
          <w:rFonts w:eastAsia="Calibri"/>
          <w:b/>
          <w:color w:val="000000"/>
        </w:rPr>
      </w:pPr>
      <w:r w:rsidRPr="00820931">
        <w:rPr>
          <w:rFonts w:eastAsia="Calibri"/>
          <w:b/>
          <w:color w:val="000000"/>
        </w:rPr>
        <w:t>MTA</w:t>
      </w:r>
      <w:r w:rsidR="008B283A">
        <w:rPr>
          <w:rFonts w:eastAsia="Calibri"/>
          <w:b/>
          <w:color w:val="000000"/>
        </w:rPr>
        <w:t xml:space="preserve"> (</w:t>
      </w:r>
      <w:r w:rsidR="008B283A" w:rsidRPr="00583045">
        <w:rPr>
          <w:rFonts w:eastAsia="Calibri"/>
          <w:b/>
          <w:color w:val="000000"/>
        </w:rPr>
        <w:t>Microsoft Technical Associate</w:t>
      </w:r>
      <w:r w:rsidR="008B283A">
        <w:rPr>
          <w:rFonts w:eastAsia="Calibri"/>
          <w:b/>
          <w:color w:val="000000"/>
        </w:rPr>
        <w:t>)</w:t>
      </w:r>
      <w:r w:rsidRPr="00820931">
        <w:rPr>
          <w:rFonts w:eastAsia="Calibri"/>
          <w:b/>
          <w:color w:val="000000"/>
        </w:rPr>
        <w:t xml:space="preserve">: Software Development Fundamentals </w:t>
      </w:r>
      <w:r w:rsidR="008B283A" w:rsidRPr="008B283A">
        <w:rPr>
          <w:rFonts w:eastAsia="Calibri"/>
          <w:bCs/>
          <w:color w:val="000000"/>
        </w:rPr>
        <w:t>–</w:t>
      </w:r>
      <w:r w:rsidRPr="008B283A">
        <w:rPr>
          <w:rFonts w:eastAsia="Calibri"/>
          <w:bCs/>
          <w:color w:val="000000"/>
        </w:rPr>
        <w:t xml:space="preserve"> Certified</w:t>
      </w:r>
      <w:r w:rsidR="008B283A" w:rsidRPr="008B283A">
        <w:rPr>
          <w:rFonts w:eastAsia="Calibri"/>
          <w:bCs/>
          <w:color w:val="000000"/>
        </w:rPr>
        <w:t xml:space="preserve"> July</w:t>
      </w:r>
      <w:r w:rsidRPr="008B283A">
        <w:rPr>
          <w:rFonts w:eastAsia="Calibri"/>
          <w:bCs/>
          <w:color w:val="000000"/>
        </w:rPr>
        <w:t xml:space="preserve"> 2021</w:t>
      </w:r>
    </w:p>
    <w:p w14:paraId="314DC6DF" w14:textId="52AA5087" w:rsidR="0042022F" w:rsidRDefault="00583045" w:rsidP="009B6C1F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left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C</w:t>
      </w:r>
      <w:r w:rsidR="009B6C1F">
        <w:rPr>
          <w:rFonts w:eastAsia="Calibri"/>
          <w:b/>
          <w:color w:val="000000"/>
          <w:u w:val="single"/>
        </w:rPr>
        <w:t>ompetencies &amp; Functional Skills:</w:t>
      </w:r>
    </w:p>
    <w:p w14:paraId="0FD32F7B" w14:textId="77777777" w:rsidR="0042022F" w:rsidRDefault="009B6C1F">
      <w:pPr>
        <w:spacing w:after="0"/>
        <w:jc w:val="left"/>
        <w:rPr>
          <w:rFonts w:eastAsia="Calibri"/>
        </w:rPr>
      </w:pPr>
      <w:r>
        <w:rPr>
          <w:rFonts w:eastAsia="Calibri"/>
        </w:rPr>
        <w:t>Customer service, critical thinking, problem solving, organization, rapid learning, communication, leadership, results-oriented, flexibility, responsibility, mediation </w:t>
      </w:r>
    </w:p>
    <w:p w14:paraId="4A0E130C" w14:textId="1B4B055E" w:rsidR="00B85AE9" w:rsidRDefault="009B6C1F" w:rsidP="00583045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Technical Skills:</w:t>
      </w:r>
    </w:p>
    <w:tbl>
      <w:tblPr>
        <w:tblStyle w:val="TableGrid0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8280"/>
      </w:tblGrid>
      <w:tr w:rsidR="00B85AE9" w14:paraId="12386576" w14:textId="77777777" w:rsidTr="009B6C1F">
        <w:tc>
          <w:tcPr>
            <w:tcW w:w="2515" w:type="dxa"/>
          </w:tcPr>
          <w:p w14:paraId="5AA5EA6E" w14:textId="0E11DB58" w:rsidR="00B85AE9" w:rsidRDefault="00B85AE9" w:rsidP="00B85AE9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Languages:</w:t>
            </w:r>
          </w:p>
        </w:tc>
        <w:tc>
          <w:tcPr>
            <w:tcW w:w="8280" w:type="dxa"/>
          </w:tcPr>
          <w:p w14:paraId="2A1F6A29" w14:textId="44CD36A2" w:rsidR="00B85AE9" w:rsidRDefault="00B85AE9" w:rsidP="00B85AE9">
            <w:pPr>
              <w:pStyle w:val="NoSpacing"/>
              <w:ind w:right="-556"/>
              <w:rPr>
                <w:rFonts w:cstheme="minorHAnsi"/>
                <w:b/>
                <w:bCs/>
              </w:rPr>
            </w:pPr>
            <w:r>
              <w:rPr>
                <w:rFonts w:eastAsia="Calibri"/>
                <w:color w:val="000000"/>
              </w:rPr>
              <w:t>C#, HTML5, CSS3</w:t>
            </w:r>
          </w:p>
        </w:tc>
      </w:tr>
      <w:tr w:rsidR="00B85AE9" w14:paraId="104C9578" w14:textId="77777777" w:rsidTr="009B6C1F">
        <w:tc>
          <w:tcPr>
            <w:tcW w:w="2515" w:type="dxa"/>
          </w:tcPr>
          <w:p w14:paraId="18992D0C" w14:textId="5EC02CE3" w:rsidR="00B85AE9" w:rsidRDefault="00B85AE9" w:rsidP="00B85AE9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Frameworks:</w:t>
            </w:r>
          </w:p>
        </w:tc>
        <w:tc>
          <w:tcPr>
            <w:tcW w:w="8280" w:type="dxa"/>
          </w:tcPr>
          <w:p w14:paraId="4761DC48" w14:textId="29495D80" w:rsidR="00B85AE9" w:rsidRPr="00B85AE9" w:rsidRDefault="00B85AE9" w:rsidP="00B8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ASP.NET Framework, MVC, XML, Webservices, Web APIs, Entity Framework</w:t>
            </w:r>
          </w:p>
        </w:tc>
      </w:tr>
      <w:tr w:rsidR="00B85AE9" w14:paraId="0C1B2263" w14:textId="77777777" w:rsidTr="009B6C1F">
        <w:tc>
          <w:tcPr>
            <w:tcW w:w="2515" w:type="dxa"/>
          </w:tcPr>
          <w:p w14:paraId="650ED1DE" w14:textId="73315818" w:rsidR="00B85AE9" w:rsidRDefault="00B85AE9" w:rsidP="00B85AE9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API Testing:</w:t>
            </w:r>
          </w:p>
        </w:tc>
        <w:tc>
          <w:tcPr>
            <w:tcW w:w="8280" w:type="dxa"/>
          </w:tcPr>
          <w:p w14:paraId="0496111C" w14:textId="2DDF5A49" w:rsidR="00B85AE9" w:rsidRDefault="00B85AE9" w:rsidP="00B85AE9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eastAsia="Calibri"/>
                <w:color w:val="000000"/>
              </w:rPr>
              <w:t>Postman, Unit Tests</w:t>
            </w:r>
          </w:p>
        </w:tc>
      </w:tr>
      <w:tr w:rsidR="00B85AE9" w14:paraId="14B2136D" w14:textId="77777777" w:rsidTr="009B6C1F">
        <w:tc>
          <w:tcPr>
            <w:tcW w:w="2515" w:type="dxa"/>
          </w:tcPr>
          <w:p w14:paraId="0802E0D2" w14:textId="2E38263F" w:rsidR="00B85AE9" w:rsidRDefault="00B85AE9" w:rsidP="00B85AE9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ORMs:</w:t>
            </w:r>
          </w:p>
        </w:tc>
        <w:tc>
          <w:tcPr>
            <w:tcW w:w="8280" w:type="dxa"/>
          </w:tcPr>
          <w:p w14:paraId="71779C3F" w14:textId="74047034" w:rsidR="00B85AE9" w:rsidRPr="00B85AE9" w:rsidRDefault="00B85AE9" w:rsidP="00B8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Entity Framework, LINQ</w:t>
            </w:r>
          </w:p>
        </w:tc>
      </w:tr>
      <w:tr w:rsidR="00B85AE9" w14:paraId="256F2EAD" w14:textId="77777777" w:rsidTr="009B6C1F">
        <w:tc>
          <w:tcPr>
            <w:tcW w:w="2515" w:type="dxa"/>
          </w:tcPr>
          <w:p w14:paraId="0E9FFDDD" w14:textId="0C408BDC" w:rsidR="00B85AE9" w:rsidRDefault="00B85AE9" w:rsidP="00B85AE9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Design Patterns:</w:t>
            </w:r>
          </w:p>
        </w:tc>
        <w:tc>
          <w:tcPr>
            <w:tcW w:w="8280" w:type="dxa"/>
          </w:tcPr>
          <w:p w14:paraId="2ADAC2C8" w14:textId="100B2F79" w:rsidR="00B85AE9" w:rsidRPr="00B85AE9" w:rsidRDefault="00B85AE9" w:rsidP="00B8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Model-View-Controller, Repository Pattern</w:t>
            </w:r>
          </w:p>
        </w:tc>
      </w:tr>
      <w:tr w:rsidR="00B85AE9" w14:paraId="65254161" w14:textId="77777777" w:rsidTr="009B6C1F">
        <w:tc>
          <w:tcPr>
            <w:tcW w:w="2515" w:type="dxa"/>
          </w:tcPr>
          <w:p w14:paraId="355E6948" w14:textId="02BD2D88" w:rsidR="00B85AE9" w:rsidRDefault="00B85AE9" w:rsidP="00B85AE9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Services:</w:t>
            </w:r>
          </w:p>
        </w:tc>
        <w:tc>
          <w:tcPr>
            <w:tcW w:w="8280" w:type="dxa"/>
          </w:tcPr>
          <w:p w14:paraId="01F9BF1C" w14:textId="73BD43C1" w:rsidR="00B85AE9" w:rsidRDefault="00B85AE9" w:rsidP="00B85AE9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eastAsia="Calibri"/>
                <w:color w:val="000000"/>
              </w:rPr>
              <w:t>GitHub, Azure (deployment)</w:t>
            </w:r>
          </w:p>
        </w:tc>
      </w:tr>
      <w:tr w:rsidR="00B85AE9" w14:paraId="5D036B78" w14:textId="77777777" w:rsidTr="009B6C1F">
        <w:tc>
          <w:tcPr>
            <w:tcW w:w="2515" w:type="dxa"/>
          </w:tcPr>
          <w:p w14:paraId="614A0686" w14:textId="7D01EF8D" w:rsidR="00B85AE9" w:rsidRDefault="00B85AE9" w:rsidP="00B85AE9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Databases:</w:t>
            </w:r>
          </w:p>
        </w:tc>
        <w:tc>
          <w:tcPr>
            <w:tcW w:w="8280" w:type="dxa"/>
          </w:tcPr>
          <w:p w14:paraId="6FE91CD1" w14:textId="6EEF200C" w:rsidR="00B85AE9" w:rsidRDefault="00B85AE9" w:rsidP="00B85AE9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eastAsia="Calibri"/>
                <w:color w:val="000000"/>
              </w:rPr>
              <w:t xml:space="preserve">MS </w:t>
            </w:r>
            <w:proofErr w:type="spellStart"/>
            <w:r>
              <w:rPr>
                <w:rFonts w:eastAsia="Calibri"/>
                <w:color w:val="000000"/>
              </w:rPr>
              <w:t>Sql</w:t>
            </w:r>
            <w:proofErr w:type="spellEnd"/>
            <w:r>
              <w:rPr>
                <w:rFonts w:eastAsia="Calibri"/>
                <w:color w:val="000000"/>
              </w:rPr>
              <w:t xml:space="preserve"> Server, </w:t>
            </w:r>
            <w:proofErr w:type="spellStart"/>
            <w:r>
              <w:rPr>
                <w:rFonts w:eastAsia="Calibri"/>
                <w:color w:val="000000"/>
              </w:rPr>
              <w:t>SqLite</w:t>
            </w:r>
            <w:proofErr w:type="spellEnd"/>
          </w:p>
        </w:tc>
      </w:tr>
      <w:tr w:rsidR="00B85AE9" w14:paraId="0A4E4B8A" w14:textId="77777777" w:rsidTr="009B6C1F">
        <w:tc>
          <w:tcPr>
            <w:tcW w:w="2515" w:type="dxa"/>
          </w:tcPr>
          <w:p w14:paraId="673ECA03" w14:textId="273672FB" w:rsidR="00B85AE9" w:rsidRDefault="00B85AE9" w:rsidP="00B85AE9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Methodologies:</w:t>
            </w:r>
          </w:p>
        </w:tc>
        <w:tc>
          <w:tcPr>
            <w:tcW w:w="8280" w:type="dxa"/>
          </w:tcPr>
          <w:p w14:paraId="6ED8B2BF" w14:textId="627CAF5D" w:rsidR="00B85AE9" w:rsidRDefault="00B85AE9" w:rsidP="00B85AE9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eastAsia="Calibri"/>
                <w:color w:val="000000"/>
              </w:rPr>
              <w:t>Agile (Scrum, Kanban)</w:t>
            </w:r>
          </w:p>
        </w:tc>
      </w:tr>
    </w:tbl>
    <w:p w14:paraId="7DB6599C" w14:textId="77777777" w:rsidR="0042022F" w:rsidRDefault="009B6C1F" w:rsidP="00583045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Technical Projects:</w:t>
      </w:r>
    </w:p>
    <w:p w14:paraId="5798AE9B" w14:textId="77777777" w:rsidR="0042022F" w:rsidRDefault="009B6C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 Charcoal Companion</w:t>
      </w:r>
    </w:p>
    <w:bookmarkStart w:id="0" w:name="_heading=h.gjdgxs" w:colFirst="0" w:colLast="0"/>
    <w:bookmarkEnd w:id="0"/>
    <w:p w14:paraId="176F50BE" w14:textId="77777777" w:rsidR="0042022F" w:rsidRDefault="009B6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i/>
          <w:color w:val="000000"/>
        </w:rPr>
      </w:pPr>
      <w:r>
        <w:fldChar w:fldCharType="begin"/>
      </w:r>
      <w:r>
        <w:instrText xml:space="preserve"> HYPERLINK "https://github.com/abramepithey/CharcoalCompanion" \h </w:instrText>
      </w:r>
      <w:r>
        <w:fldChar w:fldCharType="separate"/>
      </w:r>
      <w:r>
        <w:rPr>
          <w:rFonts w:eastAsia="Calibri"/>
          <w:i/>
          <w:color w:val="0563C1"/>
          <w:u w:val="single"/>
        </w:rPr>
        <w:t>https://github.com/abramepithey/CharcoalCompanion</w:t>
      </w:r>
      <w:r>
        <w:rPr>
          <w:rFonts w:eastAsia="Calibri"/>
          <w:i/>
          <w:color w:val="0563C1"/>
          <w:u w:val="single"/>
        </w:rPr>
        <w:fldChar w:fldCharType="end"/>
      </w:r>
    </w:p>
    <w:p w14:paraId="24795A19" w14:textId="77777777" w:rsidR="0042022F" w:rsidRDefault="009B6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Capstone ASP.NET MVC project that showcases a wide variety of front and backend skills and methodologies, including Entity Framework, RESTful architecture, and a push towards a user-managed system</w:t>
      </w:r>
    </w:p>
    <w:p w14:paraId="5E823916" w14:textId="77777777" w:rsidR="0042022F" w:rsidRDefault="009B6C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</w:rPr>
      </w:pPr>
      <w:r>
        <w:rPr>
          <w:b/>
        </w:rPr>
        <w:t xml:space="preserve">Terminal Hacker </w:t>
      </w:r>
      <w:proofErr w:type="spellStart"/>
      <w:r>
        <w:rPr>
          <w:b/>
        </w:rPr>
        <w:t>Blazor</w:t>
      </w:r>
      <w:proofErr w:type="spellEnd"/>
    </w:p>
    <w:p w14:paraId="44D4F030" w14:textId="77777777" w:rsidR="0042022F" w:rsidRDefault="008B283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hyperlink r:id="rId9">
        <w:r w:rsidR="009B6C1F">
          <w:rPr>
            <w:i/>
            <w:color w:val="1155CC"/>
            <w:u w:val="single"/>
          </w:rPr>
          <w:t>https://github.com/abramepithey/TerminalHackerBlazor</w:t>
        </w:r>
      </w:hyperlink>
    </w:p>
    <w:p w14:paraId="380F2A32" w14:textId="77777777" w:rsidR="0042022F" w:rsidRDefault="009B6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t xml:space="preserve">Current remake of my old console application using </w:t>
      </w:r>
      <w:proofErr w:type="spellStart"/>
      <w:r>
        <w:t>Blazor</w:t>
      </w:r>
      <w:proofErr w:type="spellEnd"/>
      <w:r>
        <w:t xml:space="preserve"> </w:t>
      </w:r>
      <w:proofErr w:type="spellStart"/>
      <w:r>
        <w:t>WebAssembly</w:t>
      </w:r>
      <w:proofErr w:type="spellEnd"/>
      <w:r>
        <w:t xml:space="preserve"> and hosted on Azure</w:t>
      </w:r>
    </w:p>
    <w:p w14:paraId="38D281F4" w14:textId="77777777" w:rsidR="0042022F" w:rsidRDefault="009B6C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Personal Portfolio Website</w:t>
      </w:r>
    </w:p>
    <w:p w14:paraId="7ED0338C" w14:textId="77777777" w:rsidR="0042022F" w:rsidRDefault="008B283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hyperlink r:id="rId10">
        <w:r w:rsidR="009B6C1F">
          <w:rPr>
            <w:rFonts w:eastAsia="Calibri"/>
            <w:i/>
            <w:color w:val="0563C1"/>
            <w:u w:val="single"/>
          </w:rPr>
          <w:t>https://abramepithey.github.io/</w:t>
        </w:r>
      </w:hyperlink>
    </w:p>
    <w:p w14:paraId="14566DC2" w14:textId="77777777" w:rsidR="0042022F" w:rsidRDefault="009B6C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Utilized HTML 5, CSS 3, Bootstrap 4, and jQuery to design &amp; build my own personal website</w:t>
      </w:r>
    </w:p>
    <w:p w14:paraId="492C6311" w14:textId="77777777" w:rsidR="0042022F" w:rsidRDefault="009B6C1F" w:rsidP="00583045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Experience:</w:t>
      </w:r>
    </w:p>
    <w:p w14:paraId="46E15EF6" w14:textId="77777777" w:rsidR="0042022F" w:rsidRDefault="009B6C1F">
      <w:pPr>
        <w:spacing w:after="0"/>
        <w:jc w:val="left"/>
        <w:rPr>
          <w:rFonts w:eastAsia="Calibri"/>
          <w:b/>
        </w:rPr>
      </w:pPr>
      <w:r>
        <w:rPr>
          <w:rFonts w:eastAsia="Calibri"/>
          <w:b/>
        </w:rPr>
        <w:t>Director of Internal Growth (January 2019 - September 2020)</w:t>
      </w:r>
    </w:p>
    <w:p w14:paraId="4F04F0C3" w14:textId="77777777" w:rsidR="0042022F" w:rsidRDefault="009B6C1F">
      <w:pPr>
        <w:spacing w:after="0"/>
        <w:jc w:val="left"/>
        <w:rPr>
          <w:rFonts w:eastAsia="Calibri"/>
          <w:i/>
        </w:rPr>
      </w:pPr>
      <w:r>
        <w:rPr>
          <w:rFonts w:eastAsia="Calibri"/>
          <w:i/>
        </w:rPr>
        <w:t>Chick-Fil-A Broad Ripple, IN</w:t>
      </w:r>
    </w:p>
    <w:p w14:paraId="0B954A2D" w14:textId="77777777" w:rsidR="0042022F" w:rsidRDefault="009B6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Promoted to Manager after serving as a Team Member from January 2019 to December 2019, and then promoted to Director after serving as a Manager in April 2020. </w:t>
      </w:r>
    </w:p>
    <w:p w14:paraId="5993BA8E" w14:textId="77777777" w:rsidR="0042022F" w:rsidRDefault="009B6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Created a new growth strategy and put in place a team of 5 people to begin to focus on specific growth areas</w:t>
      </w:r>
    </w:p>
    <w:p w14:paraId="1368CD5A" w14:textId="77777777" w:rsidR="0042022F" w:rsidRDefault="009B6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Both assisted and led in a year of over 17% sales growth against the previous year</w:t>
      </w:r>
    </w:p>
    <w:p w14:paraId="369AC186" w14:textId="77777777" w:rsidR="0042022F" w:rsidRDefault="009B6C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Regularly managed and led numerous teams of 18-24 team members</w:t>
      </w:r>
    </w:p>
    <w:p w14:paraId="77614AE2" w14:textId="77777777" w:rsidR="0042022F" w:rsidRDefault="009B6C1F" w:rsidP="00583045">
      <w:pPr>
        <w:spacing w:before="120" w:after="0"/>
        <w:jc w:val="left"/>
        <w:rPr>
          <w:rFonts w:eastAsia="Calibri"/>
          <w:b/>
        </w:rPr>
      </w:pPr>
      <w:r>
        <w:rPr>
          <w:rFonts w:eastAsia="Calibri"/>
          <w:b/>
        </w:rPr>
        <w:t>Lead Cook (Summers 2014-2018)</w:t>
      </w:r>
    </w:p>
    <w:p w14:paraId="6A82BB5B" w14:textId="77777777" w:rsidR="0042022F" w:rsidRDefault="009B6C1F">
      <w:pPr>
        <w:spacing w:after="0"/>
        <w:jc w:val="left"/>
        <w:rPr>
          <w:rFonts w:eastAsia="Calibri"/>
          <w:i/>
        </w:rPr>
      </w:pPr>
      <w:r>
        <w:rPr>
          <w:rFonts w:eastAsia="Calibri"/>
          <w:i/>
        </w:rPr>
        <w:t>Sky Ranch Horn Creek, Westcliffe, CO</w:t>
      </w:r>
    </w:p>
    <w:p w14:paraId="345A8A9F" w14:textId="77777777" w:rsidR="0042022F" w:rsidRDefault="009B6C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Worked mostly summers as a Lead Cook, with the addition of taking part in a one-year, Biblical work-study program</w:t>
      </w:r>
    </w:p>
    <w:p w14:paraId="1084B335" w14:textId="77777777" w:rsidR="0042022F" w:rsidRDefault="009B6C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Directly led in the production, presentation, and cleanup of all meals for groups of 100-150 guests</w:t>
      </w:r>
    </w:p>
    <w:p w14:paraId="4DDBA9A2" w14:textId="488391EE" w:rsidR="0042022F" w:rsidRDefault="009B6C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Worked in 3 different kitchens with a variety of different teams, and</w:t>
      </w:r>
      <w:r w:rsidR="00583045">
        <w:rPr>
          <w:rFonts w:eastAsia="Calibri"/>
          <w:color w:val="000000"/>
        </w:rPr>
        <w:t xml:space="preserve"> in each</w:t>
      </w:r>
      <w:r>
        <w:rPr>
          <w:rFonts w:eastAsia="Calibri"/>
          <w:color w:val="000000"/>
        </w:rPr>
        <w:t xml:space="preserve"> developed an effective work environment</w:t>
      </w:r>
    </w:p>
    <w:sectPr w:rsidR="0042022F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29DC"/>
    <w:multiLevelType w:val="multilevel"/>
    <w:tmpl w:val="316A37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B06658"/>
    <w:multiLevelType w:val="multilevel"/>
    <w:tmpl w:val="3ACAD3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D23A6F"/>
    <w:multiLevelType w:val="hybridMultilevel"/>
    <w:tmpl w:val="C70E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918C9"/>
    <w:multiLevelType w:val="multilevel"/>
    <w:tmpl w:val="1324BD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531B5"/>
    <w:multiLevelType w:val="multilevel"/>
    <w:tmpl w:val="50C28A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22F"/>
    <w:rsid w:val="0042022F"/>
    <w:rsid w:val="00583045"/>
    <w:rsid w:val="00705A91"/>
    <w:rsid w:val="00820931"/>
    <w:rsid w:val="008B283A"/>
    <w:rsid w:val="009B6C1F"/>
    <w:rsid w:val="00B8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DCC2"/>
  <w15:docId w15:val="{DAD0AC29-C07C-F449-A998-ACBD36FD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0F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0F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0F31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0F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0F31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F3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F31"/>
    <w:rPr>
      <w:rFonts w:ascii="Segoe UI" w:eastAsiaTheme="minorEastAsia" w:hAnsi="Segoe UI" w:cs="Segoe UI"/>
      <w:sz w:val="18"/>
      <w:szCs w:val="18"/>
    </w:rPr>
  </w:style>
  <w:style w:type="paragraph" w:customStyle="1" w:styleId="p1">
    <w:name w:val="p1"/>
    <w:basedOn w:val="Normal"/>
    <w:rsid w:val="00A745DF"/>
    <w:pPr>
      <w:spacing w:after="0"/>
      <w:jc w:val="left"/>
    </w:pPr>
    <w:rPr>
      <w:rFonts w:ascii="Times" w:eastAsiaTheme="minorHAnsi" w:hAnsi="Times" w:cs="Times New Roman"/>
      <w:sz w:val="18"/>
      <w:szCs w:val="18"/>
    </w:rPr>
  </w:style>
  <w:style w:type="paragraph" w:customStyle="1" w:styleId="p2">
    <w:name w:val="p2"/>
    <w:basedOn w:val="Normal"/>
    <w:rsid w:val="00A745DF"/>
    <w:pPr>
      <w:spacing w:after="0" w:line="167" w:lineRule="atLeast"/>
      <w:jc w:val="center"/>
    </w:pPr>
    <w:rPr>
      <w:rFonts w:ascii="Times" w:eastAsiaTheme="minorHAnsi" w:hAnsi="Times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A745DF"/>
  </w:style>
  <w:style w:type="paragraph" w:styleId="ListParagraph">
    <w:name w:val="List Paragraph"/>
    <w:basedOn w:val="Normal"/>
    <w:uiPriority w:val="34"/>
    <w:qFormat/>
    <w:rsid w:val="00F21CC4"/>
    <w:pPr>
      <w:ind w:left="720"/>
      <w:contextualSpacing/>
    </w:pPr>
  </w:style>
  <w:style w:type="paragraph" w:customStyle="1" w:styleId="p3">
    <w:name w:val="p3"/>
    <w:basedOn w:val="Normal"/>
    <w:rsid w:val="004A778F"/>
    <w:pPr>
      <w:spacing w:after="0"/>
      <w:jc w:val="left"/>
    </w:pPr>
    <w:rPr>
      <w:rFonts w:ascii="Times" w:eastAsiaTheme="minorHAnsi" w:hAnsi="Times" w:cs="Times New Roman"/>
      <w:sz w:val="14"/>
      <w:szCs w:val="14"/>
    </w:rPr>
  </w:style>
  <w:style w:type="paragraph" w:customStyle="1" w:styleId="p4">
    <w:name w:val="p4"/>
    <w:basedOn w:val="Normal"/>
    <w:rsid w:val="004A778F"/>
    <w:pPr>
      <w:spacing w:after="0"/>
      <w:jc w:val="left"/>
    </w:pPr>
    <w:rPr>
      <w:rFonts w:ascii="Times" w:eastAsiaTheme="minorHAnsi" w:hAnsi="Times" w:cs="Times New Roman"/>
      <w:sz w:val="14"/>
      <w:szCs w:val="14"/>
    </w:rPr>
  </w:style>
  <w:style w:type="paragraph" w:customStyle="1" w:styleId="p5">
    <w:name w:val="p5"/>
    <w:basedOn w:val="Normal"/>
    <w:rsid w:val="004A778F"/>
    <w:pPr>
      <w:spacing w:after="0"/>
      <w:jc w:val="left"/>
    </w:pPr>
    <w:rPr>
      <w:rFonts w:ascii="Times" w:eastAsiaTheme="minorHAnsi" w:hAnsi="Times" w:cs="Times New Roman"/>
      <w:sz w:val="14"/>
      <w:szCs w:val="1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85AE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ram-pithey-0006441a3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bramepithe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kywalker@employindy.or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bramepithey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ramepithey/TerminalHackerBlaz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7tw14GZZnzy7N/zTHVF6fpms6A==">AMUW2mV88Gmvft8GV5ECIfHVklQUPJ8pjfXngqF2mYjD7o24hQGN/LQnZd34lUnbHoC51ZR1x8TpffLjSNzgk4P4jdcTfHcY5OVyEonw+Hkio/ZvF6uB2bleFiQINuvlmA4NPdPaPRZr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Walker</dc:creator>
  <cp:lastModifiedBy>Abram Pithey</cp:lastModifiedBy>
  <cp:revision>4</cp:revision>
  <dcterms:created xsi:type="dcterms:W3CDTF">2021-03-03T14:25:00Z</dcterms:created>
  <dcterms:modified xsi:type="dcterms:W3CDTF">2021-07-23T05:07:00Z</dcterms:modified>
</cp:coreProperties>
</file>