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ED1D3" w14:textId="1A6A7805" w:rsidR="004D36D7" w:rsidRPr="00FD4A68" w:rsidRDefault="00373DD0" w:rsidP="00E821C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Название"/>
          <w:tag w:val=""/>
          <w:id w:val="-487021785"/>
          <w:placeholder>
            <w:docPart w:val="B8FC6308A0F84895B70FFA3CB3D4988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E541E">
            <w:t>Packet Tracer - Построение сети с коммутатором и маршрутизатором -  режим симуляции физического оборудования</w:t>
          </w:r>
        </w:sdtContent>
      </w:sdt>
      <w:r w:rsidR="001E541E">
        <w:rPr>
          <w:rStyle w:val="LabTitleInstVersred"/>
        </w:rPr>
        <w:t xml:space="preserve"> </w:t>
      </w:r>
    </w:p>
    <w:p w14:paraId="5B7312AC" w14:textId="77777777" w:rsidR="00D778DF" w:rsidRPr="00E70096" w:rsidRDefault="00D778DF" w:rsidP="00C149CC">
      <w:pPr>
        <w:pStyle w:val="Heading1"/>
      </w:pPr>
      <w:r>
        <w:t>Топология</w:t>
      </w:r>
    </w:p>
    <w:p w14:paraId="68A03795" w14:textId="77777777" w:rsidR="00D778DF" w:rsidRDefault="00627865" w:rsidP="00D778DF">
      <w:pPr>
        <w:pStyle w:val="Visual"/>
      </w:pPr>
      <w:r>
        <w:rPr>
          <w:noProof/>
        </w:rPr>
        <w:drawing>
          <wp:inline distT="0" distB="0" distL="0" distR="0" wp14:anchorId="0642A4D0" wp14:editId="63083CDF">
            <wp:extent cx="5803900" cy="780415"/>
            <wp:effectExtent l="0" t="0" r="6350" b="635"/>
            <wp:docPr id="1" name="Picture 1" descr="The topology has two PCs, a switch and a router. PC-A is connected to Switch S1 via f0/6. S1 f0/5 to connected to Router R1 g0/0/1. PC-B is connected to R1 via G0/0/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78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814CEE" w14:textId="77777777" w:rsidR="00D778DF" w:rsidRPr="00E70096" w:rsidRDefault="00D778DF" w:rsidP="00C149CC">
      <w:pPr>
        <w:pStyle w:val="Heading1"/>
      </w:pPr>
      <w:r>
        <w:t>Таблица адресации</w:t>
      </w:r>
    </w:p>
    <w:tbl>
      <w:tblPr>
        <w:tblW w:w="1017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 и шлюз по умолчанию."/>
      </w:tblPr>
      <w:tblGrid>
        <w:gridCol w:w="2157"/>
        <w:gridCol w:w="2430"/>
        <w:gridCol w:w="2970"/>
        <w:gridCol w:w="2613"/>
      </w:tblGrid>
      <w:tr w:rsidR="00EB025A" w14:paraId="405275B1" w14:textId="77777777" w:rsidTr="00CE3962">
        <w:trPr>
          <w:cantSplit/>
          <w:tblHeader/>
          <w:jc w:val="center"/>
        </w:trPr>
        <w:tc>
          <w:tcPr>
            <w:tcW w:w="21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C7145B1" w14:textId="77777777" w:rsidR="00EB025A" w:rsidRPr="00E87D62" w:rsidRDefault="00EB025A" w:rsidP="00627865">
            <w:pPr>
              <w:pStyle w:val="TableHeading"/>
            </w:pPr>
            <w:r>
              <w:t>Устройство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8B5B1D" w14:textId="77777777" w:rsidR="00EB025A" w:rsidRPr="00E87D62" w:rsidRDefault="00EB025A" w:rsidP="00627865">
            <w:pPr>
              <w:pStyle w:val="TableHeading"/>
            </w:pPr>
            <w:r>
              <w:t>Интерфейс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3329C5" w14:textId="77777777" w:rsidR="00EB025A" w:rsidRPr="00E87D62" w:rsidRDefault="00EB025A" w:rsidP="00627865">
            <w:pPr>
              <w:pStyle w:val="TableHeading"/>
            </w:pPr>
            <w:r>
              <w:t>IP адрес/префикс</w:t>
            </w:r>
          </w:p>
        </w:tc>
        <w:tc>
          <w:tcPr>
            <w:tcW w:w="26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14:paraId="3ED65A49" w14:textId="77777777" w:rsidR="00EB025A" w:rsidRPr="00E87D62" w:rsidRDefault="00EB025A" w:rsidP="00627865">
            <w:pPr>
              <w:pStyle w:val="TableHeading"/>
            </w:pPr>
            <w:r>
              <w:t>Шлюз по умолчанию</w:t>
            </w:r>
          </w:p>
        </w:tc>
      </w:tr>
      <w:tr w:rsidR="00EB025A" w14:paraId="340A4360" w14:textId="77777777" w:rsidTr="00CE3962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3679D29B" w14:textId="77777777" w:rsidR="00EB025A" w:rsidRPr="00161B8F" w:rsidRDefault="00EB025A" w:rsidP="008B68E7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7A914CD6" w14:textId="77777777" w:rsidR="00EB025A" w:rsidRPr="008B68E7" w:rsidRDefault="00EB025A" w:rsidP="008B68E7">
            <w:pPr>
              <w:pStyle w:val="TableText"/>
            </w:pPr>
            <w:r>
              <w:t>G0/0/0</w:t>
            </w:r>
          </w:p>
        </w:tc>
        <w:tc>
          <w:tcPr>
            <w:tcW w:w="2970" w:type="dxa"/>
            <w:vAlign w:val="bottom"/>
          </w:tcPr>
          <w:p w14:paraId="333DA75A" w14:textId="77777777" w:rsidR="00EB025A" w:rsidRPr="008B68E7" w:rsidRDefault="00EB025A" w:rsidP="008B68E7">
            <w:pPr>
              <w:pStyle w:val="TableText"/>
            </w:pPr>
            <w:r>
              <w:t>192.168.0.1 /24</w:t>
            </w:r>
          </w:p>
        </w:tc>
        <w:tc>
          <w:tcPr>
            <w:tcW w:w="2613" w:type="dxa"/>
            <w:tcBorders>
              <w:bottom w:val="nil"/>
            </w:tcBorders>
          </w:tcPr>
          <w:p w14:paraId="5F49FA0A" w14:textId="77777777" w:rsidR="00EB025A" w:rsidRPr="008B68E7" w:rsidRDefault="00EB025A" w:rsidP="008B68E7">
            <w:pPr>
              <w:pStyle w:val="TableText"/>
            </w:pPr>
            <w:r>
              <w:t>—</w:t>
            </w:r>
          </w:p>
        </w:tc>
      </w:tr>
      <w:tr w:rsidR="00EB025A" w14:paraId="7F5E6F2D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08C78961" w14:textId="77777777" w:rsidR="00EB025A" w:rsidRPr="00161B8F" w:rsidRDefault="00EB025A" w:rsidP="00EB025A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bottom"/>
          </w:tcPr>
          <w:p w14:paraId="69EDF6FF" w14:textId="77777777" w:rsidR="00EB025A" w:rsidRDefault="00EB025A" w:rsidP="00EB025A">
            <w:pPr>
              <w:pStyle w:val="ConfigWindow"/>
            </w:pPr>
            <w:r>
              <w:t>G0/0/0</w:t>
            </w:r>
          </w:p>
        </w:tc>
        <w:tc>
          <w:tcPr>
            <w:tcW w:w="2970" w:type="dxa"/>
            <w:vAlign w:val="bottom"/>
          </w:tcPr>
          <w:p w14:paraId="69298DA5" w14:textId="0429247A" w:rsidR="00EB025A" w:rsidRDefault="00EB025A" w:rsidP="008B68E7">
            <w:pPr>
              <w:pStyle w:val="TableText"/>
            </w:pPr>
            <w:r>
              <w:t>2001:db8:acad።1/64</w:t>
            </w:r>
          </w:p>
        </w:tc>
        <w:tc>
          <w:tcPr>
            <w:tcW w:w="2613" w:type="dxa"/>
            <w:tcBorders>
              <w:top w:val="nil"/>
              <w:bottom w:val="nil"/>
            </w:tcBorders>
          </w:tcPr>
          <w:p w14:paraId="7A2BDA30" w14:textId="77777777" w:rsidR="00EB025A" w:rsidRDefault="00EB025A" w:rsidP="00EB025A">
            <w:pPr>
              <w:pStyle w:val="ConfigWindow"/>
            </w:pPr>
            <w:r>
              <w:t>—</w:t>
            </w:r>
          </w:p>
        </w:tc>
      </w:tr>
      <w:tr w:rsidR="00EB025A" w14:paraId="0DD40B00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64DC0868" w14:textId="77777777" w:rsidR="00EB025A" w:rsidRPr="00161B8F" w:rsidRDefault="00EB025A" w:rsidP="00EB025A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top w:val="nil"/>
              <w:bottom w:val="single" w:sz="2" w:space="0" w:color="auto"/>
            </w:tcBorders>
            <w:vAlign w:val="bottom"/>
          </w:tcPr>
          <w:p w14:paraId="683B6FBF" w14:textId="77777777" w:rsidR="00EB025A" w:rsidRDefault="00EB025A" w:rsidP="00EB025A">
            <w:pPr>
              <w:pStyle w:val="ConfigWindow"/>
            </w:pPr>
            <w:r>
              <w:t>G0/0/0</w:t>
            </w:r>
          </w:p>
        </w:tc>
        <w:tc>
          <w:tcPr>
            <w:tcW w:w="2970" w:type="dxa"/>
            <w:vAlign w:val="bottom"/>
          </w:tcPr>
          <w:p w14:paraId="4B3AD6CA" w14:textId="086B29BD" w:rsidR="00EB025A" w:rsidRDefault="00FD2DB2" w:rsidP="008B68E7">
            <w:pPr>
              <w:pStyle w:val="TableText"/>
            </w:pPr>
            <w:r>
              <w:t>fe80::1</w:t>
            </w:r>
          </w:p>
        </w:tc>
        <w:tc>
          <w:tcPr>
            <w:tcW w:w="2613" w:type="dxa"/>
            <w:tcBorders>
              <w:top w:val="nil"/>
              <w:bottom w:val="single" w:sz="4" w:space="0" w:color="auto"/>
            </w:tcBorders>
          </w:tcPr>
          <w:p w14:paraId="2B4EEC82" w14:textId="77777777" w:rsidR="00EB025A" w:rsidRDefault="00EB025A" w:rsidP="00EB025A">
            <w:pPr>
              <w:pStyle w:val="ConfigWindow"/>
            </w:pPr>
            <w:r>
              <w:t>—</w:t>
            </w:r>
          </w:p>
        </w:tc>
      </w:tr>
      <w:tr w:rsidR="00EB025A" w14:paraId="696DF231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AB6B553" w14:textId="77777777" w:rsidR="00EB025A" w:rsidRPr="00161B8F" w:rsidRDefault="00EB025A" w:rsidP="00EB025A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6E56FF13" w14:textId="77777777" w:rsidR="00EB025A" w:rsidRPr="008B68E7" w:rsidRDefault="00EB025A" w:rsidP="008B68E7">
            <w:pPr>
              <w:pStyle w:val="TableText"/>
            </w:pPr>
            <w:r>
              <w:t>G0/0/1</w:t>
            </w:r>
          </w:p>
        </w:tc>
        <w:tc>
          <w:tcPr>
            <w:tcW w:w="2970" w:type="dxa"/>
            <w:vAlign w:val="bottom"/>
          </w:tcPr>
          <w:p w14:paraId="1A847883" w14:textId="77777777" w:rsidR="00EB025A" w:rsidRPr="008B68E7" w:rsidRDefault="00EB025A" w:rsidP="008B68E7">
            <w:pPr>
              <w:pStyle w:val="TableText"/>
            </w:pPr>
            <w:r>
              <w:t>192.168.1.1 /24</w:t>
            </w:r>
          </w:p>
        </w:tc>
        <w:tc>
          <w:tcPr>
            <w:tcW w:w="2613" w:type="dxa"/>
            <w:tcBorders>
              <w:top w:val="single" w:sz="4" w:space="0" w:color="auto"/>
              <w:bottom w:val="nil"/>
            </w:tcBorders>
          </w:tcPr>
          <w:p w14:paraId="670FEFC3" w14:textId="77777777" w:rsidR="00EB025A" w:rsidRPr="008B68E7" w:rsidRDefault="00EB025A" w:rsidP="009B05ED">
            <w:pPr>
              <w:pStyle w:val="TableText"/>
            </w:pPr>
            <w:r>
              <w:t>—</w:t>
            </w:r>
          </w:p>
        </w:tc>
      </w:tr>
      <w:tr w:rsidR="00316E04" w14:paraId="108E5ABD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80260B2" w14:textId="7BC41026" w:rsidR="00316E04" w:rsidRPr="00161B8F" w:rsidRDefault="00316E04" w:rsidP="00316E04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top w:val="nil"/>
              <w:bottom w:val="nil"/>
            </w:tcBorders>
            <w:vAlign w:val="bottom"/>
          </w:tcPr>
          <w:p w14:paraId="2E44514D" w14:textId="0BD92C68" w:rsidR="00316E04" w:rsidRDefault="00316E04" w:rsidP="00316E04">
            <w:pPr>
              <w:pStyle w:val="ConfigWindow"/>
            </w:pPr>
            <w:r>
              <w:t>G0/0/1</w:t>
            </w:r>
          </w:p>
        </w:tc>
        <w:tc>
          <w:tcPr>
            <w:tcW w:w="2970" w:type="dxa"/>
            <w:vAlign w:val="bottom"/>
          </w:tcPr>
          <w:p w14:paraId="0DEFB923" w14:textId="3D907D67" w:rsidR="00316E04" w:rsidRDefault="00316E04" w:rsidP="00316E04">
            <w:pPr>
              <w:pStyle w:val="TableText"/>
            </w:pPr>
            <w:r>
              <w:t>2001:db8:acad:1።1/64</w:t>
            </w:r>
          </w:p>
        </w:tc>
        <w:tc>
          <w:tcPr>
            <w:tcW w:w="2613" w:type="dxa"/>
            <w:tcBorders>
              <w:top w:val="nil"/>
              <w:bottom w:val="nil"/>
            </w:tcBorders>
          </w:tcPr>
          <w:p w14:paraId="409E361A" w14:textId="37C4418A" w:rsidR="00316E04" w:rsidRDefault="00316E04" w:rsidP="00316E04">
            <w:pPr>
              <w:pStyle w:val="ConfigWindow"/>
            </w:pPr>
            <w:r>
              <w:t>—</w:t>
            </w:r>
          </w:p>
        </w:tc>
      </w:tr>
      <w:tr w:rsidR="00316E04" w14:paraId="41B71129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nil"/>
            </w:tcBorders>
            <w:vAlign w:val="bottom"/>
          </w:tcPr>
          <w:p w14:paraId="10B30AC5" w14:textId="6B58342C" w:rsidR="00316E04" w:rsidRPr="00161B8F" w:rsidRDefault="00316E04" w:rsidP="00316E04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R1</w:t>
            </w:r>
          </w:p>
        </w:tc>
        <w:tc>
          <w:tcPr>
            <w:tcW w:w="2430" w:type="dxa"/>
            <w:tcBorders>
              <w:top w:val="nil"/>
              <w:bottom w:val="single" w:sz="2" w:space="0" w:color="auto"/>
            </w:tcBorders>
            <w:vAlign w:val="bottom"/>
          </w:tcPr>
          <w:p w14:paraId="3FB0EF20" w14:textId="141DA699" w:rsidR="00316E04" w:rsidRDefault="00316E04" w:rsidP="00316E04">
            <w:pPr>
              <w:pStyle w:val="ConfigWindow"/>
            </w:pPr>
            <w:r>
              <w:t>G0/0/1</w:t>
            </w:r>
          </w:p>
        </w:tc>
        <w:tc>
          <w:tcPr>
            <w:tcW w:w="2970" w:type="dxa"/>
            <w:vAlign w:val="bottom"/>
          </w:tcPr>
          <w:p w14:paraId="01D26403" w14:textId="25773221" w:rsidR="00316E04" w:rsidRDefault="00316E04" w:rsidP="00316E04">
            <w:pPr>
              <w:pStyle w:val="TableText"/>
            </w:pPr>
            <w:r>
              <w:t>fe80::1</w:t>
            </w:r>
          </w:p>
        </w:tc>
        <w:tc>
          <w:tcPr>
            <w:tcW w:w="2613" w:type="dxa"/>
            <w:tcBorders>
              <w:top w:val="nil"/>
              <w:bottom w:val="single" w:sz="2" w:space="0" w:color="auto"/>
            </w:tcBorders>
          </w:tcPr>
          <w:p w14:paraId="7F538234" w14:textId="7F130DAA" w:rsidR="00316E04" w:rsidRDefault="00316E04" w:rsidP="00316E04">
            <w:pPr>
              <w:pStyle w:val="ConfigWindow"/>
            </w:pPr>
            <w:r>
              <w:t>—</w:t>
            </w:r>
          </w:p>
        </w:tc>
      </w:tr>
      <w:tr w:rsidR="00316E04" w14:paraId="085FCC1C" w14:textId="77777777" w:rsidTr="00CE3962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39457ADC" w14:textId="731E2255" w:rsidR="00316E04" w:rsidRPr="00161B8F" w:rsidRDefault="00316E04" w:rsidP="00316E04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S1</w:t>
            </w:r>
          </w:p>
        </w:tc>
        <w:tc>
          <w:tcPr>
            <w:tcW w:w="2430" w:type="dxa"/>
            <w:tcBorders>
              <w:top w:val="single" w:sz="2" w:space="0" w:color="auto"/>
              <w:bottom w:val="nil"/>
            </w:tcBorders>
            <w:vAlign w:val="bottom"/>
          </w:tcPr>
          <w:p w14:paraId="39872BC7" w14:textId="5D37C464" w:rsidR="00316E04" w:rsidRDefault="00316E04" w:rsidP="00316E04">
            <w:pPr>
              <w:pStyle w:val="TableText"/>
            </w:pPr>
            <w:r>
              <w:t>VLAN 1</w:t>
            </w:r>
          </w:p>
        </w:tc>
        <w:tc>
          <w:tcPr>
            <w:tcW w:w="2970" w:type="dxa"/>
            <w:vAlign w:val="bottom"/>
          </w:tcPr>
          <w:p w14:paraId="11A753AD" w14:textId="284CB458" w:rsidR="00316E04" w:rsidRDefault="00316E04" w:rsidP="00316E04">
            <w:pPr>
              <w:pStyle w:val="TableText"/>
            </w:pPr>
            <w:r>
              <w:t>192.168.1.2 /24</w:t>
            </w:r>
          </w:p>
        </w:tc>
        <w:tc>
          <w:tcPr>
            <w:tcW w:w="2613" w:type="dxa"/>
            <w:tcBorders>
              <w:top w:val="single" w:sz="2" w:space="0" w:color="auto"/>
              <w:bottom w:val="single" w:sz="2" w:space="0" w:color="auto"/>
            </w:tcBorders>
          </w:tcPr>
          <w:p w14:paraId="5B41DA47" w14:textId="6FBD9E7E" w:rsidR="00316E04" w:rsidRDefault="00316E04" w:rsidP="00316E04">
            <w:pPr>
              <w:pStyle w:val="TableText"/>
            </w:pPr>
            <w:r>
              <w:t>192.168.1.1</w:t>
            </w:r>
          </w:p>
        </w:tc>
      </w:tr>
      <w:tr w:rsidR="00316E04" w14:paraId="307EBB66" w14:textId="77777777" w:rsidTr="00CE3962">
        <w:trPr>
          <w:cantSplit/>
          <w:jc w:val="center"/>
        </w:trPr>
        <w:tc>
          <w:tcPr>
            <w:tcW w:w="2157" w:type="dxa"/>
            <w:tcBorders>
              <w:top w:val="single" w:sz="2" w:space="0" w:color="auto"/>
              <w:bottom w:val="nil"/>
            </w:tcBorders>
            <w:vAlign w:val="bottom"/>
          </w:tcPr>
          <w:p w14:paraId="6CA3887B" w14:textId="77777777" w:rsidR="00316E04" w:rsidRPr="00161B8F" w:rsidRDefault="00316E04" w:rsidP="00316E04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430" w:type="dxa"/>
            <w:tcBorders>
              <w:top w:val="single" w:sz="2" w:space="0" w:color="auto"/>
              <w:bottom w:val="nil"/>
            </w:tcBorders>
            <w:vAlign w:val="bottom"/>
          </w:tcPr>
          <w:p w14:paraId="58B7B564" w14:textId="77777777" w:rsidR="00316E04" w:rsidRPr="008B68E7" w:rsidRDefault="00316E04" w:rsidP="00316E04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1AB6ADF3" w14:textId="77777777" w:rsidR="00316E04" w:rsidRPr="008B68E7" w:rsidRDefault="00316E04" w:rsidP="00316E04">
            <w:pPr>
              <w:pStyle w:val="TableText"/>
            </w:pPr>
            <w:r>
              <w:t>192.168.1.3 /24</w:t>
            </w:r>
          </w:p>
        </w:tc>
        <w:tc>
          <w:tcPr>
            <w:tcW w:w="2613" w:type="dxa"/>
          </w:tcPr>
          <w:p w14:paraId="6D3BF6FA" w14:textId="77777777" w:rsidR="00316E04" w:rsidRPr="008B68E7" w:rsidRDefault="00316E04" w:rsidP="00316E04">
            <w:pPr>
              <w:pStyle w:val="TableText"/>
            </w:pPr>
            <w:r>
              <w:t>192.168.1.1</w:t>
            </w:r>
          </w:p>
        </w:tc>
      </w:tr>
      <w:tr w:rsidR="00316E04" w14:paraId="054F08EE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  <w:bottom w:val="single" w:sz="2" w:space="0" w:color="auto"/>
            </w:tcBorders>
            <w:vAlign w:val="bottom"/>
          </w:tcPr>
          <w:p w14:paraId="08E80529" w14:textId="77777777" w:rsidR="00316E04" w:rsidRPr="00161B8F" w:rsidRDefault="00316E04" w:rsidP="00316E04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PC-A</w:t>
            </w:r>
          </w:p>
        </w:tc>
        <w:tc>
          <w:tcPr>
            <w:tcW w:w="2430" w:type="dxa"/>
            <w:tcBorders>
              <w:top w:val="nil"/>
              <w:bottom w:val="single" w:sz="2" w:space="0" w:color="auto"/>
            </w:tcBorders>
            <w:vAlign w:val="bottom"/>
          </w:tcPr>
          <w:p w14:paraId="481AA5D9" w14:textId="77777777" w:rsidR="00316E04" w:rsidRDefault="00316E04" w:rsidP="00316E04">
            <w:pPr>
              <w:pStyle w:val="ConfigWindow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41595943" w14:textId="5E4670E2" w:rsidR="00316E04" w:rsidRDefault="00316E04" w:rsidP="00316E04">
            <w:pPr>
              <w:pStyle w:val="TableText"/>
            </w:pPr>
            <w:r>
              <w:t>2001:db8:acad:1።3/64</w:t>
            </w:r>
          </w:p>
        </w:tc>
        <w:tc>
          <w:tcPr>
            <w:tcW w:w="2613" w:type="dxa"/>
          </w:tcPr>
          <w:p w14:paraId="1BC23A9B" w14:textId="2B8B888B" w:rsidR="00316E04" w:rsidRDefault="00316E04" w:rsidP="00316E04">
            <w:pPr>
              <w:pStyle w:val="TableText"/>
            </w:pPr>
            <w:r>
              <w:t>fe80::1</w:t>
            </w:r>
          </w:p>
        </w:tc>
      </w:tr>
      <w:tr w:rsidR="00316E04" w14:paraId="2FB040C0" w14:textId="77777777" w:rsidTr="00CE3962">
        <w:trPr>
          <w:cantSplit/>
          <w:jc w:val="center"/>
        </w:trPr>
        <w:tc>
          <w:tcPr>
            <w:tcW w:w="2157" w:type="dxa"/>
            <w:tcBorders>
              <w:bottom w:val="nil"/>
            </w:tcBorders>
            <w:vAlign w:val="bottom"/>
          </w:tcPr>
          <w:p w14:paraId="441643EA" w14:textId="77777777" w:rsidR="00316E04" w:rsidRPr="00161B8F" w:rsidRDefault="00316E04" w:rsidP="00316E04">
            <w:pPr>
              <w:pStyle w:val="TableText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430" w:type="dxa"/>
            <w:tcBorders>
              <w:bottom w:val="nil"/>
            </w:tcBorders>
            <w:vAlign w:val="bottom"/>
          </w:tcPr>
          <w:p w14:paraId="25383D5A" w14:textId="77777777" w:rsidR="00316E04" w:rsidRPr="008B68E7" w:rsidRDefault="00316E04" w:rsidP="00316E04">
            <w:pPr>
              <w:pStyle w:val="TableText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79967B43" w14:textId="77777777" w:rsidR="00316E04" w:rsidRPr="008B68E7" w:rsidRDefault="00316E04" w:rsidP="00316E04">
            <w:pPr>
              <w:pStyle w:val="TableText"/>
            </w:pPr>
            <w:r>
              <w:t>192.168.0.3 /24</w:t>
            </w:r>
          </w:p>
        </w:tc>
        <w:tc>
          <w:tcPr>
            <w:tcW w:w="2613" w:type="dxa"/>
          </w:tcPr>
          <w:p w14:paraId="1D03A3D1" w14:textId="77777777" w:rsidR="00316E04" w:rsidRPr="008B68E7" w:rsidRDefault="00316E04" w:rsidP="00316E04">
            <w:pPr>
              <w:pStyle w:val="TableText"/>
            </w:pPr>
            <w:r>
              <w:t>192.168.0.1</w:t>
            </w:r>
          </w:p>
        </w:tc>
      </w:tr>
      <w:tr w:rsidR="00316E04" w14:paraId="0C126CAE" w14:textId="77777777" w:rsidTr="00CE3962">
        <w:trPr>
          <w:cantSplit/>
          <w:jc w:val="center"/>
        </w:trPr>
        <w:tc>
          <w:tcPr>
            <w:tcW w:w="2157" w:type="dxa"/>
            <w:tcBorders>
              <w:top w:val="nil"/>
            </w:tcBorders>
            <w:vAlign w:val="bottom"/>
          </w:tcPr>
          <w:p w14:paraId="17B0C597" w14:textId="77777777" w:rsidR="00316E04" w:rsidRPr="00161B8F" w:rsidRDefault="00316E04" w:rsidP="00316E04">
            <w:pPr>
              <w:pStyle w:val="ConfigWindow"/>
              <w:rPr>
                <w:rStyle w:val="DnT"/>
              </w:rPr>
            </w:pPr>
            <w:r>
              <w:rPr>
                <w:rStyle w:val="DnT"/>
              </w:rPr>
              <w:t>PC-B</w:t>
            </w:r>
          </w:p>
        </w:tc>
        <w:tc>
          <w:tcPr>
            <w:tcW w:w="2430" w:type="dxa"/>
            <w:tcBorders>
              <w:top w:val="nil"/>
            </w:tcBorders>
            <w:vAlign w:val="bottom"/>
          </w:tcPr>
          <w:p w14:paraId="73990267" w14:textId="77777777" w:rsidR="00316E04" w:rsidRDefault="00316E04" w:rsidP="00316E04">
            <w:pPr>
              <w:pStyle w:val="ConfigWindow"/>
            </w:pPr>
            <w:r>
              <w:t>NIC</w:t>
            </w:r>
          </w:p>
        </w:tc>
        <w:tc>
          <w:tcPr>
            <w:tcW w:w="2970" w:type="dxa"/>
            <w:vAlign w:val="bottom"/>
          </w:tcPr>
          <w:p w14:paraId="4FFE0D5F" w14:textId="2128A12D" w:rsidR="00316E04" w:rsidRDefault="00316E04" w:rsidP="00316E04">
            <w:pPr>
              <w:pStyle w:val="TableText"/>
            </w:pPr>
            <w:r>
              <w:t>2001:db8:acad።3/64</w:t>
            </w:r>
          </w:p>
        </w:tc>
        <w:tc>
          <w:tcPr>
            <w:tcW w:w="2613" w:type="dxa"/>
          </w:tcPr>
          <w:p w14:paraId="6053DB56" w14:textId="5AD6FC00" w:rsidR="00316E04" w:rsidRDefault="00316E04" w:rsidP="00316E04">
            <w:pPr>
              <w:pStyle w:val="TableText"/>
            </w:pPr>
            <w:r>
              <w:t>fe80::1</w:t>
            </w:r>
          </w:p>
        </w:tc>
      </w:tr>
    </w:tbl>
    <w:p w14:paraId="3627E905" w14:textId="77777777" w:rsidR="00CE3962" w:rsidRPr="00CE3962" w:rsidRDefault="00CE3962" w:rsidP="00CE3962">
      <w:pPr>
        <w:pStyle w:val="ConfigWindow"/>
      </w:pPr>
      <w:r>
        <w:t>Пустая строка - без дополнительной информации</w:t>
      </w:r>
    </w:p>
    <w:p w14:paraId="39DFFB0B" w14:textId="77777777" w:rsidR="00627865" w:rsidRPr="002A03E6" w:rsidRDefault="00627865" w:rsidP="002A03E6">
      <w:pPr>
        <w:pStyle w:val="Heading1"/>
      </w:pPr>
      <w:r>
        <w:t>Цели</w:t>
      </w:r>
    </w:p>
    <w:p w14:paraId="60AEB8CD" w14:textId="0A0E1510" w:rsidR="00627865" w:rsidRPr="004C0909" w:rsidRDefault="00627865" w:rsidP="00627865">
      <w:pPr>
        <w:pStyle w:val="BodyTextL25Bold"/>
      </w:pPr>
      <w:r>
        <w:t>Часть 1. Настройка топологии</w:t>
      </w:r>
    </w:p>
    <w:p w14:paraId="29F46837" w14:textId="663D5B7B" w:rsidR="00627865" w:rsidRDefault="00627865" w:rsidP="00627865">
      <w:pPr>
        <w:pStyle w:val="BodyTextL25Bold"/>
      </w:pPr>
      <w:r>
        <w:t>Часть 2. Настройка устройств и проверка подключения</w:t>
      </w:r>
    </w:p>
    <w:p w14:paraId="5AEB6588" w14:textId="27F89343" w:rsidR="008F1C6D" w:rsidRDefault="008F1C6D" w:rsidP="00627865">
      <w:pPr>
        <w:pStyle w:val="BodyTextL25Bold"/>
      </w:pPr>
      <w:r>
        <w:t>Часть 3. Отображение сведений об устройстве</w:t>
      </w:r>
    </w:p>
    <w:p w14:paraId="0B3580C0" w14:textId="77777777" w:rsidR="00627865" w:rsidRPr="00C07FD9" w:rsidRDefault="00627865" w:rsidP="00C149CC">
      <w:pPr>
        <w:pStyle w:val="Heading1"/>
      </w:pPr>
      <w:r>
        <w:t>Общие сведения/сценарий</w:t>
      </w:r>
    </w:p>
    <w:p w14:paraId="1E99097D" w14:textId="42749AB7" w:rsidR="00627865" w:rsidRDefault="00627865" w:rsidP="00627865">
      <w:pPr>
        <w:pStyle w:val="BodyTextL25"/>
      </w:pPr>
      <w:r>
        <w:t>Это комплексное задание по просмотру команд IOS, которые вы изучили. В этой лабораторной работе в режиме симуляции физического оборудования (PTPM) вы соедините оборудование кабелями в соответствии со схемой топологии. Затем вы настроите устройства согласно таблице адресации. После сохранения конфигурации вы проверите ее, выполнив тестирование сетевого подключения.</w:t>
      </w:r>
    </w:p>
    <w:p w14:paraId="700DBBAD" w14:textId="77777777" w:rsidR="00627865" w:rsidRDefault="00627865" w:rsidP="00627865">
      <w:pPr>
        <w:pStyle w:val="BodyTextL25"/>
      </w:pPr>
      <w:r>
        <w:lastRenderedPageBreak/>
        <w:t>После настройки устройств и проверки сетевого подключения вы, воспользовавшись командами IOS, получите с этих устройств сведения, необходимые для подготовки ответов на вопросы о сетевом оборудовании.</w:t>
      </w:r>
    </w:p>
    <w:p w14:paraId="59E5CFB0" w14:textId="4DF0D6BE" w:rsidR="00627865" w:rsidRDefault="00627865" w:rsidP="00627865">
      <w:pPr>
        <w:pStyle w:val="BodyTextL25"/>
      </w:pPr>
      <w:r>
        <w:t>Эта лабораторная работа содержит минимум инструкций по выполнению команд, необходимых для настройки маршрутизатора. Проверьте свои знания: настройте устройства, не обращаясь к приведенной информации в курсе  или предыдущим заданиям .</w:t>
      </w:r>
    </w:p>
    <w:p w14:paraId="11CE2ABC" w14:textId="23612385" w:rsidR="001E296B" w:rsidRDefault="001E296B" w:rsidP="00C149CC">
      <w:pPr>
        <w:pStyle w:val="Heading1"/>
      </w:pPr>
      <w:r>
        <w:t>Инструкции</w:t>
      </w:r>
    </w:p>
    <w:p w14:paraId="4F747E1D" w14:textId="7DA7D399" w:rsidR="00627865" w:rsidRPr="004C0909" w:rsidRDefault="00627865" w:rsidP="008053E6">
      <w:pPr>
        <w:pStyle w:val="Heading2"/>
      </w:pPr>
      <w:r>
        <w:t>Настройка топологии сети</w:t>
      </w:r>
    </w:p>
    <w:p w14:paraId="5BE061F9" w14:textId="77777777" w:rsidR="008F1C6D" w:rsidRDefault="008F1C6D" w:rsidP="00627865">
      <w:pPr>
        <w:pStyle w:val="SubStepAlpha"/>
      </w:pPr>
      <w:r>
        <w:t xml:space="preserve">Переместите необходимый маршрутизатор и переключитесь с </w:t>
      </w:r>
      <w:r w:rsidRPr="00161B8F">
        <w:rPr>
          <w:rStyle w:val="DnT"/>
        </w:rPr>
        <w:t>Shelf</w:t>
      </w:r>
      <w:r>
        <w:t xml:space="preserve"> на </w:t>
      </w:r>
      <w:r w:rsidRPr="00161B8F">
        <w:rPr>
          <w:rStyle w:val="DnT"/>
        </w:rPr>
        <w:t>Rack</w:t>
      </w:r>
      <w:r>
        <w:t>.</w:t>
      </w:r>
    </w:p>
    <w:p w14:paraId="19852142" w14:textId="77777777" w:rsidR="008F1C6D" w:rsidRDefault="008F1C6D" w:rsidP="00627865">
      <w:pPr>
        <w:pStyle w:val="SubStepAlpha"/>
      </w:pPr>
      <w:r>
        <w:t xml:space="preserve">Переместите необходимые ПК с </w:t>
      </w:r>
      <w:r w:rsidRPr="00161B8F">
        <w:rPr>
          <w:rStyle w:val="DnT"/>
        </w:rPr>
        <w:t>Shelf</w:t>
      </w:r>
      <w:r>
        <w:t xml:space="preserve"> на  </w:t>
      </w:r>
      <w:r w:rsidRPr="00161B8F">
        <w:rPr>
          <w:rStyle w:val="DnT"/>
        </w:rPr>
        <w:t>Table</w:t>
      </w:r>
      <w:r>
        <w:t>.</w:t>
      </w:r>
    </w:p>
    <w:p w14:paraId="6268D660" w14:textId="2B6B26BE" w:rsidR="00627865" w:rsidRDefault="008F1C6D" w:rsidP="00627865">
      <w:pPr>
        <w:pStyle w:val="SubStepAlpha"/>
      </w:pPr>
      <w:r>
        <w:t xml:space="preserve">Задайте устройствам имена в соответствии с </w:t>
      </w:r>
      <w:r w:rsidRPr="00161B8F">
        <w:rPr>
          <w:rStyle w:val="DnT"/>
        </w:rPr>
        <w:t>топологией</w:t>
      </w:r>
      <w:r>
        <w:t xml:space="preserve"> и </w:t>
      </w:r>
      <w:r w:rsidRPr="00161B8F">
        <w:rPr>
          <w:rStyle w:val="DnT"/>
        </w:rPr>
        <w:t>таблицей адресации</w:t>
      </w:r>
      <w:r>
        <w:t>.</w:t>
      </w:r>
    </w:p>
    <w:p w14:paraId="6AF5008E" w14:textId="702D7196" w:rsidR="00627865" w:rsidRDefault="00627865" w:rsidP="00627865">
      <w:pPr>
        <w:pStyle w:val="SubStepAlpha"/>
      </w:pPr>
      <w:r>
        <w:t>Включите все устройства.</w:t>
      </w:r>
    </w:p>
    <w:p w14:paraId="0AEA88FE" w14:textId="77777777" w:rsidR="00627865" w:rsidRDefault="00627865" w:rsidP="008053E6">
      <w:pPr>
        <w:pStyle w:val="Heading2"/>
      </w:pPr>
      <w:r>
        <w:t>Настройка устройств и проверка подключения</w:t>
      </w:r>
    </w:p>
    <w:p w14:paraId="62963DE1" w14:textId="268BBB78" w:rsidR="00627865" w:rsidRDefault="00627865" w:rsidP="00627865">
      <w:pPr>
        <w:pStyle w:val="BodyTextL25"/>
      </w:pPr>
      <w:r>
        <w:t xml:space="preserve">В этой части вы настроите топологию сети и сконфигурируете основные параметры, такие как IP-адреса интерфейсов, доступ к устройствам и пароли.  Имена и адреса устройств можно найти в </w:t>
      </w:r>
      <w:r w:rsidR="00A06EA9" w:rsidRPr="00A06EA9">
        <w:rPr>
          <w:b/>
          <w:bCs/>
        </w:rPr>
        <w:t>топологии</w:t>
      </w:r>
      <w:r>
        <w:t xml:space="preserve"> и </w:t>
      </w:r>
      <w:r>
        <w:rPr>
          <w:b/>
        </w:rPr>
        <w:t>таблице адресации</w:t>
      </w:r>
      <w:r>
        <w:t xml:space="preserve"> в начале этой лабораторной работы.</w:t>
      </w:r>
    </w:p>
    <w:p w14:paraId="38D0D720" w14:textId="77777777" w:rsidR="00627865" w:rsidRDefault="00627865" w:rsidP="00627865">
      <w:pPr>
        <w:pStyle w:val="Heading3"/>
      </w:pPr>
      <w:r>
        <w:t>Присвойте интерфейсам ПК данные о статическом IP-адресе.</w:t>
      </w:r>
    </w:p>
    <w:p w14:paraId="3ED9C02A" w14:textId="10A8F97E" w:rsidR="00627865" w:rsidRDefault="000E0FA6" w:rsidP="00627865">
      <w:pPr>
        <w:pStyle w:val="SubStepAlpha"/>
      </w:pPr>
      <w:r>
        <w:t>Настройте на компьютере PC-A IP-адрес, маску подсети и параметры основного шлюза.</w:t>
      </w:r>
    </w:p>
    <w:p w14:paraId="42ADE76B" w14:textId="1DE964B3" w:rsidR="00627865" w:rsidRDefault="000E0FA6" w:rsidP="00627865">
      <w:pPr>
        <w:pStyle w:val="SubStepAlpha"/>
      </w:pPr>
      <w:r>
        <w:t>Настройте на компьютере PC-B IP-адрес, маску подсети и параметры шлюза по умолчанию.</w:t>
      </w:r>
    </w:p>
    <w:p w14:paraId="2493DDBF" w14:textId="3ECF28E3" w:rsidR="00627865" w:rsidRDefault="000E0FA6" w:rsidP="00627865">
      <w:pPr>
        <w:pStyle w:val="SubStepAlpha"/>
      </w:pPr>
      <w:r>
        <w:t xml:space="preserve">Из командной строки компьютера PC-A отправьте эхо-запрос на компьютер PC-B. </w:t>
      </w:r>
    </w:p>
    <w:p w14:paraId="66C7EC7F" w14:textId="0F1411BF" w:rsidR="008E4CE4" w:rsidRDefault="008E4CE4" w:rsidP="008E4CE4">
      <w:pPr>
        <w:pStyle w:val="Heading4"/>
      </w:pPr>
      <w:r>
        <w:t>Вопрос:</w:t>
      </w:r>
    </w:p>
    <w:p w14:paraId="6466F35F" w14:textId="77777777" w:rsidR="00627865" w:rsidRDefault="00627865" w:rsidP="008E4CE4">
      <w:pPr>
        <w:pStyle w:val="BodyTextL50"/>
        <w:spacing w:before="0"/>
      </w:pPr>
      <w:r>
        <w:t>Почему проверка связи не удалась?</w:t>
      </w:r>
    </w:p>
    <w:p w14:paraId="5C937B8C" w14:textId="77777777" w:rsidR="00627865" w:rsidRDefault="00627865" w:rsidP="00627865">
      <w:pPr>
        <w:pStyle w:val="AnswerLineL50"/>
      </w:pPr>
      <w:r>
        <w:t>Введите ваш ответ здесь.</w:t>
      </w:r>
    </w:p>
    <w:p w14:paraId="5272FC79" w14:textId="77777777" w:rsidR="00627865" w:rsidRDefault="00627865" w:rsidP="00627865">
      <w:pPr>
        <w:pStyle w:val="Heading3"/>
      </w:pPr>
      <w:r>
        <w:t>Настройте маршрутизатор.</w:t>
      </w:r>
    </w:p>
    <w:p w14:paraId="204CA013" w14:textId="3B682A00" w:rsidR="00627865" w:rsidRDefault="00627865" w:rsidP="00C149CC">
      <w:pPr>
        <w:pStyle w:val="SubStepAlpha"/>
        <w:spacing w:after="0"/>
      </w:pPr>
      <w:r>
        <w:t>Подключитесь к маршрутизатору с помощью консоли и активируйте привилегированный режим EXEC.</w:t>
      </w:r>
    </w:p>
    <w:p w14:paraId="262022F6" w14:textId="7FF91512" w:rsidR="008053E6" w:rsidRDefault="008053E6" w:rsidP="008053E6">
      <w:pPr>
        <w:pStyle w:val="ConfigWindow"/>
      </w:pPr>
      <w:r>
        <w:t>Откройте окно конфигурации</w:t>
      </w:r>
    </w:p>
    <w:p w14:paraId="107ECCA0" w14:textId="77777777" w:rsidR="00627865" w:rsidRPr="00EB025A" w:rsidRDefault="00627865" w:rsidP="00EB025A">
      <w:pPr>
        <w:pStyle w:val="SubStepAlpha"/>
      </w:pPr>
      <w:r>
        <w:t>Войдите в режим конфигурации.</w:t>
      </w:r>
    </w:p>
    <w:p w14:paraId="2C82D3CD" w14:textId="2C6065EE" w:rsidR="00627865" w:rsidRDefault="00627865" w:rsidP="00627865">
      <w:pPr>
        <w:pStyle w:val="SubStepAlpha"/>
      </w:pPr>
      <w:r>
        <w:t>Назначьте маршрутизатору имя устройства.</w:t>
      </w:r>
    </w:p>
    <w:p w14:paraId="138B726C" w14:textId="77777777" w:rsidR="00627865" w:rsidRPr="00EB025A" w:rsidRDefault="00627865" w:rsidP="00627865">
      <w:pPr>
        <w:pStyle w:val="SubStepAlpha"/>
      </w:pPr>
      <w:r>
        <w:t xml:space="preserve">Назначьте </w:t>
      </w:r>
      <w:r w:rsidRPr="00161B8F">
        <w:rPr>
          <w:rStyle w:val="DnT"/>
        </w:rPr>
        <w:t>class</w:t>
      </w:r>
      <w:r>
        <w:t xml:space="preserve"> в качестве зашифрованного пароля привилегированного режима EXEC.</w:t>
      </w:r>
    </w:p>
    <w:p w14:paraId="1B708A68" w14:textId="77777777" w:rsidR="00627865" w:rsidRPr="00EB025A" w:rsidRDefault="00627865" w:rsidP="00627865">
      <w:pPr>
        <w:pStyle w:val="SubStepAlpha"/>
      </w:pPr>
      <w:r>
        <w:t xml:space="preserve">Назначьте </w:t>
      </w:r>
      <w:r w:rsidRPr="00161B8F">
        <w:rPr>
          <w:rStyle w:val="DnT"/>
        </w:rPr>
        <w:t xml:space="preserve">cisco </w:t>
      </w:r>
      <w:r>
        <w:t>в качестве пароля консоли и включите вход в систему по паролю.</w:t>
      </w:r>
    </w:p>
    <w:p w14:paraId="6A5D438E" w14:textId="4D49ADDB" w:rsidR="00627865" w:rsidRDefault="00627865" w:rsidP="00627865">
      <w:pPr>
        <w:pStyle w:val="SubStepAlpha"/>
      </w:pPr>
      <w:r>
        <w:t xml:space="preserve">Установите </w:t>
      </w:r>
      <w:r w:rsidRPr="00161B8F">
        <w:rPr>
          <w:rStyle w:val="DnT"/>
        </w:rPr>
        <w:t>cisco</w:t>
      </w:r>
      <w:r>
        <w:t xml:space="preserve"> в качестве пароля виртуального терминала и активируйте вход.</w:t>
      </w:r>
    </w:p>
    <w:p w14:paraId="424E71AD" w14:textId="77777777" w:rsidR="00627865" w:rsidRDefault="00627865" w:rsidP="00627865">
      <w:pPr>
        <w:pStyle w:val="SubStepAlpha"/>
      </w:pPr>
      <w:r>
        <w:t>Зашифруйте открытые пароли.</w:t>
      </w:r>
    </w:p>
    <w:p w14:paraId="7F82B12D" w14:textId="77777777" w:rsidR="00627865" w:rsidRDefault="00627865" w:rsidP="00627865">
      <w:pPr>
        <w:pStyle w:val="SubStepAlpha"/>
      </w:pPr>
      <w:r>
        <w:t>Создайте баннер с предупреждением о запрете несанкционированного доступа к устройству.</w:t>
      </w:r>
    </w:p>
    <w:p w14:paraId="0B165797" w14:textId="77777777" w:rsidR="00627865" w:rsidRDefault="00627865" w:rsidP="00627865">
      <w:pPr>
        <w:pStyle w:val="SubStepAlpha"/>
      </w:pPr>
      <w:r>
        <w:t>Настройте и активируйте на маршрутизаторе оба интерфейса.</w:t>
      </w:r>
    </w:p>
    <w:p w14:paraId="0826588E" w14:textId="77777777" w:rsidR="00627865" w:rsidRDefault="00627865" w:rsidP="00627865">
      <w:pPr>
        <w:pStyle w:val="SubStepAlpha"/>
      </w:pPr>
      <w:r>
        <w:t>Для каждого интерфейса введите описание, указав, какое устройство к нему подключено.</w:t>
      </w:r>
    </w:p>
    <w:p w14:paraId="20B03D47" w14:textId="6553BFD2" w:rsidR="00936317" w:rsidRDefault="00936317" w:rsidP="00627865">
      <w:pPr>
        <w:pStyle w:val="SubStepAlpha"/>
      </w:pPr>
      <w:r>
        <w:t xml:space="preserve">Команда </w:t>
      </w:r>
      <w:r>
        <w:rPr>
          <w:rStyle w:val="DnT"/>
        </w:rPr>
        <w:t>ipv6 unicast-routing</w:t>
      </w:r>
      <w:r>
        <w:t xml:space="preserve"> включает маршрутизацию IPv6.</w:t>
      </w:r>
    </w:p>
    <w:p w14:paraId="40800FC6" w14:textId="769080F5" w:rsidR="00627865" w:rsidRDefault="00627865" w:rsidP="00627865">
      <w:pPr>
        <w:pStyle w:val="SubStepAlpha"/>
      </w:pPr>
      <w:r>
        <w:t>Сохраните текущую конфигурацию в файл загрузочной конфигурации.</w:t>
      </w:r>
    </w:p>
    <w:p w14:paraId="2FAF393E" w14:textId="77777777" w:rsidR="00627865" w:rsidRDefault="00627865" w:rsidP="00627865">
      <w:pPr>
        <w:pStyle w:val="SubStepAlpha"/>
      </w:pPr>
      <w:r>
        <w:t>Настройте на маршрутизаторе время.</w:t>
      </w:r>
    </w:p>
    <w:p w14:paraId="10857231" w14:textId="5E20F2D9" w:rsidR="00627865" w:rsidRDefault="00627865" w:rsidP="00627865">
      <w:pPr>
        <w:pStyle w:val="BodyTextL50"/>
      </w:pPr>
      <w:r w:rsidRPr="005251ED">
        <w:rPr>
          <w:b/>
        </w:rPr>
        <w:lastRenderedPageBreak/>
        <w:t>Примечание</w:t>
      </w:r>
      <w:r>
        <w:t>. Вопросительный знак (</w:t>
      </w:r>
      <w:r w:rsidRPr="00161B8F">
        <w:rPr>
          <w:rStyle w:val="DnT"/>
        </w:rPr>
        <w:t>?</w:t>
      </w:r>
      <w:r>
        <w:t>) позволяет открыть справку с правильной последовательностью параметров, необходимых для выполнения этой команды.</w:t>
      </w:r>
    </w:p>
    <w:p w14:paraId="3111606D" w14:textId="716C48E7" w:rsidR="008053E6" w:rsidRDefault="008053E6" w:rsidP="008053E6">
      <w:pPr>
        <w:pStyle w:val="ConfigWindow"/>
      </w:pPr>
      <w:r>
        <w:t>Закройте окно настройки.</w:t>
      </w:r>
    </w:p>
    <w:p w14:paraId="6A7A865C" w14:textId="47A916F8" w:rsidR="00627865" w:rsidRDefault="000E4E07" w:rsidP="008053E6">
      <w:pPr>
        <w:pStyle w:val="SubStepAlpha"/>
        <w:spacing w:before="0"/>
      </w:pPr>
      <w:r>
        <w:t>Из командной строки компьютера PC-A отправьте эхо-запрос на компьютер PC-B.</w:t>
      </w:r>
    </w:p>
    <w:p w14:paraId="798158FA" w14:textId="77777777" w:rsidR="00627865" w:rsidRPr="006A5C3D" w:rsidRDefault="00627865" w:rsidP="008053E6">
      <w:pPr>
        <w:pStyle w:val="BodyTextL50"/>
        <w:spacing w:before="0"/>
      </w:pPr>
      <w:r>
        <w:rPr>
          <w:b/>
        </w:rPr>
        <w:t>Примечание.</w:t>
      </w:r>
      <w:r w:rsidRPr="006A5C3D">
        <w:t xml:space="preserve"> Если эхо-запросы не выполняются, возможно, необходимо отключить брандмауэр Windows. </w:t>
      </w:r>
    </w:p>
    <w:p w14:paraId="170A099C" w14:textId="217BB3FE" w:rsidR="008E4CE4" w:rsidRDefault="008E4CE4" w:rsidP="008E4CE4">
      <w:pPr>
        <w:pStyle w:val="Heading4"/>
      </w:pPr>
      <w:r>
        <w:t>Вопрос:</w:t>
      </w:r>
    </w:p>
    <w:p w14:paraId="723F5BB0" w14:textId="4C4BE7D7" w:rsidR="00627865" w:rsidRPr="00EE6166" w:rsidRDefault="00627865" w:rsidP="008E4CE4">
      <w:pPr>
        <w:pStyle w:val="BodyTextL50"/>
        <w:spacing w:before="0"/>
      </w:pPr>
      <w:r>
        <w:t>Успешно ли выполнена проверка связи? Дайте пояснение.</w:t>
      </w:r>
    </w:p>
    <w:p w14:paraId="03AD6C4C" w14:textId="77777777" w:rsidR="00627865" w:rsidRDefault="006A5C3D" w:rsidP="006A5C3D">
      <w:pPr>
        <w:pStyle w:val="AnswerLineL50"/>
      </w:pPr>
      <w:r>
        <w:t>Введите ваш ответ здесь.</w:t>
      </w:r>
    </w:p>
    <w:p w14:paraId="3F0EE450" w14:textId="4FC853B4" w:rsidR="00847AF5" w:rsidRDefault="00847AF5" w:rsidP="00C149CC">
      <w:pPr>
        <w:pStyle w:val="Heading3"/>
      </w:pPr>
      <w:r>
        <w:t>Настройте коммутатор.</w:t>
      </w:r>
    </w:p>
    <w:p w14:paraId="533FFEB9" w14:textId="714DFE0C" w:rsidR="00847AF5" w:rsidRDefault="00847AF5" w:rsidP="00847AF5">
      <w:pPr>
        <w:pStyle w:val="BodyTextL25"/>
      </w:pPr>
      <w:r>
        <w:t>На этом шаге необходимо настроить имя хоста, интерфейс VLAN 1 и шлюз по умолчанию.</w:t>
      </w:r>
    </w:p>
    <w:p w14:paraId="2CEE258C" w14:textId="42B993B3" w:rsidR="00847AF5" w:rsidRPr="00847AF5" w:rsidRDefault="00847AF5" w:rsidP="00847AF5">
      <w:pPr>
        <w:pStyle w:val="ConfigWindow"/>
      </w:pPr>
      <w:r>
        <w:t>Откройте окно конфигурации</w:t>
      </w:r>
    </w:p>
    <w:p w14:paraId="60908D9D" w14:textId="7E20FF85" w:rsidR="00847AF5" w:rsidRDefault="00847AF5" w:rsidP="00B93CBC">
      <w:pPr>
        <w:pStyle w:val="SubStepAlpha"/>
        <w:spacing w:before="0"/>
      </w:pPr>
      <w:r>
        <w:t>Подключитесь к коммутатору с помощью консольного подключения и активируйте привилегированный режим EXEC.</w:t>
      </w:r>
    </w:p>
    <w:p w14:paraId="5D57B59B" w14:textId="77777777" w:rsidR="00847AF5" w:rsidRPr="00EB025A" w:rsidRDefault="00847AF5" w:rsidP="00847AF5">
      <w:pPr>
        <w:pStyle w:val="SubStepAlpha"/>
      </w:pPr>
      <w:r>
        <w:t>Войдите в режим конфигурации.</w:t>
      </w:r>
    </w:p>
    <w:p w14:paraId="6AB1C14C" w14:textId="5C90BBC6" w:rsidR="00847AF5" w:rsidRDefault="00847AF5" w:rsidP="00847AF5">
      <w:pPr>
        <w:pStyle w:val="SubStepAlpha"/>
      </w:pPr>
      <w:r>
        <w:t>Присвойте коммутатору имя устройства.</w:t>
      </w:r>
    </w:p>
    <w:p w14:paraId="6E9C0972" w14:textId="006128DD" w:rsidR="00847AF5" w:rsidRDefault="00847AF5" w:rsidP="00847AF5">
      <w:pPr>
        <w:pStyle w:val="SubStepAlpha"/>
      </w:pPr>
      <w:r>
        <w:t>Настройте и активируйте на коммутаторе интерфейс VLAN 1.</w:t>
      </w:r>
    </w:p>
    <w:p w14:paraId="065D56F7" w14:textId="728646FC" w:rsidR="00847AF5" w:rsidRDefault="00847AF5" w:rsidP="00847AF5">
      <w:pPr>
        <w:pStyle w:val="SubStepAlpha"/>
      </w:pPr>
      <w:r>
        <w:t>Настройте шлюз по умолчанию для коммутатора S1.</w:t>
      </w:r>
    </w:p>
    <w:p w14:paraId="4C526E33" w14:textId="341D6AAA" w:rsidR="00847AF5" w:rsidRDefault="00847AF5" w:rsidP="00847AF5">
      <w:pPr>
        <w:pStyle w:val="SubStepAlpha"/>
      </w:pPr>
      <w:r>
        <w:t>Сохраните текущую конфигурацию в файл загрузочной конфигурации.</w:t>
      </w:r>
    </w:p>
    <w:p w14:paraId="6791D7B1" w14:textId="79B13BCC" w:rsidR="006A41CF" w:rsidRDefault="006A41CF" w:rsidP="00F05869">
      <w:pPr>
        <w:pStyle w:val="Heading3"/>
      </w:pPr>
      <w:r>
        <w:t>Проверьте наличие сквозного ⁪подключения.</w:t>
      </w:r>
    </w:p>
    <w:p w14:paraId="45A2B533" w14:textId="49775C41" w:rsidR="006A41CF" w:rsidRDefault="00224818" w:rsidP="00847AF5">
      <w:pPr>
        <w:pStyle w:val="SubStepAlpha"/>
      </w:pPr>
      <w:r>
        <w:t>С PC-A отправьте эхо-запрос на PC-B.</w:t>
      </w:r>
    </w:p>
    <w:p w14:paraId="031B05A1" w14:textId="30E882C5" w:rsidR="00224818" w:rsidRDefault="00224818" w:rsidP="00847AF5">
      <w:pPr>
        <w:pStyle w:val="SubStepAlpha"/>
      </w:pPr>
      <w:r>
        <w:t>С S1 отправьте эхо-запрос на PC-B.</w:t>
      </w:r>
    </w:p>
    <w:p w14:paraId="62ED8ACB" w14:textId="6464004F" w:rsidR="00224818" w:rsidRDefault="00224818" w:rsidP="00C149CC">
      <w:pPr>
        <w:pStyle w:val="BodyTextL25"/>
        <w:spacing w:after="0"/>
      </w:pPr>
      <w:r>
        <w:t>Все проверки должны быть пройдены успешно.</w:t>
      </w:r>
    </w:p>
    <w:p w14:paraId="52CB45A2" w14:textId="76B0282B" w:rsidR="00C149CC" w:rsidRDefault="00C149CC" w:rsidP="00C149CC">
      <w:pPr>
        <w:pStyle w:val="ConfigWindow"/>
      </w:pPr>
      <w:r>
        <w:t>Закройте окно настройки.</w:t>
      </w:r>
    </w:p>
    <w:p w14:paraId="21BC36E1" w14:textId="016631D8" w:rsidR="00907F18" w:rsidRDefault="00627865" w:rsidP="008F1C6D">
      <w:pPr>
        <w:pStyle w:val="Heading2"/>
      </w:pPr>
      <w:r>
        <w:t>Отображение сведений об устройстве</w:t>
      </w:r>
    </w:p>
    <w:p w14:paraId="3B3FA7E8" w14:textId="77777777" w:rsidR="00907F18" w:rsidRPr="00907F18" w:rsidRDefault="00907F18" w:rsidP="00907F18">
      <w:pPr>
        <w:spacing w:before="120" w:after="120" w:line="240" w:lineRule="auto"/>
        <w:ind w:left="360"/>
        <w:rPr>
          <w:sz w:val="20"/>
        </w:rPr>
      </w:pPr>
      <w:r>
        <w:rPr>
          <w:sz w:val="20"/>
        </w:rPr>
        <w:t xml:space="preserve">В части 3 вы будете использовать команды </w:t>
      </w:r>
      <w:r w:rsidRPr="00161B8F">
        <w:rPr>
          <w:rStyle w:val="DnT"/>
        </w:rPr>
        <w:t>show</w:t>
      </w:r>
      <w:r>
        <w:rPr>
          <w:sz w:val="20"/>
        </w:rPr>
        <w:t xml:space="preserve"> для получения информации об интерфейсе и маршрутизации от маршрутизатора и коммутатора.</w:t>
      </w:r>
    </w:p>
    <w:p w14:paraId="14193079" w14:textId="77777777" w:rsidR="00907F18" w:rsidRPr="00907F18" w:rsidRDefault="00907F18" w:rsidP="00E64905">
      <w:pPr>
        <w:pStyle w:val="Heading3"/>
      </w:pPr>
      <w:r>
        <w:t>Отобразите таблицу маршрутизации на маршрутизаторе.</w:t>
      </w:r>
    </w:p>
    <w:p w14:paraId="2565467C" w14:textId="7A4377F9" w:rsidR="00907F18" w:rsidRPr="00907F18" w:rsidRDefault="00907F18" w:rsidP="00E64905">
      <w:pPr>
        <w:pStyle w:val="SubStepAlpha"/>
      </w:pPr>
      <w:r>
        <w:t xml:space="preserve">Выполните команду </w:t>
      </w:r>
      <w:r>
        <w:rPr>
          <w:rStyle w:val="DnT"/>
        </w:rPr>
        <w:t>show ip route</w:t>
      </w:r>
      <w:r>
        <w:t xml:space="preserve"> на маршрутизаторе, чтобы ответить на следующие вопросы.</w:t>
      </w:r>
    </w:p>
    <w:p w14:paraId="394DC330" w14:textId="77777777" w:rsidR="00907F18" w:rsidRPr="00907F18" w:rsidRDefault="00907F18" w:rsidP="00CE3962">
      <w:pPr>
        <w:pStyle w:val="ConfigWindow"/>
      </w:pPr>
      <w:r>
        <w:t>Откройте окно конфигурации</w:t>
      </w:r>
    </w:p>
    <w:p w14:paraId="5A7A226B" w14:textId="77777777" w:rsidR="00907F18" w:rsidRPr="00907F18" w:rsidRDefault="00907F18" w:rsidP="00CE3962">
      <w:pPr>
        <w:pStyle w:val="Heading4"/>
      </w:pPr>
      <w:r>
        <w:t>Вопросы:</w:t>
      </w:r>
    </w:p>
    <w:p w14:paraId="1A874734" w14:textId="77777777" w:rsidR="00907F18" w:rsidRPr="00907F18" w:rsidRDefault="00907F18" w:rsidP="00907F18">
      <w:pPr>
        <w:spacing w:before="0" w:after="120" w:line="240" w:lineRule="auto"/>
        <w:ind w:left="720"/>
        <w:rPr>
          <w:sz w:val="20"/>
        </w:rPr>
      </w:pPr>
      <w:r>
        <w:rPr>
          <w:sz w:val="20"/>
        </w:rPr>
        <w:t>Какой код используется в таблице маршрутизации для обозначения сети с прямым подключением?</w:t>
      </w:r>
    </w:p>
    <w:p w14:paraId="52C351AF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61FD778A" w14:textId="77777777" w:rsidR="00907F18" w:rsidRPr="00907F18" w:rsidRDefault="00907F18" w:rsidP="00907F18">
      <w:pPr>
        <w:spacing w:before="120" w:after="120" w:line="240" w:lineRule="auto"/>
        <w:ind w:left="720"/>
        <w:rPr>
          <w:sz w:val="20"/>
        </w:rPr>
      </w:pPr>
      <w:r>
        <w:rPr>
          <w:sz w:val="20"/>
        </w:rPr>
        <w:t>Сколько записей маршрутов закодированы с символом «C» в таблице маршрутизации?</w:t>
      </w:r>
    </w:p>
    <w:p w14:paraId="53DFE0F1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0642EBA6" w14:textId="77777777" w:rsidR="00907F18" w:rsidRPr="00907F18" w:rsidRDefault="00907F18" w:rsidP="00907F18">
      <w:pPr>
        <w:spacing w:before="120" w:after="120" w:line="240" w:lineRule="auto"/>
        <w:ind w:left="720"/>
        <w:rPr>
          <w:sz w:val="20"/>
        </w:rPr>
      </w:pPr>
      <w:r>
        <w:rPr>
          <w:sz w:val="20"/>
        </w:rPr>
        <w:t>Какие типы интерфейсов связаны с маршрутами, закодированными с символом «C»?</w:t>
      </w:r>
    </w:p>
    <w:p w14:paraId="5056E392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34B8DC1A" w14:textId="43875666" w:rsidR="00907F18" w:rsidRPr="00907F18" w:rsidRDefault="00907F18" w:rsidP="00E64905">
      <w:pPr>
        <w:pStyle w:val="SubStepAlpha"/>
      </w:pPr>
      <w:r>
        <w:t xml:space="preserve">Для просмотра таблицы маршрутизации IPv6 используйте команду </w:t>
      </w:r>
      <w:r w:rsidRPr="00161B8F">
        <w:rPr>
          <w:rStyle w:val="DnT"/>
        </w:rPr>
        <w:t>show ipv6 route</w:t>
      </w:r>
      <w:r>
        <w:t>.</w:t>
      </w:r>
    </w:p>
    <w:p w14:paraId="2F4B1C2B" w14:textId="364D153A" w:rsidR="00907F18" w:rsidRPr="00844687" w:rsidRDefault="00907F18" w:rsidP="00E64905">
      <w:pPr>
        <w:pStyle w:val="Heading3"/>
      </w:pPr>
      <w:r>
        <w:t>Отобразите сведения об интерфейсе на маршрутизаторе R1.</w:t>
      </w:r>
    </w:p>
    <w:p w14:paraId="6F847A3B" w14:textId="77777777" w:rsidR="00907F18" w:rsidRPr="00907F18" w:rsidRDefault="00907F18" w:rsidP="00E64905">
      <w:pPr>
        <w:pStyle w:val="SubStepAlpha"/>
      </w:pPr>
      <w:r>
        <w:t xml:space="preserve">С помощью команды </w:t>
      </w:r>
      <w:r w:rsidRPr="00161B8F">
        <w:rPr>
          <w:rStyle w:val="DnT"/>
        </w:rPr>
        <w:t>show interface g0/0/1</w:t>
      </w:r>
      <w:r>
        <w:t xml:space="preserve"> ответьте на приведенные ниже вопросы.</w:t>
      </w:r>
    </w:p>
    <w:p w14:paraId="32EB1E7C" w14:textId="77777777" w:rsidR="00907F18" w:rsidRPr="00907F18" w:rsidRDefault="00907F18" w:rsidP="00CE3962">
      <w:pPr>
        <w:pStyle w:val="Heading4"/>
      </w:pPr>
      <w:r>
        <w:lastRenderedPageBreak/>
        <w:t>Вопросы:</w:t>
      </w:r>
    </w:p>
    <w:p w14:paraId="00FD4ED2" w14:textId="77777777" w:rsidR="00907F18" w:rsidRPr="00907F18" w:rsidRDefault="00907F18" w:rsidP="00907F18">
      <w:pPr>
        <w:spacing w:before="0" w:after="120" w:line="240" w:lineRule="auto"/>
        <w:ind w:left="720"/>
        <w:rPr>
          <w:sz w:val="20"/>
        </w:rPr>
      </w:pPr>
      <w:r>
        <w:rPr>
          <w:sz w:val="20"/>
        </w:rPr>
        <w:t>Опишите работоспособное состояние интерфейса G0/0/1.</w:t>
      </w:r>
    </w:p>
    <w:p w14:paraId="10C5849E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5564E71C" w14:textId="77777777" w:rsidR="00907F18" w:rsidRPr="00907F18" w:rsidRDefault="00907F18" w:rsidP="00907F18">
      <w:pPr>
        <w:spacing w:before="120" w:after="120" w:line="240" w:lineRule="auto"/>
        <w:ind w:left="720"/>
        <w:rPr>
          <w:sz w:val="20"/>
        </w:rPr>
      </w:pPr>
      <w:r>
        <w:rPr>
          <w:sz w:val="20"/>
        </w:rPr>
        <w:t>Назовите МАС-адрес интерфейса G0/1.</w:t>
      </w:r>
    </w:p>
    <w:p w14:paraId="1B030849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60279D17" w14:textId="74F5A3CF" w:rsidR="00907F18" w:rsidRPr="00907F18" w:rsidRDefault="00907F18" w:rsidP="00907F18">
      <w:pPr>
        <w:spacing w:before="120" w:after="120" w:line="240" w:lineRule="auto"/>
        <w:ind w:left="720"/>
        <w:rPr>
          <w:sz w:val="20"/>
        </w:rPr>
      </w:pPr>
      <w:r>
        <w:rPr>
          <w:sz w:val="20"/>
        </w:rPr>
        <w:t>Каким образом в этой команде отображается сетевой адрес?</w:t>
      </w:r>
    </w:p>
    <w:p w14:paraId="6AC26873" w14:textId="77777777" w:rsidR="00907F18" w:rsidRPr="00907F18" w:rsidRDefault="00907F18" w:rsidP="00AF1A78">
      <w:pPr>
        <w:pStyle w:val="AnswerLineL50"/>
      </w:pPr>
      <w:r>
        <w:t>Введите ваш ответ здесь.</w:t>
      </w:r>
    </w:p>
    <w:p w14:paraId="604DA908" w14:textId="77777777" w:rsidR="00907F18" w:rsidRPr="00907F18" w:rsidRDefault="00907F18" w:rsidP="00E64905">
      <w:pPr>
        <w:pStyle w:val="SubStepAlpha"/>
      </w:pPr>
      <w:r>
        <w:t xml:space="preserve">Для получения информации об IPv6 введите </w:t>
      </w:r>
      <w:r w:rsidRPr="00161B8F">
        <w:rPr>
          <w:rStyle w:val="DnT"/>
          <w:i/>
          <w:iCs/>
        </w:rPr>
        <w:t>команду интерфейса</w:t>
      </w:r>
      <w:r w:rsidRPr="00161B8F">
        <w:rPr>
          <w:rStyle w:val="DnT"/>
        </w:rPr>
        <w:t xml:space="preserve"> show ipv6 interface </w:t>
      </w:r>
      <w:r w:rsidRPr="00161B8F">
        <w:rPr>
          <w:rStyle w:val="DnT"/>
          <w:i/>
          <w:iCs/>
        </w:rPr>
        <w:t>.</w:t>
      </w:r>
    </w:p>
    <w:p w14:paraId="5C5CD04B" w14:textId="43ECAE62" w:rsidR="00907F18" w:rsidRPr="00907F18" w:rsidRDefault="00907F18" w:rsidP="00E64905">
      <w:pPr>
        <w:pStyle w:val="Heading3"/>
      </w:pPr>
      <w:r>
        <w:t>Выведите на маршрутизатор и коммутатор сводный список интерфейсов.</w:t>
      </w:r>
    </w:p>
    <w:p w14:paraId="6FAFA762" w14:textId="6B81A172" w:rsidR="00907F18" w:rsidRPr="00907F18" w:rsidRDefault="00907F18" w:rsidP="00907F18">
      <w:pPr>
        <w:spacing w:before="120" w:after="120" w:line="240" w:lineRule="auto"/>
        <w:ind w:left="360"/>
        <w:rPr>
          <w:sz w:val="20"/>
        </w:rPr>
      </w:pPr>
      <w:r>
        <w:rPr>
          <w:sz w:val="20"/>
        </w:rPr>
        <w:t xml:space="preserve">Для проверки конфигурации интерфейса можно использовать несколько команд. Наиболее полезная из них— команда </w:t>
      </w:r>
      <w:r>
        <w:rPr>
          <w:rStyle w:val="DnT"/>
        </w:rPr>
        <w:t>show ip interface brief</w:t>
      </w:r>
      <w:r>
        <w:rPr>
          <w:sz w:val="20"/>
        </w:rPr>
        <w:t>. Выходные данные команды содержат сводный список интерфейсов устройства с указанием статуса каждого интерфейса.</w:t>
      </w:r>
    </w:p>
    <w:p w14:paraId="40B54826" w14:textId="671B7491" w:rsidR="00907F18" w:rsidRPr="00907F18" w:rsidRDefault="00907F18" w:rsidP="00E64905">
      <w:pPr>
        <w:pStyle w:val="SubStepAlpha"/>
      </w:pPr>
      <w:r>
        <w:t xml:space="preserve">Введите команду </w:t>
      </w:r>
      <w:r>
        <w:rPr>
          <w:rStyle w:val="DnT"/>
        </w:rPr>
        <w:t>show ip interface brief</w:t>
      </w:r>
      <w:r>
        <w:t xml:space="preserve"> на маршрутизаторе R1.</w:t>
      </w:r>
    </w:p>
    <w:p w14:paraId="059DA2DD" w14:textId="77777777" w:rsidR="00907F18" w:rsidRPr="00907F18" w:rsidRDefault="00907F18" w:rsidP="00E64905">
      <w:pPr>
        <w:pStyle w:val="CMD"/>
      </w:pPr>
      <w:r>
        <w:t xml:space="preserve">R1# </w:t>
      </w:r>
      <w:r w:rsidRPr="00E64905">
        <w:rPr>
          <w:b/>
          <w:bCs/>
        </w:rPr>
        <w:t>show ip interface brief</w:t>
      </w:r>
    </w:p>
    <w:p w14:paraId="5F4D19C0" w14:textId="3D985808" w:rsidR="00907F18" w:rsidRPr="00907F18" w:rsidRDefault="007C53A7" w:rsidP="00E64905">
      <w:pPr>
        <w:pStyle w:val="SubStepAlpha"/>
      </w:pPr>
      <w:r>
        <w:t xml:space="preserve">Чтобы просмотреть сведения об интерфейсе IPv6, введите команду </w:t>
      </w:r>
      <w:r w:rsidR="00907F18" w:rsidRPr="00161B8F">
        <w:rPr>
          <w:rStyle w:val="DnT"/>
        </w:rPr>
        <w:t>show ipv6 interface brief</w:t>
      </w:r>
      <w:r>
        <w:t xml:space="preserve"> на R1.</w:t>
      </w:r>
    </w:p>
    <w:p w14:paraId="2BE1B723" w14:textId="77777777" w:rsidR="00907F18" w:rsidRPr="00E64905" w:rsidRDefault="00907F18" w:rsidP="00E64905">
      <w:pPr>
        <w:pStyle w:val="CMD"/>
      </w:pPr>
      <w:r>
        <w:t xml:space="preserve">R1# </w:t>
      </w:r>
      <w:r w:rsidRPr="00E64905">
        <w:rPr>
          <w:b/>
          <w:bCs/>
        </w:rPr>
        <w:t>show ipv6 interface brief</w:t>
      </w:r>
    </w:p>
    <w:p w14:paraId="1D7D7997" w14:textId="77777777" w:rsidR="00907F18" w:rsidRPr="00907F18" w:rsidRDefault="00907F18" w:rsidP="00CE3962">
      <w:pPr>
        <w:pStyle w:val="ConfigWindow"/>
      </w:pPr>
      <w:r>
        <w:t>Закройте окно настройки.</w:t>
      </w:r>
    </w:p>
    <w:p w14:paraId="71AE4FC6" w14:textId="63553283" w:rsidR="00907F18" w:rsidRPr="00907F18" w:rsidRDefault="00907F18" w:rsidP="00E64905">
      <w:pPr>
        <w:pStyle w:val="SubStepAlpha"/>
      </w:pPr>
      <w:r>
        <w:t xml:space="preserve">Введите команду </w:t>
      </w:r>
      <w:r>
        <w:rPr>
          <w:rStyle w:val="DnT"/>
        </w:rPr>
        <w:t>show ip interface brief</w:t>
      </w:r>
      <w:r>
        <w:t xml:space="preserve"> на коммутаторе S1.</w:t>
      </w:r>
    </w:p>
    <w:p w14:paraId="4737486E" w14:textId="77777777" w:rsidR="00907F18" w:rsidRPr="00907F18" w:rsidRDefault="00907F18" w:rsidP="00CE3962">
      <w:pPr>
        <w:pStyle w:val="ConfigWindow"/>
      </w:pPr>
      <w:r>
        <w:t>Откройте окно конфигурации</w:t>
      </w:r>
    </w:p>
    <w:p w14:paraId="2EE27436" w14:textId="77777777" w:rsidR="00907F18" w:rsidRPr="00907F18" w:rsidRDefault="00907F18" w:rsidP="00E64905">
      <w:pPr>
        <w:pStyle w:val="CMD"/>
      </w:pPr>
      <w:r>
        <w:t xml:space="preserve">S1# </w:t>
      </w:r>
      <w:r w:rsidRPr="00E64905">
        <w:rPr>
          <w:b/>
          <w:bCs/>
        </w:rPr>
        <w:t>show ip interface brief</w:t>
      </w:r>
    </w:p>
    <w:p w14:paraId="5F11C2BB" w14:textId="6C514B14" w:rsidR="008053E6" w:rsidRDefault="008053E6" w:rsidP="008053E6">
      <w:pPr>
        <w:pStyle w:val="ConfigWindow"/>
      </w:pPr>
      <w:r>
        <w:t>Закройте окно настройки.</w:t>
      </w:r>
    </w:p>
    <w:p w14:paraId="43E049C0" w14:textId="77777777" w:rsidR="00627865" w:rsidRDefault="00627865" w:rsidP="00C149CC">
      <w:pPr>
        <w:pStyle w:val="Heading1"/>
      </w:pPr>
      <w:r>
        <w:t>Вопросы для повторения</w:t>
      </w:r>
    </w:p>
    <w:p w14:paraId="0E7A17B4" w14:textId="567FBB28" w:rsidR="00627865" w:rsidRDefault="00627865" w:rsidP="00627865">
      <w:pPr>
        <w:pStyle w:val="ReflectionQ"/>
        <w:keepNext w:val="0"/>
      </w:pPr>
      <w:r>
        <w:t>Если интерфейс G0/0/1 выключен администратором, какая команда конфигурации интерфейса позволит его включить?</w:t>
      </w:r>
    </w:p>
    <w:p w14:paraId="105507C0" w14:textId="77777777" w:rsidR="00627865" w:rsidRDefault="00627865" w:rsidP="00627865">
      <w:pPr>
        <w:pStyle w:val="ReflectionQ"/>
        <w:keepNext w:val="0"/>
      </w:pPr>
      <w:r>
        <w:t>Что произойдет в случае неправильной конфигурации интерфейса G0/0/1 на маршрутизаторе с IP-адресом 192.168.1.2?</w:t>
      </w:r>
    </w:p>
    <w:sectPr w:rsidR="00627865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9CE65" w14:textId="77777777" w:rsidR="00373DD0" w:rsidRDefault="00373DD0" w:rsidP="00710659">
      <w:pPr>
        <w:spacing w:after="0" w:line="240" w:lineRule="auto"/>
      </w:pPr>
      <w:r>
        <w:separator/>
      </w:r>
    </w:p>
    <w:p w14:paraId="2CFFDDC5" w14:textId="77777777" w:rsidR="00373DD0" w:rsidRDefault="00373DD0"/>
  </w:endnote>
  <w:endnote w:type="continuationSeparator" w:id="0">
    <w:p w14:paraId="61D94D41" w14:textId="77777777" w:rsidR="00373DD0" w:rsidRDefault="00373DD0" w:rsidP="00710659">
      <w:pPr>
        <w:spacing w:after="0" w:line="240" w:lineRule="auto"/>
      </w:pPr>
      <w:r>
        <w:continuationSeparator/>
      </w:r>
    </w:p>
    <w:p w14:paraId="687596BE" w14:textId="77777777" w:rsidR="00373DD0" w:rsidRDefault="00373D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AE4F" w14:textId="64925726" w:rsidR="00F716CC" w:rsidRPr="00882B63" w:rsidRDefault="00F716CC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F087F">
          <w:t>2013 </w:t>
        </w:r>
        <w:r w:rsidR="001F087F">
          <w:t>г.</w:t>
        </w:r>
      </w:sdtContent>
    </w:sdt>
    <w:r>
      <w:t xml:space="preserve"> - </w:t>
    </w:r>
    <w:r w:rsidR="001F087F">
      <w:rPr>
        <w:lang w:val="en-US"/>
      </w:rPr>
      <w:t>2021</w:t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13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27CD" w14:textId="47C34076" w:rsidR="00F716CC" w:rsidRPr="00882B63" w:rsidRDefault="00F716CC" w:rsidP="00E859E3">
    <w:pPr>
      <w:pStyle w:val="Footer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1F087F">
          <w:t>2013 г.</w:t>
        </w:r>
      </w:sdtContent>
    </w:sdt>
    <w:r>
      <w:t xml:space="preserve"> - </w:t>
    </w:r>
    <w:r w:rsidR="00B31E5B">
      <w:rPr>
        <w:lang w:val="en-US"/>
      </w:rPr>
      <w:t xml:space="preserve">2021 </w:t>
    </w:r>
    <w:r>
      <w:fldChar w:fldCharType="begin"/>
    </w:r>
    <w:r>
      <w:instrText xml:space="preserve"> SAVEDATE  \@ "гггг"  \* MERGEFORMAT </w:instrText>
    </w:r>
    <w:r w:rsidR="001F087F">
      <w:fldChar w:fldCharType="separate"/>
    </w:r>
    <w:r w:rsidR="001F087F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 информация Cisco  </w:t>
    </w:r>
    <w:r>
      <w:tab/>
      <w:t xml:space="preserve">страница 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szCs w:val="16"/>
      </w:rPr>
      <w:t>14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6E8ED" w14:textId="77777777" w:rsidR="00373DD0" w:rsidRDefault="00373DD0" w:rsidP="00710659">
      <w:pPr>
        <w:spacing w:after="0" w:line="240" w:lineRule="auto"/>
      </w:pPr>
      <w:r>
        <w:separator/>
      </w:r>
    </w:p>
    <w:p w14:paraId="03C2A1AB" w14:textId="77777777" w:rsidR="00373DD0" w:rsidRDefault="00373DD0"/>
  </w:footnote>
  <w:footnote w:type="continuationSeparator" w:id="0">
    <w:p w14:paraId="6E8D728A" w14:textId="77777777" w:rsidR="00373DD0" w:rsidRDefault="00373DD0" w:rsidP="00710659">
      <w:pPr>
        <w:spacing w:after="0" w:line="240" w:lineRule="auto"/>
      </w:pPr>
      <w:r>
        <w:continuationSeparator/>
      </w:r>
    </w:p>
    <w:p w14:paraId="43701DBB" w14:textId="77777777" w:rsidR="00373DD0" w:rsidRDefault="00373DD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Название"/>
      <w:tag w:val=""/>
      <w:id w:val="-1711953976"/>
      <w:placeholder>
        <w:docPart w:val="B8FC6308A0F84895B70FFA3CB3D4988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DF43127" w14:textId="5E7F7FC9" w:rsidR="00F716CC" w:rsidRDefault="00F716CC" w:rsidP="008402F2">
        <w:pPr>
          <w:pStyle w:val="PageHead"/>
        </w:pPr>
        <w:r>
          <w:t>Packet Tracer - Построение сети с коммутатором и маршрутизатором -  режим симуляции физического оборудования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9A516" w14:textId="77777777" w:rsidR="00F716CC" w:rsidRDefault="00F716CC" w:rsidP="006C3FCF">
    <w:pPr>
      <w:ind w:left="-288"/>
    </w:pPr>
    <w:r>
      <w:rPr>
        <w:noProof/>
      </w:rPr>
      <w:drawing>
        <wp:inline distT="0" distB="0" distL="0" distR="0" wp14:anchorId="28428FEC" wp14:editId="1C98169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36C555B5"/>
    <w:multiLevelType w:val="multilevel"/>
    <w:tmpl w:val="263ACC32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Часть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0">
    <w:abstractNumId w:val="7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7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10"/>
  </w:num>
  <w:num w:numId="13">
    <w:abstractNumId w:val="7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>
    <w:abstractNumId w:val="7"/>
    <w:lvlOverride w:ilvl="0">
      <w:startOverride w:val="1"/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startOverride w:val="1"/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7"/>
  </w:num>
  <w:num w:numId="16">
    <w:abstractNumId w:val="9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9">
    <w:abstractNumId w:val="2"/>
    <w:lvlOverride w:ilvl="0"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2"/>
    <w:lvlOverride w:ilvl="0">
      <w:startOverride w:val="1"/>
      <w:lvl w:ilvl="0">
        <w:start w:val="1"/>
        <w:numFmt w:val="decimal"/>
        <w:suff w:val="space"/>
        <w:lvlText w:val="Часть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Задача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Шаг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2"/>
  </w:num>
  <w:num w:numId="2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D1"/>
    <w:rsid w:val="00001BDF"/>
    <w:rsid w:val="0000380F"/>
    <w:rsid w:val="00004175"/>
    <w:rsid w:val="000059C9"/>
    <w:rsid w:val="00012C22"/>
    <w:rsid w:val="000160F7"/>
    <w:rsid w:val="00016D5B"/>
    <w:rsid w:val="00016F30"/>
    <w:rsid w:val="00017A20"/>
    <w:rsid w:val="0002047C"/>
    <w:rsid w:val="00021B9A"/>
    <w:rsid w:val="0002367A"/>
    <w:rsid w:val="000242D6"/>
    <w:rsid w:val="00024EE5"/>
    <w:rsid w:val="00036701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0FA6"/>
    <w:rsid w:val="000E4E07"/>
    <w:rsid w:val="000E65F0"/>
    <w:rsid w:val="000F072C"/>
    <w:rsid w:val="000F2074"/>
    <w:rsid w:val="000F31D7"/>
    <w:rsid w:val="000F6743"/>
    <w:rsid w:val="001006C2"/>
    <w:rsid w:val="00101BE8"/>
    <w:rsid w:val="00101DC5"/>
    <w:rsid w:val="00103401"/>
    <w:rsid w:val="00103A44"/>
    <w:rsid w:val="00103D36"/>
    <w:rsid w:val="0010436E"/>
    <w:rsid w:val="00107B2B"/>
    <w:rsid w:val="001121E2"/>
    <w:rsid w:val="00112AC5"/>
    <w:rsid w:val="001133DD"/>
    <w:rsid w:val="00113AFF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4F51"/>
    <w:rsid w:val="00155352"/>
    <w:rsid w:val="00156B38"/>
    <w:rsid w:val="00157902"/>
    <w:rsid w:val="00161B8F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60A"/>
    <w:rsid w:val="00186CE1"/>
    <w:rsid w:val="00191F00"/>
    <w:rsid w:val="00192F12"/>
    <w:rsid w:val="00193F14"/>
    <w:rsid w:val="00196CBC"/>
    <w:rsid w:val="00197332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225F"/>
    <w:rsid w:val="001C33BC"/>
    <w:rsid w:val="001C5998"/>
    <w:rsid w:val="001C7C3B"/>
    <w:rsid w:val="001D5B6F"/>
    <w:rsid w:val="001E0AB8"/>
    <w:rsid w:val="001E296B"/>
    <w:rsid w:val="001E38E0"/>
    <w:rsid w:val="001E4E72"/>
    <w:rsid w:val="001E541E"/>
    <w:rsid w:val="001E62B3"/>
    <w:rsid w:val="001E6424"/>
    <w:rsid w:val="001F0171"/>
    <w:rsid w:val="001F087F"/>
    <w:rsid w:val="001F0D77"/>
    <w:rsid w:val="001F643A"/>
    <w:rsid w:val="001F7DD8"/>
    <w:rsid w:val="00200E2A"/>
    <w:rsid w:val="00201928"/>
    <w:rsid w:val="00203E26"/>
    <w:rsid w:val="0020449C"/>
    <w:rsid w:val="002113B8"/>
    <w:rsid w:val="00215665"/>
    <w:rsid w:val="002163BB"/>
    <w:rsid w:val="0021792C"/>
    <w:rsid w:val="002240AB"/>
    <w:rsid w:val="00224818"/>
    <w:rsid w:val="00225E37"/>
    <w:rsid w:val="00231DCA"/>
    <w:rsid w:val="00235792"/>
    <w:rsid w:val="00237760"/>
    <w:rsid w:val="00241EFC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9785B"/>
    <w:rsid w:val="002A03E6"/>
    <w:rsid w:val="002A0B2E"/>
    <w:rsid w:val="002A0DC1"/>
    <w:rsid w:val="002A2D25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04D"/>
    <w:rsid w:val="003056EB"/>
    <w:rsid w:val="003071FF"/>
    <w:rsid w:val="00310652"/>
    <w:rsid w:val="00311065"/>
    <w:rsid w:val="0031371D"/>
    <w:rsid w:val="00316E04"/>
    <w:rsid w:val="0031789F"/>
    <w:rsid w:val="00320788"/>
    <w:rsid w:val="003233A3"/>
    <w:rsid w:val="003241B9"/>
    <w:rsid w:val="00330BDE"/>
    <w:rsid w:val="00334C33"/>
    <w:rsid w:val="0034218C"/>
    <w:rsid w:val="0034436F"/>
    <w:rsid w:val="0034455D"/>
    <w:rsid w:val="0034604B"/>
    <w:rsid w:val="00346D17"/>
    <w:rsid w:val="00347972"/>
    <w:rsid w:val="00350972"/>
    <w:rsid w:val="0035469B"/>
    <w:rsid w:val="003559CC"/>
    <w:rsid w:val="00355D4B"/>
    <w:rsid w:val="003569D7"/>
    <w:rsid w:val="003608AC"/>
    <w:rsid w:val="00363A23"/>
    <w:rsid w:val="0036440C"/>
    <w:rsid w:val="0036465A"/>
    <w:rsid w:val="00373DD0"/>
    <w:rsid w:val="0038404C"/>
    <w:rsid w:val="00390C38"/>
    <w:rsid w:val="00392748"/>
    <w:rsid w:val="00392C65"/>
    <w:rsid w:val="00392ED5"/>
    <w:rsid w:val="003A19DC"/>
    <w:rsid w:val="003A1B45"/>
    <w:rsid w:val="003A220C"/>
    <w:rsid w:val="003B256A"/>
    <w:rsid w:val="003B382D"/>
    <w:rsid w:val="003B46FC"/>
    <w:rsid w:val="003B55D4"/>
    <w:rsid w:val="003B5767"/>
    <w:rsid w:val="003B7605"/>
    <w:rsid w:val="003C08AA"/>
    <w:rsid w:val="003C2A7B"/>
    <w:rsid w:val="003C49EF"/>
    <w:rsid w:val="003C6BCA"/>
    <w:rsid w:val="003C7902"/>
    <w:rsid w:val="003D0BFF"/>
    <w:rsid w:val="003D4326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50BB"/>
    <w:rsid w:val="00416C42"/>
    <w:rsid w:val="004176EC"/>
    <w:rsid w:val="00422476"/>
    <w:rsid w:val="0042385C"/>
    <w:rsid w:val="00426FA5"/>
    <w:rsid w:val="00431654"/>
    <w:rsid w:val="00434926"/>
    <w:rsid w:val="00434D6E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14E"/>
    <w:rsid w:val="004659EE"/>
    <w:rsid w:val="00473E34"/>
    <w:rsid w:val="00476BA9"/>
    <w:rsid w:val="00480343"/>
    <w:rsid w:val="00481650"/>
    <w:rsid w:val="004936C2"/>
    <w:rsid w:val="0049379C"/>
    <w:rsid w:val="00496569"/>
    <w:rsid w:val="004A1CA0"/>
    <w:rsid w:val="004A22E9"/>
    <w:rsid w:val="004A4ACD"/>
    <w:rsid w:val="004A506C"/>
    <w:rsid w:val="004A5BC5"/>
    <w:rsid w:val="004A5E5D"/>
    <w:rsid w:val="004B023D"/>
    <w:rsid w:val="004C0909"/>
    <w:rsid w:val="004C3F97"/>
    <w:rsid w:val="004D01F2"/>
    <w:rsid w:val="004D1215"/>
    <w:rsid w:val="004D2CED"/>
    <w:rsid w:val="004D3339"/>
    <w:rsid w:val="004D353F"/>
    <w:rsid w:val="004D36D7"/>
    <w:rsid w:val="004D682B"/>
    <w:rsid w:val="004E6152"/>
    <w:rsid w:val="004F0269"/>
    <w:rsid w:val="004F344A"/>
    <w:rsid w:val="004F4EC3"/>
    <w:rsid w:val="004F67C6"/>
    <w:rsid w:val="00504ED4"/>
    <w:rsid w:val="00505D65"/>
    <w:rsid w:val="00510639"/>
    <w:rsid w:val="00511791"/>
    <w:rsid w:val="005139BE"/>
    <w:rsid w:val="00515A95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521C"/>
    <w:rsid w:val="00592329"/>
    <w:rsid w:val="00593386"/>
    <w:rsid w:val="00596998"/>
    <w:rsid w:val="0059790F"/>
    <w:rsid w:val="005A6E62"/>
    <w:rsid w:val="005B05CE"/>
    <w:rsid w:val="005B2FB3"/>
    <w:rsid w:val="005B353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49D5"/>
    <w:rsid w:val="006007BB"/>
    <w:rsid w:val="00601DC0"/>
    <w:rsid w:val="006034CB"/>
    <w:rsid w:val="00603503"/>
    <w:rsid w:val="00603C52"/>
    <w:rsid w:val="006046B8"/>
    <w:rsid w:val="006131CE"/>
    <w:rsid w:val="0061336B"/>
    <w:rsid w:val="00617D6E"/>
    <w:rsid w:val="00620ED5"/>
    <w:rsid w:val="00622D61"/>
    <w:rsid w:val="00624198"/>
    <w:rsid w:val="00625607"/>
    <w:rsid w:val="00627865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1FDD"/>
    <w:rsid w:val="00693F44"/>
    <w:rsid w:val="00695EE2"/>
    <w:rsid w:val="0069660B"/>
    <w:rsid w:val="006A1B33"/>
    <w:rsid w:val="006A41CF"/>
    <w:rsid w:val="006A48F1"/>
    <w:rsid w:val="006A5C3D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D1"/>
    <w:rsid w:val="006C57F2"/>
    <w:rsid w:val="006C5949"/>
    <w:rsid w:val="006C6832"/>
    <w:rsid w:val="006D1370"/>
    <w:rsid w:val="006D1941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221"/>
    <w:rsid w:val="00721E01"/>
    <w:rsid w:val="007222AD"/>
    <w:rsid w:val="007267CF"/>
    <w:rsid w:val="00730807"/>
    <w:rsid w:val="00731F3F"/>
    <w:rsid w:val="00733BAB"/>
    <w:rsid w:val="0073604C"/>
    <w:rsid w:val="00740288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2EE1"/>
    <w:rsid w:val="0078405B"/>
    <w:rsid w:val="00786F58"/>
    <w:rsid w:val="00787CC1"/>
    <w:rsid w:val="00792F4E"/>
    <w:rsid w:val="0079398D"/>
    <w:rsid w:val="007948A9"/>
    <w:rsid w:val="00796C25"/>
    <w:rsid w:val="007A287C"/>
    <w:rsid w:val="007A3B2A"/>
    <w:rsid w:val="007B0C9D"/>
    <w:rsid w:val="007B5522"/>
    <w:rsid w:val="007C0EE0"/>
    <w:rsid w:val="007C1B71"/>
    <w:rsid w:val="007C2FBB"/>
    <w:rsid w:val="007C53A7"/>
    <w:rsid w:val="007C7164"/>
    <w:rsid w:val="007C7413"/>
    <w:rsid w:val="007D1984"/>
    <w:rsid w:val="007D2AFE"/>
    <w:rsid w:val="007D35C9"/>
    <w:rsid w:val="007E3264"/>
    <w:rsid w:val="007E3FEA"/>
    <w:rsid w:val="007E6402"/>
    <w:rsid w:val="007F0A0B"/>
    <w:rsid w:val="007F3A60"/>
    <w:rsid w:val="007F3D0B"/>
    <w:rsid w:val="007F7C94"/>
    <w:rsid w:val="00802FFA"/>
    <w:rsid w:val="00804A1F"/>
    <w:rsid w:val="008053E6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4687"/>
    <w:rsid w:val="00845526"/>
    <w:rsid w:val="0084564F"/>
    <w:rsid w:val="00846494"/>
    <w:rsid w:val="00847AF5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6937"/>
    <w:rsid w:val="008A0226"/>
    <w:rsid w:val="008A0E13"/>
    <w:rsid w:val="008A2749"/>
    <w:rsid w:val="008A3A90"/>
    <w:rsid w:val="008B06D4"/>
    <w:rsid w:val="008B4F20"/>
    <w:rsid w:val="008B548C"/>
    <w:rsid w:val="008B68E7"/>
    <w:rsid w:val="008B7FFD"/>
    <w:rsid w:val="008C286A"/>
    <w:rsid w:val="008C2920"/>
    <w:rsid w:val="008C4307"/>
    <w:rsid w:val="008C6FB1"/>
    <w:rsid w:val="008D23DF"/>
    <w:rsid w:val="008D73BF"/>
    <w:rsid w:val="008D7F09"/>
    <w:rsid w:val="008E00D5"/>
    <w:rsid w:val="008E1531"/>
    <w:rsid w:val="008E4CE4"/>
    <w:rsid w:val="008E5B64"/>
    <w:rsid w:val="008E7DAA"/>
    <w:rsid w:val="008F0094"/>
    <w:rsid w:val="008F03EF"/>
    <w:rsid w:val="008F1C6D"/>
    <w:rsid w:val="008F340F"/>
    <w:rsid w:val="00903523"/>
    <w:rsid w:val="00906281"/>
    <w:rsid w:val="0090659A"/>
    <w:rsid w:val="00907F18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6317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0C51"/>
    <w:rsid w:val="00996053"/>
    <w:rsid w:val="00997E71"/>
    <w:rsid w:val="009A0B2F"/>
    <w:rsid w:val="009A1CF4"/>
    <w:rsid w:val="009A1D6A"/>
    <w:rsid w:val="009A37D7"/>
    <w:rsid w:val="009A4E17"/>
    <w:rsid w:val="009A6955"/>
    <w:rsid w:val="009B05ED"/>
    <w:rsid w:val="009B341C"/>
    <w:rsid w:val="009B5747"/>
    <w:rsid w:val="009C0B81"/>
    <w:rsid w:val="009C3182"/>
    <w:rsid w:val="009D2C27"/>
    <w:rsid w:val="009D503E"/>
    <w:rsid w:val="009D7AC6"/>
    <w:rsid w:val="009E2309"/>
    <w:rsid w:val="009E42B9"/>
    <w:rsid w:val="009E4E17"/>
    <w:rsid w:val="009E54B9"/>
    <w:rsid w:val="009F4C2E"/>
    <w:rsid w:val="00A014A3"/>
    <w:rsid w:val="00A027CC"/>
    <w:rsid w:val="00A0412D"/>
    <w:rsid w:val="00A06EA9"/>
    <w:rsid w:val="00A077D0"/>
    <w:rsid w:val="00A15DF0"/>
    <w:rsid w:val="00A21211"/>
    <w:rsid w:val="00A27386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1A78"/>
    <w:rsid w:val="00AF7ACC"/>
    <w:rsid w:val="00B00914"/>
    <w:rsid w:val="00B02A8E"/>
    <w:rsid w:val="00B052EE"/>
    <w:rsid w:val="00B1081F"/>
    <w:rsid w:val="00B12CEE"/>
    <w:rsid w:val="00B2496B"/>
    <w:rsid w:val="00B27499"/>
    <w:rsid w:val="00B3010D"/>
    <w:rsid w:val="00B31E5B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5985"/>
    <w:rsid w:val="00B8606B"/>
    <w:rsid w:val="00B878E7"/>
    <w:rsid w:val="00B879CC"/>
    <w:rsid w:val="00B93CB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1DC2"/>
    <w:rsid w:val="00BD6D76"/>
    <w:rsid w:val="00BE56B3"/>
    <w:rsid w:val="00BE676D"/>
    <w:rsid w:val="00BF04E8"/>
    <w:rsid w:val="00BF16BF"/>
    <w:rsid w:val="00BF3A93"/>
    <w:rsid w:val="00BF4D1F"/>
    <w:rsid w:val="00BF76BE"/>
    <w:rsid w:val="00C02A73"/>
    <w:rsid w:val="00C04539"/>
    <w:rsid w:val="00C063D2"/>
    <w:rsid w:val="00C07FD9"/>
    <w:rsid w:val="00C10955"/>
    <w:rsid w:val="00C11C4D"/>
    <w:rsid w:val="00C149CC"/>
    <w:rsid w:val="00C162C0"/>
    <w:rsid w:val="00C1712C"/>
    <w:rsid w:val="00C20634"/>
    <w:rsid w:val="00C212E0"/>
    <w:rsid w:val="00C22E24"/>
    <w:rsid w:val="00C23E16"/>
    <w:rsid w:val="00C27E37"/>
    <w:rsid w:val="00C32713"/>
    <w:rsid w:val="00C351B8"/>
    <w:rsid w:val="00C410D9"/>
    <w:rsid w:val="00C44DB7"/>
    <w:rsid w:val="00C4510A"/>
    <w:rsid w:val="00C4558B"/>
    <w:rsid w:val="00C47F2E"/>
    <w:rsid w:val="00C52BA6"/>
    <w:rsid w:val="00C57A1A"/>
    <w:rsid w:val="00C60A2B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3B60"/>
    <w:rsid w:val="00CC4859"/>
    <w:rsid w:val="00CC7A35"/>
    <w:rsid w:val="00CD072A"/>
    <w:rsid w:val="00CD1864"/>
    <w:rsid w:val="00CD40B1"/>
    <w:rsid w:val="00CD51E0"/>
    <w:rsid w:val="00CD7F73"/>
    <w:rsid w:val="00CE26C5"/>
    <w:rsid w:val="00CE36AF"/>
    <w:rsid w:val="00CE3962"/>
    <w:rsid w:val="00CE47F3"/>
    <w:rsid w:val="00CE54DD"/>
    <w:rsid w:val="00CF0DA5"/>
    <w:rsid w:val="00CF59B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135C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0F50"/>
    <w:rsid w:val="00DB1C89"/>
    <w:rsid w:val="00DB3763"/>
    <w:rsid w:val="00DB4029"/>
    <w:rsid w:val="00DB5F4D"/>
    <w:rsid w:val="00DB66F2"/>
    <w:rsid w:val="00DB6DA5"/>
    <w:rsid w:val="00DC076B"/>
    <w:rsid w:val="00DC1041"/>
    <w:rsid w:val="00DC186F"/>
    <w:rsid w:val="00DC252F"/>
    <w:rsid w:val="00DC6050"/>
    <w:rsid w:val="00DC6445"/>
    <w:rsid w:val="00DD35E1"/>
    <w:rsid w:val="00DD43EA"/>
    <w:rsid w:val="00DE6F44"/>
    <w:rsid w:val="00DF1B58"/>
    <w:rsid w:val="00DF71AE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299C"/>
    <w:rsid w:val="00E26930"/>
    <w:rsid w:val="00E27257"/>
    <w:rsid w:val="00E27288"/>
    <w:rsid w:val="00E27F4F"/>
    <w:rsid w:val="00E33C65"/>
    <w:rsid w:val="00E449D0"/>
    <w:rsid w:val="00E44A34"/>
    <w:rsid w:val="00E4506A"/>
    <w:rsid w:val="00E4747E"/>
    <w:rsid w:val="00E53F99"/>
    <w:rsid w:val="00E56510"/>
    <w:rsid w:val="00E628D0"/>
    <w:rsid w:val="00E62EA8"/>
    <w:rsid w:val="00E64905"/>
    <w:rsid w:val="00E67A6E"/>
    <w:rsid w:val="00E70096"/>
    <w:rsid w:val="00E71B43"/>
    <w:rsid w:val="00E81612"/>
    <w:rsid w:val="00E821CF"/>
    <w:rsid w:val="00E82BD7"/>
    <w:rsid w:val="00E859E3"/>
    <w:rsid w:val="00E87D18"/>
    <w:rsid w:val="00E87D62"/>
    <w:rsid w:val="00E97333"/>
    <w:rsid w:val="00EA486E"/>
    <w:rsid w:val="00EA4FA3"/>
    <w:rsid w:val="00EB001B"/>
    <w:rsid w:val="00EB025A"/>
    <w:rsid w:val="00EB3082"/>
    <w:rsid w:val="00EB6C33"/>
    <w:rsid w:val="00EC046E"/>
    <w:rsid w:val="00EC6F62"/>
    <w:rsid w:val="00ED2D9D"/>
    <w:rsid w:val="00ED2EA2"/>
    <w:rsid w:val="00ED57D6"/>
    <w:rsid w:val="00ED6019"/>
    <w:rsid w:val="00ED7830"/>
    <w:rsid w:val="00EE2BFF"/>
    <w:rsid w:val="00EE3909"/>
    <w:rsid w:val="00EE5703"/>
    <w:rsid w:val="00EF4205"/>
    <w:rsid w:val="00EF5939"/>
    <w:rsid w:val="00F01714"/>
    <w:rsid w:val="00F0258F"/>
    <w:rsid w:val="00F02D06"/>
    <w:rsid w:val="00F056E5"/>
    <w:rsid w:val="00F05869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2926"/>
    <w:rsid w:val="00F666EC"/>
    <w:rsid w:val="00F7050A"/>
    <w:rsid w:val="00F716CC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9A5"/>
    <w:rsid w:val="00FB5FD9"/>
    <w:rsid w:val="00FB6713"/>
    <w:rsid w:val="00FB7FFE"/>
    <w:rsid w:val="00FD1398"/>
    <w:rsid w:val="00FD2DB2"/>
    <w:rsid w:val="00FD33AB"/>
    <w:rsid w:val="00FD3BA4"/>
    <w:rsid w:val="00FD4724"/>
    <w:rsid w:val="00FD4A68"/>
    <w:rsid w:val="00FD5B0A"/>
    <w:rsid w:val="00FD68ED"/>
    <w:rsid w:val="00FD7E00"/>
    <w:rsid w:val="00FE2824"/>
    <w:rsid w:val="00FE2EA5"/>
    <w:rsid w:val="00FE2F0E"/>
    <w:rsid w:val="00FE53F2"/>
    <w:rsid w:val="00FE661F"/>
    <w:rsid w:val="00FE76B4"/>
    <w:rsid w:val="00FF0400"/>
    <w:rsid w:val="00FF3D6B"/>
    <w:rsid w:val="00FF5407"/>
    <w:rsid w:val="00FF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47417"/>
  <w15:docId w15:val="{63297D4E-1585-4C11-8F9A-DDC098591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61B8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161B8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161B8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161B8F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161B8F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61B8F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61B8F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61B8F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61B8F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61B8F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1B8F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161B8F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161B8F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161B8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161B8F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161B8F"/>
    <w:pPr>
      <w:ind w:left="720"/>
    </w:pPr>
  </w:style>
  <w:style w:type="paragraph" w:styleId="Header">
    <w:name w:val="header"/>
    <w:basedOn w:val="Normal"/>
    <w:link w:val="HeaderChar"/>
    <w:unhideWhenUsed/>
    <w:rsid w:val="00161B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1B8F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1B8F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1B8F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B8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61B8F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161B8F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161B8F"/>
  </w:style>
  <w:style w:type="table" w:styleId="TableGrid">
    <w:name w:val="Table Grid"/>
    <w:basedOn w:val="TableNormal"/>
    <w:uiPriority w:val="59"/>
    <w:rsid w:val="00161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161B8F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161B8F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161B8F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161B8F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161B8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161B8F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61B8F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161B8F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161B8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161B8F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161B8F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161B8F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161B8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161B8F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161B8F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161B8F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161B8F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161B8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161B8F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161B8F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161B8F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161B8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161B8F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161B8F"/>
    <w:rPr>
      <w:color w:val="EE0000"/>
    </w:rPr>
  </w:style>
  <w:style w:type="paragraph" w:customStyle="1" w:styleId="BodyTextL25Bold">
    <w:name w:val="Body Text L25 Bold"/>
    <w:basedOn w:val="BodyTextL25"/>
    <w:qFormat/>
    <w:rsid w:val="00161B8F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161B8F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161B8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1B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1B8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1B8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61B8F"/>
    <w:rPr>
      <w:b/>
      <w:bCs/>
    </w:rPr>
  </w:style>
  <w:style w:type="paragraph" w:customStyle="1" w:styleId="ReflectionQ">
    <w:name w:val="Reflection Q"/>
    <w:basedOn w:val="BodyTextL25"/>
    <w:qFormat/>
    <w:rsid w:val="00161B8F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161B8F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161B8F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161B8F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161B8F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161B8F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161B8F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161B8F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161B8F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161B8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61B8F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161B8F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61B8F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161B8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161B8F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161B8F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161B8F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161B8F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161B8F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161B8F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161B8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161B8F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161B8F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161B8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161B8F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161B8F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161B8F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161B8F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161B8F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161B8F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161B8F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161B8F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161B8F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161B8F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161B8F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161B8F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161B8F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161B8F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161B8F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161B8F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161B8F"/>
    <w:rPr>
      <w:b/>
    </w:rPr>
  </w:style>
  <w:style w:type="character" w:customStyle="1" w:styleId="CMDChar">
    <w:name w:val="CMD Char"/>
    <w:basedOn w:val="DefaultParagraphFont"/>
    <w:link w:val="CMD"/>
    <w:rsid w:val="00161B8F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161B8F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161B8F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161B8F"/>
    <w:rPr>
      <w:rFonts w:eastAsiaTheme="majorEastAsia" w:cstheme="majorBidi"/>
      <w:b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unhideWhenUsed/>
    <w:rsid w:val="00CE396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61B8F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627865"/>
    <w:pPr>
      <w:ind w:left="720"/>
    </w:pPr>
  </w:style>
  <w:style w:type="paragraph" w:styleId="Revision">
    <w:name w:val="Revision"/>
    <w:hidden/>
    <w:uiPriority w:val="99"/>
    <w:semiHidden/>
    <w:rsid w:val="00627865"/>
    <w:rPr>
      <w:sz w:val="22"/>
      <w:szCs w:val="22"/>
    </w:rPr>
  </w:style>
  <w:style w:type="character" w:styleId="Hyperlink">
    <w:name w:val="Hyperlink"/>
    <w:uiPriority w:val="99"/>
    <w:unhideWhenUsed/>
    <w:rsid w:val="00627865"/>
    <w:rPr>
      <w:color w:val="0000FF"/>
      <w:u w:val="single"/>
    </w:rPr>
  </w:style>
  <w:style w:type="paragraph" w:customStyle="1" w:styleId="CMDRed">
    <w:name w:val="CMD Red"/>
    <w:basedOn w:val="CMD"/>
    <w:link w:val="CMDRedChar"/>
    <w:qFormat/>
    <w:rsid w:val="00161B8F"/>
    <w:rPr>
      <w:color w:val="EE0000"/>
    </w:rPr>
  </w:style>
  <w:style w:type="paragraph" w:customStyle="1" w:styleId="CMDOutputRed">
    <w:name w:val="CMD Output Red"/>
    <w:basedOn w:val="CMDOutput"/>
    <w:link w:val="CMDOutputRedChar"/>
    <w:qFormat/>
    <w:rsid w:val="00161B8F"/>
    <w:rPr>
      <w:color w:val="EE0000"/>
    </w:rPr>
  </w:style>
  <w:style w:type="character" w:customStyle="1" w:styleId="Heading1Gray">
    <w:name w:val="Heading 1 Gray"/>
    <w:basedOn w:val="Heading1Char"/>
    <w:uiPriority w:val="1"/>
    <w:qFormat/>
    <w:rsid w:val="00161B8F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character" w:customStyle="1" w:styleId="CMDRedChar">
    <w:name w:val="CMD Red Char"/>
    <w:basedOn w:val="CMDChar"/>
    <w:link w:val="CMDRed"/>
    <w:rsid w:val="00161B8F"/>
    <w:rPr>
      <w:rFonts w:ascii="Courier New" w:hAnsi="Courier New"/>
      <w:color w:val="EE0000"/>
      <w:szCs w:val="22"/>
    </w:rPr>
  </w:style>
  <w:style w:type="character" w:customStyle="1" w:styleId="BodyTextL25Char">
    <w:name w:val="Body Text L25 Char"/>
    <w:basedOn w:val="DefaultParagraphFont"/>
    <w:link w:val="BodyTextL25"/>
    <w:rsid w:val="00161B8F"/>
    <w:rPr>
      <w:szCs w:val="22"/>
    </w:rPr>
  </w:style>
  <w:style w:type="character" w:customStyle="1" w:styleId="CMDOutputChar">
    <w:name w:val="CMD Output Char"/>
    <w:basedOn w:val="BodyTextL25Char"/>
    <w:link w:val="CMDOutput"/>
    <w:rsid w:val="00161B8F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161B8F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161B8F"/>
  </w:style>
  <w:style w:type="paragraph" w:customStyle="1" w:styleId="TableAnswer">
    <w:name w:val="Table Answer"/>
    <w:basedOn w:val="TableText"/>
    <w:qFormat/>
    <w:rsid w:val="00161B8F"/>
  </w:style>
  <w:style w:type="character" w:customStyle="1" w:styleId="Heading2Gray">
    <w:name w:val="Heading 2 Gray"/>
    <w:basedOn w:val="Heading2Char"/>
    <w:uiPriority w:val="1"/>
    <w:qFormat/>
    <w:rsid w:val="00161B8F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161B8F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161B8F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161B8F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161B8F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161B8F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161B8F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161B8F"/>
    <w:rPr>
      <w:rFonts w:ascii="Courier New" w:hAnsi="Courier New"/>
      <w:szCs w:val="22"/>
    </w:rPr>
  </w:style>
  <w:style w:type="character" w:customStyle="1" w:styleId="DnT">
    <w:name w:val="DnT"/>
    <w:basedOn w:val="DefaultParagraphFont"/>
    <w:uiPriority w:val="1"/>
    <w:qFormat/>
    <w:rsid w:val="00161B8F"/>
    <w:rPr>
      <w:rFonts w:ascii="Arial" w:hAnsi="Arial"/>
      <w:b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man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FC6308A0F84895B70FFA3CB3D498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9D268-0B21-4616-9BD2-64388EBE72A2}"/>
      </w:docPartPr>
      <w:docPartBody>
        <w:p w:rsidR="00EA2FE1" w:rsidRDefault="004575DD">
          <w:pPr>
            <w:pStyle w:val="B8FC6308A0F84895B70FFA3CB3D4988A"/>
          </w:pPr>
          <w:r>
            <w:rPr>
              <w:rStyle w:val="PlaceholderText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5DD"/>
    <w:rsid w:val="000132ED"/>
    <w:rsid w:val="00097E1E"/>
    <w:rsid w:val="00103B80"/>
    <w:rsid w:val="0011663E"/>
    <w:rsid w:val="00196128"/>
    <w:rsid w:val="00225FA3"/>
    <w:rsid w:val="00245F6E"/>
    <w:rsid w:val="00252F2C"/>
    <w:rsid w:val="003243F2"/>
    <w:rsid w:val="003D33B5"/>
    <w:rsid w:val="004575DD"/>
    <w:rsid w:val="004D6F59"/>
    <w:rsid w:val="006265E2"/>
    <w:rsid w:val="00695330"/>
    <w:rsid w:val="006C2019"/>
    <w:rsid w:val="006F668E"/>
    <w:rsid w:val="00794442"/>
    <w:rsid w:val="008039A6"/>
    <w:rsid w:val="00976D98"/>
    <w:rsid w:val="009A5366"/>
    <w:rsid w:val="00AB0E13"/>
    <w:rsid w:val="00B443D9"/>
    <w:rsid w:val="00B6636C"/>
    <w:rsid w:val="00D45097"/>
    <w:rsid w:val="00D65ABB"/>
    <w:rsid w:val="00EA2FE1"/>
    <w:rsid w:val="00EB6F22"/>
    <w:rsid w:val="00F321B6"/>
    <w:rsid w:val="00F90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8FC6308A0F84895B70FFA3CB3D4988A">
    <w:name w:val="B8FC6308A0F84895B70FFA3CB3D498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E0885B-1CEE-432B-82A4-8FBEDB092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Activity_Template.dotx</Template>
  <TotalTime>50</TotalTime>
  <Pages>4</Pages>
  <Words>978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Build a Switch and Router Network - Physical Mode</vt:lpstr>
    </vt:vector>
  </TitlesOfParts>
  <Company>Cisco Systems, Inc.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Построение сети с коммутатором и маршрутизатором -  режим симуляции физического оборудования</dc:title>
  <dc:creator>SP</dc:creator>
  <dc:description>2013 г.</dc:description>
  <cp:lastModifiedBy>Jeff</cp:lastModifiedBy>
  <cp:revision>14</cp:revision>
  <cp:lastPrinted>2019-10-04T16:41:00Z</cp:lastPrinted>
  <dcterms:created xsi:type="dcterms:W3CDTF">2020-11-20T17:40:00Z</dcterms:created>
  <dcterms:modified xsi:type="dcterms:W3CDTF">2021-05-03T21:54:00Z</dcterms:modified>
</cp:coreProperties>
</file>