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96"/>
          <w:szCs w:val="96"/>
        </w:rPr>
        <w:t xml:space="preserve">HRX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Техническое задание на доработку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Версия 1.0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Продукт: платформа поиска удалённой работы для аудитории 40–65 лет</w:t>
      </w:r>
    </w:p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Общий контекст и цели доработки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Данное ТЗ описывает комплекс изменений, необходимых для перехода HRX из стадии «работающий прототип» в стадию «готовый к запуску продукт». Изменения сгруппированы по приоритету: критические блокеры, высокий приоритет и средний приоритет.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1.1. Ключевые проблемы, которые решает ТЗ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Приложение проектировалось с позиции разработчика, а не конечного пользователя — 52-летнего человека без опыта удалёнки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Квиз перегружен: пользователь получает ~150 чекбоксов суммарно, что ведёт к высокому проценту отказов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Paywall-механика несправедлива: человек тратит 15 минут и получает размытый результат — доверие к продукту разрушается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Самая сильная фича (адаптация резюме под вакансию) скрыта в глубине интерфейса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Чек-лист готовности не интегрирован в основной пользовательский путь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Отсутствует монетизация (платёжная система не подключена)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1.2. Принципы, которым должна соответствовать доработка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Язык продукта — язык пользователя, а не разработчика. Никаких терминов ATS, преквиз, пресет в интерфейсе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Каждый экран отвечает на один вопрос: «Зачем мне это делать?»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Ценность продукта должна быть очевидна ДО момента 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Сохранение данных пользователя — базовое уважение к потраченному времени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Критические доработки (блокеры запуска)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Без этих изменений продукт нельзя выпускать в рабочем режиме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2.1. Подключение платёжной системы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Кнопка «Получить за 300 ₽» активна, но не привязана ни к какой платёжной системе. Монетизация не работает.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Интегрировать ЮKassa (приоритет — наибольшее покрытие РФ, простая документация)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Платёж должен быть разовым, без подписки — соответствует текущему позиционированию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После успешной оплаты: немедленный доступ без перезагрузки страницы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После успешной оплаты: показать экран подтверждения «Доступ открыт» с перечислением того, что теперь доступно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Обработать кейс неудачного платежа: понятное сообщение об ошибке с кнопкой «Попробовать снова»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Сохранять статус оплаты в БД с привязкой к userId (для авторизованных) и к sessionId (для анонимных)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Критерий готовности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Пользователь нажал кнопку → прошёл оплату → мгновенно получил полный доступ без перезагрузки. Тест на реальной карте без ошибок.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2.2. Сохранение состояния квиза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Пользователь прошёл 15-минутный квиз, закрыл вкладку — всё потеряно. При такой аудитории (40+, часто отвлекаются, закрывают случайно) это катастрофический UX.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Для анонимных пользователей: сохранять полный стейт квиза в localStorage после каждого шага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 повторном заходе на /quiz: проверять localStorage, если данные есть — показывать диалог «Мы сохранили ваш прогресс. Продолжить с места, где остановились?» с кнопками «Да» и «Начать заново»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Для авторизованных: дополнительно синхронизировать стейт с сервером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Срок хранения в localStorage: 7 дней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На странице /results для анонимных пользователей: плашка «Зарегистрируйтесь, чтобы сохранить результаты навсегда» (не агрессивная, без блокировки)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Критерий готовности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Пользователь заполнил шаги 1–4, закрыл браузер, открыл снова — видит диалог восстановления прогресса.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2.3. Валидация квиза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Можно нажать «Подтвердить» на шаге 6, не выбрав почти ничего. Результат будет бессмысленным, а пользователь не поймёт почему.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Минимальное требование</w:t>
            </w:r>
          </w:p>
        </w:tc>
        <w:tc>
          <w:tcPr>
            <w:tcW w:type="dxa" w:w="36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Сообщение при ошибке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Регион (шаг 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Непустая строка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«Укажите ваш город или регион»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Должности (шаг 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Минимум 1 выбор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«Выберите хотя бы одно направление»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Стаж (шаг 3)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Обязательный выбор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«Укажите ваш общий стаж работы»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Кнопка «Дальше» должна быть неактивна (disabled), если обязательные поля не заполнены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 попытке нажать — поле подсвечивается красным с текстом ошибки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Ошибки НЕ всплывают модальным окном — только инлайн под полем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Редизайн квиза (высокий приоритет)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Квиз — ключевая точка конверсии. Именно здесь теряется большинство пользователей. Цель изменений: снизить когнитивную нагрузку без потери качества данных.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3.1. Прогресс-бар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визуальный индикатор прогресса на каждом шаге квиза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Формат: «Шаг 2 из 6» + заполненная полоска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Шаги должны быть названы, а не просто пронумерованы: «Местоположение → Должности → Опыт → Навыки → Условия → Проверка»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Прогресс-бар фиксированный (не прокручивается вместе со страницей)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3.2. Переименование элементов интерфейса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Следующие технические термины должны быть заменены на понятный язык: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Сейчас</w:t>
            </w:r>
          </w:p>
        </w:tc>
        <w:tc>
          <w:tcPr>
            <w:tcW w:type="dxa" w:w="50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Должно быть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Преквиз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Вводный вопрос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Пресет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Сохранённые настройки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ATS-режим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Убрать или «Для загрузки на сайт работодателя»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Галлюцинации ИИ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«Проверка: в резюме только ваши реальные данные»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remoteExperience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Не показывать пользователю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JobSwiper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Заменить на стандартный список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Промокод типа free_access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«Промокод для полного доступа»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Архив результатов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«Мои сохранённые поиски»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3.3. Упрощение шага 2 (Должности)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Около 50 чекбоксов с названиями должностей — пользователь теряется. Многие не знают, что такое «Параюрист» или «Специалист по ВЭД-документации».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Решение: двухуровневый выбор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Первый уровень: показывать только 10 укрупнённых категорий (Документооборот, Бухгалтерия, Кадры и т.д.)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После выбора категории: раскрывается список конкретных должностей внутри неё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 каждой должности: tooltip с пояснением в 1 строку — «Что делает этот специалист»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Пример: «Оператор ПК / ввода данных — вносит данные в таблицы и базы, работает с Excel»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Максимальная высота раскрытого списка: 300px со скроллом, чтобы экран не удлинялся бесконечно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3.4. Упрощение шага 3 (Опыт работы)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Что убрать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Раздел «Виды документов» (14 типов) — убрать полностью. Эта информация практически не влияет на качество подборки вакансий, но существенно увеличивает длину шага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Что упростить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Список задач/обязанностей: сгруппировать в 4–5 крупных блоков с опцией «развернуть» для детализации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 умолчанию показывать только первые 5–6 задач в каждой группе, остальные скрыты под кнопкой «Показать ещё»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3.5. Упрощение шага 4 (Навыки и программы)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Десятки программ с уровнями владения для каждой — одна из самых трудоёмких частей квиза.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Решение: умные подсказки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На основе выбранных должностей (шаг 2) автоматически pre-select рекомендуемые программы: выбрал «Бухгалтер» → автоматически отмечены 1С:Бухгалтерия, Excel, Контур.Экстерн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Показывать уточнение: «Мы отметили программы, которые чаще всего нужны для выбранных вами должностей. Проверьте и скорректируйте»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Уровень владения запрашивать только для отмеченных программ, не для всего списка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Разделить на «Основные» (показаны сразу) и «Дополнительные» (скрыты под кнопкой «Показать все программы»)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3.6. Подсказки в квизе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На каждом шаге: иконка «?» рядом с заголовком, по клику — всплывает подсказка «Зачем мы это спрашиваем»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Пример для шага часового пояса: «Мы используем это, чтобы показать только вакансии, где рабочий день совпадает с вашим временем»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Пример для шага программ: «Работодатели часто проверяют знание конкретных программ. Чем точнее вы укажете, тем лучше подберём вакансии»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Подсказки не модальные — появляются как tooltip рядом с иконкой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Пересмотр paywall-механики (высокий приоритет)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2"/>
                <w:szCs w:val="22"/>
              </w:rPr>
              <w:t xml:space="preserve">Текущая механика убивает доверие: пользователь тратит 15 минут и получает размытый экран с просьбой заплатить. Нужно дать ценность ДО оплаты.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4.1. Новая логика бесплатного доступа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Что показывать бесплатно (изменить с текущего)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2763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Сейчас</w:t>
            </w:r>
          </w:p>
        </w:tc>
        <w:tc>
          <w:tcPr>
            <w:tcW w:type="dxa" w:w="2763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Должно быть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Резюме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Размытый/обрезанный текст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Полный текст резюме (без скачивания)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Вакансии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3 карточки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7–8 полных карточек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Скачивание резюме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Нет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Нет (остаётся платным)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ИИ-генерация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Нет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Нет (остаётся платным)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Адаптация резюме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Нет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Нет (остаётся платным)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Экспорт в CSV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Нет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Нет (остаётся платным)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4.2. Логика показа Paywall-блока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Paywall-блок показывается НЕ вместо результатов, а ПОСЛЕ 7–8 вакансий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Заголовок блока: «Найдено ещё [N] вакансий по вашим параметрам»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Текст: «Откройте полный список, скачайте резюме и адаптируйте его под каждую вакансию с помощью ИИ»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Кнопка: «Открыть за 300 ₽ — разовый платёж, не подписка»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Убрать замки-иконки на карточках вакансий — они выглядят агрессивно и унижают пользователя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4.3. Экран после оплаты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После успешной оплаты показать экран с заголовком «Доступ открыт!»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Перечислить конкретно, что теперь доступно: полный список из [N] вакансий, скачивание резюме (PDF, Word, TXT), ИИ-генерация резюме, адаптация резюме под любую вакансию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Кнопка «Посмотреть все результаты» — редирект на /results с обновлённым стейтом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Не показывать этот экран дольше 3 секунд без действия пользователя — не должен блокировать доступ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Страница результатов — доработки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5.1. Адаптация резюме — вывести в центр ценностного предложения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Функция «Адаптировать резюме» — самая уникальная фича продукта, но она скрыта как кнопка внутри карточки вакансии. Большинство пользователей её просто не находит.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Решение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На вкладке «Вакансии»: добавить постоянный информационный баннер вверху (1 строка): «Совет: нажмите кнопку ниже у любой вакансии — ИИ подготовит резюме специально под неё»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Кнопку «Адаптировать резюме» сделать более заметной: зелёная, с иконкой и текстом «ИИ адаптация»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На главной странице (/): добавить в блок преимуществ карточку «Резюме под каждую вакансию — ИИ подстраивает резюме специально под конкретного работодателя»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В PaywallUpgradeCard: вынести адаптацию резюме как первый пункт списка преимуществ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5.2. Убрать JobSwiper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Свайп-механика в стиле Tinder неинтуитивна для аудитории 40–65 лет и не соответствует задаче — внимательному изучению вакансий.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Решение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Заменить на стандартный список с карточками и фильтрами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возможность «развернуть» карточку для чтения полного описания без перехода на внешний сайт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Оставить фильтры: по дате, по зарплате, по источнику (hh.ru / trudvsem.ru)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5.3. Убрать ATS-режим резюме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Обоснование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Работодатели на hh.ru и trudvsem.ru в сегменте 30–80 тыс. руб. не используют ATS-системы. Для целевой аудитории этот режим создаёт непонятный выбор и путаницу.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Решение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Убрать переключатель «Обычное / ATS» с вкладки «Резюме»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Сохранить ATS-логику внутри алгоритма генерации резюме (невидимо для пользователя)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5.4. Индикатор соответствия вакансии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на каждую карточку вакансии процент совпадения с профилем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Формат: бейдж «Подходит на 82%» (зелёный) или «Подходит на 45%» (жёлтый)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Расчёт: пересечение должностей + навыков + зарплатного диапазона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Сортировка по умолчанию — по убыванию соответствия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Не показывать вакансии с совпадением ниже 20% (либо скрывать под кнопкой «Показать все»)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5.5. Возраст кэша — улучшение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Текущее отображение времени кэша заменить на понятный язык: не «Данные от 14:32», а «Вакансии обновлены 2 часа назад»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 клике «Обновить» показывать спиннер с текстом «Ищем новые вакансии по вашим параметрам...»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Чек-лист готовности — интеграция в основной путь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Чек-лист готовности (/readiness) — психологически очень важная страница для целевой аудитории: она отвечает на тревожный вопрос «А справлюсь ли я с удалёнкой?». Но сейчас она существует как отдельный раздел, не связанный с квизом и результатами.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6.1. Встроить чек-лист в пользовательский путь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Новая точка входа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Показывать чек-лист как опциональный шаг ДО квиза: «Перед тем как искать вакансии, пройдите быструю проверку готовности (2 минуты). Это поможет понять, что нужно подготовить»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Кнопка «Пропустить» должна быть доступна — чек-лист опциональный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Результат чек-листа сохраняется и показывается на странице результатов: «Ваш уровень готовности: 70%. Посмотрите рекомендации»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6.2. Связать чек-лист с гайдами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Если пользователь ответил «Нет» или «Частично» на конкретный вопрос — рядом с рекомендацией должна быть прямая ссылка на соответствующий гайд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Пример: «Нет» на вопрос о видеозвонках → ссылка на гайд «Видеоинтервью»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Пример: «Нет» на вопрос о документах → ссылка на гайд «Ошибки в резюме»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Главная страница — доработки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7.1. Ценностное предложение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Текущий подзаголовок «Найдём все вакансии на удалёнке за 10 минут» — абстрактный. Он не говорит, чем HRX отличается от того, чтобы просто зайти на hh.ru.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Новый вариант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Заголовок: «Удалённая работа — с опытом и без»
Подзаголовок: «Пройдите 10-минутный опрос — получите готовое резюме и список вакансий, подобранных под ваш опыт»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7.2. Счётчик пользователей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«Более 2 000 человек уже составили резюме» — если это неправда, пользователи замечают несоответствие.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Решение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Не показывать счётчик до тех пор, пока он не будет реальным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Альтернатива на период запуска: убрать цифру, добавить цитату-отзыв от тестового пользователя или описание реального кейса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7.3. Противоречие «без регистрации»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Проблема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На главной написано «Без регистрации. Без ввода личных данных.», но для использования промокода регистрация нужна. Это создаёт недоверие.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Решение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Изменить текст на: «Начать можно без регистрации. Для сохранения результатов — создайте аккаунт (бесплатно)»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Технические требования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8.1. Мобильная версия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2"/>
                <w:szCs w:val="22"/>
              </w:rPr>
              <w:t xml:space="preserve">Критично: целевая аудитория 40–65 лет активно использует смартфоны, часто как основное устройство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Требования по каждому экрану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Главная страница: тестировать на экранах 375px (iPhone SE), 390px (iPhone 14), 412px (Android)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Квиз — шаг 2 (должности): чекбоксы должны быть минимум 44px в высоту (стандарт Apple для touch targets), между ними зазор минимум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Квиз — шаг 4 (программы): уровни владения должны отображаться под названием программы, не рядом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Страница результатов: вкладки Резюме/Вакансии/Экспорт должны быть видны без горизонтального скролла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Paywall-карточка: кнопка «Получить за 300 ₽» должна быть фиксирована в нижней части экрана на мобильном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8.2. SEO и метатеги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title и meta description для каждой страницы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Главная: title = «HRX — удалённая работа для специалистов с опытом», description = «Пройдите опрос, получите резюме и подборку вакансий на удалёнке. Бесплатно. Без регистрации.»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OG-теги (og:title, og:description, og:image) для корректного отображения при репосте в соцсетях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favicon и иконку для мобильного (apple-touch-icon)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8.3. Аналитика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Подключить Яндекс.Метрику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Настроить цели воронки: Главная → Старт квиза → Шаг 1 → ... → Шаг 6 → /results → Клик на оплату → Успешная оплата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событие при клике «Адаптировать резюме» — это ключевой сигнал вовлечённости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событие при вводе промокода (успешный / неуспешный)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8.4. Обработка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 недоступности hh.ru API: показать «Сейчас не можем загрузить вакансии с hh.ru. Показываем вакансии с Работа России» — не техническую ошибку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При недоступности OpenAI: показать «ИИ-генерация временно недоступна. Вы можете использовать стандартное резюме ниже»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Таймаут для API-запросов: 10 секунд, с индикатором загрузки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Логировать все ошибки API на сервере с контекстом (userId, параметры запроса)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8.5. Скорость загрузки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Целевое время первой загрузки на мобильном (3G): не более 4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Проверить и оптимизировать bundle size: исключить неиспользуемые зависимости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Lazy loading для вкладок на /results — не загружать вакансии до того, как пользователь открыл вкладку «Вакансии»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Изображения (иконки, логотипы): использовать SVG или WebP вместо PNG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Что убрать или существенно упростить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Действие</w:t>
            </w:r>
          </w:p>
        </w:tc>
        <w:tc>
          <w:tcPr>
            <w:tcW w:type="dxa" w:w="44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Обоснование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/profile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Удалить маршрут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Редирект на /results — технический мусор, который путает пользователя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ATS-режим резюме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Убрать из UI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Не нужен целевой аудитории, создаёт путаницу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JobSwiper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Заменить на список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Неинтуитивен для аудитории 40+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Виды документов (14 типов)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Убрать блок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Перегружает шаг 3 без значимого влияния на подбор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Замки на вакансиях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Убрать иконки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Агрессивная механика, унижает пользователя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Счётчик «2000 человек»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Убрать до реальных данных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Ложная цифра разрушает доверие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Термин «галлюцинации»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Заменить формулировку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Непонятен и пугает аудиторию 40+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Средний приоритет — после запуска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Эти задачи не блокируют запуск, но существенно влияют на удержание и повторные визиты.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10.1. ИИ-генерация сопроводительного письма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Добавить кнопку «Составить сопроводительное письмо» на странице адаптации резюме (/results/adapt/:id)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Использовать тот же промпт-паттерн, что для адаптации резюме — с учётом конкретной вакансии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Вывести результат на том же экране, с кнопкой «Копировать»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Это органичное расширение уже существующей фичи — минимум новой логики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10.2. Уведомления о новых вакансиях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Email-рассылка: «По вашим параметрам появилось [N] новых вакансий»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Отправлять не чаще 1 раза в день, только авторизованным пользователям, только при наличии новых вакансий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В письме: 3 вакансии-анонса с кнопкой «Смотреть все»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Опция отписки в один клик обязательна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10.3. Онбординг для первого визита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Короткая серия из 3 tooltip-подсказок при первом открытии /results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Шаг 1: «Здесь ваше резюме — готово к отправке»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Шаг 2: «Здесь вакансии, подобранные под ваш опыт»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Шаг 3: «Нажмите на любую вакансию — ИИ подготовит резюме специально под неё»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Запомнить в localStorage, что онбординг показан — не повторять при повторном визите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10.4. Обратная связь по вакансиям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Кнопка «Не подходит» на карточке вакансии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После нажатия: быстрый выбор причины (не та зарплата / не тот график / требования не совпадают / подозрительная компания)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Данные собираются для улучшения алгоритма и не показываются пользователю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Сводная таблица приоритетов</w:t>
      </w:r>
    </w:p>
    <w:p>
      <w:pPr>
        <w:pBdr>
          <w:bottom w:val="single" w:color="2E86C1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2026"/>
      </w:tblGrid>
      <w:tr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Задача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Трудоёмкость</w:t>
            </w:r>
          </w:p>
        </w:tc>
        <w:tc>
          <w:tcPr>
            <w:tcW w:type="dxa" w:w="20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Раздел ТЗ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Подключение платёжной системы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§2.1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Сохранение стейта квиза в localStorage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§2.2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полей квиза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§2.3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Прогресс-бар квиза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§3.1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Переименование терминов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Двухуровневый выбор должностей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§3.3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«Виды документов»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§3.4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Умный pre-select программ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§3.5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Подсказки в квизе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§3.6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Показывать 7-8 вакансий бесплатно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§4.1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замки на карточках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§4.2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Вывести адаптацию резюме в центр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JobSwiper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§5.2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ATS-режим из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Индикатор соответствия вакансии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§5.4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чек-листа в основной путь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Исправить текст «без регистрации»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§7.3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Мобильная адаптация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ВЫСОК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Большая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§8.1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/profile маршрут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СРЕДН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и метатеги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СРЕДН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§8.2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Яндекс.Метрику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СРЕДН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§8.3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ошибок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СРЕДН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§8.4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ИИ-генерация сопроводительного письма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СРЕДН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§10.1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Email-уведомления о вакансиях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D6D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НИЗК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Большая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§10.2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Онбординг-подсказки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D6D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НИЗК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Малая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§10.3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Обратная связь по вакансиям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D6D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НИЗК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§10.4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spacing w:after="0" w:before="120"/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Стр.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120" w:before="0"/>
    </w:pPr>
    <w:r>
      <w:rPr>
        <w:rFonts w:ascii="Arial" w:cs="Arial" w:eastAsia="Arial" w:hAnsi="Arial"/>
        <w:color w:val="5D6D7E"/>
        <w:sz w:val="18"/>
        <w:szCs w:val="18"/>
      </w:rPr>
      <w:t xml:space="preserve">HRX — Техническое задание на доработку</w:t>
    </w:r>
    <w:r>
      <w:rPr>
        <w:rFonts w:ascii="Arial" w:cs="Arial" w:eastAsia="Arial" w:hAnsi="Arial"/>
        <w:color w:val="2E86C1"/>
        <w:sz w:val="18"/>
        <w:szCs w:val="18"/>
      </w:rPr>
      <w:t xml:space="preserve">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2026-03-12T22:38:00.463Z</dcterms:created>
  <dcterms:modified xsi:type="dcterms:W3CDTF">2026-03-12T22:38:00.463Z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