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9F7" w:rsidRDefault="004D69F7" w:rsidP="004D69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4D69F7" w:rsidRDefault="004D69F7" w:rsidP="004D69F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3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4D69F7" w:rsidRDefault="004D69F7" w:rsidP="004D6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178E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:rsidR="004D69F7" w:rsidRDefault="004D69F7" w:rsidP="004D6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4D69F7" w:rsidRPr="004D69F7" w:rsidRDefault="004D69F7" w:rsidP="004D69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D69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Difference between JPA, Hibernate and Spring Data JPA</w:t>
      </w:r>
    </w:p>
    <w:p w:rsidR="004D69F7" w:rsidRPr="00F178E3" w:rsidRDefault="004D69F7" w:rsidP="004D69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1. Java Persistence API (JPA)</w:t>
      </w:r>
    </w:p>
    <w:p w:rsidR="004D69F7" w:rsidRPr="004D69F7" w:rsidRDefault="004D69F7" w:rsidP="004D6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JPA is a specification</w:t>
      </w:r>
      <w:r w:rsidRPr="004D69F7">
        <w:rPr>
          <w:rFonts w:ascii="Times New Roman" w:hAnsi="Times New Roman" w:cs="Times New Roman"/>
          <w:sz w:val="28"/>
          <w:szCs w:val="28"/>
        </w:rPr>
        <w:t>, not a framework.</w:t>
      </w:r>
    </w:p>
    <w:p w:rsidR="004D69F7" w:rsidRPr="004D69F7" w:rsidRDefault="004D69F7" w:rsidP="004D6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Defined under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JSR 338</w:t>
      </w:r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defines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standard interfaces and annotations</w:t>
      </w:r>
      <w:r w:rsidRPr="004D69F7">
        <w:rPr>
          <w:rFonts w:ascii="Times New Roman" w:hAnsi="Times New Roman" w:cs="Times New Roman"/>
          <w:sz w:val="28"/>
          <w:szCs w:val="28"/>
        </w:rPr>
        <w:t xml:space="preserve"> (like @Entity, @Id, @OneToMany) for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object-relational mapping (ORM)</w:t>
      </w:r>
      <w:r w:rsidRPr="004D69F7">
        <w:rPr>
          <w:rFonts w:ascii="Times New Roman" w:hAnsi="Times New Roman" w:cs="Times New Roman"/>
          <w:sz w:val="28"/>
          <w:szCs w:val="28"/>
        </w:rPr>
        <w:t xml:space="preserve"> in Java.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2. Hibernate</w:t>
      </w:r>
    </w:p>
    <w:p w:rsidR="004D69F7" w:rsidRPr="004D69F7" w:rsidRDefault="004D69F7" w:rsidP="004D6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Hibernate is a popular implementation</w:t>
      </w:r>
      <w:r w:rsidRPr="004D69F7">
        <w:rPr>
          <w:rFonts w:ascii="Times New Roman" w:hAnsi="Times New Roman" w:cs="Times New Roman"/>
          <w:sz w:val="28"/>
          <w:szCs w:val="28"/>
        </w:rPr>
        <w:t xml:space="preserve"> of the JPA specification.</w:t>
      </w:r>
    </w:p>
    <w:p w:rsidR="004D69F7" w:rsidRPr="004D69F7" w:rsidRDefault="004D69F7" w:rsidP="004D6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is an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ORM tool</w:t>
      </w:r>
      <w:r w:rsidRPr="004D69F7">
        <w:rPr>
          <w:rFonts w:ascii="Times New Roman" w:hAnsi="Times New Roman" w:cs="Times New Roman"/>
          <w:sz w:val="28"/>
          <w:szCs w:val="28"/>
        </w:rPr>
        <w:t xml:space="preserve"> that handles: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Mapping Java objects to database tables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Generating SQL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Caching and performance tuning</w:t>
      </w:r>
    </w:p>
    <w:p w:rsidR="004D69F7" w:rsidRPr="004D69F7" w:rsidRDefault="004D69F7" w:rsidP="004D6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adds features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beyond JPA</w:t>
      </w:r>
      <w:r w:rsidRPr="004D69F7">
        <w:rPr>
          <w:rFonts w:ascii="Times New Roman" w:hAnsi="Times New Roman" w:cs="Times New Roman"/>
          <w:sz w:val="28"/>
          <w:szCs w:val="28"/>
        </w:rPr>
        <w:t>, such as: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Custom query languages (HQL)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Lazy loading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Second-level caching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3. Spring Data JPA</w:t>
      </w:r>
    </w:p>
    <w:p w:rsidR="004D69F7" w:rsidRPr="004D69F7" w:rsidRDefault="004D69F7" w:rsidP="004D6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Spring Data JPA is an abstraction</w:t>
      </w:r>
      <w:r w:rsidRPr="004D69F7">
        <w:rPr>
          <w:rFonts w:ascii="Times New Roman" w:hAnsi="Times New Roman" w:cs="Times New Roman"/>
          <w:sz w:val="28"/>
          <w:szCs w:val="28"/>
        </w:rPr>
        <w:t xml:space="preserve"> built on top of JPA (and typically Hibernate).</w:t>
      </w:r>
    </w:p>
    <w:p w:rsidR="004D69F7" w:rsidRPr="004D69F7" w:rsidRDefault="004D69F7" w:rsidP="004D6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simplifies</w:t>
      </w:r>
      <w:r w:rsidRPr="004D69F7">
        <w:rPr>
          <w:rFonts w:ascii="Times New Roman" w:hAnsi="Times New Roman" w:cs="Times New Roman"/>
          <w:sz w:val="28"/>
          <w:szCs w:val="28"/>
        </w:rPr>
        <w:t xml:space="preserve"> the process of working with the database.</w:t>
      </w:r>
    </w:p>
    <w:p w:rsidR="004D69F7" w:rsidRPr="004D69F7" w:rsidRDefault="004D69F7" w:rsidP="004D6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It provides:</w:t>
      </w:r>
    </w:p>
    <w:p w:rsidR="004D69F7" w:rsidRPr="004D69F7" w:rsidRDefault="004D69F7" w:rsidP="004D69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Predefined repository interfaces (like JpaRepository)</w:t>
      </w:r>
    </w:p>
    <w:p w:rsidR="004D69F7" w:rsidRPr="004D69F7" w:rsidRDefault="004D69F7" w:rsidP="004D69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Auto-generated query methods (e.g., findByName())</w:t>
      </w:r>
    </w:p>
    <w:p w:rsidR="004D69F7" w:rsidRPr="004D69F7" w:rsidRDefault="004D69F7" w:rsidP="004D69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Reduces boilerplate code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575"/>
        <w:gridCol w:w="2181"/>
        <w:gridCol w:w="3137"/>
      </w:tblGrid>
      <w:tr w:rsidR="004D69F7" w:rsidRPr="004D69F7" w:rsidTr="004D6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Abstraction Framework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Standard API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ORM Engine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Simplify JPA/Hibernate usage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Requires Code?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Less code needed (repo-based)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 (HQL, Criteria)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 (method names or @Query)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Manages DB Access?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Demonstrate the need and benefit of Spring Data JPA</w:t>
      </w:r>
    </w:p>
    <w:p w:rsidR="004D69F7" w:rsidRPr="004D69F7" w:rsidRDefault="004D69F7" w:rsidP="004D69F7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 of ORM solutions, Hibernate XML Configuration, Hibernate Annotation Configuration, Spring Data JPA, Hibernate benefits, open source, light weight, database independent query</w:t>
      </w:r>
    </w:p>
    <w:p w:rsidR="004D69F7" w:rsidRP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H2 in memory database - https://www.mkyong.com/spring-boot/spring-boot-spring-data-jpa/</w:t>
      </w:r>
    </w:p>
    <w:p w:rsidR="004D69F7" w:rsidRP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MySQL - https://www.mkyong.com/spring-boot/spring-boot-spring-data-jpa-mysql-example/</w:t>
      </w:r>
    </w:p>
    <w:p w:rsidR="004D69F7" w:rsidRP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XML Configuration Example -https://www.tutorialspoint.com/hibernate/hibernate_examples.htm</w:t>
      </w:r>
    </w:p>
    <w:p w:rsid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Hibernate Configuration Example -https://www.tutorialspoint.com/hibernate/hibernate_annotations.htm</w:t>
      </w:r>
    </w:p>
    <w:p w:rsidR="004D69F7" w:rsidRPr="004D69F7" w:rsidRDefault="004D69F7" w:rsidP="004D69F7">
      <w:pPr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Evolution of ORM Solutions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1. Hibernate with XML Configuration</w:t>
      </w:r>
    </w:p>
    <w:p w:rsidR="004D69F7" w:rsidRPr="004D69F7" w:rsidRDefault="004D69F7" w:rsidP="004D69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lastRenderedPageBreak/>
        <w:t xml:space="preserve">Early Hibernate versions required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manual XML files</w:t>
      </w:r>
      <w:r w:rsidRPr="004D69F7">
        <w:rPr>
          <w:rFonts w:ascii="Times New Roman" w:hAnsi="Times New Roman" w:cs="Times New Roman"/>
          <w:sz w:val="28"/>
          <w:szCs w:val="28"/>
        </w:rPr>
        <w:t xml:space="preserve"> for mapping classes to tables.</w:t>
      </w:r>
    </w:p>
    <w:p w:rsidR="004D69F7" w:rsidRPr="004D69F7" w:rsidRDefault="004D69F7" w:rsidP="004D69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Tedious and error-prone (hibernate.cfg.xml, *.hbm.xml).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2. Hibernate with Annotations</w:t>
      </w:r>
    </w:p>
    <w:p w:rsidR="004D69F7" w:rsidRPr="004D69F7" w:rsidRDefault="004D69F7" w:rsidP="004D69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Introduced annotations like @Entity, @Table, @Id.</w:t>
      </w:r>
    </w:p>
    <w:p w:rsidR="004D69F7" w:rsidRPr="004D69F7" w:rsidRDefault="004D69F7" w:rsidP="004D69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Removed the need for separate XML files.</w:t>
      </w:r>
    </w:p>
    <w:p w:rsidR="004D69F7" w:rsidRPr="004D69F7" w:rsidRDefault="004D69F7" w:rsidP="004D69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Still required boilerplate code: SessionFactory, transactions, etc.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3. Spring + Hibernate</w:t>
      </w:r>
    </w:p>
    <w:p w:rsidR="004D69F7" w:rsidRPr="004D69F7" w:rsidRDefault="004D69F7" w:rsidP="004D69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 integrated Hibernate and managed sessions/transactions via Spring beans.</w:t>
      </w:r>
    </w:p>
    <w:p w:rsidR="004D69F7" w:rsidRPr="004D69F7" w:rsidRDefault="004D69F7" w:rsidP="004D69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Reduced complexity but still required writing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DAO classes</w:t>
      </w:r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Why Spring Data JPA?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Key Benefits: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Minimal Code</w:t>
      </w:r>
      <w:r w:rsidRPr="004D69F7">
        <w:rPr>
          <w:rFonts w:ascii="Times New Roman" w:hAnsi="Times New Roman" w:cs="Times New Roman"/>
          <w:sz w:val="28"/>
          <w:szCs w:val="28"/>
        </w:rPr>
        <w:t>: No need to write boilerplate CRUD methods.</w:t>
      </w:r>
      <w:r w:rsidRPr="004D69F7">
        <w:rPr>
          <w:rFonts w:ascii="Times New Roman" w:hAnsi="Times New Roman" w:cs="Times New Roman"/>
          <w:sz w:val="28"/>
          <w:szCs w:val="28"/>
        </w:rPr>
        <w:br/>
        <w:t>Just extend JpaRepository or CrudRepository.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Auto Query Generation</w:t>
      </w:r>
      <w:r w:rsidRPr="004D69F7">
        <w:rPr>
          <w:rFonts w:ascii="Times New Roman" w:hAnsi="Times New Roman" w:cs="Times New Roman"/>
          <w:sz w:val="28"/>
          <w:szCs w:val="28"/>
        </w:rPr>
        <w:t>:</w:t>
      </w:r>
      <w:r w:rsidRPr="004D69F7">
        <w:rPr>
          <w:rFonts w:ascii="Times New Roman" w:hAnsi="Times New Roman" w:cs="Times New Roman"/>
          <w:sz w:val="28"/>
          <w:szCs w:val="28"/>
        </w:rPr>
        <w:br/>
        <w:t xml:space="preserve">Methods like findByName(), findByDepartmentAndSalaryGreaterThan() work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without writing SQL/HQL</w:t>
      </w:r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Database Independent</w:t>
      </w:r>
      <w:r w:rsidRPr="004D69F7">
        <w:rPr>
          <w:rFonts w:ascii="Times New Roman" w:hAnsi="Times New Roman" w:cs="Times New Roman"/>
          <w:sz w:val="28"/>
          <w:szCs w:val="28"/>
        </w:rPr>
        <w:t>:</w:t>
      </w:r>
      <w:r w:rsidRPr="004D69F7">
        <w:rPr>
          <w:rFonts w:ascii="Times New Roman" w:hAnsi="Times New Roman" w:cs="Times New Roman"/>
          <w:sz w:val="28"/>
          <w:szCs w:val="28"/>
        </w:rPr>
        <w:br/>
        <w:t>Easily switch between H2, MySQL, PostgreSQL by changing DB config only.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Integration with Spring Boot</w:t>
      </w:r>
      <w:r w:rsidRPr="004D69F7">
        <w:rPr>
          <w:rFonts w:ascii="Times New Roman" w:hAnsi="Times New Roman" w:cs="Times New Roman"/>
          <w:sz w:val="28"/>
          <w:szCs w:val="28"/>
        </w:rPr>
        <w:t>:</w:t>
      </w:r>
      <w:r w:rsidRPr="004D69F7">
        <w:rPr>
          <w:rFonts w:ascii="Times New Roman" w:hAnsi="Times New Roman" w:cs="Times New Roman"/>
          <w:sz w:val="28"/>
          <w:szCs w:val="28"/>
        </w:rPr>
        <w:br/>
        <w:t>Auto-configures DataSource, EntityManager, TransactionManager.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Custom Queries</w:t>
      </w:r>
      <w:r w:rsidRPr="004D69F7">
        <w:rPr>
          <w:rFonts w:ascii="Times New Roman" w:hAnsi="Times New Roman" w:cs="Times New Roman"/>
          <w:sz w:val="28"/>
          <w:szCs w:val="28"/>
        </w:rPr>
        <w:t>: Supports native SQL and JPQL via @Query.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Pagination, Sorting, Auditing</w:t>
      </w:r>
      <w:r w:rsidRPr="004D69F7">
        <w:rPr>
          <w:rFonts w:ascii="Times New Roman" w:hAnsi="Times New Roman" w:cs="Times New Roman"/>
          <w:sz w:val="28"/>
          <w:szCs w:val="28"/>
        </w:rPr>
        <w:t>: Built-in support with minimal setup.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Example Use Case with H2 (In-Memory)</w:t>
      </w:r>
    </w:p>
    <w:p w:rsidR="004D69F7" w:rsidRPr="004D69F7" w:rsidRDefault="004D69F7" w:rsidP="004D69F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No need to install external DB.</w:t>
      </w:r>
    </w:p>
    <w:p w:rsidR="004D69F7" w:rsidRPr="004D69F7" w:rsidRDefault="004D69F7" w:rsidP="004D69F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Easy to test.</w:t>
      </w:r>
    </w:p>
    <w:p w:rsidR="004D69F7" w:rsidRPr="004D69F7" w:rsidRDefault="004D69F7" w:rsidP="004D69F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lastRenderedPageBreak/>
        <w:t>No setup overhead.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spring.datasource.url=jdbc:h2:mem:testdb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spring.h2.console.enabled=true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Example Use Case with MySQL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spring.datasource.url=jdbc:mysql://localhost:3306/employees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spring.datasource.username=root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spring.datasource.password=1234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spring.jpa.hibernate.ddl-auto=update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693"/>
        <w:gridCol w:w="3898"/>
      </w:tblGrid>
      <w:tr w:rsidR="004D69F7" w:rsidRPr="004D69F7" w:rsidTr="004D6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 (Old)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Mapping Config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XML / Annotations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Annotations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DAO Layer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Auto-generated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Handled by Spring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HQL / SQL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Auto / @Query methods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DB Switching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Manual config changes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Just change application.properties</w:t>
            </w:r>
          </w:p>
        </w:tc>
      </w:tr>
    </w:tbl>
    <w:p w:rsidR="00707B82" w:rsidRPr="004D69F7" w:rsidRDefault="00707B82">
      <w:pPr>
        <w:rPr>
          <w:rFonts w:ascii="Times New Roman" w:hAnsi="Times New Roman" w:cs="Times New Roman"/>
          <w:sz w:val="28"/>
          <w:szCs w:val="28"/>
        </w:rPr>
      </w:pPr>
    </w:p>
    <w:sectPr w:rsidR="00707B82" w:rsidRPr="004D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13A"/>
    <w:multiLevelType w:val="multilevel"/>
    <w:tmpl w:val="4158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6800"/>
    <w:multiLevelType w:val="multilevel"/>
    <w:tmpl w:val="259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3AAB"/>
    <w:multiLevelType w:val="multilevel"/>
    <w:tmpl w:val="E7B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56CB"/>
    <w:multiLevelType w:val="multilevel"/>
    <w:tmpl w:val="F93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571A"/>
    <w:multiLevelType w:val="multilevel"/>
    <w:tmpl w:val="AA4E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E75"/>
    <w:multiLevelType w:val="multilevel"/>
    <w:tmpl w:val="EA3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6171F"/>
    <w:multiLevelType w:val="multilevel"/>
    <w:tmpl w:val="8CB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A7C56"/>
    <w:multiLevelType w:val="multilevel"/>
    <w:tmpl w:val="A4AC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36486">
    <w:abstractNumId w:val="8"/>
  </w:num>
  <w:num w:numId="2" w16cid:durableId="650603151">
    <w:abstractNumId w:val="2"/>
  </w:num>
  <w:num w:numId="3" w16cid:durableId="2060547441">
    <w:abstractNumId w:val="1"/>
  </w:num>
  <w:num w:numId="4" w16cid:durableId="20026569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35490373">
    <w:abstractNumId w:val="0"/>
  </w:num>
  <w:num w:numId="6" w16cid:durableId="899438552">
    <w:abstractNumId w:val="5"/>
  </w:num>
  <w:num w:numId="7" w16cid:durableId="1662000670">
    <w:abstractNumId w:val="6"/>
  </w:num>
  <w:num w:numId="8" w16cid:durableId="1917934197">
    <w:abstractNumId w:val="4"/>
  </w:num>
  <w:num w:numId="9" w16cid:durableId="141126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F7"/>
    <w:rsid w:val="000D1D99"/>
    <w:rsid w:val="004D69F7"/>
    <w:rsid w:val="0066502A"/>
    <w:rsid w:val="00707B82"/>
    <w:rsid w:val="00D73FAF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459F"/>
  <w15:chartTrackingRefBased/>
  <w15:docId w15:val="{B53ACE66-2BB0-4DC1-9B5E-F334B09B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F7"/>
  </w:style>
  <w:style w:type="paragraph" w:styleId="Heading1">
    <w:name w:val="heading 1"/>
    <w:basedOn w:val="Normal"/>
    <w:next w:val="Normal"/>
    <w:link w:val="Heading1Char"/>
    <w:uiPriority w:val="9"/>
    <w:qFormat/>
    <w:rsid w:val="004D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2025-07-05T15:06:00Z</dcterms:created>
  <dcterms:modified xsi:type="dcterms:W3CDTF">2025-07-05T15:15:00Z</dcterms:modified>
</cp:coreProperties>
</file>