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74" w:rsidRPr="00BC1921" w:rsidRDefault="000C2674" w:rsidP="000C2674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 w:rsidRPr="00BC1921">
        <w:rPr>
          <w:b/>
        </w:rPr>
        <w:t>Chapter 4</w:t>
      </w:r>
    </w:p>
    <w:p w:rsidR="000C2674" w:rsidRPr="00BC1921" w:rsidRDefault="000C2674" w:rsidP="000C2674">
      <w:pPr>
        <w:spacing w:after="0" w:line="240" w:lineRule="auto"/>
        <w:jc w:val="center"/>
        <w:rPr>
          <w:b/>
        </w:rPr>
      </w:pPr>
      <w:r w:rsidRPr="00BC1921">
        <w:rPr>
          <w:b/>
        </w:rPr>
        <w:t>Applications of Derivatives</w:t>
      </w:r>
    </w:p>
    <w:p w:rsidR="000C2674" w:rsidRPr="00BC1921" w:rsidRDefault="000C2674" w:rsidP="000C2674">
      <w:pPr>
        <w:spacing w:after="0" w:line="240" w:lineRule="auto"/>
        <w:jc w:val="center"/>
        <w:rPr>
          <w:b/>
        </w:rPr>
      </w:pPr>
      <w:r w:rsidRPr="00BC1921">
        <w:rPr>
          <w:b/>
          <w:bCs/>
        </w:rPr>
        <w:t>4.1</w:t>
      </w:r>
      <w:r w:rsidRPr="00BC1921">
        <w:rPr>
          <w:b/>
        </w:rPr>
        <w:t xml:space="preserve"> Related Rates</w:t>
      </w:r>
    </w:p>
    <w:p w:rsidR="000C2674" w:rsidRPr="00BC1921" w:rsidRDefault="000C2674" w:rsidP="000C2674">
      <w:pPr>
        <w:spacing w:after="0" w:line="240" w:lineRule="auto"/>
        <w:jc w:val="both"/>
        <w:rPr>
          <w:b/>
        </w:rPr>
      </w:pPr>
    </w:p>
    <w:p w:rsidR="000C2674" w:rsidRPr="00BC1921" w:rsidRDefault="000C2674" w:rsidP="000C2674">
      <w:pPr>
        <w:spacing w:after="0" w:line="240" w:lineRule="auto"/>
        <w:rPr>
          <w:b/>
        </w:rPr>
      </w:pPr>
      <w:r w:rsidRPr="00BC1921">
        <w:rPr>
          <w:b/>
        </w:rPr>
        <w:t>Section Exercises</w:t>
      </w:r>
    </w:p>
    <w:p w:rsidR="000C2674" w:rsidRDefault="000C2674" w:rsidP="000C2674">
      <w:pPr>
        <w:spacing w:after="0" w:line="240" w:lineRule="auto"/>
        <w:rPr>
          <w:b/>
        </w:rPr>
      </w:pPr>
      <w:r w:rsidRPr="00BC1921">
        <w:rPr>
          <w:b/>
        </w:rPr>
        <w:t>For the following exercises, find the quantities for the given equation.</w:t>
      </w:r>
    </w:p>
    <w:p w:rsidR="000C2674" w:rsidRPr="008A1D78" w:rsidRDefault="000C2674" w:rsidP="000C2674">
      <w:pPr>
        <w:spacing w:after="0" w:line="240" w:lineRule="auto"/>
        <w:rPr>
          <w:b/>
        </w:rPr>
      </w:pPr>
    </w:p>
    <w:p w:rsidR="000C2674" w:rsidRPr="00BC1921" w:rsidRDefault="000C2674" w:rsidP="000C2674">
      <w:pPr>
        <w:spacing w:line="240" w:lineRule="auto"/>
      </w:pPr>
      <w:r>
        <w:t>1.</w:t>
      </w:r>
      <w:r>
        <w:tab/>
      </w:r>
      <w:r w:rsidRPr="00BC1921">
        <w:t xml:space="preserve">Find </w:t>
      </w:r>
      <w:r w:rsidRPr="00BC1921">
        <w:object w:dxaOrig="33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3pt" o:ole="">
            <v:imagedata r:id="rId9" o:title=""/>
          </v:shape>
          <o:OLEObject Type="Embed" ProgID="Equation.DSMT4" ShapeID="_x0000_i1025" DrawAspect="Content" ObjectID="_1538902409" r:id="rId10"/>
        </w:object>
      </w:r>
      <w:r w:rsidRPr="00BC1921">
        <w:t xml:space="preserve">at </w:t>
      </w:r>
      <w:r w:rsidRPr="00BC1921">
        <w:rPr>
          <w:position w:val="-6"/>
        </w:rPr>
        <w:object w:dxaOrig="510" w:dyaOrig="270">
          <v:shape id="_x0000_i1026" type="#_x0000_t75" style="width:26.25pt;height:14.25pt" o:ole="">
            <v:imagedata r:id="rId11" o:title=""/>
          </v:shape>
          <o:OLEObject Type="Embed" ProgID="Equation.DSMT4" ShapeID="_x0000_i1026" DrawAspect="Content" ObjectID="_1538902410" r:id="rId12"/>
        </w:object>
      </w:r>
      <w:r w:rsidRPr="00BC1921">
        <w:t xml:space="preserve"> and </w:t>
      </w:r>
      <w:r w:rsidRPr="00BC1921">
        <w:rPr>
          <w:position w:val="-10"/>
        </w:rPr>
        <w:object w:dxaOrig="975" w:dyaOrig="390">
          <v:shape id="_x0000_i1027" type="#_x0000_t75" style="width:48.75pt;height:20.25pt" o:ole="">
            <v:imagedata r:id="rId13" o:title=""/>
          </v:shape>
          <o:OLEObject Type="Embed" ProgID="Equation.3" ShapeID="_x0000_i1027" DrawAspect="Content" ObjectID="_1538902411" r:id="rId14"/>
        </w:object>
      </w:r>
      <w:r w:rsidRPr="00BC1921">
        <w:t xml:space="preserve">if </w:t>
      </w:r>
      <w:r w:rsidRPr="00BC1921">
        <w:object w:dxaOrig="760" w:dyaOrig="620">
          <v:shape id="_x0000_i1028" type="#_x0000_t75" style="width:39pt;height:30.75pt" o:ole="">
            <v:imagedata r:id="rId15" o:title=""/>
          </v:shape>
          <o:OLEObject Type="Embed" ProgID="Equation.DSMT4" ShapeID="_x0000_i1028" DrawAspect="Content" ObjectID="_1538902412" r:id="rId16"/>
        </w:objec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6"/>
        </w:rPr>
        <w:object w:dxaOrig="180" w:dyaOrig="270">
          <v:shape id="_x0000_i1029" type="#_x0000_t75" style="width:9pt;height:14.25pt" o:ole="">
            <v:imagedata r:id="rId17" o:title=""/>
          </v:shape>
          <o:OLEObject Type="Embed" ProgID="Equation.DSMT4" ShapeID="_x0000_i1029" DrawAspect="Content" ObjectID="_1538902413" r:id="rId18"/>
        </w:objec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3.</w:t>
      </w:r>
      <w:r>
        <w:tab/>
      </w:r>
      <w:r w:rsidRPr="00BC1921">
        <w:t xml:space="preserve">Find </w:t>
      </w:r>
      <w:r w:rsidRPr="00BC1921">
        <w:object w:dxaOrig="330" w:dyaOrig="645">
          <v:shape id="_x0000_i1030" type="#_x0000_t75" style="width:17.25pt;height:33pt" o:ole="">
            <v:imagedata r:id="rId19" o:title=""/>
          </v:shape>
          <o:OLEObject Type="Embed" ProgID="Equation.DSMT4" ShapeID="_x0000_i1030" DrawAspect="Content" ObjectID="_1538902414" r:id="rId20"/>
        </w:object>
      </w:r>
      <w:r w:rsidRPr="00BC1921">
        <w:t xml:space="preserve">at </w:t>
      </w:r>
      <w:r w:rsidRPr="00BC1921">
        <w:rPr>
          <w:position w:val="-14"/>
        </w:rPr>
        <w:object w:dxaOrig="1300" w:dyaOrig="400">
          <v:shape id="_x0000_i1031" type="#_x0000_t75" style="width:65.25pt;height:21pt" o:ole="">
            <v:imagedata r:id="rId21" o:title=""/>
          </v:shape>
          <o:OLEObject Type="Embed" ProgID="Equation.DSMT4" ShapeID="_x0000_i1031" DrawAspect="Content" ObjectID="_1538902415" r:id="rId22"/>
        </w:object>
      </w:r>
      <w:r w:rsidRPr="00BC1921">
        <w:t xml:space="preserve"> and</w:t>
      </w:r>
      <w:r w:rsidRPr="00BC1921">
        <w:rPr>
          <w:position w:val="-10"/>
        </w:rPr>
        <w:object w:dxaOrig="1200" w:dyaOrig="390">
          <v:shape id="_x0000_i1032" type="#_x0000_t75" style="width:60pt;height:20.25pt" o:ole="">
            <v:imagedata r:id="rId23" o:title=""/>
          </v:shape>
          <o:OLEObject Type="Embed" ProgID="Equation.DSMT4" ShapeID="_x0000_i1032" DrawAspect="Content" ObjectID="_1538902416" r:id="rId24"/>
        </w:object>
      </w:r>
      <w:r w:rsidRPr="00BC1921">
        <w:t xml:space="preserve"> if </w:t>
      </w:r>
      <w:r w:rsidRPr="00BC1921">
        <w:object w:dxaOrig="690" w:dyaOrig="645">
          <v:shape id="_x0000_i1033" type="#_x0000_t75" style="width:35.25pt;height:33pt" o:ole="">
            <v:imagedata r:id="rId25" o:title=""/>
          </v:shape>
          <o:OLEObject Type="Embed" ProgID="Equation.DSMT4" ShapeID="_x0000_i1033" DrawAspect="Content" ObjectID="_1538902417" r:id="rId26"/>
        </w:object>
      </w:r>
      <w:r w:rsidRPr="00BC1921">
        <w:t xml:space="preserve"> and</w:t>
      </w:r>
      <w:r w:rsidRPr="00BC1921">
        <w:object w:dxaOrig="740" w:dyaOrig="620">
          <v:shape id="_x0000_i1034" type="#_x0000_t75" style="width:36.75pt;height:30.75pt" o:ole="">
            <v:imagedata r:id="rId27" o:title=""/>
          </v:shape>
          <o:OLEObject Type="Embed" ProgID="Equation.DSMT4" ShapeID="_x0000_i1034" DrawAspect="Content" ObjectID="_1538902418" r:id="rId28"/>
        </w:objec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8"/>
        </w:rPr>
        <w:object w:dxaOrig="510" w:dyaOrig="675">
          <v:shape id="_x0000_i1035" type="#_x0000_t75" style="width:26.25pt;height:33pt" o:ole="">
            <v:imagedata r:id="rId29" o:title=""/>
          </v:shape>
          <o:OLEObject Type="Embed" ProgID="Equation.DSMT4" ShapeID="_x0000_i1035" DrawAspect="Content" ObjectID="_1538902419" r:id="rId30"/>
        </w:object>
      </w:r>
    </w:p>
    <w:p w:rsidR="000C2674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Default="000C2674" w:rsidP="000C2674">
      <w:pPr>
        <w:spacing w:after="0" w:line="240" w:lineRule="auto"/>
        <w:rPr>
          <w:b/>
        </w:rPr>
      </w:pPr>
      <w:r w:rsidRPr="00BC1921">
        <w:rPr>
          <w:b/>
        </w:rPr>
        <w:t>For the following exercises, sketch the situation if necessary and used related rates to solve for the quantities.</w:t>
      </w:r>
    </w:p>
    <w:p w:rsidR="000C2674" w:rsidRPr="008A1D78" w:rsidRDefault="000C2674" w:rsidP="000C2674">
      <w:pPr>
        <w:spacing w:after="0" w:line="240" w:lineRule="auto"/>
        <w:rPr>
          <w:b/>
        </w:rPr>
      </w:pPr>
    </w:p>
    <w:p w:rsidR="000C2674" w:rsidRPr="00BC1921" w:rsidRDefault="000C2674" w:rsidP="000C2674">
      <w:pPr>
        <w:spacing w:line="240" w:lineRule="auto"/>
      </w:pPr>
      <w:r>
        <w:t>5.</w:t>
      </w:r>
      <w:r>
        <w:tab/>
      </w:r>
      <w:r w:rsidRPr="00BC1921">
        <w:t xml:space="preserve">A 10-ft ladder is leaning against a wall. If the top of the ladder slides down the wall at a rate of 2 </w:t>
      </w:r>
      <w:proofErr w:type="spellStart"/>
      <w:r w:rsidRPr="00BC1921">
        <w:t>ft</w:t>
      </w:r>
      <w:proofErr w:type="spellEnd"/>
      <w:r w:rsidRPr="00BC1921">
        <w:t xml:space="preserve">/sec, how fast is the bottom moving along the ground when the bottom of the ladder is 5 </w:t>
      </w:r>
      <w:proofErr w:type="spellStart"/>
      <w:r w:rsidRPr="00BC1921">
        <w:t>ft</w:t>
      </w:r>
      <w:proofErr w:type="spellEnd"/>
      <w:r w:rsidRPr="00BC1921">
        <w:t xml:space="preserve"> from the wall?</w:t>
      </w:r>
    </w:p>
    <w:p w:rsidR="000C2674" w:rsidRPr="00BC1921" w:rsidRDefault="000C2674" w:rsidP="000C2674">
      <w:pPr>
        <w:pStyle w:val="ListParagraph"/>
        <w:spacing w:line="240" w:lineRule="auto"/>
        <w:rPr>
          <w:noProof/>
        </w:rPr>
      </w:pPr>
      <w:r w:rsidRPr="00BC1921">
        <w:rPr>
          <w:noProof/>
          <w:lang w:eastAsia="en-US"/>
        </w:rPr>
        <w:drawing>
          <wp:inline distT="0" distB="0" distL="0" distR="0" wp14:anchorId="0AC5C3EA" wp14:editId="5FF98E25">
            <wp:extent cx="1381626" cy="1514475"/>
            <wp:effectExtent l="0" t="0" r="9525" b="0"/>
            <wp:docPr id="7" name="Picture 7" descr="L:\Clients\Connexions\CONNEX140020_Calculus\05_Art Development\Ch_04\99_Current Art\JPEG\CNX_Calc_Figure_04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L:\Clients\Connexions\CONNEX140020_Calculus\05_Art Development\Ch_04\99_Current Art\JPEG\CNX_Calc_Figure_04_01_20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2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8"/>
        </w:rPr>
        <w:object w:dxaOrig="480" w:dyaOrig="390">
          <v:shape id="_x0000_i1036" type="#_x0000_t75" style="width:24pt;height:20.25pt" o:ole="">
            <v:imagedata r:id="rId32" o:title=""/>
          </v:shape>
          <o:OLEObject Type="Embed" ProgID="Equation.DSMT4" ShapeID="_x0000_i1036" DrawAspect="Content" ObjectID="_1538902420" r:id="rId33"/>
        </w:object>
      </w:r>
      <w:proofErr w:type="spellStart"/>
      <w:r>
        <w:t>ft</w:t>
      </w:r>
      <w:proofErr w:type="spellEnd"/>
      <w:r>
        <w:t>/sec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651CB1" w:rsidRDefault="00651CB1">
      <w:r>
        <w:br w:type="page"/>
      </w:r>
    </w:p>
    <w:p w:rsidR="000C2674" w:rsidRDefault="000C2674" w:rsidP="000C2674">
      <w:pPr>
        <w:spacing w:line="240" w:lineRule="auto"/>
      </w:pPr>
      <w:r>
        <w:lastRenderedPageBreak/>
        <w:t>7.</w:t>
      </w:r>
      <w:r>
        <w:tab/>
      </w:r>
      <w:r w:rsidRPr="00BC1921">
        <w:t xml:space="preserve">Two airplanes are flying in the air at the same height: airplane </w:t>
      </w:r>
      <w:r w:rsidRPr="000C2674">
        <w:rPr>
          <w:i/>
        </w:rPr>
        <w:t>A</w:t>
      </w:r>
      <w:r w:rsidRPr="00BC1921">
        <w:t xml:space="preserve"> is flying east at 250 mi/h and airplane </w:t>
      </w:r>
      <w:r w:rsidRPr="000C2674">
        <w:rPr>
          <w:i/>
        </w:rPr>
        <w:t>B</w:t>
      </w:r>
      <w:r w:rsidRPr="00BC1921">
        <w:t xml:space="preserve"> is flying north at </w:t>
      </w:r>
      <w:r w:rsidRPr="00BC1921">
        <w:rPr>
          <w:position w:val="-6"/>
        </w:rPr>
        <w:object w:dxaOrig="920" w:dyaOrig="279">
          <v:shape id="_x0000_i1037" type="#_x0000_t75" style="width:45pt;height:15pt" o:ole="">
            <v:imagedata r:id="rId34" o:title=""/>
          </v:shape>
          <o:OLEObject Type="Embed" ProgID="Equation.DSMT4" ShapeID="_x0000_i1037" DrawAspect="Content" ObjectID="_1538902421" r:id="rId35"/>
        </w:object>
      </w:r>
      <w:r w:rsidRPr="00BC1921">
        <w:t xml:space="preserve"> If they are both heading to the same airport, located 30 miles east of airplane </w:t>
      </w:r>
      <w:r w:rsidRPr="000C2674">
        <w:rPr>
          <w:i/>
        </w:rPr>
        <w:t>A</w:t>
      </w:r>
      <w:r w:rsidRPr="00BC1921">
        <w:t xml:space="preserve"> and 40 miles north of airplane </w:t>
      </w:r>
      <w:r w:rsidRPr="000C2674">
        <w:rPr>
          <w:i/>
        </w:rPr>
        <w:t>B</w:t>
      </w:r>
      <w:r w:rsidRPr="00BC1921">
        <w:t>, at what rate is the distance between the airplanes changing?</w:t>
      </w:r>
    </w:p>
    <w:p w:rsidR="000C2674" w:rsidRPr="00BC1921" w:rsidRDefault="000C2674" w:rsidP="000C2674">
      <w:pPr>
        <w:spacing w:after="0" w:line="240" w:lineRule="auto"/>
        <w:ind w:left="360" w:firstLine="360"/>
        <w:rPr>
          <w:highlight w:val="cyan"/>
        </w:rPr>
      </w:pPr>
      <w:r w:rsidRPr="00BC1921">
        <w:rPr>
          <w:noProof/>
        </w:rPr>
        <w:drawing>
          <wp:inline distT="0" distB="0" distL="0" distR="0" wp14:anchorId="03CF0CBE" wp14:editId="39288CB2">
            <wp:extent cx="1386026" cy="1619250"/>
            <wp:effectExtent l="0" t="0" r="5080" b="0"/>
            <wp:docPr id="15" name="Picture 15" descr="L:\Clients\Connexions\CONNEX140020_Calculus\05_Art Development\Ch_04\99_Current Art\JPEG\CNX_Calc_Figure_04_01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L:\Clients\Connexions\CONNEX140020_Calculus\05_Art Development\Ch_04\99_Current Art\JPEG\CNX_Calc_Figure_04_01_20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48" cy="16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>: The distance is decreasing at</w:t>
      </w:r>
      <w:r w:rsidRPr="00BC1921">
        <w:rPr>
          <w:position w:val="-6"/>
        </w:rPr>
        <w:object w:dxaOrig="980" w:dyaOrig="279">
          <v:shape id="_x0000_i1038" type="#_x0000_t75" style="width:48.75pt;height:15pt" o:ole="">
            <v:imagedata r:id="rId37" o:title=""/>
          </v:shape>
          <o:OLEObject Type="Embed" ProgID="Equation.DSMT4" ShapeID="_x0000_i1038" DrawAspect="Content" ObjectID="_1538902422" r:id="rId38"/>
        </w:object>
      </w:r>
    </w:p>
    <w:p w:rsidR="000C2674" w:rsidRPr="008A1D78" w:rsidRDefault="000C2674" w:rsidP="000C2674">
      <w:pPr>
        <w:spacing w:after="0" w:line="240" w:lineRule="auto"/>
        <w:rPr>
          <w:rFonts w:eastAsia="MS Minngs"/>
          <w:lang w:eastAsia="ja-JP"/>
        </w:rPr>
      </w:pPr>
    </w:p>
    <w:p w:rsidR="000C2674" w:rsidRPr="00BC1921" w:rsidRDefault="000C2674" w:rsidP="000C2674">
      <w:pPr>
        <w:spacing w:line="240" w:lineRule="auto"/>
      </w:pPr>
      <w:r>
        <w:t>9.</w:t>
      </w:r>
      <w:r>
        <w:tab/>
      </w:r>
      <w:r w:rsidRPr="00BC1921">
        <w:t xml:space="preserve">Two buses are driving along parallel freeways that are </w:t>
      </w:r>
      <w:r w:rsidRPr="00BC1921">
        <w:rPr>
          <w:position w:val="-6"/>
        </w:rPr>
        <w:object w:dxaOrig="499" w:dyaOrig="279">
          <v:shape id="_x0000_i1039" type="#_x0000_t75" style="width:24.75pt;height:15pt" o:ole="">
            <v:imagedata r:id="rId39" o:title=""/>
          </v:shape>
          <o:OLEObject Type="Embed" ProgID="Equation.DSMT4" ShapeID="_x0000_i1039" DrawAspect="Content" ObjectID="_1538902423" r:id="rId40"/>
        </w:object>
      </w:r>
      <w:r w:rsidRPr="00BC1921">
        <w:t xml:space="preserve"> apart, one heading east and the other heading west. Assuming that each bus drives a constant </w:t>
      </w:r>
      <w:r w:rsidRPr="00BC1921">
        <w:rPr>
          <w:position w:val="-10"/>
        </w:rPr>
        <w:object w:dxaOrig="859" w:dyaOrig="320">
          <v:shape id="_x0000_i1040" type="#_x0000_t75" style="width:42.75pt;height:15pt" o:ole="">
            <v:imagedata r:id="rId41" o:title=""/>
          </v:shape>
          <o:OLEObject Type="Embed" ProgID="Equation.DSMT4" ShapeID="_x0000_i1040" DrawAspect="Content" ObjectID="_1538902424" r:id="rId42"/>
        </w:object>
      </w:r>
      <w:r w:rsidRPr="00BC1921">
        <w:t xml:space="preserve"> find the rate at which the distance between the buses is changing when they are </w:t>
      </w:r>
      <w:r w:rsidRPr="00BC1921">
        <w:rPr>
          <w:position w:val="-6"/>
        </w:rPr>
        <w:object w:dxaOrig="600" w:dyaOrig="279">
          <v:shape id="_x0000_i1041" type="#_x0000_t75" style="width:30pt;height:15pt" o:ole="">
            <v:imagedata r:id="rId43" o:title=""/>
          </v:shape>
          <o:OLEObject Type="Embed" ProgID="Equation.DSMT4" ShapeID="_x0000_i1041" DrawAspect="Content" ObjectID="_1538902425" r:id="rId44"/>
        </w:object>
      </w:r>
      <w:r w:rsidRPr="00BC1921">
        <w:t xml:space="preserve"> apart, heading toward each other.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distance between them shrinks at a rate of </w:t>
      </w:r>
      <w:r w:rsidRPr="00BC1921">
        <w:rPr>
          <w:position w:val="-24"/>
        </w:rPr>
        <w:object w:dxaOrig="1860" w:dyaOrig="620">
          <v:shape id="_x0000_i1042" type="#_x0000_t75" style="width:93pt;height:30.75pt" o:ole="">
            <v:imagedata r:id="rId45" o:title=""/>
          </v:shape>
          <o:OLEObject Type="Embed" ProgID="Equation.DSMT4" ShapeID="_x0000_i1042" DrawAspect="Content" ObjectID="_1538902426" r:id="rId46"/>
        </w:objec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11.</w:t>
      </w:r>
      <w:r>
        <w:tab/>
      </w:r>
      <w:r w:rsidRPr="00BC1921">
        <w:t xml:space="preserve">Using the previous problem, what is the rate at which the tip of the shadow moves away from the person when the person is 10 </w:t>
      </w:r>
      <w:proofErr w:type="spellStart"/>
      <w:r w:rsidRPr="00BC1921">
        <w:t>ft</w:t>
      </w:r>
      <w:proofErr w:type="spellEnd"/>
      <w:r w:rsidRPr="00BC1921">
        <w:t xml:space="preserve"> from the pole?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4"/>
        </w:rPr>
        <w:object w:dxaOrig="240" w:dyaOrig="645">
          <v:shape id="_x0000_i1043" type="#_x0000_t75" style="width:12pt;height:33pt" o:ole="">
            <v:imagedata r:id="rId47" o:title=""/>
          </v:shape>
          <o:OLEObject Type="Embed" ProgID="Equation.DSMT4" ShapeID="_x0000_i1043" DrawAspect="Content" ObjectID="_1538902427" r:id="rId48"/>
        </w:object>
      </w:r>
      <w:r w:rsidRPr="00BC1921">
        <w:t xml:space="preserve"> </w:t>
      </w:r>
      <w:proofErr w:type="spellStart"/>
      <w:r>
        <w:t>ft</w:t>
      </w:r>
      <w:proofErr w:type="spellEnd"/>
      <w:r>
        <w:t>/sec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13.</w:t>
      </w:r>
      <w:r>
        <w:tab/>
      </w:r>
      <w:r w:rsidRPr="00BC1921">
        <w:t xml:space="preserve">Using the previous problem, what is the rate at which the shadow changes when the person is 10 </w:t>
      </w:r>
      <w:proofErr w:type="spellStart"/>
      <w:r w:rsidRPr="00BC1921">
        <w:t>ft</w:t>
      </w:r>
      <w:proofErr w:type="spellEnd"/>
      <w:r w:rsidRPr="00BC1921">
        <w:t xml:space="preserve"> from the wall, if the person is walking away from the wall at a rate of 2 </w:t>
      </w:r>
      <w:proofErr w:type="spellStart"/>
      <w:r w:rsidRPr="00BC1921">
        <w:t>ft</w:t>
      </w:r>
      <w:proofErr w:type="spellEnd"/>
      <w:r w:rsidRPr="00BC1921">
        <w:t>/sec?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It grows at a rate </w:t>
      </w:r>
      <w:r w:rsidRPr="00BC1921">
        <w:rPr>
          <w:position w:val="-24"/>
        </w:rPr>
        <w:object w:dxaOrig="240" w:dyaOrig="620">
          <v:shape id="_x0000_i1044" type="#_x0000_t75" style="width:12pt;height:30.75pt" o:ole="">
            <v:imagedata r:id="rId49" o:title=""/>
          </v:shape>
          <o:OLEObject Type="Embed" ProgID="Equation.DSMT4" ShapeID="_x0000_i1044" DrawAspect="Content" ObjectID="_1538902428" r:id="rId50"/>
        </w:object>
      </w:r>
      <w:r w:rsidRPr="00BC1921">
        <w:t xml:space="preserve"> </w:t>
      </w:r>
      <w:proofErr w:type="spellStart"/>
      <w:r w:rsidRPr="00BC1921">
        <w:t>ft</w:t>
      </w:r>
      <w:proofErr w:type="spellEnd"/>
      <w:r w:rsidRPr="00BC1921">
        <w:t>/sec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15.</w:t>
      </w:r>
      <w:r>
        <w:tab/>
      </w:r>
      <w:r w:rsidRPr="00BC1921">
        <w:t xml:space="preserve">Using the previous problem, what is the rate at which the distance between you and the helicopter is changing when the helicopter has risen to a height of 60 </w:t>
      </w:r>
      <w:proofErr w:type="spellStart"/>
      <w:r w:rsidRPr="00BC1921">
        <w:t>ft</w:t>
      </w:r>
      <w:proofErr w:type="spellEnd"/>
      <w:r w:rsidRPr="00BC1921">
        <w:t xml:space="preserve"> in the air, assuming that, initially, it was 30 </w:t>
      </w:r>
      <w:proofErr w:type="spellStart"/>
      <w:r w:rsidRPr="00BC1921">
        <w:t>ft</w:t>
      </w:r>
      <w:proofErr w:type="spellEnd"/>
      <w:r w:rsidRPr="00BC1921">
        <w:t xml:space="preserve"> above you?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distance is increasing at </w:t>
      </w:r>
      <w:r w:rsidRPr="00BC1921">
        <w:rPr>
          <w:position w:val="-24"/>
        </w:rPr>
        <w:object w:dxaOrig="1040" w:dyaOrig="780">
          <v:shape id="_x0000_i1045" type="#_x0000_t75" style="width:51pt;height:39pt" o:ole="">
            <v:imagedata r:id="rId51" o:title=""/>
          </v:shape>
          <o:OLEObject Type="Embed" ProgID="Equation.DSMT4" ShapeID="_x0000_i1045" DrawAspect="Content" ObjectID="_1538902429" r:id="rId52"/>
        </w:object>
      </w:r>
      <w:r w:rsidRPr="00BC1921">
        <w:t xml:space="preserve"> </w:t>
      </w:r>
      <w:proofErr w:type="spellStart"/>
      <w:r w:rsidRPr="00BC1921">
        <w:t>ft</w:t>
      </w:r>
      <w:proofErr w:type="spellEnd"/>
      <w:r w:rsidRPr="00BC1921">
        <w:t>/ sec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b/>
          <w:sz w:val="22"/>
          <w:szCs w:val="22"/>
        </w:rPr>
      </w:pPr>
    </w:p>
    <w:p w:rsidR="000C2674" w:rsidRDefault="000C2674" w:rsidP="000C2674">
      <w:pPr>
        <w:rPr>
          <w:rFonts w:eastAsia="MS Minngs"/>
          <w:b/>
          <w:lang w:eastAsia="ja-JP"/>
        </w:rPr>
      </w:pPr>
      <w:r>
        <w:rPr>
          <w:b/>
        </w:rPr>
        <w:br w:type="page"/>
      </w:r>
    </w:p>
    <w:p w:rsidR="000C2674" w:rsidRDefault="000C2674" w:rsidP="000C2674">
      <w:pPr>
        <w:pStyle w:val="ListParagraph"/>
        <w:spacing w:line="240" w:lineRule="auto"/>
        <w:ind w:left="0"/>
        <w:rPr>
          <w:b/>
        </w:rPr>
      </w:pPr>
      <w:r w:rsidRPr="000E2F3D">
        <w:rPr>
          <w:b/>
        </w:rPr>
        <w:lastRenderedPageBreak/>
        <w:t>For the following exercises, draw and label diagrams to help solve the related-rates problems.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b/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17.</w:t>
      </w:r>
      <w:r>
        <w:tab/>
      </w:r>
      <w:r w:rsidRPr="00BC1921">
        <w:t xml:space="preserve">The volume of a cube decreases at a rate of </w:t>
      </w:r>
      <w:r w:rsidRPr="00BC1921">
        <w:rPr>
          <w:position w:val="-6"/>
        </w:rPr>
        <w:object w:dxaOrig="270" w:dyaOrig="270">
          <v:shape id="_x0000_i1046" type="#_x0000_t75" style="width:14.25pt;height:14.25pt" o:ole="">
            <v:imagedata r:id="rId53" o:title=""/>
          </v:shape>
          <o:OLEObject Type="Embed" ProgID="Equation.DSMT4" ShapeID="_x0000_i1046" DrawAspect="Content" ObjectID="_1538902430" r:id="rId54"/>
        </w:object>
      </w:r>
      <w:r w:rsidRPr="00BC1921">
        <w:t xml:space="preserve"> m/sec. Find the rate at which the side of the cube changes when the side of the cube is 2 m.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4"/>
        </w:rPr>
        <w:object w:dxaOrig="375" w:dyaOrig="660">
          <v:shape id="_x0000_i1047" type="#_x0000_t75" style="width:18.75pt;height:33pt" o:ole="">
            <v:imagedata r:id="rId55" o:title=""/>
          </v:shape>
          <o:OLEObject Type="Embed" ProgID="Equation.3" ShapeID="_x0000_i1047" DrawAspect="Content" ObjectID="_1538902431" r:id="rId56"/>
        </w:object>
      </w:r>
      <w:r>
        <w:t xml:space="preserve"> m/sec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spacing w:line="240" w:lineRule="auto"/>
      </w:pPr>
      <w:r>
        <w:t>19.</w:t>
      </w:r>
      <w:r>
        <w:tab/>
      </w:r>
      <w:r w:rsidRPr="00BC1921">
        <w:t xml:space="preserve">The radius of a sphere decreases at a rate of </w:t>
      </w:r>
      <w:r w:rsidRPr="00BC1921">
        <w:rPr>
          <w:position w:val="-6"/>
        </w:rPr>
        <w:object w:dxaOrig="180" w:dyaOrig="270">
          <v:shape id="_x0000_i1048" type="#_x0000_t75" style="width:9pt;height:14.25pt" o:ole="">
            <v:imagedata r:id="rId57" o:title=""/>
          </v:shape>
          <o:OLEObject Type="Embed" ProgID="Equation.DSMT4" ShapeID="_x0000_i1048" DrawAspect="Content" ObjectID="_1538902432" r:id="rId58"/>
        </w:object>
      </w:r>
      <w:r w:rsidRPr="00BC1921">
        <w:t xml:space="preserve"> m/sec. Find the rate at which the surface area decreases when the radius is 10 m.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6"/>
        </w:rPr>
        <w:object w:dxaOrig="615" w:dyaOrig="270">
          <v:shape id="_x0000_i1049" type="#_x0000_t75" style="width:30.75pt;height:14.25pt" o:ole="">
            <v:imagedata r:id="rId59" o:title=""/>
          </v:shape>
          <o:OLEObject Type="Embed" ProgID="Equation.DSMT4" ShapeID="_x0000_i1049" DrawAspect="Content" ObjectID="_1538902433" r:id="rId60"/>
        </w:object>
      </w:r>
      <w:r w:rsidRPr="00BC1921">
        <w:t xml:space="preserve"> m</w:t>
      </w:r>
      <w:r w:rsidRPr="00BC1921">
        <w:rPr>
          <w:vertAlign w:val="superscript"/>
        </w:rPr>
        <w:t>2</w:t>
      </w:r>
      <w:r>
        <w:t>/sec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spacing w:line="240" w:lineRule="auto"/>
      </w:pPr>
      <w:r>
        <w:t>21.</w:t>
      </w:r>
      <w:r>
        <w:tab/>
      </w:r>
      <w:r w:rsidRPr="00BC1921">
        <w:t>The radius of a sphere is increasing at a rate of 9 cm/sec. Find the radius of the sphere when the volume and the radius of the sphere are increasing at the same numerical rate.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>:</w:t>
      </w:r>
      <w:r w:rsidR="00651CB1">
        <w:t xml:space="preserve"> </w:t>
      </w:r>
      <w:r w:rsidRPr="00BC1921">
        <w:rPr>
          <w:position w:val="-28"/>
        </w:rPr>
        <w:object w:dxaOrig="555" w:dyaOrig="660">
          <v:shape id="_x0000_i1050" type="#_x0000_t75" style="width:27pt;height:33pt" o:ole="">
            <v:imagedata r:id="rId61" o:title=""/>
          </v:shape>
          <o:OLEObject Type="Embed" ProgID="Equation.DSMT4" ShapeID="_x0000_i1050" DrawAspect="Content" ObjectID="_1538902434" r:id="rId62"/>
        </w:object>
      </w:r>
      <w:r w:rsidRPr="00BC1921">
        <w:t xml:space="preserve"> </w:t>
      </w:r>
      <w:r>
        <w:t>cm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spacing w:line="240" w:lineRule="auto"/>
      </w:pPr>
      <w:r>
        <w:t>23.</w:t>
      </w:r>
      <w:r>
        <w:tab/>
      </w:r>
      <w:r w:rsidRPr="00BC1921">
        <w:t xml:space="preserve">A triangle has two constant sides of length 3 </w:t>
      </w:r>
      <w:proofErr w:type="spellStart"/>
      <w:r w:rsidRPr="00BC1921">
        <w:t>ft</w:t>
      </w:r>
      <w:proofErr w:type="spellEnd"/>
      <w:r w:rsidRPr="00BC1921">
        <w:t xml:space="preserve"> and 5 ft. The angle between these two sides is increasing at a rate of 0.1 rad/sec. Find the rate at which the area of the triangle is changing when the angle between the two sides is </w:t>
      </w:r>
      <w:r w:rsidRPr="00BC1921">
        <w:rPr>
          <w:position w:val="-6"/>
        </w:rPr>
        <w:object w:dxaOrig="555" w:dyaOrig="270">
          <v:shape id="_x0000_i1051" type="#_x0000_t75" style="width:27pt;height:14.25pt" o:ole="">
            <v:imagedata r:id="rId63" o:title=""/>
          </v:shape>
          <o:OLEObject Type="Embed" ProgID="Equation.DSMT4" ShapeID="_x0000_i1051" DrawAspect="Content" ObjectID="_1538902435" r:id="rId64"/>
        </w:objec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area is increasing at a rate </w:t>
      </w:r>
      <w:r w:rsidRPr="00BC1921">
        <w:rPr>
          <w:position w:val="-24"/>
        </w:rPr>
        <w:object w:dxaOrig="680" w:dyaOrig="780">
          <v:shape id="_x0000_i1052" type="#_x0000_t75" style="width:35.25pt;height:39pt" o:ole="">
            <v:imagedata r:id="rId65" o:title=""/>
          </v:shape>
          <o:OLEObject Type="Embed" ProgID="Equation.DSMT4" ShapeID="_x0000_i1052" DrawAspect="Content" ObjectID="_1538902436" r:id="rId66"/>
        </w:object>
      </w:r>
      <w:r w:rsidRPr="00BC1921">
        <w:t xml:space="preserve"> </w:t>
      </w:r>
      <w:proofErr w:type="spellStart"/>
      <w:r w:rsidRPr="00BC1921">
        <w:t>ft</w:t>
      </w:r>
      <w:proofErr w:type="spellEnd"/>
      <w:r w:rsidRPr="00BC1921">
        <w:rPr>
          <w:position w:val="-4"/>
        </w:rPr>
        <w:object w:dxaOrig="150" w:dyaOrig="300">
          <v:shape id="_x0000_i1053" type="#_x0000_t75" style="width:8.25pt;height:15pt" o:ole="">
            <v:imagedata r:id="rId67" o:title=""/>
          </v:shape>
          <o:OLEObject Type="Embed" ProgID="Equation.DSMT4" ShapeID="_x0000_i1053" DrawAspect="Content" ObjectID="_1538902437" r:id="rId68"/>
        </w:object>
      </w:r>
      <w:r>
        <w:t>/sec.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Default="000C2674" w:rsidP="000C2674">
      <w:pPr>
        <w:spacing w:after="0" w:line="240" w:lineRule="auto"/>
        <w:rPr>
          <w:b/>
        </w:rPr>
      </w:pPr>
      <w:r w:rsidRPr="00BC1921">
        <w:rPr>
          <w:b/>
        </w:rPr>
        <w:t xml:space="preserve">For the following exercises, consider a right cone that is leaking water. The dimensions of the conical tank are a height of 16 </w:t>
      </w:r>
      <w:proofErr w:type="spellStart"/>
      <w:r w:rsidRPr="00BC1921">
        <w:rPr>
          <w:b/>
        </w:rPr>
        <w:t>ft</w:t>
      </w:r>
      <w:proofErr w:type="spellEnd"/>
      <w:r w:rsidRPr="00BC1921">
        <w:rPr>
          <w:b/>
        </w:rPr>
        <w:t xml:space="preserve"> and a radius of 5 ft.</w:t>
      </w:r>
    </w:p>
    <w:p w:rsidR="000C2674" w:rsidRPr="008A1D78" w:rsidRDefault="000C2674" w:rsidP="000C2674">
      <w:pPr>
        <w:spacing w:after="0" w:line="240" w:lineRule="auto"/>
        <w:rPr>
          <w:b/>
        </w:rPr>
      </w:pPr>
    </w:p>
    <w:p w:rsidR="000C2674" w:rsidRPr="00BC1921" w:rsidRDefault="000C2674" w:rsidP="000C2674">
      <w:pPr>
        <w:spacing w:line="240" w:lineRule="auto"/>
      </w:pPr>
      <w:r>
        <w:t>25.</w:t>
      </w:r>
      <w:r>
        <w:tab/>
      </w:r>
      <w:r w:rsidRPr="00BC1921">
        <w:t xml:space="preserve">How fast does the depth of the water change when the water is 10 </w:t>
      </w:r>
      <w:proofErr w:type="spellStart"/>
      <w:r w:rsidRPr="00BC1921">
        <w:t>ft</w:t>
      </w:r>
      <w:proofErr w:type="spellEnd"/>
      <w:r w:rsidRPr="00BC1921">
        <w:t xml:space="preserve"> high if the cone leaks water at a rate of 10 ft</w:t>
      </w:r>
      <w:r w:rsidRPr="000C2674">
        <w:rPr>
          <w:vertAlign w:val="superscript"/>
        </w:rPr>
        <w:t>3</w:t>
      </w:r>
      <w:r w:rsidRPr="00BC1921">
        <w:t>/min?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depth of the water decreases at </w:t>
      </w:r>
      <w:r w:rsidRPr="00BC1921">
        <w:rPr>
          <w:position w:val="-24"/>
        </w:rPr>
        <w:object w:dxaOrig="615" w:dyaOrig="630">
          <v:shape id="_x0000_i1054" type="#_x0000_t75" style="width:30.75pt;height:32.25pt" o:ole="">
            <v:imagedata r:id="rId69" o:title=""/>
          </v:shape>
          <o:OLEObject Type="Embed" ProgID="Equation.DSMT4" ShapeID="_x0000_i1054" DrawAspect="Content" ObjectID="_1538902438" r:id="rId70"/>
        </w:object>
      </w:r>
      <w:r w:rsidRPr="00BC1921">
        <w:t xml:space="preserve"> </w:t>
      </w:r>
      <w:proofErr w:type="spellStart"/>
      <w:r>
        <w:t>ft</w:t>
      </w:r>
      <w:proofErr w:type="spellEnd"/>
      <w:r>
        <w:t>/min.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27.</w:t>
      </w:r>
      <w:r>
        <w:tab/>
      </w:r>
      <w:r w:rsidRPr="00BC1921">
        <w:t xml:space="preserve">If the water level is decreasing at a rate of 3 in./min when the depth of the water is 8 </w:t>
      </w:r>
      <w:proofErr w:type="spellStart"/>
      <w:r w:rsidRPr="00BC1921">
        <w:t>ft</w:t>
      </w:r>
      <w:proofErr w:type="spellEnd"/>
      <w:r w:rsidRPr="00BC1921">
        <w:t>, determine the rate at which water is leaking out of the cone.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volume is decreasing at a rate of </w:t>
      </w:r>
      <w:r w:rsidRPr="00BC1921">
        <w:rPr>
          <w:position w:val="-24"/>
        </w:rPr>
        <w:object w:dxaOrig="1460" w:dyaOrig="660">
          <v:shape id="_x0000_i1055" type="#_x0000_t75" style="width:72.75pt;height:33pt" o:ole="">
            <v:imagedata r:id="rId71" o:title=""/>
          </v:shape>
          <o:OLEObject Type="Embed" ProgID="Equation.DSMT4" ShapeID="_x0000_i1055" DrawAspect="Content" ObjectID="_1538902439" r:id="rId72"/>
        </w:objec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651CB1" w:rsidRDefault="00651CB1">
      <w:r>
        <w:br w:type="page"/>
      </w:r>
    </w:p>
    <w:p w:rsidR="000C2674" w:rsidRPr="00BC1921" w:rsidRDefault="000C2674" w:rsidP="000C2674">
      <w:pPr>
        <w:spacing w:line="240" w:lineRule="auto"/>
      </w:pPr>
      <w:r>
        <w:lastRenderedPageBreak/>
        <w:t>29.</w:t>
      </w:r>
      <w:r>
        <w:tab/>
      </w:r>
      <w:r w:rsidRPr="00BC1921">
        <w:t>A cylinder is leaking water but you are unable to determine at what rate. The cylinder has a height of 2 m and a radius of 2 m. Find the rate at which the water is leaking out of the cylinder if the rate at which the height is decreasing is 10 cm/min when the height is 1 m.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>: The water flows out at rate</w:t>
      </w:r>
      <w:r w:rsidRPr="00BC1921">
        <w:rPr>
          <w:position w:val="-24"/>
        </w:rPr>
        <w:object w:dxaOrig="580" w:dyaOrig="660">
          <v:shape id="_x0000_i1056" type="#_x0000_t75" style="width:29.25pt;height:33pt" o:ole="">
            <v:imagedata r:id="rId73" o:title=""/>
          </v:shape>
          <o:OLEObject Type="Embed" ProgID="Equation.DSMT4" ShapeID="_x0000_i1056" DrawAspect="Content" ObjectID="_1538902440" r:id="rId74"/>
        </w:object>
      </w:r>
      <w:r w:rsidRPr="00BC1921">
        <w:t xml:space="preserve"> m</w:t>
      </w:r>
      <w:r w:rsidRPr="00BC1921">
        <w:rPr>
          <w:position w:val="-4"/>
        </w:rPr>
        <w:object w:dxaOrig="150" w:dyaOrig="300">
          <v:shape id="_x0000_i1057" type="#_x0000_t75" style="width:8.25pt;height:15pt" o:ole="">
            <v:imagedata r:id="rId75" o:title=""/>
          </v:shape>
          <o:OLEObject Type="Embed" ProgID="Equation.DSMT4" ShapeID="_x0000_i1057" DrawAspect="Content" ObjectID="_1538902441" r:id="rId76"/>
        </w:object>
      </w:r>
      <w:r>
        <w:t>/min.</w:t>
      </w:r>
    </w:p>
    <w:p w:rsidR="000C2674" w:rsidRPr="008A1D78" w:rsidRDefault="000C2674" w:rsidP="000C2674">
      <w:pPr>
        <w:pStyle w:val="ListParagraph"/>
        <w:spacing w:line="240" w:lineRule="auto"/>
        <w:ind w:left="0"/>
        <w:rPr>
          <w:sz w:val="22"/>
          <w:szCs w:val="22"/>
        </w:rPr>
      </w:pPr>
    </w:p>
    <w:p w:rsidR="000C2674" w:rsidRPr="00BC1921" w:rsidRDefault="000C2674" w:rsidP="000C2674">
      <w:pPr>
        <w:spacing w:line="240" w:lineRule="auto"/>
      </w:pPr>
      <w:r>
        <w:t>31.</w:t>
      </w:r>
      <w:r>
        <w:tab/>
      </w:r>
      <w:r w:rsidRPr="00BC1921">
        <w:t>A tank is shaped like an upside-down square pyramid, with base of 4 m by 4 m and a height of 12 m</w:t>
      </w:r>
      <w:r>
        <w:t xml:space="preserve"> (see following figure)</w:t>
      </w:r>
      <w:r w:rsidRPr="00BC1921">
        <w:t xml:space="preserve">. How fast does the height increase when the water is 2 m deep if water is being pumped in at a rate of </w:t>
      </w:r>
      <w:r w:rsidRPr="00BC1921">
        <w:rPr>
          <w:position w:val="-24"/>
        </w:rPr>
        <w:object w:dxaOrig="240" w:dyaOrig="620">
          <v:shape id="_x0000_i1058" type="#_x0000_t75" style="width:12pt;height:30.75pt" o:ole="">
            <v:imagedata r:id="rId77" o:title=""/>
          </v:shape>
          <o:OLEObject Type="Embed" ProgID="Equation.DSMT4" ShapeID="_x0000_i1058" DrawAspect="Content" ObjectID="_1538902442" r:id="rId78"/>
        </w:object>
      </w:r>
      <w:r w:rsidRPr="00BC1921">
        <w:t xml:space="preserve"> m/sec?</w:t>
      </w:r>
    </w:p>
    <w:p w:rsidR="000C2674" w:rsidRPr="00BC1921" w:rsidRDefault="000C2674" w:rsidP="000C2674">
      <w:pPr>
        <w:pStyle w:val="ListParagraph"/>
        <w:spacing w:line="240" w:lineRule="auto"/>
        <w:rPr>
          <w:highlight w:val="cyan"/>
        </w:rPr>
      </w:pPr>
      <w:r w:rsidRPr="00BC1921">
        <w:rPr>
          <w:noProof/>
          <w:lang w:eastAsia="en-US"/>
        </w:rPr>
        <w:drawing>
          <wp:inline distT="0" distB="0" distL="0" distR="0" wp14:anchorId="297EF644" wp14:editId="06BA6566">
            <wp:extent cx="1366345" cy="1524000"/>
            <wp:effectExtent l="0" t="0" r="5715" b="0"/>
            <wp:docPr id="18" name="Picture 18" descr="L:\Clients\Connexions\CONNEX140020_Calculus\05_Art Development\Ch_04\99_Current Art\JPEG\CNX_Calc_Figure_04_01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L:\Clients\Connexions\CONNEX140020_Calculus\05_Art Development\Ch_04\99_Current Art\JPEG\CNX_Calc_Figure_04_01_205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84" cy="15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4"/>
        </w:rPr>
        <w:object w:dxaOrig="240" w:dyaOrig="660">
          <v:shape id="_x0000_i1059" type="#_x0000_t75" style="width:12pt;height:33pt" o:ole="">
            <v:imagedata r:id="rId80" o:title=""/>
          </v:shape>
          <o:OLEObject Type="Embed" ProgID="Equation.3" ShapeID="_x0000_i1059" DrawAspect="Content" ObjectID="_1538902443" r:id="rId81"/>
        </w:object>
      </w:r>
      <w:r w:rsidRPr="00BC1921">
        <w:t xml:space="preserve"> </w:t>
      </w:r>
      <w:r>
        <w:t>m/sec</w:t>
      </w:r>
    </w:p>
    <w:p w:rsidR="000C2674" w:rsidRDefault="000C2674" w:rsidP="000C2674">
      <w:pPr>
        <w:pStyle w:val="ListParagraph"/>
        <w:spacing w:line="240" w:lineRule="auto"/>
        <w:ind w:left="0"/>
      </w:pPr>
    </w:p>
    <w:p w:rsidR="000C2674" w:rsidRDefault="000C2674" w:rsidP="000C2674">
      <w:pPr>
        <w:pStyle w:val="ListParagraph"/>
        <w:spacing w:line="240" w:lineRule="auto"/>
        <w:ind w:left="0"/>
      </w:pPr>
    </w:p>
    <w:p w:rsidR="000C2674" w:rsidRPr="000E2F3D" w:rsidRDefault="000C2674" w:rsidP="000C2674">
      <w:pPr>
        <w:pStyle w:val="ListParagraph"/>
        <w:spacing w:line="240" w:lineRule="auto"/>
        <w:ind w:left="0"/>
        <w:rPr>
          <w:b/>
        </w:rPr>
      </w:pPr>
      <w:r w:rsidRPr="000E2F3D">
        <w:rPr>
          <w:b/>
        </w:rPr>
        <w:t xml:space="preserve">For the following problems, consider a pool shaped like the bottom half of a </w:t>
      </w:r>
      <w:proofErr w:type="gramStart"/>
      <w:r w:rsidRPr="000E2F3D">
        <w:rPr>
          <w:b/>
        </w:rPr>
        <w:t>sphere, that</w:t>
      </w:r>
      <w:proofErr w:type="gramEnd"/>
      <w:r w:rsidRPr="000E2F3D">
        <w:rPr>
          <w:b/>
        </w:rPr>
        <w:t xml:space="preserve"> is being filled at a rate of 25 </w:t>
      </w:r>
      <w:proofErr w:type="spellStart"/>
      <w:r w:rsidRPr="000E2F3D">
        <w:rPr>
          <w:b/>
        </w:rPr>
        <w:t>ft</w:t>
      </w:r>
      <w:proofErr w:type="spellEnd"/>
      <w:r w:rsidRPr="000E2F3D">
        <w:rPr>
          <w:b/>
          <w:position w:val="-4"/>
        </w:rPr>
        <w:object w:dxaOrig="150" w:dyaOrig="300">
          <v:shape id="_x0000_i1060" type="#_x0000_t75" style="width:8.25pt;height:15pt" o:ole="">
            <v:imagedata r:id="rId82" o:title=""/>
          </v:shape>
          <o:OLEObject Type="Embed" ProgID="Equation.DSMT4" ShapeID="_x0000_i1060" DrawAspect="Content" ObjectID="_1538902444" r:id="rId83"/>
        </w:object>
      </w:r>
      <w:r w:rsidRPr="000E2F3D">
        <w:rPr>
          <w:b/>
        </w:rPr>
        <w:t>/min. The radius of the pool is 10 ft.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spacing w:line="240" w:lineRule="auto"/>
      </w:pPr>
      <w:r>
        <w:t>33.</w:t>
      </w:r>
      <w:r>
        <w:tab/>
      </w:r>
      <w:r w:rsidRPr="00BC1921">
        <w:t>Find the rate at which the depth of the water is changing when the water has a depth of 1 ft.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4"/>
        </w:rPr>
        <w:object w:dxaOrig="480" w:dyaOrig="645">
          <v:shape id="_x0000_i1061" type="#_x0000_t75" style="width:24pt;height:33pt" o:ole="">
            <v:imagedata r:id="rId84" o:title=""/>
          </v:shape>
          <o:OLEObject Type="Embed" ProgID="Equation.DSMT4" ShapeID="_x0000_i1061" DrawAspect="Content" ObjectID="_1538902445" r:id="rId85"/>
        </w:object>
      </w:r>
      <w:r w:rsidRPr="00BC1921">
        <w:t xml:space="preserve"> </w:t>
      </w:r>
      <w:proofErr w:type="spellStart"/>
      <w:r>
        <w:t>ft</w:t>
      </w:r>
      <w:proofErr w:type="spellEnd"/>
      <w:r>
        <w:t>/min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spacing w:line="240" w:lineRule="auto"/>
      </w:pPr>
      <w:r>
        <w:t>35.</w:t>
      </w:r>
      <w:r>
        <w:tab/>
      </w:r>
      <w:r w:rsidRPr="00BC1921">
        <w:t xml:space="preserve">Gravel is being unloaded from a truck and falls into a pile shaped like a cone at a rate of 10 </w:t>
      </w:r>
      <w:proofErr w:type="spellStart"/>
      <w:r w:rsidRPr="00BC1921">
        <w:t>ft</w:t>
      </w:r>
      <w:proofErr w:type="spellEnd"/>
      <w:r w:rsidRPr="00BC1921">
        <w:rPr>
          <w:position w:val="-4"/>
        </w:rPr>
        <w:object w:dxaOrig="150" w:dyaOrig="300">
          <v:shape id="_x0000_i1062" type="#_x0000_t75" style="width:8.25pt;height:15pt" o:ole="">
            <v:imagedata r:id="rId86" o:title=""/>
          </v:shape>
          <o:OLEObject Type="Embed" ProgID="Equation.DSMT4" ShapeID="_x0000_i1062" DrawAspect="Content" ObjectID="_1538902446" r:id="rId87"/>
        </w:object>
      </w:r>
      <w:r w:rsidRPr="00BC1921">
        <w:t>/min. The radius of the cone base is three times the height of the cone. Find the rate at which the height of the gravel changes when the pile has a height of 5 ft.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24"/>
        </w:rPr>
        <w:object w:dxaOrig="510" w:dyaOrig="645">
          <v:shape id="_x0000_i1063" type="#_x0000_t75" style="width:26.25pt;height:33pt" o:ole="">
            <v:imagedata r:id="rId88" o:title=""/>
          </v:shape>
          <o:OLEObject Type="Embed" ProgID="Equation.DSMT4" ShapeID="_x0000_i1063" DrawAspect="Content" ObjectID="_1538902447" r:id="rId89"/>
        </w:object>
      </w:r>
      <w:r>
        <w:t xml:space="preserve"> </w:t>
      </w:r>
      <w:proofErr w:type="spellStart"/>
      <w:r>
        <w:t>ft</w:t>
      </w:r>
      <w:proofErr w:type="spellEnd"/>
      <w:r>
        <w:t>/min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651CB1" w:rsidRDefault="00651CB1">
      <w:pPr>
        <w:rPr>
          <w:rFonts w:eastAsia="MS Minngs"/>
          <w:b/>
          <w:lang w:eastAsia="ja-JP"/>
        </w:rPr>
      </w:pPr>
      <w:r>
        <w:rPr>
          <w:b/>
        </w:rPr>
        <w:br w:type="page"/>
      </w:r>
    </w:p>
    <w:p w:rsidR="000C2674" w:rsidRDefault="000C2674" w:rsidP="000C2674">
      <w:pPr>
        <w:pStyle w:val="ListParagraph"/>
        <w:spacing w:line="240" w:lineRule="auto"/>
        <w:ind w:left="0"/>
        <w:rPr>
          <w:b/>
        </w:rPr>
      </w:pPr>
      <w:r w:rsidRPr="00BC1921">
        <w:rPr>
          <w:b/>
        </w:rPr>
        <w:lastRenderedPageBreak/>
        <w:t>For the following exercises, draw the situations and solve the related-rate problems.</w:t>
      </w:r>
    </w:p>
    <w:p w:rsidR="000C2674" w:rsidRPr="00BC1921" w:rsidRDefault="000C2674" w:rsidP="000C2674">
      <w:pPr>
        <w:pStyle w:val="ListParagraph"/>
        <w:spacing w:line="240" w:lineRule="auto"/>
        <w:ind w:left="0"/>
        <w:rPr>
          <w:b/>
        </w:rPr>
      </w:pPr>
    </w:p>
    <w:p w:rsidR="000C2674" w:rsidRPr="00BC1921" w:rsidRDefault="000C2674" w:rsidP="000C2674">
      <w:pPr>
        <w:spacing w:line="240" w:lineRule="auto"/>
      </w:pPr>
      <w:r>
        <w:t>37.</w:t>
      </w:r>
      <w:r>
        <w:tab/>
      </w:r>
      <w:r w:rsidRPr="00BC1921">
        <w:t xml:space="preserve">You are stationary on the ground and are watching a bird fly horizontally at a rate of </w:t>
      </w:r>
      <w:r w:rsidRPr="00BC1921">
        <w:rPr>
          <w:position w:val="-6"/>
        </w:rPr>
        <w:object w:dxaOrig="270" w:dyaOrig="270">
          <v:shape id="_x0000_i1064" type="#_x0000_t75" style="width:14.25pt;height:14.25pt" o:ole="">
            <v:imagedata r:id="rId90" o:title=""/>
          </v:shape>
          <o:OLEObject Type="Embed" ProgID="Equation.DSMT4" ShapeID="_x0000_i1064" DrawAspect="Content" ObjectID="_1538902448" r:id="rId91"/>
        </w:object>
      </w:r>
      <w:r w:rsidRPr="00BC1921">
        <w:t>m/sec. The bird is located 40 m above your head. How fast does the angle of elevation change when the horizontal distance between you and the bird is 9 m?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angle decreases at </w:t>
      </w:r>
      <w:r w:rsidRPr="00BC1921">
        <w:rPr>
          <w:position w:val="-24"/>
        </w:rPr>
        <w:object w:dxaOrig="1359" w:dyaOrig="620">
          <v:shape id="_x0000_i1065" type="#_x0000_t75" style="width:69pt;height:30.75pt" o:ole="">
            <v:imagedata r:id="rId92" o:title=""/>
          </v:shape>
          <o:OLEObject Type="Embed" ProgID="Equation.DSMT4" ShapeID="_x0000_i1065" DrawAspect="Content" ObjectID="_1538902449" r:id="rId93"/>
        </w:objec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Default="000C2674" w:rsidP="000C2674">
      <w:pPr>
        <w:spacing w:line="240" w:lineRule="auto"/>
      </w:pPr>
      <w:r>
        <w:t>39.</w:t>
      </w:r>
      <w:r>
        <w:tab/>
      </w:r>
      <w:r w:rsidRPr="00BC1921">
        <w:t xml:space="preserve">A lighthouse, </w:t>
      </w:r>
      <w:r w:rsidRPr="000C2674">
        <w:rPr>
          <w:i/>
        </w:rPr>
        <w:t>L</w:t>
      </w:r>
      <w:r w:rsidRPr="00BC1921">
        <w:t xml:space="preserve">, is on an island 4 mi away from the closest point, </w:t>
      </w:r>
      <w:r w:rsidRPr="000C2674">
        <w:rPr>
          <w:i/>
        </w:rPr>
        <w:t>P</w:t>
      </w:r>
      <w:r w:rsidRPr="00BC1921">
        <w:t>, on the beach (see the following image). If the lighthouse light rotates clockwise at a constant rate of 10 revolutions/min, how fast does the beam of light move across the beach 2 mi away from the closest point on the beach?</w:t>
      </w:r>
    </w:p>
    <w:p w:rsidR="000C2674" w:rsidRPr="00BC1921" w:rsidRDefault="000C2674" w:rsidP="000C2674">
      <w:pPr>
        <w:pStyle w:val="ListParagraph"/>
        <w:spacing w:line="240" w:lineRule="auto"/>
        <w:rPr>
          <w:color w:val="00B0F0"/>
        </w:rPr>
      </w:pPr>
      <w:r w:rsidRPr="00BC1921">
        <w:rPr>
          <w:noProof/>
          <w:color w:val="00B0F0"/>
          <w:lang w:eastAsia="en-US"/>
        </w:rPr>
        <w:drawing>
          <wp:inline distT="0" distB="0" distL="0" distR="0" wp14:anchorId="37D0B39A" wp14:editId="5C86E19A">
            <wp:extent cx="2743200" cy="3276600"/>
            <wp:effectExtent l="0" t="0" r="0" b="0"/>
            <wp:docPr id="19" name="Picture 19" descr="L:\Clients\Connexions\CONNEX140020_Calculus\05_Art Development\Ch_04\99_Current Art\JPEG\CNX_Calc_Figure_04_01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L:\Clients\Connexions\CONNEX140020_Calculus\05_Art Development\Ch_04\99_Current Art\JPEG\CNX_Calc_Figure_04_01_208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674" w:rsidRDefault="000C2674" w:rsidP="000C2674">
      <w:pPr>
        <w:pStyle w:val="ListParagraph"/>
        <w:spacing w:line="240" w:lineRule="auto"/>
        <w:ind w:left="0"/>
      </w:pP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</w:t>
      </w:r>
      <w:r w:rsidRPr="00BC1921">
        <w:rPr>
          <w:position w:val="-6"/>
        </w:rPr>
        <w:object w:dxaOrig="1110" w:dyaOrig="270">
          <v:shape id="_x0000_i1066" type="#_x0000_t75" style="width:56.25pt;height:14.25pt" o:ole="">
            <v:imagedata r:id="rId95" o:title=""/>
          </v:shape>
          <o:OLEObject Type="Embed" ProgID="Equation.DSMT4" ShapeID="_x0000_i1066" DrawAspect="Content" ObjectID="_1538902450" r:id="rId96"/>
        </w:objec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651CB1" w:rsidP="00651CB1">
      <w:pPr>
        <w:spacing w:line="240" w:lineRule="auto"/>
      </w:pPr>
      <w:r>
        <w:t>41.</w:t>
      </w:r>
      <w:r>
        <w:tab/>
      </w:r>
      <w:r w:rsidR="000C2674" w:rsidRPr="00BC1921">
        <w:t>You are walking to a bus stop at a right-angle corner. You move north at a rate of 2 m/sec and are 20 m south of the intersection. The bus travels west at a rate of 10 m/sec away from the intersection – you have missed the bus! What is the rate at which the angle between you and the bus is changing when you are 20 m south of the intersection and the bus is 10 m west of the intersection?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angle is changing at a rate of </w:t>
      </w:r>
      <w:r w:rsidRPr="00BC1921">
        <w:rPr>
          <w:position w:val="-24"/>
        </w:rPr>
        <w:object w:dxaOrig="1160" w:dyaOrig="620">
          <v:shape id="_x0000_i1067" type="#_x0000_t75" style="width:57pt;height:30.75pt" o:ole="">
            <v:imagedata r:id="rId97" o:title=""/>
          </v:shape>
          <o:OLEObject Type="Embed" ProgID="Equation.DSMT4" ShapeID="_x0000_i1067" DrawAspect="Content" ObjectID="_1538902451" r:id="rId98"/>
        </w:object>
      </w:r>
    </w:p>
    <w:p w:rsidR="00651CB1" w:rsidRDefault="00651CB1">
      <w:pPr>
        <w:rPr>
          <w:rFonts w:eastAsia="MS Minngs"/>
          <w:b/>
          <w:lang w:eastAsia="ja-JP"/>
        </w:rPr>
      </w:pPr>
      <w:r>
        <w:rPr>
          <w:b/>
        </w:rPr>
        <w:br w:type="page"/>
      </w:r>
    </w:p>
    <w:p w:rsidR="000C2674" w:rsidRDefault="000C2674" w:rsidP="000C2674">
      <w:pPr>
        <w:pStyle w:val="ListParagraph"/>
        <w:spacing w:line="240" w:lineRule="auto"/>
        <w:ind w:left="0"/>
        <w:rPr>
          <w:b/>
        </w:rPr>
      </w:pPr>
      <w:r w:rsidRPr="00BC1921">
        <w:rPr>
          <w:b/>
        </w:rPr>
        <w:lastRenderedPageBreak/>
        <w:t>For the following exercises, refer to the figure of baseball diamond, which has sides of 90 ft.</w:t>
      </w:r>
    </w:p>
    <w:p w:rsidR="000C2674" w:rsidRDefault="000C2674" w:rsidP="000C2674">
      <w:pPr>
        <w:pStyle w:val="ListParagraph"/>
        <w:spacing w:line="240" w:lineRule="auto"/>
        <w:rPr>
          <w:highlight w:val="cyan"/>
        </w:rPr>
      </w:pPr>
      <w:r w:rsidRPr="00BC1921">
        <w:rPr>
          <w:noProof/>
          <w:lang w:eastAsia="en-US"/>
        </w:rPr>
        <w:drawing>
          <wp:inline distT="0" distB="0" distL="0" distR="0" wp14:anchorId="3D89B5CD" wp14:editId="67103FAE">
            <wp:extent cx="1981200" cy="1924050"/>
            <wp:effectExtent l="0" t="0" r="0" b="0"/>
            <wp:docPr id="20" name="Picture 20" descr="L:\Clients\Connexions\CONNEX140020_Calculus\05_Art Development\Ch_04\99_Current Art\JPEG\CNX_Calc_Figure_04_01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L:\Clients\Connexions\CONNEX140020_Calculus\05_Art Development\Ch_04\99_Current Art\JPEG\CNX_Calc_Figure_04_01_207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674" w:rsidRPr="00BC1921" w:rsidRDefault="000C2674" w:rsidP="000C2674">
      <w:pPr>
        <w:pStyle w:val="ListParagraph"/>
        <w:spacing w:line="240" w:lineRule="auto"/>
        <w:rPr>
          <w:highlight w:val="cyan"/>
        </w:rPr>
      </w:pPr>
    </w:p>
    <w:p w:rsidR="000C2674" w:rsidRPr="00BC1921" w:rsidRDefault="00651CB1" w:rsidP="00651CB1">
      <w:pPr>
        <w:spacing w:line="240" w:lineRule="auto"/>
      </w:pPr>
      <w:r w:rsidRPr="00651CB1">
        <w:t>43.</w:t>
      </w:r>
      <w:r>
        <w:rPr>
          <w:b/>
        </w:rPr>
        <w:tab/>
      </w:r>
      <w:r w:rsidR="000C2674" w:rsidRPr="00BC1921">
        <w:t>[</w:t>
      </w:r>
      <w:r w:rsidR="000C2674" w:rsidRPr="00651CB1">
        <w:rPr>
          <w:b/>
        </w:rPr>
        <w:t xml:space="preserve">T] </w:t>
      </w:r>
      <w:r w:rsidR="000C2674" w:rsidRPr="00BC1921">
        <w:t xml:space="preserve">A batter hits a ball toward second base at 80 </w:t>
      </w:r>
      <w:proofErr w:type="spellStart"/>
      <w:r w:rsidR="000C2674" w:rsidRPr="00BC1921">
        <w:t>ft</w:t>
      </w:r>
      <w:proofErr w:type="spellEnd"/>
      <w:r w:rsidR="000C2674" w:rsidRPr="00BC1921">
        <w:t xml:space="preserve">/sec and runs toward first base at a rate of 30 </w:t>
      </w:r>
      <w:proofErr w:type="spellStart"/>
      <w:r w:rsidR="000C2674" w:rsidRPr="00BC1921">
        <w:t>ft</w:t>
      </w:r>
      <w:proofErr w:type="spellEnd"/>
      <w:r w:rsidR="000C2674" w:rsidRPr="00BC1921">
        <w:t>/sec. At what rate does the distance between the ball and the batter change when the runner has covered one-third of the distance to first base? (</w:t>
      </w:r>
      <w:r w:rsidR="000C2674" w:rsidRPr="00651CB1">
        <w:rPr>
          <w:i/>
        </w:rPr>
        <w:t>Hint</w:t>
      </w:r>
      <w:r w:rsidR="000C2674" w:rsidRPr="00BC1921">
        <w:t>: Recall the law of cosines.)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distance is increasing at a rate of </w:t>
      </w:r>
      <w:r w:rsidRPr="00BC1921">
        <w:rPr>
          <w:position w:val="-6"/>
        </w:rPr>
        <w:object w:dxaOrig="645" w:dyaOrig="270">
          <v:shape id="_x0000_i1068" type="#_x0000_t75" style="width:33pt;height:14.25pt" o:ole="">
            <v:imagedata r:id="rId100" o:title=""/>
          </v:shape>
          <o:OLEObject Type="Embed" ProgID="Equation.DSMT4" ShapeID="_x0000_i1068" DrawAspect="Content" ObjectID="_1538902452" r:id="rId101"/>
        </w:object>
      </w:r>
      <w:r w:rsidRPr="00BC1921">
        <w:t xml:space="preserve"> </w:t>
      </w:r>
      <w:proofErr w:type="spellStart"/>
      <w:r>
        <w:t>ft</w:t>
      </w:r>
      <w:proofErr w:type="spellEnd"/>
      <w:r>
        <w:t>/sec.</w:t>
      </w:r>
    </w:p>
    <w:p w:rsidR="000C2674" w:rsidRPr="00BC1921" w:rsidRDefault="000C2674" w:rsidP="000C2674">
      <w:pPr>
        <w:pStyle w:val="ListParagraph"/>
        <w:spacing w:line="240" w:lineRule="auto"/>
        <w:ind w:left="0"/>
      </w:pPr>
    </w:p>
    <w:p w:rsidR="000C2674" w:rsidRPr="00BC1921" w:rsidRDefault="00651CB1" w:rsidP="00651CB1">
      <w:pPr>
        <w:spacing w:line="240" w:lineRule="auto"/>
      </w:pPr>
      <w:r>
        <w:t>45.</w:t>
      </w:r>
      <w:r>
        <w:tab/>
      </w:r>
      <w:r w:rsidR="000C2674" w:rsidRPr="00651CB1">
        <w:rPr>
          <w:b/>
        </w:rPr>
        <w:t xml:space="preserve">[T] </w:t>
      </w:r>
      <w:r w:rsidR="000C2674" w:rsidRPr="00BC1921">
        <w:t xml:space="preserve">Runners start at first and second base. When the baseball is hit, the runner at first base runs at a speed of 18 </w:t>
      </w:r>
      <w:proofErr w:type="spellStart"/>
      <w:r w:rsidR="000C2674" w:rsidRPr="00BC1921">
        <w:t>ft</w:t>
      </w:r>
      <w:proofErr w:type="spellEnd"/>
      <w:r w:rsidR="000C2674" w:rsidRPr="00BC1921">
        <w:t xml:space="preserve">/sec toward second base and the runner at second base runs at a speed of 20 </w:t>
      </w:r>
      <w:proofErr w:type="spellStart"/>
      <w:r w:rsidR="000C2674" w:rsidRPr="00BC1921">
        <w:t>ft</w:t>
      </w:r>
      <w:proofErr w:type="spellEnd"/>
      <w:r w:rsidR="000C2674" w:rsidRPr="00BC1921">
        <w:t>/sec toward third base. How fast is the distance between runners changing 1 sec after the ball is hit?</w:t>
      </w:r>
    </w:p>
    <w:p w:rsidR="000C2674" w:rsidRDefault="000C2674" w:rsidP="000C2674">
      <w:pPr>
        <w:pStyle w:val="ListParagraph"/>
        <w:spacing w:line="240" w:lineRule="auto"/>
        <w:ind w:left="0"/>
      </w:pPr>
      <w:r>
        <w:t>Answer</w:t>
      </w:r>
      <w:r w:rsidRPr="00BC1921">
        <w:t xml:space="preserve">: The distance is decreasing at a rate of </w:t>
      </w:r>
      <w:r w:rsidRPr="00BC1921">
        <w:rPr>
          <w:position w:val="-6"/>
        </w:rPr>
        <w:object w:dxaOrig="555" w:dyaOrig="270">
          <v:shape id="_x0000_i1069" type="#_x0000_t75" style="width:27pt;height:14.25pt" o:ole="">
            <v:imagedata r:id="rId102" o:title=""/>
          </v:shape>
          <o:OLEObject Type="Embed" ProgID="Equation.DSMT4" ShapeID="_x0000_i1069" DrawAspect="Content" ObjectID="_1538902453" r:id="rId103"/>
        </w:object>
      </w:r>
      <w:r w:rsidRPr="00BC1921">
        <w:t xml:space="preserve"> </w:t>
      </w:r>
      <w:proofErr w:type="spellStart"/>
      <w:r>
        <w:t>ft</w:t>
      </w:r>
      <w:proofErr w:type="spellEnd"/>
      <w:r>
        <w:t>/sec.</w:t>
      </w:r>
    </w:p>
    <w:p w:rsidR="000C2674" w:rsidRDefault="000C2674" w:rsidP="000C2674">
      <w:pPr>
        <w:pStyle w:val="ListParagraph"/>
        <w:spacing w:line="240" w:lineRule="auto"/>
        <w:ind w:left="0"/>
      </w:pPr>
    </w:p>
    <w:p w:rsidR="000C2674" w:rsidRDefault="000C2674" w:rsidP="000C2674">
      <w:pPr>
        <w:pStyle w:val="ListParagraph"/>
        <w:spacing w:line="240" w:lineRule="auto"/>
        <w:ind w:left="0"/>
      </w:pPr>
    </w:p>
    <w:p w:rsidR="000C2674" w:rsidRDefault="000C2674" w:rsidP="000C2674">
      <w:pPr>
        <w:pStyle w:val="ListParagraph"/>
        <w:spacing w:line="240" w:lineRule="auto"/>
        <w:ind w:left="0"/>
      </w:pPr>
    </w:p>
    <w:p w:rsidR="00067CCD" w:rsidRPr="00651CB1" w:rsidRDefault="000C2674" w:rsidP="00651CB1">
      <w:pPr>
        <w:spacing w:after="0" w:line="240" w:lineRule="auto"/>
        <w:contextualSpacing/>
        <w:rPr>
          <w:rFonts w:eastAsia="Calibri"/>
        </w:rPr>
      </w:pPr>
      <w:r>
        <w:t>This file is copyright 2016</w:t>
      </w:r>
      <w:r w:rsidRPr="007972C2">
        <w:t>, Rice University. All Rights Reserved.</w:t>
      </w:r>
    </w:p>
    <w:sectPr w:rsidR="00067CCD" w:rsidRPr="00651CB1">
      <w:headerReference w:type="default" r:id="rId10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F9" w:rsidRDefault="00A507F9" w:rsidP="00457A76">
      <w:pPr>
        <w:spacing w:after="0" w:line="240" w:lineRule="auto"/>
      </w:pPr>
      <w:r>
        <w:separator/>
      </w:r>
    </w:p>
  </w:endnote>
  <w:endnote w:type="continuationSeparator" w:id="0">
    <w:p w:rsidR="00A507F9" w:rsidRDefault="00A507F9" w:rsidP="0045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F9" w:rsidRDefault="00A507F9" w:rsidP="00457A76">
      <w:pPr>
        <w:spacing w:after="0" w:line="240" w:lineRule="auto"/>
      </w:pPr>
      <w:r>
        <w:separator/>
      </w:r>
    </w:p>
  </w:footnote>
  <w:footnote w:type="continuationSeparator" w:id="0">
    <w:p w:rsidR="00A507F9" w:rsidRDefault="00A507F9" w:rsidP="0045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A76" w:rsidRPr="005B7BD5" w:rsidRDefault="0093640F" w:rsidP="00457A76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457A76">
      <w:tab/>
    </w:r>
    <w:r w:rsidR="003F60CA">
      <w:t>Student</w:t>
    </w:r>
    <w:r w:rsidR="00457A76">
      <w:t xml:space="preserve"> Answer and Solution Guide</w:t>
    </w:r>
  </w:p>
  <w:p w:rsidR="00457A76" w:rsidRDefault="00457A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8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D10B8"/>
    <w:multiLevelType w:val="hybridMultilevel"/>
    <w:tmpl w:val="7BA01D90"/>
    <w:lvl w:ilvl="0" w:tplc="F64424EA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67CCD"/>
    <w:rsid w:val="000716E9"/>
    <w:rsid w:val="000C2674"/>
    <w:rsid w:val="000E2F3D"/>
    <w:rsid w:val="00186216"/>
    <w:rsid w:val="00232367"/>
    <w:rsid w:val="0029730D"/>
    <w:rsid w:val="002B4143"/>
    <w:rsid w:val="003F60CA"/>
    <w:rsid w:val="00457A76"/>
    <w:rsid w:val="00485168"/>
    <w:rsid w:val="004B56EB"/>
    <w:rsid w:val="004C5716"/>
    <w:rsid w:val="00651CB1"/>
    <w:rsid w:val="00742E2A"/>
    <w:rsid w:val="00882C01"/>
    <w:rsid w:val="008A1D78"/>
    <w:rsid w:val="0093640F"/>
    <w:rsid w:val="009C12D9"/>
    <w:rsid w:val="009D15DD"/>
    <w:rsid w:val="00A507F9"/>
    <w:rsid w:val="00BC1921"/>
    <w:rsid w:val="00C65F5D"/>
    <w:rsid w:val="00D36015"/>
    <w:rsid w:val="00D46B2D"/>
    <w:rsid w:val="00F26E10"/>
    <w:rsid w:val="00F64922"/>
    <w:rsid w:val="00F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76"/>
  </w:style>
  <w:style w:type="paragraph" w:styleId="Footer">
    <w:name w:val="footer"/>
    <w:basedOn w:val="Normal"/>
    <w:link w:val="FooterChar"/>
    <w:uiPriority w:val="99"/>
    <w:unhideWhenUsed/>
    <w:rsid w:val="004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76"/>
  </w:style>
  <w:style w:type="paragraph" w:styleId="Footer">
    <w:name w:val="footer"/>
    <w:basedOn w:val="Normal"/>
    <w:link w:val="FooterChar"/>
    <w:uiPriority w:val="99"/>
    <w:unhideWhenUsed/>
    <w:rsid w:val="004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jpeg"/><Relationship Id="rId87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image" Target="media/image46.e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9.wmf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8.e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jpe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jpe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jpeg"/><Relationship Id="rId99" Type="http://schemas.openxmlformats.org/officeDocument/2006/relationships/image" Target="media/image48.jpeg"/><Relationship Id="rId101" Type="http://schemas.openxmlformats.org/officeDocument/2006/relationships/oleObject" Target="embeddings/oleObject4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CEFB8-E882-42DC-A364-66ECE4A5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2016-03-17T17:17:00Z</dcterms:created>
  <dcterms:modified xsi:type="dcterms:W3CDTF">2016-10-25T16:06:00Z</dcterms:modified>
</cp:coreProperties>
</file>