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82" w:rsidRPr="000A6D47" w:rsidRDefault="00094E82" w:rsidP="00094E82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 w:rsidRPr="000A6D47">
        <w:rPr>
          <w:b/>
        </w:rPr>
        <w:t>Chapter 5</w:t>
      </w:r>
    </w:p>
    <w:p w:rsidR="00094E82" w:rsidRDefault="00094E82" w:rsidP="00094E82">
      <w:pPr>
        <w:spacing w:after="0" w:line="240" w:lineRule="auto"/>
        <w:contextualSpacing/>
        <w:jc w:val="center"/>
        <w:rPr>
          <w:b/>
        </w:rPr>
      </w:pPr>
      <w:r w:rsidRPr="000A6D47">
        <w:rPr>
          <w:b/>
        </w:rPr>
        <w:t>Integration</w:t>
      </w:r>
    </w:p>
    <w:p w:rsidR="00094E82" w:rsidRDefault="00094E82" w:rsidP="00094E82">
      <w:pPr>
        <w:spacing w:after="0" w:line="240" w:lineRule="auto"/>
        <w:contextualSpacing/>
        <w:jc w:val="center"/>
        <w:rPr>
          <w:b/>
        </w:rPr>
      </w:pPr>
      <w:r w:rsidRPr="0003651C">
        <w:rPr>
          <w:b/>
        </w:rPr>
        <w:t>5.2. The Definite Integral</w:t>
      </w:r>
    </w:p>
    <w:p w:rsidR="00094E82" w:rsidRPr="0003651C" w:rsidRDefault="00094E82" w:rsidP="00094E82">
      <w:pPr>
        <w:spacing w:after="0" w:line="240" w:lineRule="auto"/>
        <w:contextualSpacing/>
        <w:rPr>
          <w:b/>
        </w:rPr>
      </w:pPr>
    </w:p>
    <w:p w:rsidR="00094E82" w:rsidRPr="0003651C" w:rsidRDefault="00094E82" w:rsidP="00094E82">
      <w:pPr>
        <w:spacing w:after="0" w:line="240" w:lineRule="auto"/>
        <w:contextualSpacing/>
        <w:rPr>
          <w:b/>
        </w:rPr>
      </w:pPr>
      <w:r w:rsidRPr="0003651C">
        <w:rPr>
          <w:b/>
        </w:rPr>
        <w:t>Section Exercises</w:t>
      </w: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03651C">
        <w:rPr>
          <w:b/>
        </w:rPr>
        <w:t>In the following exercises, express the limits as integrals.</w:t>
      </w:r>
    </w:p>
    <w:p w:rsidR="00094E82" w:rsidRPr="0003651C" w:rsidRDefault="00094E82" w:rsidP="00094E82">
      <w:pPr>
        <w:spacing w:after="0" w:line="240" w:lineRule="auto"/>
        <w:contextualSpacing/>
        <w:rPr>
          <w:b/>
        </w:rPr>
      </w:pPr>
    </w:p>
    <w:p w:rsidR="00094E82" w:rsidRPr="00CD446C" w:rsidRDefault="00094E82" w:rsidP="00094E82">
      <w:r>
        <w:t>61.</w:t>
      </w:r>
      <w:r>
        <w:tab/>
      </w:r>
      <w:r w:rsidRPr="00CD446C">
        <w:object w:dxaOrig="2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5.25pt" o:ole="">
            <v:imagedata r:id="rId8" o:title=""/>
          </v:shape>
          <o:OLEObject Type="Embed" ProgID="Equation.DSMT4" ShapeID="_x0000_i1025" DrawAspect="Content" ObjectID="_1538902656" r:id="rId9"/>
        </w:object>
      </w:r>
      <w:r w:rsidRPr="00CD446C">
        <w:t xml:space="preserve"> </w:t>
      </w:r>
      <w:proofErr w:type="gramStart"/>
      <w:r w:rsidRPr="00CD446C">
        <w:t>over</w:t>
      </w:r>
      <w:proofErr w:type="gramEnd"/>
      <w:r w:rsidRPr="00CD446C">
        <w:t xml:space="preserve"> </w:t>
      </w:r>
      <w:r w:rsidRPr="00121E3D">
        <w:rPr>
          <w:position w:val="-14"/>
        </w:rPr>
        <w:object w:dxaOrig="560" w:dyaOrig="400">
          <v:shape id="_x0000_i1026" type="#_x0000_t75" style="width:27.75pt;height:20.25pt" o:ole="">
            <v:imagedata r:id="rId10" o:title=""/>
          </v:shape>
          <o:OLEObject Type="Embed" ProgID="Equation.DSMT4" ShapeID="_x0000_i1026" DrawAspect="Content" ObjectID="_1538902657" r:id="rId11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620" w:dyaOrig="520">
          <v:shape id="_x0000_i1027" type="#_x0000_t75" style="width:81pt;height:25.5pt" o:ole="">
            <v:imagedata r:id="rId12" o:title=""/>
          </v:shape>
          <o:OLEObject Type="Embed" ProgID="Equation.DSMT4" ShapeID="_x0000_i1027" DrawAspect="Content" ObjectID="_1538902658" r:id="rId13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CD446C" w:rsidRDefault="00094E82" w:rsidP="00094E82">
      <w:r>
        <w:t>63.</w:t>
      </w:r>
      <w:r>
        <w:tab/>
      </w:r>
      <w:r w:rsidRPr="00121E3D">
        <w:object w:dxaOrig="2120" w:dyaOrig="680">
          <v:shape id="_x0000_i1028" type="#_x0000_t75" style="width:106.5pt;height:35.25pt" o:ole="">
            <v:imagedata r:id="rId14" o:title=""/>
          </v:shape>
          <o:OLEObject Type="Embed" ProgID="Equation.DSMT4" ShapeID="_x0000_i1028" DrawAspect="Content" ObjectID="_1538902659" r:id="rId15"/>
        </w:object>
      </w:r>
      <w:r w:rsidRPr="00CD446C">
        <w:t xml:space="preserve"> </w:t>
      </w:r>
      <w:proofErr w:type="gramStart"/>
      <w:r w:rsidRPr="00CD446C">
        <w:t>over</w:t>
      </w:r>
      <w:proofErr w:type="gramEnd"/>
      <w:r w:rsidRPr="00CD446C">
        <w:t xml:space="preserve"> </w:t>
      </w:r>
      <w:r w:rsidRPr="00CD446C">
        <w:rPr>
          <w:position w:val="-14"/>
        </w:rPr>
        <w:object w:dxaOrig="499" w:dyaOrig="400">
          <v:shape id="_x0000_i1029" type="#_x0000_t75" style="width:24.75pt;height:20.25pt" o:ole="">
            <v:imagedata r:id="rId16" o:title=""/>
          </v:shape>
          <o:OLEObject Type="Embed" ProgID="Equation.DSMT4" ShapeID="_x0000_i1029" DrawAspect="Content" ObjectID="_1538902660" r:id="rId17"/>
        </w:object>
      </w:r>
      <w:bookmarkStart w:id="1" w:name="DSIEqnMarkerEnd"/>
      <w:bookmarkEnd w:id="1"/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579" w:dyaOrig="520">
          <v:shape id="_x0000_i1030" type="#_x0000_t75" style="width:79.5pt;height:25.5pt" o:ole="">
            <v:imagedata r:id="rId18" o:title=""/>
          </v:shape>
          <o:OLEObject Type="Embed" ProgID="Equation.DSMT4" ShapeID="_x0000_i1030" DrawAspect="Content" ObjectID="_1538902661" r:id="rId19"/>
        </w:objec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</w:pPr>
      <w:r w:rsidRPr="00EF48BA">
        <w:rPr>
          <w:b/>
        </w:rPr>
        <w:t xml:space="preserve">In the following exercises, given </w:t>
      </w:r>
      <w:r w:rsidRPr="00EF48BA">
        <w:rPr>
          <w:b/>
          <w:i/>
        </w:rPr>
        <w:t>L</w:t>
      </w:r>
      <w:r w:rsidRPr="00EF48BA">
        <w:rPr>
          <w:b/>
          <w:i/>
          <w:vertAlign w:val="subscript"/>
        </w:rPr>
        <w:t>n</w:t>
      </w:r>
      <w:r w:rsidRPr="00EF48BA">
        <w:rPr>
          <w:b/>
        </w:rPr>
        <w:t xml:space="preserve"> or </w:t>
      </w:r>
      <w:r w:rsidRPr="00EF48BA">
        <w:rPr>
          <w:b/>
          <w:i/>
        </w:rPr>
        <w:t>R</w:t>
      </w:r>
      <w:r w:rsidRPr="00EF48BA">
        <w:rPr>
          <w:b/>
          <w:i/>
          <w:vertAlign w:val="subscript"/>
        </w:rPr>
        <w:t>n</w:t>
      </w:r>
      <w:r w:rsidRPr="00EF48BA">
        <w:rPr>
          <w:b/>
        </w:rPr>
        <w:t xml:space="preserve"> as indicated, express their limits as </w:t>
      </w:r>
      <w:r w:rsidRPr="00EF48BA">
        <w:rPr>
          <w:b/>
          <w:position w:val="-6"/>
        </w:rPr>
        <w:object w:dxaOrig="700" w:dyaOrig="220">
          <v:shape id="_x0000_i1031" type="#_x0000_t75" style="width:35.25pt;height:11.25pt" o:ole="">
            <v:imagedata r:id="rId20" o:title=""/>
          </v:shape>
          <o:OLEObject Type="Embed" ProgID="Equation.DSMT4" ShapeID="_x0000_i1031" DrawAspect="Content" ObjectID="_1538902662" r:id="rId21"/>
        </w:object>
      </w:r>
      <w:r w:rsidRPr="00EF48BA">
        <w:rPr>
          <w:b/>
        </w:rPr>
        <w:t xml:space="preserve"> </w:t>
      </w:r>
      <w:proofErr w:type="spellStart"/>
      <w:r w:rsidRPr="00EF48BA">
        <w:rPr>
          <w:b/>
        </w:rPr>
        <w:t>as</w:t>
      </w:r>
      <w:proofErr w:type="spellEnd"/>
      <w:r w:rsidRPr="00EF48BA">
        <w:rPr>
          <w:b/>
        </w:rPr>
        <w:t xml:space="preserve"> </w:t>
      </w:r>
      <w:proofErr w:type="gramStart"/>
      <w:r w:rsidRPr="00EF48BA">
        <w:rPr>
          <w:b/>
        </w:rPr>
        <w:t>definite</w:t>
      </w:r>
      <w:proofErr w:type="gramEnd"/>
      <w:r w:rsidRPr="00EF48BA">
        <w:rPr>
          <w:b/>
        </w:rPr>
        <w:t xml:space="preserve"> integrals, identifying the correct intervals</w: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CD446C" w:rsidRDefault="00094E82" w:rsidP="00094E82">
      <w:r>
        <w:t>65.</w:t>
      </w:r>
      <w:r>
        <w:tab/>
      </w:r>
      <w:r w:rsidRPr="00CD446C">
        <w:object w:dxaOrig="1200" w:dyaOrig="680">
          <v:shape id="_x0000_i1032" type="#_x0000_t75" style="width:60pt;height:35.25pt" o:ole="">
            <v:imagedata r:id="rId22" o:title=""/>
          </v:shape>
          <o:OLEObject Type="Embed" ProgID="Equation.DSMT4" ShapeID="_x0000_i1032" DrawAspect="Content" ObjectID="_1538902663" r:id="rId23"/>
        </w:object>
      </w:r>
    </w:p>
    <w:p w:rsidR="00094E82" w:rsidRDefault="00094E82" w:rsidP="00094E82">
      <w:pPr>
        <w:spacing w:after="0" w:line="240" w:lineRule="auto"/>
        <w:contextualSpacing/>
        <w:rPr>
          <w:position w:val="-18"/>
        </w:rPr>
      </w:pPr>
      <w:r>
        <w:t xml:space="preserve">Answer: </w:t>
      </w:r>
      <w:r w:rsidRPr="00121E3D">
        <w:rPr>
          <w:position w:val="-18"/>
        </w:rPr>
        <w:object w:dxaOrig="660" w:dyaOrig="520">
          <v:shape id="_x0000_i1033" type="#_x0000_t75" style="width:33pt;height:25.5pt" o:ole="">
            <v:imagedata r:id="rId24" o:title=""/>
          </v:shape>
          <o:OLEObject Type="Embed" ProgID="Equation.DSMT4" ShapeID="_x0000_i1033" DrawAspect="Content" ObjectID="_1538902664" r:id="rId25"/>
        </w:object>
      </w:r>
    </w:p>
    <w:p w:rsidR="00094E82" w:rsidRDefault="00094E82" w:rsidP="00094E82">
      <w:pPr>
        <w:spacing w:after="0" w:line="240" w:lineRule="auto"/>
      </w:pPr>
    </w:p>
    <w:p w:rsidR="00094E82" w:rsidRPr="00CD446C" w:rsidRDefault="00094E82" w:rsidP="00094E82">
      <w:r>
        <w:t>67.</w:t>
      </w:r>
      <w:r>
        <w:tab/>
      </w:r>
      <w:r w:rsidRPr="00CD446C">
        <w:object w:dxaOrig="1880" w:dyaOrig="680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538902665" r:id="rId27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700" w:dyaOrig="520">
          <v:shape id="_x0000_i1035" type="#_x0000_t75" style="width:35.25pt;height:25.5pt" o:ole="">
            <v:imagedata r:id="rId28" o:title=""/>
          </v:shape>
          <o:OLEObject Type="Embed" ProgID="Equation.DSMT4" ShapeID="_x0000_i1035" DrawAspect="Content" ObjectID="_1538902666" r:id="rId29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CD446C" w:rsidRDefault="00094E82" w:rsidP="00094E82">
      <w:r>
        <w:t>69.</w:t>
      </w:r>
      <w:r>
        <w:tab/>
      </w:r>
      <w:r w:rsidRPr="00CD446C">
        <w:object w:dxaOrig="3120" w:dyaOrig="800">
          <v:shape id="_x0000_i1036" type="#_x0000_t75" style="width:156pt;height:39.75pt" o:ole="">
            <v:imagedata r:id="rId30" o:title=""/>
          </v:shape>
          <o:OLEObject Type="Embed" ProgID="Equation.DSMT4" ShapeID="_x0000_i1036" DrawAspect="Content" ObjectID="_1538902667" r:id="rId31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460" w:dyaOrig="520">
          <v:shape id="_x0000_i1037" type="#_x0000_t75" style="width:72.75pt;height:25.5pt" o:ole="">
            <v:imagedata r:id="rId32" o:title=""/>
          </v:shape>
          <o:OLEObject Type="Embed" ProgID="Equation.DSMT4" ShapeID="_x0000_i1037" DrawAspect="Content" ObjectID="_1538902668" r:id="rId33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>
      <w:pPr>
        <w:rPr>
          <w:b/>
        </w:rPr>
      </w:pPr>
      <w:r>
        <w:rPr>
          <w:b/>
        </w:rPr>
        <w:br w:type="page"/>
      </w: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EF48BA">
        <w:rPr>
          <w:b/>
        </w:rPr>
        <w:lastRenderedPageBreak/>
        <w:t xml:space="preserve">In the following exercises, evaluate the integrals of the functions graphed using the formulas for areas of triangles and circles, and subtracting the areas below the </w:t>
      </w:r>
      <w:r w:rsidRPr="00EF48BA">
        <w:rPr>
          <w:b/>
          <w:i/>
        </w:rPr>
        <w:t>x</w:t>
      </w:r>
      <w:r w:rsidRPr="00EF48BA">
        <w:rPr>
          <w:b/>
        </w:rPr>
        <w:t>-axis.</w:t>
      </w:r>
    </w:p>
    <w:p w:rsidR="00094E82" w:rsidRPr="00EF48BA" w:rsidRDefault="00094E82" w:rsidP="00094E82">
      <w:pPr>
        <w:spacing w:after="0" w:line="240" w:lineRule="auto"/>
        <w:contextualSpacing/>
        <w:rPr>
          <w:b/>
        </w:rPr>
      </w:pPr>
    </w:p>
    <w:p w:rsidR="00094E82" w:rsidRPr="00FA659C" w:rsidRDefault="00094E82" w:rsidP="00094E82">
      <w:r>
        <w:t>71.</w:t>
      </w:r>
    </w:p>
    <w:p w:rsidR="00094E82" w:rsidRPr="00221A9B" w:rsidRDefault="00094E82" w:rsidP="00094E82">
      <w:pPr>
        <w:spacing w:after="0"/>
      </w:pPr>
      <w:r>
        <w:rPr>
          <w:noProof/>
        </w:rPr>
        <w:drawing>
          <wp:inline distT="0" distB="0" distL="0" distR="0" wp14:anchorId="0CCAC4ED" wp14:editId="59F163B4">
            <wp:extent cx="2600325" cy="1638300"/>
            <wp:effectExtent l="0" t="0" r="9525" b="0"/>
            <wp:docPr id="32" name="Picture 32" descr="L:\Clients\Connexions\CONNEX140020_Calculus\05_Art Development\Ch_05\99_Current Art\JPEG\CNX_Calc_Figure_05_02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L:\Clients\Connexions\CONNEX140020_Calculus\05_Art Development\Ch_05\99_Current Art\JPEG\CNX_Calc_Figure_05_02_20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1719" w:dyaOrig="279">
          <v:shape id="_x0000_i1038" type="#_x0000_t75" style="width:86.25pt;height:14.25pt" o:ole="">
            <v:imagedata r:id="rId35" o:title=""/>
          </v:shape>
          <o:OLEObject Type="Embed" ProgID="Equation.DSMT4" ShapeID="_x0000_i1038" DrawAspect="Content" ObjectID="_1538902669" r:id="rId36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FA659C" w:rsidRDefault="00094E82" w:rsidP="00094E82">
      <w:r>
        <w:t>73.</w:t>
      </w:r>
    </w:p>
    <w:p w:rsidR="00094E82" w:rsidRPr="00221A9B" w:rsidRDefault="00094E82" w:rsidP="00094E82">
      <w:pPr>
        <w:spacing w:after="0"/>
      </w:pPr>
      <w:r>
        <w:rPr>
          <w:noProof/>
        </w:rPr>
        <w:drawing>
          <wp:inline distT="0" distB="0" distL="0" distR="0" wp14:anchorId="67CB482E" wp14:editId="7C9CF0F6">
            <wp:extent cx="2771775" cy="2400300"/>
            <wp:effectExtent l="0" t="0" r="9525" b="0"/>
            <wp:docPr id="34" name="Picture 34" descr="L:\Clients\Connexions\CONNEX140020_Calculus\05_Art Development\Ch_05\99_Current Art\JPEG\CNX_Calc_Figure_05_02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L:\Clients\Connexions\CONNEX140020_Calculus\05_Art Development\Ch_05\99_Current Art\JPEG\CNX_Calc_Figure_05_02_20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1160" w:dyaOrig="279">
          <v:shape id="_x0000_i1039" type="#_x0000_t75" style="width:57.75pt;height:14.25pt" o:ole="">
            <v:imagedata r:id="rId38" o:title=""/>
          </v:shape>
          <o:OLEObject Type="Embed" ProgID="Equation.DSMT4" ShapeID="_x0000_i1039" DrawAspect="Content" ObjectID="_1538902670" r:id="rId39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FA659C" w:rsidRDefault="00094E82" w:rsidP="00094E82">
      <w:r>
        <w:t>75.</w:t>
      </w:r>
    </w:p>
    <w:p w:rsidR="00094E82" w:rsidRPr="00221A9B" w:rsidRDefault="00094E82" w:rsidP="00094E82">
      <w:pPr>
        <w:spacing w:after="0"/>
      </w:pPr>
      <w:r>
        <w:rPr>
          <w:noProof/>
        </w:rPr>
        <w:drawing>
          <wp:inline distT="0" distB="0" distL="0" distR="0" wp14:anchorId="46055069" wp14:editId="54EA9CFE">
            <wp:extent cx="2638425" cy="1809750"/>
            <wp:effectExtent l="0" t="0" r="9525" b="0"/>
            <wp:docPr id="36" name="Picture 36" descr="L:\Clients\Connexions\CONNEX140020_Calculus\05_Art Development\Ch_05\99_Current Art\JPEG\CNX_Calc_Figure_05_02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L:\Clients\Connexions\CONNEX140020_Calculus\05_Art Development\Ch_05\99_Current Art\JPEG\CNX_Calc_Figure_05_02_20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82" w:rsidRDefault="00094E82" w:rsidP="00094E82">
      <w:pPr>
        <w:spacing w:after="0" w:line="240" w:lineRule="auto"/>
        <w:contextualSpacing/>
      </w:pPr>
      <w:r>
        <w:lastRenderedPageBreak/>
        <w:t xml:space="preserve">Answer: </w:t>
      </w:r>
      <w:r w:rsidRPr="00121E3D">
        <w:rPr>
          <w:position w:val="-6"/>
        </w:rPr>
        <w:object w:dxaOrig="1900" w:dyaOrig="279">
          <v:shape id="_x0000_i1040" type="#_x0000_t75" style="width:95.25pt;height:14.25pt" o:ole="">
            <v:imagedata r:id="rId41" o:title=""/>
          </v:shape>
          <o:OLEObject Type="Embed" ProgID="Equation.DSMT4" ShapeID="_x0000_i1040" DrawAspect="Content" ObjectID="_1538902671" r:id="rId42"/>
        </w:objec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F94849">
        <w:rPr>
          <w:b/>
        </w:rPr>
        <w:t>In the following exercises, evaluate the integral using area formulas.</w:t>
      </w:r>
    </w:p>
    <w:p w:rsidR="00094E82" w:rsidRPr="00F94849" w:rsidRDefault="00094E82" w:rsidP="00094E82">
      <w:pPr>
        <w:spacing w:after="0" w:line="240" w:lineRule="auto"/>
        <w:contextualSpacing/>
        <w:rPr>
          <w:b/>
        </w:rPr>
      </w:pPr>
    </w:p>
    <w:p w:rsidR="00094E82" w:rsidRPr="00B67A52" w:rsidRDefault="00094E82" w:rsidP="00094E82">
      <w:r>
        <w:t>77.</w:t>
      </w:r>
      <w:r>
        <w:tab/>
      </w:r>
      <w:r w:rsidRPr="00B67A52">
        <w:object w:dxaOrig="1180" w:dyaOrig="520">
          <v:shape id="_x0000_i1041" type="#_x0000_t75" style="width:59.25pt;height:25.5pt" o:ole="">
            <v:imagedata r:id="rId43" o:title=""/>
          </v:shape>
          <o:OLEObject Type="Embed" ProgID="Equation.DSMT4" ShapeID="_x0000_i1041" DrawAspect="Content" ObjectID="_1538902672" r:id="rId44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area of the triangle, </w:t>
      </w:r>
      <w:r w:rsidRPr="00121E3D">
        <w:rPr>
          <w:position w:val="-24"/>
        </w:rPr>
        <w:object w:dxaOrig="240" w:dyaOrig="620">
          <v:shape id="_x0000_i1042" type="#_x0000_t75" style="width:12pt;height:30.75pt" o:ole="">
            <v:imagedata r:id="rId45" o:title=""/>
          </v:shape>
          <o:OLEObject Type="Embed" ProgID="Equation.DSMT4" ShapeID="_x0000_i1042" DrawAspect="Content" ObjectID="_1538902673" r:id="rId46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79.</w:t>
      </w:r>
      <w:r>
        <w:tab/>
      </w:r>
      <w:r w:rsidRPr="00B67A52">
        <w:object w:dxaOrig="1579" w:dyaOrig="520">
          <v:shape id="_x0000_i1043" type="#_x0000_t75" style="width:79.5pt;height:25.5pt" o:ole="">
            <v:imagedata r:id="rId47" o:title=""/>
          </v:shape>
          <o:OLEObject Type="Embed" ProgID="Equation.DSMT4" ShapeID="_x0000_i1043" DrawAspect="Content" ObjectID="_1538902674" r:id="rId48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 </w:t>
      </w:r>
      <w:r w:rsidRPr="000B0FD9">
        <w:t>The integral is the area of the triangle, 9.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81.</w:t>
      </w:r>
      <w:r>
        <w:tab/>
      </w:r>
      <w:r w:rsidRPr="00B67A52">
        <w:object w:dxaOrig="1760" w:dyaOrig="540">
          <v:shape id="_x0000_i1044" type="#_x0000_t75" style="width:87.75pt;height:27pt" o:ole="">
            <v:imagedata r:id="rId49" o:title=""/>
          </v:shape>
          <o:OLEObject Type="Embed" ProgID="Equation.DSMT4" ShapeID="_x0000_i1044" DrawAspect="Content" ObjectID="_1538902675" r:id="rId50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</w:t>
      </w:r>
      <w:proofErr w:type="gramStart"/>
      <w:r w:rsidRPr="000B0FD9">
        <w:t xml:space="preserve">area </w:t>
      </w:r>
      <w:proofErr w:type="gramEnd"/>
      <w:r w:rsidRPr="00121E3D">
        <w:rPr>
          <w:position w:val="-24"/>
        </w:rPr>
        <w:object w:dxaOrig="1140" w:dyaOrig="620">
          <v:shape id="_x0000_i1045" type="#_x0000_t75" style="width:57pt;height:30.75pt" o:ole="">
            <v:imagedata r:id="rId51" o:title=""/>
          </v:shape>
          <o:OLEObject Type="Embed" ProgID="Equation.DSMT4" ShapeID="_x0000_i1045" DrawAspect="Content" ObjectID="_1538902676" r:id="rId52"/>
        </w:objec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83.</w:t>
      </w:r>
      <w:r>
        <w:tab/>
      </w:r>
      <w:r w:rsidRPr="00B67A52">
        <w:object w:dxaOrig="1300" w:dyaOrig="520">
          <v:shape id="_x0000_i1046" type="#_x0000_t75" style="width:64.5pt;height:25.5pt" o:ole="">
            <v:imagedata r:id="rId53" o:title=""/>
          </v:shape>
          <o:OLEObject Type="Embed" ProgID="Equation.DSMT4" ShapeID="_x0000_i1046" DrawAspect="Content" ObjectID="_1538902677" r:id="rId54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area of the “big” triangle less the “missing” triangle, </w:t>
      </w:r>
      <w:r w:rsidRPr="00121E3D">
        <w:rPr>
          <w:position w:val="-24"/>
        </w:rPr>
        <w:object w:dxaOrig="620" w:dyaOrig="620">
          <v:shape id="_x0000_i1047" type="#_x0000_t75" style="width:30.75pt;height:30.75pt" o:ole="">
            <v:imagedata r:id="rId55" o:title=""/>
          </v:shape>
          <o:OLEObject Type="Embed" ProgID="Equation.DSMT4" ShapeID="_x0000_i1047" DrawAspect="Content" ObjectID="_1538902678" r:id="rId56"/>
        </w:objec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F94849">
        <w:rPr>
          <w:b/>
        </w:rPr>
        <w:t>In the following exercises, use averages of values at the left (</w:t>
      </w:r>
      <w:r w:rsidRPr="00F94849">
        <w:rPr>
          <w:b/>
          <w:i/>
        </w:rPr>
        <w:t>L</w:t>
      </w:r>
      <w:r w:rsidRPr="00F94849">
        <w:rPr>
          <w:b/>
        </w:rPr>
        <w:t>) and right (</w:t>
      </w:r>
      <w:r w:rsidRPr="00F94849">
        <w:rPr>
          <w:b/>
          <w:i/>
        </w:rPr>
        <w:t>R</w:t>
      </w:r>
      <w:r w:rsidRPr="00F94849">
        <w:rPr>
          <w:b/>
        </w:rPr>
        <w:t>) endpoints to compute the integrals of the piecewise linear functions with graphs that pass through the given list of points over the indicated intervals.</w:t>
      </w:r>
    </w:p>
    <w:p w:rsidR="00094E82" w:rsidRPr="00F94849" w:rsidRDefault="00094E82" w:rsidP="00094E82">
      <w:pPr>
        <w:spacing w:after="0" w:line="240" w:lineRule="auto"/>
        <w:contextualSpacing/>
        <w:rPr>
          <w:b/>
        </w:rPr>
      </w:pPr>
    </w:p>
    <w:p w:rsidR="00094E82" w:rsidRPr="00B67A52" w:rsidRDefault="00094E82" w:rsidP="00094E82">
      <w:r>
        <w:t>85.</w:t>
      </w:r>
      <w:r>
        <w:tab/>
      </w:r>
      <w:r w:rsidRPr="00B67A52">
        <w:object w:dxaOrig="3760" w:dyaOrig="400">
          <v:shape id="_x0000_i1048" type="#_x0000_t75" style="width:188.25pt;height:20.25pt" o:ole="">
            <v:imagedata r:id="rId57" o:title=""/>
          </v:shape>
          <o:OLEObject Type="Embed" ProgID="Equation.DSMT4" ShapeID="_x0000_i1048" DrawAspect="Content" ObjectID="_1538902679" r:id="rId58"/>
        </w:object>
      </w:r>
      <w:r w:rsidRPr="00B67A52">
        <w:t xml:space="preserve"> </w:t>
      </w:r>
      <w:proofErr w:type="gramStart"/>
      <w:r w:rsidRPr="00B67A52">
        <w:t>over</w:t>
      </w:r>
      <w:proofErr w:type="gramEnd"/>
      <w:r w:rsidRPr="00B67A52">
        <w:t xml:space="preserve"> </w:t>
      </w:r>
      <w:r w:rsidRPr="00B67A52">
        <w:object w:dxaOrig="620" w:dyaOrig="400">
          <v:shape id="_x0000_i1049" type="#_x0000_t75" style="width:30.75pt;height:20.25pt" o:ole="">
            <v:imagedata r:id="rId59" o:title=""/>
          </v:shape>
          <o:OLEObject Type="Embed" ProgID="Equation.DSMT4" ShapeID="_x0000_i1049" DrawAspect="Content" ObjectID="_1538902680" r:id="rId60"/>
        </w:objec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6"/>
        </w:rPr>
        <w:object w:dxaOrig="2460" w:dyaOrig="279">
          <v:shape id="_x0000_i1050" type="#_x0000_t75" style="width:123pt;height:14.25pt" o:ole="">
            <v:imagedata r:id="rId61" o:title=""/>
          </v:shape>
          <o:OLEObject Type="Embed" ProgID="Equation.DSMT4" ShapeID="_x0000_i1050" DrawAspect="Content" ObjectID="_1538902681" r:id="rId62"/>
        </w:object>
      </w:r>
      <w:r w:rsidRPr="000B0FD9">
        <w:t xml:space="preserve">, </w:t>
      </w:r>
      <w:r w:rsidRPr="00121E3D">
        <w:rPr>
          <w:position w:val="-6"/>
        </w:rPr>
        <w:object w:dxaOrig="2600" w:dyaOrig="279">
          <v:shape id="_x0000_i1051" type="#_x0000_t75" style="width:129.75pt;height:14.25pt" o:ole="">
            <v:imagedata r:id="rId63" o:title=""/>
          </v:shape>
          <o:OLEObject Type="Embed" ProgID="Equation.DSMT4" ShapeID="_x0000_i1051" DrawAspect="Content" ObjectID="_1538902682" r:id="rId64"/>
        </w:object>
      </w:r>
      <w:r w:rsidRPr="000B0FD9">
        <w:t xml:space="preserve">, </w:t>
      </w:r>
      <w:r w:rsidRPr="00121E3D">
        <w:rPr>
          <w:position w:val="-24"/>
        </w:rPr>
        <w:object w:dxaOrig="1280" w:dyaOrig="620">
          <v:shape id="_x0000_i1052" type="#_x0000_t75" style="width:65.25pt;height:30.75pt" o:ole="">
            <v:imagedata r:id="rId65" o:title=""/>
          </v:shape>
          <o:OLEObject Type="Embed" ProgID="Equation.DSMT4" ShapeID="_x0000_i1052" DrawAspect="Content" ObjectID="_1538902683" r:id="rId66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87.</w:t>
      </w:r>
      <w:r>
        <w:tab/>
      </w:r>
      <w:r w:rsidRPr="00B67A52">
        <w:object w:dxaOrig="4080" w:dyaOrig="400">
          <v:shape id="_x0000_i1053" type="#_x0000_t75" style="width:204pt;height:20.25pt" o:ole="">
            <v:imagedata r:id="rId67" o:title=""/>
          </v:shape>
          <o:OLEObject Type="Embed" ProgID="Equation.DSMT4" ShapeID="_x0000_i1053" DrawAspect="Content" ObjectID="_1538902684" r:id="rId68"/>
        </w:object>
      </w:r>
      <w:r w:rsidRPr="00B67A52">
        <w:t xml:space="preserve"> </w:t>
      </w:r>
      <w:proofErr w:type="gramStart"/>
      <w:r w:rsidRPr="00B67A52">
        <w:t>over</w:t>
      </w:r>
      <w:proofErr w:type="gramEnd"/>
      <w:r w:rsidRPr="00B67A52">
        <w:t xml:space="preserve"> </w:t>
      </w:r>
      <w:r w:rsidRPr="00B67A52">
        <w:object w:dxaOrig="680" w:dyaOrig="400">
          <v:shape id="_x0000_i1054" type="#_x0000_t75" style="width:35.25pt;height:20.25pt" o:ole="">
            <v:imagedata r:id="rId69" o:title=""/>
          </v:shape>
          <o:OLEObject Type="Embed" ProgID="Equation.DSMT4" ShapeID="_x0000_i1054" DrawAspect="Content" ObjectID="_1538902685" r:id="rId70"/>
        </w:objec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6"/>
        </w:rPr>
        <w:object w:dxaOrig="2360" w:dyaOrig="279">
          <v:shape id="_x0000_i1055" type="#_x0000_t75" style="width:118.5pt;height:14.25pt" o:ole="">
            <v:imagedata r:id="rId71" o:title=""/>
          </v:shape>
          <o:OLEObject Type="Embed" ProgID="Equation.DSMT4" ShapeID="_x0000_i1055" DrawAspect="Content" ObjectID="_1538902686" r:id="rId72"/>
        </w:object>
      </w:r>
      <w:r w:rsidRPr="000B0FD9">
        <w:t xml:space="preserve">, </w:t>
      </w:r>
      <w:r w:rsidRPr="00121E3D">
        <w:rPr>
          <w:position w:val="-6"/>
        </w:rPr>
        <w:object w:dxaOrig="2380" w:dyaOrig="279">
          <v:shape id="_x0000_i1056" type="#_x0000_t75" style="width:119.25pt;height:14.25pt" o:ole="">
            <v:imagedata r:id="rId73" o:title=""/>
          </v:shape>
          <o:OLEObject Type="Embed" ProgID="Equation.DSMT4" ShapeID="_x0000_i1056" DrawAspect="Content" ObjectID="_1538902687" r:id="rId74"/>
        </w:object>
      </w:r>
      <w:r w:rsidRPr="000B0FD9">
        <w:t xml:space="preserve">, </w:t>
      </w:r>
      <w:r w:rsidRPr="00121E3D">
        <w:rPr>
          <w:position w:val="-24"/>
        </w:rPr>
        <w:object w:dxaOrig="1080" w:dyaOrig="620">
          <v:shape id="_x0000_i1057" type="#_x0000_t75" style="width:54.75pt;height:30.75pt" o:ole="">
            <v:imagedata r:id="rId75" o:title=""/>
          </v:shape>
          <o:OLEObject Type="Embed" ProgID="Equation.DSMT4" ShapeID="_x0000_i1057" DrawAspect="Content" ObjectID="_1538902688" r:id="rId76"/>
        </w:object>
      </w:r>
    </w:p>
    <w:p w:rsidR="00976AD6" w:rsidRDefault="00976AD6">
      <w:pPr>
        <w:rPr>
          <w:b/>
        </w:rPr>
      </w:pPr>
      <w:r>
        <w:rPr>
          <w:b/>
        </w:rPr>
        <w:br w:type="page"/>
      </w:r>
    </w:p>
    <w:p w:rsidR="00094E82" w:rsidRPr="00842027" w:rsidRDefault="00094E82" w:rsidP="00094E82">
      <w:pPr>
        <w:spacing w:after="0" w:line="240" w:lineRule="auto"/>
        <w:contextualSpacing/>
        <w:rPr>
          <w:b/>
        </w:rPr>
      </w:pPr>
      <w:r w:rsidRPr="00842027">
        <w:rPr>
          <w:b/>
        </w:rPr>
        <w:lastRenderedPageBreak/>
        <w:t xml:space="preserve">Suppose that </w:t>
      </w:r>
      <w:r w:rsidRPr="00842027">
        <w:rPr>
          <w:b/>
          <w:position w:val="-18"/>
        </w:rPr>
        <w:object w:dxaOrig="1420" w:dyaOrig="520">
          <v:shape id="_x0000_i1058" type="#_x0000_t75" style="width:71.25pt;height:25.5pt" o:ole="">
            <v:imagedata r:id="rId77" o:title=""/>
          </v:shape>
          <o:OLEObject Type="Embed" ProgID="Equation.DSMT4" ShapeID="_x0000_i1058" DrawAspect="Content" ObjectID="_1538902689" r:id="rId78"/>
        </w:object>
      </w:r>
      <w:r w:rsidRPr="00842027">
        <w:rPr>
          <w:b/>
        </w:rPr>
        <w:t xml:space="preserve"> and </w:t>
      </w:r>
      <w:r w:rsidRPr="00842027">
        <w:rPr>
          <w:b/>
          <w:position w:val="-18"/>
        </w:rPr>
        <w:object w:dxaOrig="1620" w:dyaOrig="520">
          <v:shape id="_x0000_i1059" type="#_x0000_t75" style="width:81pt;height:25.5pt" o:ole="">
            <v:imagedata r:id="rId79" o:title=""/>
          </v:shape>
          <o:OLEObject Type="Embed" ProgID="Equation.DSMT4" ShapeID="_x0000_i1059" DrawAspect="Content" ObjectID="_1538902690" r:id="rId80"/>
        </w:object>
      </w:r>
      <w:r w:rsidRPr="00842027">
        <w:rPr>
          <w:b/>
        </w:rPr>
        <w:t xml:space="preserve"> </w:t>
      </w:r>
      <w:proofErr w:type="spellStart"/>
      <w:r w:rsidRPr="00842027">
        <w:rPr>
          <w:b/>
        </w:rPr>
        <w:t>and</w:t>
      </w:r>
      <w:proofErr w:type="spellEnd"/>
      <w:r w:rsidRPr="00842027">
        <w:rPr>
          <w:b/>
        </w:rPr>
        <w:t xml:space="preserve"> </w:t>
      </w:r>
      <w:r w:rsidRPr="00842027">
        <w:rPr>
          <w:b/>
          <w:position w:val="-18"/>
        </w:rPr>
        <w:object w:dxaOrig="1520" w:dyaOrig="520">
          <v:shape id="_x0000_i1060" type="#_x0000_t75" style="width:77.25pt;height:25.5pt" o:ole="">
            <v:imagedata r:id="rId81" o:title=""/>
          </v:shape>
          <o:OLEObject Type="Embed" ProgID="Equation.DSMT4" ShapeID="_x0000_i1060" DrawAspect="Content" ObjectID="_1538902691" r:id="rId82"/>
        </w:object>
      </w:r>
      <w:r w:rsidRPr="00842027">
        <w:rPr>
          <w:b/>
        </w:rPr>
        <w:t xml:space="preserve"> </w:t>
      </w:r>
      <w:proofErr w:type="spellStart"/>
      <w:proofErr w:type="gramStart"/>
      <w:r w:rsidRPr="00842027">
        <w:rPr>
          <w:b/>
        </w:rPr>
        <w:t>and</w:t>
      </w:r>
      <w:proofErr w:type="spellEnd"/>
      <w:r w:rsidRPr="00842027">
        <w:rPr>
          <w:b/>
        </w:rPr>
        <w:t xml:space="preserve"> </w:t>
      </w:r>
      <w:proofErr w:type="gramEnd"/>
      <w:r w:rsidRPr="00842027">
        <w:rPr>
          <w:b/>
          <w:position w:val="-18"/>
        </w:rPr>
        <w:object w:dxaOrig="1420" w:dyaOrig="520">
          <v:shape id="_x0000_i1061" type="#_x0000_t75" style="width:71.25pt;height:25.5pt" o:ole="">
            <v:imagedata r:id="rId83" o:title=""/>
          </v:shape>
          <o:OLEObject Type="Embed" ProgID="Equation.DSMT4" ShapeID="_x0000_i1061" DrawAspect="Content" ObjectID="_1538902692" r:id="rId84"/>
        </w:object>
      </w:r>
      <w:r w:rsidRPr="00842027">
        <w:rPr>
          <w:b/>
          <w:noProof/>
        </w:rPr>
        <w:t>.</w:t>
      </w:r>
      <w:r w:rsidRPr="00842027">
        <w:rPr>
          <w:b/>
        </w:rPr>
        <w:t xml:space="preserve"> In the following exercises, compute the integrals.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89.</w:t>
      </w:r>
      <w:r>
        <w:tab/>
      </w:r>
      <w:r w:rsidRPr="00B67A52">
        <w:object w:dxaOrig="1960" w:dyaOrig="520">
          <v:shape id="_x0000_i1062" type="#_x0000_t75" style="width:97.5pt;height:25.5pt" o:ole="">
            <v:imagedata r:id="rId85" o:title=""/>
          </v:shape>
          <o:OLEObject Type="Embed" ProgID="Equation.DSMT4" ShapeID="_x0000_i1062" DrawAspect="Content" ObjectID="_1538902693" r:id="rId86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280" w:dyaOrig="520">
          <v:shape id="_x0000_i1063" type="#_x0000_t75" style="width:164.25pt;height:25.5pt" o:ole="">
            <v:imagedata r:id="rId87" o:title=""/>
          </v:shape>
          <o:OLEObject Type="Embed" ProgID="Equation.DSMT4" ShapeID="_x0000_i1063" DrawAspect="Content" ObjectID="_1538902694" r:id="rId88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91.</w:t>
      </w:r>
      <w:r>
        <w:tab/>
      </w:r>
      <w:r w:rsidRPr="00B67A52">
        <w:object w:dxaOrig="1960" w:dyaOrig="520">
          <v:shape id="_x0000_i1064" type="#_x0000_t75" style="width:97.5pt;height:25.5pt" o:ole="">
            <v:imagedata r:id="rId89" o:title=""/>
          </v:shape>
          <o:OLEObject Type="Embed" ProgID="Equation.DSMT4" ShapeID="_x0000_i1064" DrawAspect="Content" ObjectID="_1538902695" r:id="rId90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360" w:dyaOrig="520">
          <v:shape id="_x0000_i1065" type="#_x0000_t75" style="width:168pt;height:25.5pt" o:ole="">
            <v:imagedata r:id="rId91" o:title=""/>
          </v:shape>
          <o:OLEObject Type="Embed" ProgID="Equation.DSMT4" ShapeID="_x0000_i1065" DrawAspect="Content" ObjectID="_1538902696" r:id="rId92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93.</w:t>
      </w:r>
      <w:r>
        <w:tab/>
      </w:r>
      <w:r w:rsidRPr="00B67A52">
        <w:object w:dxaOrig="2180" w:dyaOrig="520">
          <v:shape id="_x0000_i1066" type="#_x0000_t75" style="width:108.75pt;height:25.5pt" o:ole="">
            <v:imagedata r:id="rId93" o:title=""/>
          </v:shape>
          <o:OLEObject Type="Embed" ProgID="Equation.DSMT4" ShapeID="_x0000_i1066" DrawAspect="Content" ObjectID="_1538902697" r:id="rId94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760" w:dyaOrig="520">
          <v:shape id="_x0000_i1067" type="#_x0000_t75" style="width:188.25pt;height:25.5pt" o:ole="">
            <v:imagedata r:id="rId95" o:title=""/>
          </v:shape>
          <o:OLEObject Type="Embed" ProgID="Equation.DSMT4" ShapeID="_x0000_i1067" DrawAspect="Content" ObjectID="_1538902698" r:id="rId96"/>
        </w:objec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use the identity </w:t>
      </w:r>
      <w:r w:rsidRPr="002658A9">
        <w:rPr>
          <w:b/>
          <w:position w:val="-18"/>
        </w:rPr>
        <w:object w:dxaOrig="3700" w:dyaOrig="520">
          <v:shape id="_x0000_i1068" type="#_x0000_t75" style="width:184.5pt;height:25.5pt" o:ole="">
            <v:imagedata r:id="rId97" o:title=""/>
          </v:shape>
          <o:OLEObject Type="Embed" ProgID="Equation.DSMT4" ShapeID="_x0000_i1068" DrawAspect="Content" ObjectID="_1538902699" r:id="rId98"/>
        </w:object>
      </w:r>
      <w:r w:rsidRPr="002658A9">
        <w:rPr>
          <w:b/>
        </w:rPr>
        <w:t xml:space="preserve"> to compute the integrals.</w:t>
      </w:r>
    </w:p>
    <w:p w:rsidR="00094E82" w:rsidRPr="002658A9" w:rsidRDefault="00094E82" w:rsidP="00094E82">
      <w:pPr>
        <w:spacing w:after="0" w:line="240" w:lineRule="auto"/>
        <w:contextualSpacing/>
        <w:rPr>
          <w:b/>
        </w:rPr>
      </w:pPr>
    </w:p>
    <w:p w:rsidR="00094E82" w:rsidRPr="00B67A52" w:rsidRDefault="00094E82" w:rsidP="00094E82">
      <w:r>
        <w:t>95.</w:t>
      </w:r>
      <w:r>
        <w:tab/>
      </w:r>
      <w:r w:rsidRPr="00B67A52">
        <w:object w:dxaOrig="1460" w:dyaOrig="620">
          <v:shape id="_x0000_i1069" type="#_x0000_t75" style="width:72.75pt;height:30.75pt" o:ole="">
            <v:imagedata r:id="rId99" o:title=""/>
          </v:shape>
          <o:OLEObject Type="Embed" ProgID="Equation.DSMT4" ShapeID="_x0000_i1069" DrawAspect="Content" ObjectID="_1538902700" r:id="rId100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>The integrand is odd; the integral is zero.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97.</w:t>
      </w:r>
      <w:r>
        <w:tab/>
      </w:r>
      <w:r w:rsidRPr="00121E3D">
        <w:rPr>
          <w:position w:val="-18"/>
        </w:rPr>
        <w:object w:dxaOrig="1280" w:dyaOrig="520">
          <v:shape id="_x0000_i1070" type="#_x0000_t75" style="width:65.25pt;height:25.5pt" o:ole="">
            <v:imagedata r:id="rId101" o:title=""/>
          </v:shape>
          <o:OLEObject Type="Embed" ProgID="Equation.DSMT4" ShapeID="_x0000_i1070" DrawAspect="Content" ObjectID="_1538902701" r:id="rId102"/>
        </w:object>
      </w:r>
      <w:r w:rsidRPr="00B67A52">
        <w:t xml:space="preserve"> (</w:t>
      </w:r>
      <w:r w:rsidRPr="00094E82">
        <w:rPr>
          <w:i/>
        </w:rPr>
        <w:t>Hint:</w:t>
      </w:r>
      <w:r w:rsidRPr="00B67A52">
        <w:t xml:space="preserve"> Look at the graph of </w:t>
      </w:r>
      <w:r w:rsidRPr="00094E82">
        <w:rPr>
          <w:i/>
        </w:rPr>
        <w:t>f</w:t>
      </w:r>
      <w:r w:rsidRPr="00B67A52">
        <w:t>.)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integrand is antisymmetric with respect </w:t>
      </w:r>
      <w:proofErr w:type="gramStart"/>
      <w:r w:rsidRPr="000B0FD9">
        <w:t xml:space="preserve">to </w:t>
      </w:r>
      <w:proofErr w:type="gramEnd"/>
      <w:r w:rsidRPr="00121E3D">
        <w:rPr>
          <w:position w:val="-6"/>
        </w:rPr>
        <w:object w:dxaOrig="540" w:dyaOrig="279">
          <v:shape id="_x0000_i1071" type="#_x0000_t75" style="width:27pt;height:14.25pt" o:ole="">
            <v:imagedata r:id="rId103" o:title=""/>
          </v:shape>
          <o:OLEObject Type="Embed" ProgID="Equation.DSMT4" ShapeID="_x0000_i1071" DrawAspect="Content" ObjectID="_1538902702" r:id="rId104"/>
        </w:object>
      </w:r>
      <w:r w:rsidRPr="000B0FD9">
        <w:t>. The integral is zero.</w: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</w:pPr>
      <w:r w:rsidRPr="002658A9">
        <w:rPr>
          <w:b/>
        </w:rPr>
        <w:t xml:space="preserve">In the following exercises, given </w:t>
      </w:r>
      <w:proofErr w:type="gramStart"/>
      <w:r w:rsidRPr="002658A9">
        <w:rPr>
          <w:b/>
        </w:rPr>
        <w:t xml:space="preserve">that </w:t>
      </w:r>
      <w:proofErr w:type="gramEnd"/>
      <w:r w:rsidRPr="002658A9">
        <w:rPr>
          <w:b/>
          <w:position w:val="-24"/>
        </w:rPr>
        <w:object w:dxaOrig="1020" w:dyaOrig="620">
          <v:shape id="_x0000_i1072" type="#_x0000_t75" style="width:51pt;height:30.75pt" o:ole="">
            <v:imagedata r:id="rId105" o:title=""/>
          </v:shape>
          <o:OLEObject Type="Embed" ProgID="Equation.DSMT4" ShapeID="_x0000_i1072" DrawAspect="Content" ObjectID="_1538902703" r:id="rId106"/>
        </w:object>
      </w:r>
      <w:r w:rsidRPr="002658A9">
        <w:rPr>
          <w:b/>
        </w:rPr>
        <w:t xml:space="preserve">, </w:t>
      </w:r>
      <w:r w:rsidRPr="002658A9">
        <w:rPr>
          <w:b/>
          <w:position w:val="-24"/>
        </w:rPr>
        <w:object w:dxaOrig="1180" w:dyaOrig="620">
          <v:shape id="_x0000_i1073" type="#_x0000_t75" style="width:59.25pt;height:30.75pt" o:ole="">
            <v:imagedata r:id="rId107" o:title=""/>
          </v:shape>
          <o:OLEObject Type="Embed" ProgID="Equation.DSMT4" ShapeID="_x0000_i1073" DrawAspect="Content" ObjectID="_1538902704" r:id="rId108"/>
        </w:object>
      </w:r>
      <w:r w:rsidRPr="002658A9">
        <w:rPr>
          <w:b/>
        </w:rPr>
        <w:t xml:space="preserve"> and </w:t>
      </w:r>
      <w:r w:rsidRPr="002658A9">
        <w:rPr>
          <w:b/>
          <w:position w:val="-24"/>
        </w:rPr>
        <w:object w:dxaOrig="1120" w:dyaOrig="620">
          <v:shape id="_x0000_i1074" type="#_x0000_t75" style="width:56.25pt;height:30.75pt" o:ole="">
            <v:imagedata r:id="rId109" o:title=""/>
          </v:shape>
          <o:OLEObject Type="Embed" ProgID="Equation.DSMT4" ShapeID="_x0000_i1074" DrawAspect="Content" ObjectID="_1538902705" r:id="rId110"/>
        </w:object>
      </w:r>
      <w:r w:rsidRPr="002658A9">
        <w:rPr>
          <w:b/>
        </w:rPr>
        <w:t>, compute the integrals</w: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99.</w:t>
      </w:r>
      <w:r>
        <w:tab/>
      </w:r>
      <w:r w:rsidRPr="00B67A52">
        <w:object w:dxaOrig="2000" w:dyaOrig="520">
          <v:shape id="_x0000_i1075" type="#_x0000_t75" style="width:99.75pt;height:25.5pt" o:ole="">
            <v:imagedata r:id="rId111" o:title=""/>
          </v:shape>
          <o:OLEObject Type="Embed" ProgID="Equation.DSMT4" ShapeID="_x0000_i1075" DrawAspect="Content" ObjectID="_1538902706" r:id="rId112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1740" w:dyaOrig="620">
          <v:shape id="_x0000_i1076" type="#_x0000_t75" style="width:87pt;height:30.75pt" o:ole="">
            <v:imagedata r:id="rId113" o:title=""/>
          </v:shape>
          <o:OLEObject Type="Embed" ProgID="Equation.DSMT4" ShapeID="_x0000_i1076" DrawAspect="Content" ObjectID="_1538902707" r:id="rId114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101.</w:t>
      </w:r>
      <w:r>
        <w:tab/>
      </w:r>
      <w:r w:rsidRPr="00B67A52">
        <w:object w:dxaOrig="1359" w:dyaOrig="520">
          <v:shape id="_x0000_i1077" type="#_x0000_t75" style="width:66.75pt;height:25.5pt" o:ole="">
            <v:imagedata r:id="rId115" o:title=""/>
          </v:shape>
          <o:OLEObject Type="Embed" ProgID="Equation.DSMT4" ShapeID="_x0000_i1077" DrawAspect="Content" ObjectID="_1538902708" r:id="rId116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4220" w:dyaOrig="620">
          <v:shape id="_x0000_i1078" type="#_x0000_t75" style="width:210pt;height:30.75pt" o:ole="">
            <v:imagedata r:id="rId117" o:title=""/>
          </v:shape>
          <o:OLEObject Type="Embed" ProgID="Equation.DSMT4" ShapeID="_x0000_i1078" DrawAspect="Content" ObjectID="_1538902709" r:id="rId118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B67A52" w:rsidRDefault="00094E82" w:rsidP="00094E82">
      <w:r>
        <w:t>103.</w:t>
      </w:r>
      <w:r>
        <w:tab/>
      </w:r>
      <w:r w:rsidRPr="00B67A52">
        <w:object w:dxaOrig="1380" w:dyaOrig="520">
          <v:shape id="_x0000_i1079" type="#_x0000_t75" style="width:69pt;height:25.5pt" o:ole="">
            <v:imagedata r:id="rId119" o:title=""/>
          </v:shape>
          <o:OLEObject Type="Embed" ProgID="Equation.DSMT4" ShapeID="_x0000_i1079" DrawAspect="Content" ObjectID="_1538902710" r:id="rId120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1080" w:dyaOrig="620">
          <v:shape id="_x0000_i1080" type="#_x0000_t75" style="width:54.75pt;height:30.75pt" o:ole="">
            <v:imagedata r:id="rId121" o:title=""/>
          </v:shape>
          <o:OLEObject Type="Embed" ProgID="Equation.DSMT4" ShapeID="_x0000_i1080" DrawAspect="Content" ObjectID="_1538902711" r:id="rId122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rPr>
          <w:b/>
        </w:rPr>
      </w:pPr>
    </w:p>
    <w:p w:rsidR="00094E82" w:rsidRDefault="00094E82" w:rsidP="00094E82">
      <w:pPr>
        <w:spacing w:after="0" w:line="240" w:lineRule="auto"/>
        <w:contextualSpacing/>
        <w:rPr>
          <w:rFonts w:eastAsia="Calibri"/>
          <w:b/>
        </w:rPr>
      </w:pPr>
      <w:r w:rsidRPr="002658A9">
        <w:rPr>
          <w:b/>
        </w:rPr>
        <w:t>In the following exercises, use the comparison theorem</w:t>
      </w:r>
    </w:p>
    <w:p w:rsidR="00094E82" w:rsidRPr="002658A9" w:rsidRDefault="00094E82" w:rsidP="00094E82">
      <w:pPr>
        <w:spacing w:after="0" w:line="240" w:lineRule="auto"/>
        <w:contextualSpacing/>
        <w:rPr>
          <w:b/>
        </w:rPr>
      </w:pPr>
    </w:p>
    <w:p w:rsidR="00094E82" w:rsidRPr="0097272D" w:rsidRDefault="00094E82" w:rsidP="00094E82">
      <w:r>
        <w:t>105.</w:t>
      </w:r>
      <w:r>
        <w:tab/>
      </w:r>
      <w:r w:rsidRPr="0097272D">
        <w:t xml:space="preserve">Show </w:t>
      </w:r>
      <w:proofErr w:type="gramStart"/>
      <w:r w:rsidRPr="0097272D">
        <w:t xml:space="preserve">that </w:t>
      </w:r>
      <w:proofErr w:type="gramEnd"/>
      <w:r w:rsidRPr="0097272D">
        <w:object w:dxaOrig="2260" w:dyaOrig="520">
          <v:shape id="_x0000_i1081" type="#_x0000_t75" style="width:113.25pt;height:25.5pt" o:ole="">
            <v:imagedata r:id="rId123" o:title=""/>
          </v:shape>
          <o:OLEObject Type="Embed" ProgID="Equation.DSMT4" ShapeID="_x0000_i1081" DrawAspect="Content" ObjectID="_1538902712" r:id="rId124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integrand is negative </w:t>
      </w:r>
      <w:proofErr w:type="gramStart"/>
      <w:r w:rsidRPr="000B0FD9">
        <w:t xml:space="preserve">over </w:t>
      </w:r>
      <w:proofErr w:type="gramEnd"/>
      <w:r w:rsidRPr="00121E3D">
        <w:rPr>
          <w:position w:val="-14"/>
        </w:rPr>
        <w:object w:dxaOrig="680" w:dyaOrig="400">
          <v:shape id="_x0000_i1082" type="#_x0000_t75" style="width:35.25pt;height:20.25pt" o:ole="">
            <v:imagedata r:id="rId125" o:title=""/>
          </v:shape>
          <o:OLEObject Type="Embed" ProgID="Equation.DSMT4" ShapeID="_x0000_i1082" DrawAspect="Content" ObjectID="_1538902713" r:id="rId126"/>
        </w:objec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107.</w:t>
      </w:r>
      <w:r>
        <w:tab/>
      </w:r>
      <w:r w:rsidRPr="0097272D">
        <w:t xml:space="preserve">Show </w:t>
      </w:r>
      <w:proofErr w:type="gramStart"/>
      <w:r w:rsidRPr="0097272D">
        <w:t xml:space="preserve">that </w:t>
      </w:r>
      <w:proofErr w:type="gramEnd"/>
      <w:r w:rsidRPr="0097272D">
        <w:object w:dxaOrig="2540" w:dyaOrig="520">
          <v:shape id="_x0000_i1083" type="#_x0000_t75" style="width:126pt;height:25.5pt" o:ole="">
            <v:imagedata r:id="rId127" o:title=""/>
          </v:shape>
          <o:OLEObject Type="Embed" ProgID="Equation.DSMT4" ShapeID="_x0000_i1083" DrawAspect="Content" ObjectID="_1538902714" r:id="rId128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639" w:dyaOrig="320">
          <v:shape id="_x0000_i1084" type="#_x0000_t75" style="width:32.25pt;height:15.75pt" o:ole="">
            <v:imagedata r:id="rId129" o:title=""/>
          </v:shape>
          <o:OLEObject Type="Embed" ProgID="Equation.DSMT4" ShapeID="_x0000_i1084" DrawAspect="Content" ObjectID="_1538902715" r:id="rId130"/>
        </w:object>
      </w:r>
      <w:r w:rsidRPr="000B0FD9">
        <w:t xml:space="preserve"> </w:t>
      </w:r>
      <w:proofErr w:type="gramStart"/>
      <w:r w:rsidRPr="000B0FD9">
        <w:t xml:space="preserve">over </w:t>
      </w:r>
      <w:proofErr w:type="gramEnd"/>
      <w:r w:rsidRPr="00121E3D">
        <w:rPr>
          <w:position w:val="-14"/>
        </w:rPr>
        <w:object w:dxaOrig="499" w:dyaOrig="400">
          <v:shape id="_x0000_i1085" type="#_x0000_t75" style="width:24.75pt;height:20.25pt" o:ole="">
            <v:imagedata r:id="rId131" o:title=""/>
          </v:shape>
          <o:OLEObject Type="Embed" ProgID="Equation.DSMT4" ShapeID="_x0000_i1085" DrawAspect="Content" ObjectID="_1538902716" r:id="rId132"/>
        </w:object>
      </w:r>
      <w:r w:rsidRPr="000B0FD9">
        <w:t xml:space="preserve">, so </w:t>
      </w:r>
      <w:r w:rsidRPr="00121E3D">
        <w:rPr>
          <w:position w:val="-8"/>
        </w:rPr>
        <w:object w:dxaOrig="1600" w:dyaOrig="400">
          <v:shape id="_x0000_i1086" type="#_x0000_t75" style="width:79.5pt;height:20.25pt" o:ole="">
            <v:imagedata r:id="rId133" o:title=""/>
          </v:shape>
          <o:OLEObject Type="Embed" ProgID="Equation.DSMT4" ShapeID="_x0000_i1086" DrawAspect="Content" ObjectID="_1538902717" r:id="rId134"/>
        </w:object>
      </w:r>
      <w:r w:rsidRPr="000B0FD9">
        <w:t xml:space="preserve">over </w:t>
      </w:r>
      <w:r w:rsidRPr="00121E3D">
        <w:rPr>
          <w:position w:val="-14"/>
        </w:rPr>
        <w:object w:dxaOrig="499" w:dyaOrig="400">
          <v:shape id="_x0000_i1087" type="#_x0000_t75" style="width:24.75pt;height:20.25pt" o:ole="">
            <v:imagedata r:id="rId135" o:title=""/>
          </v:shape>
          <o:OLEObject Type="Embed" ProgID="Equation.DSMT4" ShapeID="_x0000_i1087" DrawAspect="Content" ObjectID="_1538902718" r:id="rId136"/>
        </w:objec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109.</w:t>
      </w:r>
      <w:r>
        <w:tab/>
      </w:r>
      <w:r w:rsidRPr="0097272D">
        <w:t xml:space="preserve">Show </w:t>
      </w:r>
      <w:proofErr w:type="gramStart"/>
      <w:r w:rsidRPr="0097272D">
        <w:t xml:space="preserve">that </w:t>
      </w:r>
      <w:proofErr w:type="gramEnd"/>
      <w:r w:rsidRPr="0097272D">
        <w:object w:dxaOrig="2100" w:dyaOrig="520">
          <v:shape id="_x0000_i1088" type="#_x0000_t75" style="width:105pt;height:25.5pt" o:ole="">
            <v:imagedata r:id="rId137" o:title=""/>
          </v:shape>
          <o:OLEObject Type="Embed" ProgID="Equation.DSMT4" ShapeID="_x0000_i1088" DrawAspect="Content" ObjectID="_1538902719" r:id="rId138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24"/>
        </w:rPr>
        <w:object w:dxaOrig="1260" w:dyaOrig="680">
          <v:shape id="_x0000_i1089" type="#_x0000_t75" style="width:63pt;height:35.25pt" o:ole="">
            <v:imagedata r:id="rId139" o:title=""/>
          </v:shape>
          <o:OLEObject Type="Embed" ProgID="Equation.DSMT4" ShapeID="_x0000_i1089" DrawAspect="Content" ObjectID="_1538902720" r:id="rId140"/>
        </w:object>
      </w:r>
      <w:r w:rsidRPr="000B0FD9">
        <w:t xml:space="preserve">. </w:t>
      </w:r>
      <w:r w:rsidRPr="000B0FD9">
        <w:fldChar w:fldCharType="begin"/>
      </w:r>
      <w:r w:rsidRPr="000B0FD9">
        <w:fldChar w:fldCharType="end"/>
      </w:r>
      <w:r w:rsidRPr="000B0FD9">
        <w:t>Multiply by the length of the interval to get the inequality.</w:t>
      </w:r>
    </w:p>
    <w:p w:rsidR="00094E82" w:rsidRDefault="00094E82" w:rsidP="00094E82">
      <w:pPr>
        <w:spacing w:after="0" w:line="240" w:lineRule="auto"/>
        <w:contextualSpacing/>
      </w:pPr>
    </w:p>
    <w:p w:rsidR="00094E82" w:rsidRPr="00221A9B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find the average value </w:t>
      </w:r>
      <w:proofErr w:type="spellStart"/>
      <w:r w:rsidRPr="002658A9">
        <w:rPr>
          <w:b/>
          <w:i/>
        </w:rPr>
        <w:t>f</w:t>
      </w:r>
      <w:r w:rsidRPr="002658A9">
        <w:rPr>
          <w:b/>
          <w:vertAlign w:val="subscript"/>
        </w:rPr>
        <w:t>ave</w:t>
      </w:r>
      <w:proofErr w:type="spellEnd"/>
      <w:r w:rsidRPr="002658A9">
        <w:rPr>
          <w:b/>
        </w:rPr>
        <w:t xml:space="preserve"> </w:t>
      </w:r>
      <w:proofErr w:type="spellStart"/>
      <w:r w:rsidRPr="002658A9">
        <w:rPr>
          <w:b/>
        </w:rPr>
        <w:t xml:space="preserve">of </w:t>
      </w:r>
      <w:r w:rsidRPr="002658A9">
        <w:rPr>
          <w:b/>
          <w:i/>
        </w:rPr>
        <w:t>f</w:t>
      </w:r>
      <w:proofErr w:type="spellEnd"/>
      <w:r w:rsidRPr="002658A9">
        <w:rPr>
          <w:b/>
        </w:rPr>
        <w:t xml:space="preserve"> between </w:t>
      </w:r>
      <w:r w:rsidRPr="002658A9">
        <w:rPr>
          <w:b/>
          <w:i/>
        </w:rPr>
        <w:t>a</w:t>
      </w:r>
      <w:r w:rsidRPr="002658A9">
        <w:rPr>
          <w:b/>
        </w:rPr>
        <w:t xml:space="preserve"> and </w:t>
      </w:r>
      <w:r w:rsidRPr="002658A9">
        <w:rPr>
          <w:b/>
          <w:i/>
        </w:rPr>
        <w:t>b</w:t>
      </w:r>
      <w:r w:rsidRPr="002658A9">
        <w:rPr>
          <w:b/>
        </w:rPr>
        <w:t xml:space="preserve">, and find a point </w:t>
      </w:r>
      <w:r w:rsidRPr="002658A9">
        <w:rPr>
          <w:b/>
          <w:i/>
        </w:rPr>
        <w:t>c</w:t>
      </w:r>
      <w:r w:rsidRPr="002658A9">
        <w:rPr>
          <w:b/>
        </w:rPr>
        <w:t xml:space="preserve">, </w:t>
      </w:r>
      <w:proofErr w:type="gramStart"/>
      <w:r w:rsidRPr="002658A9">
        <w:rPr>
          <w:b/>
        </w:rPr>
        <w:t xml:space="preserve">where </w:t>
      </w:r>
      <w:proofErr w:type="gramEnd"/>
      <w:r w:rsidRPr="002658A9">
        <w:rPr>
          <w:b/>
          <w:position w:val="-14"/>
        </w:rPr>
        <w:object w:dxaOrig="1120" w:dyaOrig="400">
          <v:shape id="_x0000_i1090" type="#_x0000_t75" style="width:56.25pt;height:20.25pt" o:ole="">
            <v:imagedata r:id="rId141" o:title=""/>
          </v:shape>
          <o:OLEObject Type="Embed" ProgID="Equation.DSMT4" ShapeID="_x0000_i1090" DrawAspect="Content" ObjectID="_1538902721" r:id="rId142"/>
        </w:object>
      </w:r>
      <w:r w:rsidRPr="002658A9">
        <w:rPr>
          <w:b/>
        </w:rPr>
        <w:t>.</w:t>
      </w:r>
    </w:p>
    <w:p w:rsidR="00094E82" w:rsidRPr="00221A9B" w:rsidRDefault="00094E82" w:rsidP="00094E82">
      <w:pPr>
        <w:spacing w:after="0" w:line="240" w:lineRule="auto"/>
        <w:contextualSpacing/>
        <w:rPr>
          <w:b/>
        </w:rPr>
      </w:pPr>
    </w:p>
    <w:p w:rsidR="00094E82" w:rsidRPr="0097272D" w:rsidRDefault="00094E82" w:rsidP="00094E82">
      <w:r>
        <w:t>111.</w:t>
      </w:r>
      <w:r>
        <w:tab/>
      </w:r>
      <w:r w:rsidRPr="00121E3D">
        <w:rPr>
          <w:position w:val="-14"/>
        </w:rPr>
        <w:object w:dxaOrig="1020" w:dyaOrig="400">
          <v:shape id="_x0000_i1091" type="#_x0000_t75" style="width:51pt;height:20.25pt" o:ole="">
            <v:imagedata r:id="rId143" o:title=""/>
          </v:shape>
          <o:OLEObject Type="Embed" ProgID="Equation.DSMT4" ShapeID="_x0000_i1091" DrawAspect="Content" ObjectID="_1538902722" r:id="rId144"/>
        </w:object>
      </w:r>
      <w:proofErr w:type="gramStart"/>
      <w:r w:rsidRPr="0097272D">
        <w:t xml:space="preserve">, </w:t>
      </w:r>
      <w:proofErr w:type="gramEnd"/>
      <w:r w:rsidRPr="0054367F">
        <w:object w:dxaOrig="680" w:dyaOrig="240">
          <v:shape id="_x0000_i1092" type="#_x0000_t75" style="width:35.25pt;height:12pt" o:ole="">
            <v:imagedata r:id="rId145" o:title=""/>
          </v:shape>
          <o:OLEObject Type="Embed" ProgID="Equation.DSMT4" ShapeID="_x0000_i1092" DrawAspect="Content" ObjectID="_1538902723" r:id="rId146"/>
        </w:object>
      </w:r>
      <w:r w:rsidRPr="0097272D">
        <w:t xml:space="preserve">, </w:t>
      </w:r>
      <w:r w:rsidRPr="0054367F">
        <w:object w:dxaOrig="500" w:dyaOrig="260">
          <v:shape id="_x0000_i1093" type="#_x0000_t75" style="width:24.75pt;height:12.75pt" o:ole="">
            <v:imagedata r:id="rId147" o:title=""/>
          </v:shape>
          <o:OLEObject Type="Embed" ProgID="Equation.DSMT4" ShapeID="_x0000_i1093" DrawAspect="Content" ObjectID="_1538902724" r:id="rId148"/>
        </w:objec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760" w:dyaOrig="360">
          <v:shape id="_x0000_i1094" type="#_x0000_t75" style="width:37.5pt;height:18.75pt" o:ole="">
            <v:imagedata r:id="rId149" o:title=""/>
          </v:shape>
          <o:OLEObject Type="Embed" ProgID="Equation.DSMT4" ShapeID="_x0000_i1094" DrawAspect="Content" ObjectID="_1538902725" r:id="rId150"/>
        </w:object>
      </w:r>
      <w:r w:rsidRPr="000B0FD9">
        <w:t xml:space="preserve">; </w:t>
      </w:r>
      <w:r w:rsidRPr="00121E3D">
        <w:rPr>
          <w:position w:val="-6"/>
        </w:rPr>
        <w:object w:dxaOrig="540" w:dyaOrig="279">
          <v:shape id="_x0000_i1095" type="#_x0000_t75" style="width:27pt;height:14.25pt" o:ole="">
            <v:imagedata r:id="rId151" o:title=""/>
          </v:shape>
          <o:OLEObject Type="Embed" ProgID="Equation.DSMT4" ShapeID="_x0000_i1095" DrawAspect="Content" ObjectID="_1538902726" r:id="rId152"/>
        </w:object>
      </w:r>
    </w:p>
    <w:p w:rsidR="00094E82" w:rsidRPr="00221A9B" w:rsidRDefault="00094E82" w:rsidP="00094E82">
      <w:pPr>
        <w:spacing w:after="0" w:line="240" w:lineRule="auto"/>
        <w:contextualSpacing/>
      </w:pPr>
    </w:p>
    <w:p w:rsidR="00976AD6" w:rsidRDefault="00976AD6">
      <w:r>
        <w:br w:type="page"/>
      </w:r>
    </w:p>
    <w:p w:rsidR="00094E82" w:rsidRPr="0097272D" w:rsidRDefault="00094E82" w:rsidP="00094E82">
      <w:r>
        <w:lastRenderedPageBreak/>
        <w:t>113.</w:t>
      </w:r>
      <w:r>
        <w:tab/>
      </w:r>
      <w:r w:rsidRPr="00121E3D">
        <w:rPr>
          <w:position w:val="-16"/>
        </w:rPr>
        <w:object w:dxaOrig="1520" w:dyaOrig="440">
          <v:shape id="_x0000_i1096" type="#_x0000_t75" style="width:77.25pt;height:21.75pt" o:ole="">
            <v:imagedata r:id="rId153" o:title=""/>
          </v:shape>
          <o:OLEObject Type="Embed" ProgID="Equation.DSMT4" ShapeID="_x0000_i1096" DrawAspect="Content" ObjectID="_1538902727" r:id="rId154"/>
        </w:object>
      </w:r>
      <w:proofErr w:type="gramStart"/>
      <w:r w:rsidRPr="0097272D">
        <w:t xml:space="preserve">, </w:t>
      </w:r>
      <w:proofErr w:type="gramEnd"/>
      <w:r w:rsidRPr="0054367F">
        <w:object w:dxaOrig="680" w:dyaOrig="240">
          <v:shape id="_x0000_i1097" type="#_x0000_t75" style="width:35.25pt;height:12pt" o:ole="">
            <v:imagedata r:id="rId155" o:title=""/>
          </v:shape>
          <o:OLEObject Type="Embed" ProgID="Equation.DSMT4" ShapeID="_x0000_i1097" DrawAspect="Content" ObjectID="_1538902728" r:id="rId156"/>
        </w:object>
      </w:r>
      <w:r w:rsidRPr="0097272D">
        <w:t xml:space="preserve">, </w:t>
      </w:r>
      <w:r w:rsidRPr="0054367F">
        <w:object w:dxaOrig="520" w:dyaOrig="260">
          <v:shape id="_x0000_i1098" type="#_x0000_t75" style="width:26.25pt;height:12.75pt" o:ole="">
            <v:imagedata r:id="rId157" o:title=""/>
          </v:shape>
          <o:OLEObject Type="Embed" ProgID="Equation.DSMT4" ShapeID="_x0000_i1098" DrawAspect="Content" ObjectID="_1538902729" r:id="rId158"/>
        </w:objec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240" w:dyaOrig="620">
          <v:shape id="_x0000_i1099" type="#_x0000_t75" style="width:12pt;height:30.75pt" o:ole="">
            <v:imagedata r:id="rId159" o:title=""/>
          </v:shape>
          <o:OLEObject Type="Embed" ProgID="Equation.DSMT4" ShapeID="_x0000_i1099" DrawAspect="Content" ObjectID="_1538902730" r:id="rId160"/>
        </w:object>
      </w:r>
      <w:r w:rsidRPr="000B0FD9">
        <w:t xml:space="preserve"> when </w:t>
      </w:r>
      <w:r w:rsidRPr="00121E3D">
        <w:rPr>
          <w:position w:val="-24"/>
        </w:rPr>
        <w:object w:dxaOrig="740" w:dyaOrig="620">
          <v:shape id="_x0000_i1100" type="#_x0000_t75" style="width:36.75pt;height:30.75pt" o:ole="">
            <v:imagedata r:id="rId161" o:title=""/>
          </v:shape>
          <o:OLEObject Type="Embed" ProgID="Equation.DSMT4" ShapeID="_x0000_i1100" DrawAspect="Content" ObjectID="_1538902731" r:id="rId162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115.</w:t>
      </w:r>
      <w:r>
        <w:tab/>
      </w:r>
      <w:r w:rsidRPr="00121E3D">
        <w:object w:dxaOrig="1300" w:dyaOrig="400">
          <v:shape id="_x0000_i1101" type="#_x0000_t75" style="width:64.5pt;height:20.25pt" o:ole="">
            <v:imagedata r:id="rId163" o:title=""/>
          </v:shape>
          <o:OLEObject Type="Embed" ProgID="Equation.DSMT4" ShapeID="_x0000_i1101" DrawAspect="Content" ObjectID="_1538902732" r:id="rId164"/>
        </w:object>
      </w:r>
      <w:proofErr w:type="gramStart"/>
      <w:r w:rsidRPr="0097272D">
        <w:t xml:space="preserve">, </w:t>
      </w:r>
      <w:proofErr w:type="gramEnd"/>
      <w:r w:rsidRPr="0054367F">
        <w:rPr>
          <w:position w:val="-4"/>
        </w:rPr>
        <w:object w:dxaOrig="560" w:dyaOrig="240">
          <v:shape id="_x0000_i1102" type="#_x0000_t75" style="width:27.75pt;height:12pt" o:ole="">
            <v:imagedata r:id="rId165" o:title=""/>
          </v:shape>
          <o:OLEObject Type="Embed" ProgID="Equation.DSMT4" ShapeID="_x0000_i1102" DrawAspect="Content" ObjectID="_1538902733" r:id="rId166"/>
        </w:object>
      </w:r>
      <w:r w:rsidRPr="0097272D">
        <w:t xml:space="preserve">, </w:t>
      </w:r>
      <w:r w:rsidRPr="0054367F">
        <w:rPr>
          <w:position w:val="-6"/>
        </w:rPr>
        <w:object w:dxaOrig="700" w:dyaOrig="280">
          <v:shape id="_x0000_i1103" type="#_x0000_t75" style="width:35.25pt;height:14.25pt" o:ole="">
            <v:imagedata r:id="rId167" o:title=""/>
          </v:shape>
          <o:OLEObject Type="Embed" ProgID="Equation.DSMT4" ShapeID="_x0000_i1103" DrawAspect="Content" ObjectID="_1538902734" r:id="rId168"/>
        </w:objec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760" w:dyaOrig="360">
          <v:shape id="_x0000_i1104" type="#_x0000_t75" style="width:37.5pt;height:18.75pt" o:ole="">
            <v:imagedata r:id="rId169" o:title=""/>
          </v:shape>
          <o:OLEObject Type="Embed" ProgID="Equation.DSMT4" ShapeID="_x0000_i1104" DrawAspect="Content" ObjectID="_1538902735" r:id="rId170"/>
        </w:object>
      </w:r>
      <w:r w:rsidRPr="000B0FD9">
        <w:t xml:space="preserve">; </w:t>
      </w:r>
      <w:r w:rsidRPr="00121E3D">
        <w:rPr>
          <w:position w:val="-24"/>
        </w:rPr>
        <w:object w:dxaOrig="1020" w:dyaOrig="620">
          <v:shape id="_x0000_i1105" type="#_x0000_t75" style="width:51pt;height:30.75pt" o:ole="">
            <v:imagedata r:id="rId171" o:title=""/>
          </v:shape>
          <o:OLEObject Type="Embed" ProgID="Equation.DSMT4" ShapeID="_x0000_i1105" DrawAspect="Content" ObjectID="_1538902736" r:id="rId172"/>
        </w:object>
      </w:r>
    </w:p>
    <w:p w:rsidR="00094E82" w:rsidRDefault="00094E82" w:rsidP="00094E82">
      <w:pPr>
        <w:spacing w:after="0" w:line="240" w:lineRule="auto"/>
        <w:contextualSpacing/>
      </w:pP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approximate the average value using Riemann sums </w:t>
      </w:r>
      <w:r w:rsidRPr="002658A9">
        <w:rPr>
          <w:b/>
          <w:i/>
        </w:rPr>
        <w:t>L</w:t>
      </w:r>
      <w:r w:rsidRPr="002658A9">
        <w:rPr>
          <w:b/>
          <w:vertAlign w:val="subscript"/>
        </w:rPr>
        <w:t>100</w:t>
      </w:r>
      <w:r w:rsidRPr="002658A9">
        <w:rPr>
          <w:b/>
        </w:rPr>
        <w:t xml:space="preserve"> and </w:t>
      </w:r>
      <w:r w:rsidRPr="002658A9">
        <w:rPr>
          <w:b/>
          <w:i/>
        </w:rPr>
        <w:t>R</w:t>
      </w:r>
      <w:r w:rsidRPr="002658A9">
        <w:rPr>
          <w:b/>
          <w:vertAlign w:val="subscript"/>
        </w:rPr>
        <w:t>100</w:t>
      </w:r>
      <w:r w:rsidRPr="002658A9">
        <w:rPr>
          <w:b/>
        </w:rPr>
        <w:t>. How does your answer compare with the exact given answer?</w:t>
      </w:r>
    </w:p>
    <w:p w:rsidR="00094E82" w:rsidRPr="002658A9" w:rsidRDefault="00094E82" w:rsidP="00094E82">
      <w:pPr>
        <w:spacing w:after="0" w:line="240" w:lineRule="auto"/>
        <w:contextualSpacing/>
        <w:rPr>
          <w:b/>
        </w:rPr>
      </w:pPr>
    </w:p>
    <w:p w:rsidR="00094E82" w:rsidRPr="0097272D" w:rsidRDefault="00094E82" w:rsidP="00094E82">
      <w:r>
        <w:t>117.</w:t>
      </w:r>
      <w:r>
        <w:tab/>
      </w:r>
      <w:r w:rsidRPr="00094E82">
        <w:rPr>
          <w:b/>
        </w:rPr>
        <w:t>[T]</w:t>
      </w:r>
      <w:r w:rsidRPr="00121E3D">
        <w:rPr>
          <w:position w:val="-10"/>
        </w:rPr>
        <w:object w:dxaOrig="760" w:dyaOrig="360">
          <v:shape id="_x0000_i1106" type="#_x0000_t75" style="width:37.5pt;height:18.75pt" o:ole="">
            <v:imagedata r:id="rId173" o:title=""/>
          </v:shape>
          <o:OLEObject Type="Embed" ProgID="Equation.DSMT4" ShapeID="_x0000_i1106" DrawAspect="Content" ObjectID="_1538902737" r:id="rId174"/>
        </w:object>
      </w:r>
      <w:r w:rsidRPr="0097272D">
        <w:rPr>
          <w:noProof/>
        </w:rPr>
        <w:t xml:space="preserve"> </w:t>
      </w:r>
      <w:r w:rsidRPr="0097272D">
        <w:t xml:space="preserve">over the </w:t>
      </w:r>
      <w:proofErr w:type="gramStart"/>
      <w:r w:rsidRPr="0097272D">
        <w:t xml:space="preserve">interval </w:t>
      </w:r>
      <w:proofErr w:type="gramEnd"/>
      <w:r w:rsidRPr="00121E3D">
        <w:rPr>
          <w:position w:val="-14"/>
        </w:rPr>
        <w:object w:dxaOrig="580" w:dyaOrig="400">
          <v:shape id="_x0000_i1107" type="#_x0000_t75" style="width:29.25pt;height:20.25pt" o:ole="">
            <v:imagedata r:id="rId175" o:title=""/>
          </v:shape>
          <o:OLEObject Type="Embed" ProgID="Equation.DSMT4" ShapeID="_x0000_i1107" DrawAspect="Content" ObjectID="_1538902738" r:id="rId176"/>
        </w:object>
      </w:r>
      <w:r w:rsidRPr="0097272D">
        <w:t xml:space="preserve">; the exact solution is </w:t>
      </w:r>
      <w:r w:rsidRPr="00121E3D">
        <w:rPr>
          <w:position w:val="-18"/>
        </w:rPr>
        <w:object w:dxaOrig="980" w:dyaOrig="480">
          <v:shape id="_x0000_i1108" type="#_x0000_t75" style="width:48.75pt;height:24pt" o:ole="">
            <v:imagedata r:id="rId177" o:title=""/>
          </v:shape>
          <o:OLEObject Type="Embed" ProgID="Equation.DSMT4" ShapeID="_x0000_i1108" DrawAspect="Content" ObjectID="_1538902739" r:id="rId178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1180" w:dyaOrig="360">
          <v:shape id="_x0000_i1109" type="#_x0000_t75" style="width:59.25pt;height:18.75pt" o:ole="">
            <v:imagedata r:id="rId179" o:title=""/>
          </v:shape>
          <o:OLEObject Type="Embed" ProgID="Equation.DSMT4" ShapeID="_x0000_i1109" DrawAspect="Content" ObjectID="_1538902740" r:id="rId180"/>
        </w:object>
      </w:r>
      <w:r w:rsidRPr="000B0FD9">
        <w:t xml:space="preserve">, </w:t>
      </w:r>
      <w:r w:rsidRPr="00121E3D">
        <w:rPr>
          <w:position w:val="-12"/>
        </w:rPr>
        <w:object w:dxaOrig="1180" w:dyaOrig="360">
          <v:shape id="_x0000_i1110" type="#_x0000_t75" style="width:59.25pt;height:18.75pt" o:ole="">
            <v:imagedata r:id="rId181" o:title=""/>
          </v:shape>
          <o:OLEObject Type="Embed" ProgID="Equation.DSMT4" ShapeID="_x0000_i1110" DrawAspect="Content" ObjectID="_1538902741" r:id="rId182"/>
        </w:object>
      </w:r>
      <w:r w:rsidRPr="000B0FD9">
        <w:t>; the exact average is between these values.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119.</w:t>
      </w:r>
      <w:r>
        <w:tab/>
      </w:r>
      <w:r w:rsidRPr="00094E82">
        <w:rPr>
          <w:b/>
        </w:rPr>
        <w:t>[T]</w:t>
      </w:r>
      <w:r w:rsidRPr="00121E3D">
        <w:rPr>
          <w:position w:val="-30"/>
        </w:rPr>
        <w:object w:dxaOrig="1219" w:dyaOrig="680">
          <v:shape id="_x0000_i1111" type="#_x0000_t75" style="width:60.75pt;height:35.25pt" o:ole="">
            <v:imagedata r:id="rId183" o:title=""/>
          </v:shape>
          <o:OLEObject Type="Embed" ProgID="Equation.DSMT4" ShapeID="_x0000_i1111" DrawAspect="Content" ObjectID="_1538902742" r:id="rId184"/>
        </w:object>
      </w:r>
      <w:r w:rsidRPr="0097272D">
        <w:rPr>
          <w:noProof/>
        </w:rPr>
        <w:t xml:space="preserve"> </w:t>
      </w:r>
      <w:r w:rsidRPr="0097272D">
        <w:t xml:space="preserve">over the </w:t>
      </w:r>
      <w:proofErr w:type="gramStart"/>
      <w:r w:rsidRPr="0097272D">
        <w:t xml:space="preserve">interval </w:t>
      </w:r>
      <w:proofErr w:type="gramEnd"/>
      <w:r w:rsidRPr="00121E3D">
        <w:rPr>
          <w:position w:val="-14"/>
        </w:rPr>
        <w:object w:dxaOrig="700" w:dyaOrig="400">
          <v:shape id="_x0000_i1112" type="#_x0000_t75" style="width:35.25pt;height:20.25pt" o:ole="">
            <v:imagedata r:id="rId185" o:title=""/>
          </v:shape>
          <o:OLEObject Type="Embed" ProgID="Equation.DSMT4" ShapeID="_x0000_i1112" DrawAspect="Content" ObjectID="_1538902743" r:id="rId186"/>
        </w:object>
      </w:r>
      <w:r w:rsidRPr="0097272D">
        <w:t xml:space="preserve">; the exact solution is </w:t>
      </w:r>
      <w:r w:rsidRPr="00121E3D">
        <w:rPr>
          <w:position w:val="-24"/>
        </w:rPr>
        <w:object w:dxaOrig="260" w:dyaOrig="620">
          <v:shape id="_x0000_i1113" type="#_x0000_t75" style="width:12.75pt;height:30.75pt" o:ole="">
            <v:imagedata r:id="rId187" o:title=""/>
          </v:shape>
          <o:OLEObject Type="Embed" ProgID="Equation.DSMT4" ShapeID="_x0000_i1113" DrawAspect="Content" ObjectID="_1538902744" r:id="rId188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20A8B">
        <w:rPr>
          <w:position w:val="-28"/>
        </w:rPr>
        <w:object w:dxaOrig="1900" w:dyaOrig="680">
          <v:shape id="_x0000_i1114" type="#_x0000_t75" style="width:95.25pt;height:35.25pt" o:ole="">
            <v:imagedata r:id="rId189" o:title=""/>
          </v:shape>
          <o:OLEObject Type="Embed" ProgID="Equation.DSMT4" ShapeID="_x0000_i1114" DrawAspect="Content" ObjectID="_1538902745" r:id="rId190"/>
        </w:object>
      </w:r>
      <w:r w:rsidRPr="000B0FD9">
        <w:t xml:space="preserve">, </w:t>
      </w:r>
      <w:r w:rsidRPr="00020A8B">
        <w:rPr>
          <w:position w:val="-28"/>
        </w:rPr>
        <w:object w:dxaOrig="1920" w:dyaOrig="680">
          <v:shape id="_x0000_i1115" type="#_x0000_t75" style="width:96.75pt;height:35.25pt" o:ole="">
            <v:imagedata r:id="rId191" o:title=""/>
          </v:shape>
          <o:OLEObject Type="Embed" ProgID="Equation.DSMT4" ShapeID="_x0000_i1115" DrawAspect="Content" ObjectID="_1538902746" r:id="rId192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rPr>
          <w:b/>
        </w:rPr>
      </w:pPr>
    </w:p>
    <w:p w:rsidR="00094E82" w:rsidRDefault="00094E82" w:rsidP="00094E82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compute the average value using the left Riemann sums </w:t>
      </w:r>
      <w:r w:rsidRPr="002658A9">
        <w:rPr>
          <w:b/>
          <w:i/>
        </w:rPr>
        <w:t>L</w:t>
      </w:r>
      <w:r w:rsidRPr="002658A9">
        <w:rPr>
          <w:b/>
          <w:i/>
          <w:vertAlign w:val="subscript"/>
        </w:rPr>
        <w:t>N</w:t>
      </w:r>
      <w:r w:rsidRPr="002658A9">
        <w:rPr>
          <w:b/>
          <w:noProof/>
        </w:rPr>
        <w:t xml:space="preserve"> </w:t>
      </w:r>
      <w:r w:rsidRPr="002658A9">
        <w:rPr>
          <w:b/>
        </w:rPr>
        <w:t>for</w:t>
      </w:r>
      <w:r w:rsidRPr="002658A9">
        <w:rPr>
          <w:b/>
          <w:position w:val="-10"/>
        </w:rPr>
        <w:object w:dxaOrig="1300" w:dyaOrig="320">
          <v:shape id="_x0000_i1116" type="#_x0000_t75" style="width:64.5pt;height:15.75pt" o:ole="">
            <v:imagedata r:id="rId193" o:title=""/>
          </v:shape>
          <o:OLEObject Type="Embed" ProgID="Equation.DSMT4" ShapeID="_x0000_i1116" DrawAspect="Content" ObjectID="_1538902747" r:id="rId194"/>
        </w:object>
      </w:r>
      <w:r w:rsidRPr="002658A9">
        <w:rPr>
          <w:b/>
        </w:rPr>
        <w:t>. How does the accuracy compare with the given exact value?</w:t>
      </w:r>
    </w:p>
    <w:p w:rsidR="00094E82" w:rsidRPr="002658A9" w:rsidRDefault="00094E82" w:rsidP="00094E82">
      <w:pPr>
        <w:spacing w:after="0" w:line="240" w:lineRule="auto"/>
        <w:contextualSpacing/>
        <w:rPr>
          <w:b/>
        </w:rPr>
      </w:pPr>
    </w:p>
    <w:p w:rsidR="00094E82" w:rsidRPr="0097272D" w:rsidRDefault="00094E82" w:rsidP="00094E82">
      <w:r>
        <w:t>121.</w:t>
      </w:r>
      <w:r>
        <w:tab/>
      </w:r>
      <w:r w:rsidRPr="00094E82">
        <w:rPr>
          <w:b/>
        </w:rPr>
        <w:t>[T]</w:t>
      </w:r>
      <w:r w:rsidRPr="00121E3D">
        <w:rPr>
          <w:position w:val="-10"/>
        </w:rPr>
        <w:object w:dxaOrig="859" w:dyaOrig="400">
          <v:shape id="_x0000_i1117" type="#_x0000_t75" style="width:42.75pt;height:20.25pt" o:ole="">
            <v:imagedata r:id="rId195" o:title=""/>
          </v:shape>
          <o:OLEObject Type="Embed" ProgID="Equation.DSMT4" ShapeID="_x0000_i1117" DrawAspect="Content" ObjectID="_1538902748" r:id="rId196"/>
        </w:object>
      </w:r>
      <w:r w:rsidRPr="0097272D">
        <w:t xml:space="preserve"> over the </w:t>
      </w:r>
      <w:proofErr w:type="gramStart"/>
      <w:r w:rsidRPr="0097272D">
        <w:t xml:space="preserve">interval </w:t>
      </w:r>
      <w:proofErr w:type="gramEnd"/>
      <w:r w:rsidRPr="00121E3D">
        <w:rPr>
          <w:position w:val="-14"/>
        </w:rPr>
        <w:object w:dxaOrig="560" w:dyaOrig="400">
          <v:shape id="_x0000_i1118" type="#_x0000_t75" style="width:27.75pt;height:20.25pt" o:ole="">
            <v:imagedata r:id="rId197" o:title=""/>
          </v:shape>
          <o:OLEObject Type="Embed" ProgID="Equation.DSMT4" ShapeID="_x0000_i1118" DrawAspect="Content" ObjectID="_1538902749" r:id="rId198"/>
        </w:object>
      </w:r>
      <w:r w:rsidRPr="0097272D">
        <w:t xml:space="preserve">; the exact solution is </w:t>
      </w:r>
      <w:r w:rsidRPr="00121E3D">
        <w:rPr>
          <w:position w:val="-24"/>
        </w:rPr>
        <w:object w:dxaOrig="940" w:dyaOrig="620">
          <v:shape id="_x0000_i1119" type="#_x0000_t75" style="width:47.25pt;height:30.75pt" o:ole="">
            <v:imagedata r:id="rId199" o:title=""/>
          </v:shape>
          <o:OLEObject Type="Embed" ProgID="Equation.DSMT4" ShapeID="_x0000_i1119" DrawAspect="Content" ObjectID="_1538902750" r:id="rId200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639" w:dyaOrig="360">
          <v:shape id="_x0000_i1120" type="#_x0000_t75" style="width:32.25pt;height:18.75pt" o:ole="">
            <v:imagedata r:id="rId201" o:title=""/>
          </v:shape>
          <o:OLEObject Type="Embed" ProgID="Equation.DSMT4" ShapeID="_x0000_i1120" DrawAspect="Content" ObjectID="_1538902751" r:id="rId202"/>
        </w:object>
      </w:r>
      <w:r w:rsidRPr="000B0FD9">
        <w:t xml:space="preserve">, </w:t>
      </w:r>
      <w:r w:rsidRPr="00C55A6B">
        <w:rPr>
          <w:position w:val="-28"/>
        </w:rPr>
        <w:object w:dxaOrig="2060" w:dyaOrig="680">
          <v:shape id="_x0000_i1121" type="#_x0000_t75" style="width:102.75pt;height:35.25pt" o:ole="">
            <v:imagedata r:id="rId203" o:title=""/>
          </v:shape>
          <o:OLEObject Type="Embed" ProgID="Equation.DSMT4" ShapeID="_x0000_i1121" DrawAspect="Content" ObjectID="_1538902752" r:id="rId204"/>
        </w:object>
      </w:r>
      <w:r w:rsidRPr="000B0FD9">
        <w:t xml:space="preserve">, </w:t>
      </w:r>
      <w:r w:rsidRPr="00C55A6B">
        <w:rPr>
          <w:position w:val="-28"/>
        </w:rPr>
        <w:object w:dxaOrig="2240" w:dyaOrig="680">
          <v:shape id="_x0000_i1122" type="#_x0000_t75" style="width:112.5pt;height:35.25pt" o:ole="">
            <v:imagedata r:id="rId205" o:title=""/>
          </v:shape>
          <o:OLEObject Type="Embed" ProgID="Equation.DSMT4" ShapeID="_x0000_i1122" DrawAspect="Content" ObjectID="_1538902753" r:id="rId206"/>
        </w:object>
      </w:r>
      <w:r w:rsidRPr="000B0FD9">
        <w:t xml:space="preserve">. The exact </w:t>
      </w:r>
      <w:proofErr w:type="gramStart"/>
      <w:r w:rsidRPr="000B0FD9">
        <w:t xml:space="preserve">answer </w:t>
      </w:r>
      <w:proofErr w:type="gramEnd"/>
      <w:r w:rsidRPr="00121E3D">
        <w:rPr>
          <w:position w:val="-6"/>
        </w:rPr>
        <w:object w:dxaOrig="920" w:dyaOrig="279">
          <v:shape id="_x0000_i1123" type="#_x0000_t75" style="width:47.25pt;height:14.25pt" o:ole="">
            <v:imagedata r:id="rId207" o:title=""/>
          </v:shape>
          <o:OLEObject Type="Embed" ProgID="Equation.DSMT4" ShapeID="_x0000_i1123" DrawAspect="Content" ObjectID="_1538902754" r:id="rId208"/>
        </w:object>
      </w:r>
      <w:r w:rsidRPr="000B0FD9">
        <w:t xml:space="preserve">, so </w:t>
      </w:r>
      <w:r w:rsidRPr="000B0FD9">
        <w:rPr>
          <w:i/>
        </w:rPr>
        <w:t>L</w:t>
      </w:r>
      <w:r w:rsidRPr="000B0FD9">
        <w:rPr>
          <w:vertAlign w:val="subscript"/>
        </w:rPr>
        <w:t>100</w:t>
      </w:r>
      <w:r w:rsidRPr="000B0FD9">
        <w:t xml:space="preserve"> is not accurate.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976AD6" w:rsidRDefault="00976AD6">
      <w:r>
        <w:br w:type="page"/>
      </w:r>
    </w:p>
    <w:p w:rsidR="00094E82" w:rsidRPr="0097272D" w:rsidRDefault="00094E82" w:rsidP="00094E82">
      <w:r>
        <w:lastRenderedPageBreak/>
        <w:t>123.</w:t>
      </w:r>
      <w:r>
        <w:tab/>
      </w:r>
      <w:r w:rsidRPr="00094E82">
        <w:rPr>
          <w:b/>
        </w:rPr>
        <w:t>[T]</w:t>
      </w:r>
      <w:r w:rsidRPr="00121E3D">
        <w:rPr>
          <w:position w:val="-16"/>
        </w:rPr>
        <w:object w:dxaOrig="1340" w:dyaOrig="440">
          <v:shape id="_x0000_i1124" type="#_x0000_t75" style="width:66.75pt;height:21.75pt" o:ole="">
            <v:imagedata r:id="rId209" o:title=""/>
          </v:shape>
          <o:OLEObject Type="Embed" ProgID="Equation.DSMT4" ShapeID="_x0000_i1124" DrawAspect="Content" ObjectID="_1538902755" r:id="rId210"/>
        </w:object>
      </w:r>
      <w:r w:rsidRPr="0097272D">
        <w:t xml:space="preserve">over the </w:t>
      </w:r>
      <w:proofErr w:type="gramStart"/>
      <w:r w:rsidRPr="0097272D">
        <w:t xml:space="preserve">interval </w:t>
      </w:r>
      <w:proofErr w:type="gramEnd"/>
      <w:r w:rsidRPr="00121E3D">
        <w:rPr>
          <w:position w:val="-14"/>
        </w:rPr>
        <w:object w:dxaOrig="800" w:dyaOrig="400">
          <v:shape id="_x0000_i1125" type="#_x0000_t75" style="width:39.75pt;height:20.25pt" o:ole="">
            <v:imagedata r:id="rId211" o:title=""/>
          </v:shape>
          <o:OLEObject Type="Embed" ProgID="Equation.DSMT4" ShapeID="_x0000_i1125" DrawAspect="Content" ObjectID="_1538902756" r:id="rId212"/>
        </w:object>
      </w:r>
      <w:r w:rsidRPr="0097272D">
        <w:t xml:space="preserve">; the exact solution is </w:t>
      </w:r>
      <w:r w:rsidRPr="00121E3D">
        <w:rPr>
          <w:position w:val="-24"/>
        </w:rPr>
        <w:object w:dxaOrig="1180" w:dyaOrig="720">
          <v:shape id="_x0000_i1126" type="#_x0000_t75" style="width:59.25pt;height:36pt" o:ole="">
            <v:imagedata r:id="rId213" o:title=""/>
          </v:shape>
          <o:OLEObject Type="Embed" ProgID="Equation.DSMT4" ShapeID="_x0000_i1126" DrawAspect="Content" ObjectID="_1538902757" r:id="rId214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20A8B">
        <w:rPr>
          <w:position w:val="-28"/>
        </w:rPr>
        <w:object w:dxaOrig="1640" w:dyaOrig="680">
          <v:shape id="_x0000_i1127" type="#_x0000_t75" style="width:81.75pt;height:35.25pt" o:ole="">
            <v:imagedata r:id="rId215" o:title=""/>
          </v:shape>
          <o:OLEObject Type="Embed" ProgID="Equation.DSMT4" ShapeID="_x0000_i1127" DrawAspect="Content" ObjectID="_1538902758" r:id="rId216"/>
        </w:object>
      </w:r>
      <w:r w:rsidRPr="000B0FD9">
        <w:t xml:space="preserve">, </w:t>
      </w:r>
      <w:r w:rsidRPr="00020A8B">
        <w:rPr>
          <w:position w:val="-28"/>
        </w:rPr>
        <w:object w:dxaOrig="2000" w:dyaOrig="680">
          <v:shape id="_x0000_i1128" type="#_x0000_t75" style="width:101.25pt;height:35.25pt" o:ole="">
            <v:imagedata r:id="rId217" o:title=""/>
          </v:shape>
          <o:OLEObject Type="Embed" ProgID="Equation.DSMT4" ShapeID="_x0000_i1128" DrawAspect="Content" ObjectID="_1538902759" r:id="rId218"/>
        </w:object>
      </w:r>
      <w:r w:rsidRPr="000B0FD9">
        <w:t xml:space="preserve">, </w:t>
      </w:r>
      <w:r w:rsidRPr="00020A8B">
        <w:rPr>
          <w:position w:val="-28"/>
        </w:rPr>
        <w:object w:dxaOrig="2079" w:dyaOrig="680">
          <v:shape id="_x0000_i1129" type="#_x0000_t75" style="width:103.5pt;height:35.25pt" o:ole="">
            <v:imagedata r:id="rId219" o:title=""/>
          </v:shape>
          <o:OLEObject Type="Embed" ProgID="Equation.DSMT4" ShapeID="_x0000_i1129" DrawAspect="Content" ObjectID="_1538902760" r:id="rId220"/>
        </w:object>
      </w:r>
      <w:r w:rsidRPr="000B0FD9">
        <w:t xml:space="preserve">. The exact </w:t>
      </w:r>
      <w:proofErr w:type="gramStart"/>
      <w:r w:rsidRPr="000B0FD9">
        <w:t xml:space="preserve">answer </w:t>
      </w:r>
      <w:proofErr w:type="gramEnd"/>
      <w:r w:rsidRPr="00121E3D">
        <w:rPr>
          <w:position w:val="-6"/>
        </w:rPr>
        <w:object w:dxaOrig="920" w:dyaOrig="279">
          <v:shape id="_x0000_i1130" type="#_x0000_t75" style="width:47.25pt;height:14.25pt" o:ole="">
            <v:imagedata r:id="rId221" o:title=""/>
          </v:shape>
          <o:OLEObject Type="Embed" ProgID="Equation.DSMT4" ShapeID="_x0000_i1130" DrawAspect="Content" ObjectID="_1538902761" r:id="rId222"/>
        </w:object>
      </w:r>
      <w:r w:rsidRPr="000B0FD9">
        <w:t xml:space="preserve">, so </w:t>
      </w:r>
      <w:r w:rsidRPr="000B0FD9">
        <w:rPr>
          <w:i/>
        </w:rPr>
        <w:t>L</w:t>
      </w:r>
      <w:r w:rsidRPr="000B0FD9">
        <w:rPr>
          <w:vertAlign w:val="subscript"/>
        </w:rPr>
        <w:t>100</w:t>
      </w:r>
      <w:r w:rsidRPr="000B0FD9">
        <w:t xml:space="preserve"> is not accurate to first decimal.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125.</w:t>
      </w:r>
      <w:r>
        <w:tab/>
      </w:r>
      <w:r w:rsidRPr="0097272D">
        <w:t xml:space="preserve">Suppose that </w:t>
      </w:r>
      <w:r w:rsidRPr="00121E3D">
        <w:rPr>
          <w:position w:val="-18"/>
        </w:rPr>
        <w:object w:dxaOrig="2000" w:dyaOrig="520">
          <v:shape id="_x0000_i1131" type="#_x0000_t75" style="width:99.75pt;height:25.5pt" o:ole="">
            <v:imagedata r:id="rId223" o:title=""/>
          </v:shape>
          <o:OLEObject Type="Embed" ProgID="Equation.DSMT4" ShapeID="_x0000_i1131" DrawAspect="Content" ObjectID="_1538902762" r:id="rId224"/>
        </w:object>
      </w:r>
      <w:r w:rsidRPr="0097272D">
        <w:t xml:space="preserve"> </w:t>
      </w:r>
      <w:proofErr w:type="gramStart"/>
      <w:r w:rsidRPr="0097272D">
        <w:t xml:space="preserve">and </w:t>
      </w:r>
      <w:proofErr w:type="gramEnd"/>
      <w:r w:rsidRPr="00121E3D">
        <w:rPr>
          <w:position w:val="-18"/>
        </w:rPr>
        <w:object w:dxaOrig="1620" w:dyaOrig="520">
          <v:shape id="_x0000_i1132" type="#_x0000_t75" style="width:81pt;height:25.5pt" o:ole="">
            <v:imagedata r:id="rId225" o:title=""/>
          </v:shape>
          <o:OLEObject Type="Embed" ProgID="Equation.DSMT4" ShapeID="_x0000_i1132" DrawAspect="Content" ObjectID="_1538902763" r:id="rId226"/>
        </w:object>
      </w:r>
      <w:r w:rsidRPr="0097272D">
        <w:t xml:space="preserve">. Show </w:t>
      </w:r>
      <w:proofErr w:type="gramStart"/>
      <w:r w:rsidRPr="0097272D">
        <w:t xml:space="preserve">that </w:t>
      </w:r>
      <w:proofErr w:type="gramEnd"/>
      <w:r w:rsidRPr="00121E3D">
        <w:rPr>
          <w:position w:val="-24"/>
        </w:rPr>
        <w:object w:dxaOrig="1040" w:dyaOrig="620">
          <v:shape id="_x0000_i1133" type="#_x0000_t75" style="width:51.75pt;height:30.75pt" o:ole="">
            <v:imagedata r:id="rId227" o:title=""/>
          </v:shape>
          <o:OLEObject Type="Embed" ProgID="Equation.DSMT4" ShapeID="_x0000_i1133" DrawAspect="Content" ObjectID="_1538902764" r:id="rId228"/>
        </w:objec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proofErr w:type="gramStart"/>
      <w:r w:rsidRPr="000B0FD9">
        <w:t xml:space="preserve">Use </w:t>
      </w:r>
      <w:proofErr w:type="gramEnd"/>
      <w:r w:rsidRPr="00121E3D">
        <w:rPr>
          <w:position w:val="-6"/>
        </w:rPr>
        <w:object w:dxaOrig="1740" w:dyaOrig="320">
          <v:shape id="_x0000_i1134" type="#_x0000_t75" style="width:87pt;height:15.75pt" o:ole="">
            <v:imagedata r:id="rId229" o:title=""/>
          </v:shape>
          <o:OLEObject Type="Embed" ProgID="Equation.DSMT4" ShapeID="_x0000_i1134" DrawAspect="Content" ObjectID="_1538902765" r:id="rId230"/>
        </w:object>
      </w:r>
      <w:r w:rsidRPr="000B0FD9">
        <w:t>. Then</w:t>
      </w:r>
      <w:proofErr w:type="gramStart"/>
      <w:r w:rsidRPr="000B0FD9">
        <w:t xml:space="preserve">, </w:t>
      </w:r>
      <w:proofErr w:type="gramEnd"/>
      <w:r w:rsidRPr="00121E3D">
        <w:rPr>
          <w:position w:val="-24"/>
        </w:rPr>
        <w:object w:dxaOrig="2040" w:dyaOrig="620">
          <v:shape id="_x0000_i1135" type="#_x0000_t75" style="width:102.75pt;height:30.75pt" o:ole="">
            <v:imagedata r:id="rId231" o:title=""/>
          </v:shape>
          <o:OLEObject Type="Embed" ProgID="Equation.DSMT4" ShapeID="_x0000_i1135" DrawAspect="Content" ObjectID="_1538902766" r:id="rId232"/>
        </w:objec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127.</w:t>
      </w:r>
      <w:r>
        <w:tab/>
      </w:r>
      <w:r w:rsidRPr="0097272D">
        <w:t xml:space="preserve">Show that the average value of </w:t>
      </w:r>
      <w:r w:rsidRPr="000B1530">
        <w:rPr>
          <w:position w:val="-6"/>
        </w:rPr>
        <w:object w:dxaOrig="600" w:dyaOrig="320">
          <v:shape id="_x0000_i1136" type="#_x0000_t75" style="width:30pt;height:16.5pt" o:ole="">
            <v:imagedata r:id="rId233" o:title=""/>
          </v:shape>
          <o:OLEObject Type="Embed" ProgID="Equation.DSMT4" ShapeID="_x0000_i1136" DrawAspect="Content" ObjectID="_1538902767" r:id="rId234"/>
        </w:object>
      </w:r>
      <w:r w:rsidRPr="0097272D">
        <w:t xml:space="preserve"> over </w:t>
      </w:r>
      <w:r w:rsidRPr="00121E3D">
        <w:rPr>
          <w:position w:val="-14"/>
        </w:rPr>
        <w:object w:dxaOrig="780" w:dyaOrig="400">
          <v:shape id="_x0000_i1137" type="#_x0000_t75" style="width:39pt;height:20.25pt" o:ole="">
            <v:imagedata r:id="rId235" o:title=""/>
          </v:shape>
          <o:OLEObject Type="Embed" ProgID="Equation.DSMT4" ShapeID="_x0000_i1137" DrawAspect="Content" ObjectID="_1538902768" r:id="rId236"/>
        </w:object>
      </w:r>
      <w:r w:rsidRPr="0097272D">
        <w:t xml:space="preserve"> is equal </w:t>
      </w:r>
      <w:proofErr w:type="gramStart"/>
      <w:r w:rsidRPr="0097272D">
        <w:t>to</w:t>
      </w:r>
      <w:r>
        <w:t xml:space="preserve"> </w:t>
      </w:r>
      <w:proofErr w:type="gramEnd"/>
      <w:r w:rsidRPr="000B1530">
        <w:rPr>
          <w:position w:val="-6"/>
        </w:rPr>
        <w:object w:dxaOrig="420" w:dyaOrig="279">
          <v:shape id="_x0000_i1138" type="#_x0000_t75" style="width:21pt;height:13.5pt" o:ole="">
            <v:imagedata r:id="rId237" o:title=""/>
          </v:shape>
          <o:OLEObject Type="Embed" ProgID="Equation.DSMT4" ShapeID="_x0000_i1138" DrawAspect="Content" ObjectID="_1538902769" r:id="rId238"/>
        </w:object>
      </w:r>
      <w:r w:rsidRPr="0097272D">
        <w:t xml:space="preserve">. Without further calculation, determine whether the average value of </w:t>
      </w:r>
      <w:r w:rsidRPr="00121E3D">
        <w:rPr>
          <w:position w:val="-14"/>
        </w:rPr>
        <w:object w:dxaOrig="780" w:dyaOrig="400">
          <v:shape id="_x0000_i1139" type="#_x0000_t75" style="width:39pt;height:20.25pt" o:ole="">
            <v:imagedata r:id="rId239" o:title=""/>
          </v:shape>
          <o:OLEObject Type="Embed" ProgID="Equation.DSMT4" ShapeID="_x0000_i1139" DrawAspect="Content" ObjectID="_1538902770" r:id="rId240"/>
        </w:object>
      </w:r>
      <w:r w:rsidRPr="0097272D">
        <w:t xml:space="preserve"> over </w:t>
      </w:r>
      <w:r w:rsidRPr="00121E3D">
        <w:rPr>
          <w:position w:val="-14"/>
        </w:rPr>
        <w:object w:dxaOrig="580" w:dyaOrig="400">
          <v:shape id="_x0000_i1140" type="#_x0000_t75" style="width:29.25pt;height:20.25pt" o:ole="">
            <v:imagedata r:id="rId241" o:title=""/>
          </v:shape>
          <o:OLEObject Type="Embed" ProgID="Equation.DSMT4" ShapeID="_x0000_i1140" DrawAspect="Content" ObjectID="_1538902771" r:id="rId242"/>
        </w:object>
      </w:r>
      <w:r w:rsidRPr="0097272D">
        <w:t xml:space="preserve"> is also equal </w:t>
      </w:r>
      <w:proofErr w:type="gramStart"/>
      <w:r w:rsidRPr="0097272D">
        <w:t xml:space="preserve">to </w:t>
      </w:r>
      <w:proofErr w:type="gramEnd"/>
      <w:r w:rsidRPr="000B1530">
        <w:rPr>
          <w:position w:val="-6"/>
        </w:rPr>
        <w:object w:dxaOrig="420" w:dyaOrig="279">
          <v:shape id="_x0000_i1141" type="#_x0000_t75" style="width:21pt;height:13.5pt" o:ole="">
            <v:imagedata r:id="rId243" o:title=""/>
          </v:shape>
          <o:OLEObject Type="Embed" ProgID="Equation.DSMT4" ShapeID="_x0000_i1141" DrawAspect="Content" ObjectID="_1538902772" r:id="rId244"/>
        </w:object>
      </w:r>
      <w:r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560" w:dyaOrig="520">
          <v:shape id="_x0000_i1142" type="#_x0000_t75" style="width:78pt;height:25.5pt" o:ole="">
            <v:imagedata r:id="rId245" o:title=""/>
          </v:shape>
          <o:OLEObject Type="Embed" ProgID="Equation.DSMT4" ShapeID="_x0000_i1142" DrawAspect="Content" ObjectID="_1538902773" r:id="rId246"/>
        </w:object>
      </w:r>
      <w:r w:rsidRPr="000B0FD9">
        <w:t xml:space="preserve"> so divide by the length 2</w:t>
      </w:r>
      <w:r w:rsidRPr="000B0FD9">
        <w:rPr>
          <w:i/>
        </w:rPr>
        <w:t>π</w:t>
      </w:r>
      <w:r w:rsidRPr="000B0FD9">
        <w:t xml:space="preserve"> of the interval. </w:t>
      </w:r>
      <w:r w:rsidRPr="000B1530">
        <w:rPr>
          <w:position w:val="-6"/>
        </w:rPr>
        <w:object w:dxaOrig="600" w:dyaOrig="320">
          <v:shape id="_x0000_i1143" type="#_x0000_t75" style="width:30pt;height:16.5pt" o:ole="">
            <v:imagedata r:id="rId247" o:title=""/>
          </v:shape>
          <o:OLEObject Type="Embed" ProgID="Equation.DSMT4" ShapeID="_x0000_i1143" DrawAspect="Content" ObjectID="_1538902774" r:id="rId248"/>
        </w:object>
      </w:r>
      <w:r w:rsidRPr="000B0FD9">
        <w:t xml:space="preserve"> </w:t>
      </w:r>
      <w:proofErr w:type="gramStart"/>
      <w:r w:rsidRPr="000B0FD9">
        <w:t>has</w:t>
      </w:r>
      <w:proofErr w:type="gramEnd"/>
      <w:r w:rsidRPr="000B0FD9">
        <w:t xml:space="preserve"> period </w:t>
      </w:r>
      <w:r w:rsidRPr="000B0FD9">
        <w:rPr>
          <w:i/>
        </w:rPr>
        <w:t>π</w:t>
      </w:r>
      <w:r w:rsidRPr="000B0FD9">
        <w:t>, so yes, it is true.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129.</w:t>
      </w:r>
      <w:r>
        <w:tab/>
      </w:r>
      <w:r w:rsidRPr="0097272D">
        <w:t xml:space="preserve">Suppose that parabola </w:t>
      </w:r>
      <w:r w:rsidRPr="00121E3D">
        <w:rPr>
          <w:position w:val="-14"/>
        </w:rPr>
        <w:object w:dxaOrig="1900" w:dyaOrig="400">
          <v:shape id="_x0000_i1144" type="#_x0000_t75" style="width:95.25pt;height:20.25pt" o:ole="">
            <v:imagedata r:id="rId249" o:title=""/>
          </v:shape>
          <o:OLEObject Type="Embed" ProgID="Equation.DSMT4" ShapeID="_x0000_i1144" DrawAspect="Content" ObjectID="_1538902775" r:id="rId250"/>
        </w:object>
      </w:r>
      <w:r w:rsidRPr="0097272D">
        <w:t xml:space="preserve"> opens downward (</w:t>
      </w:r>
      <w:r w:rsidRPr="00121E3D">
        <w:rPr>
          <w:position w:val="-6"/>
        </w:rPr>
        <w:object w:dxaOrig="560" w:dyaOrig="279">
          <v:shape id="_x0000_i1145" type="#_x0000_t75" style="width:27.75pt;height:14.25pt" o:ole="">
            <v:imagedata r:id="rId251" o:title=""/>
          </v:shape>
          <o:OLEObject Type="Embed" ProgID="Equation.DSMT4" ShapeID="_x0000_i1145" DrawAspect="Content" ObjectID="_1538902776" r:id="rId252"/>
        </w:object>
      </w:r>
      <w:r w:rsidRPr="0097272D">
        <w:t xml:space="preserve">) and has a vertex </w:t>
      </w:r>
      <w:proofErr w:type="gramStart"/>
      <w:r w:rsidRPr="0097272D">
        <w:t xml:space="preserve">of </w:t>
      </w:r>
      <w:proofErr w:type="gramEnd"/>
      <w:r w:rsidRPr="00121E3D">
        <w:rPr>
          <w:position w:val="-24"/>
        </w:rPr>
        <w:object w:dxaOrig="1100" w:dyaOrig="620">
          <v:shape id="_x0000_i1146" type="#_x0000_t75" style="width:54.75pt;height:30.75pt" o:ole="">
            <v:imagedata r:id="rId253" o:title=""/>
          </v:shape>
          <o:OLEObject Type="Embed" ProgID="Equation.DSMT4" ShapeID="_x0000_i1146" DrawAspect="Content" ObjectID="_1538902777" r:id="rId254"/>
        </w:object>
      </w:r>
      <w:r w:rsidRPr="0097272D">
        <w:t xml:space="preserve">. For which interval </w:t>
      </w:r>
      <w:r w:rsidRPr="00121E3D">
        <w:rPr>
          <w:position w:val="-14"/>
        </w:rPr>
        <w:object w:dxaOrig="700" w:dyaOrig="400">
          <v:shape id="_x0000_i1147" type="#_x0000_t75" style="width:35.25pt;height:20.25pt" o:ole="">
            <v:imagedata r:id="rId255" o:title=""/>
          </v:shape>
          <o:OLEObject Type="Embed" ProgID="Equation.DSMT4" ShapeID="_x0000_i1147" DrawAspect="Content" ObjectID="_1538902778" r:id="rId256"/>
        </w:object>
      </w:r>
      <w:r w:rsidRPr="0097272D">
        <w:t xml:space="preserve"> is </w:t>
      </w:r>
      <w:r w:rsidRPr="00121E3D">
        <w:rPr>
          <w:position w:val="-18"/>
        </w:rPr>
        <w:object w:dxaOrig="1860" w:dyaOrig="520">
          <v:shape id="_x0000_i1148" type="#_x0000_t75" style="width:93pt;height:25.5pt" o:ole="">
            <v:imagedata r:id="rId257" o:title=""/>
          </v:shape>
          <o:OLEObject Type="Embed" ProgID="Equation.DSMT4" ShapeID="_x0000_i1148" DrawAspect="Content" ObjectID="_1538902779" r:id="rId258"/>
        </w:object>
      </w:r>
      <w:r w:rsidRPr="0097272D">
        <w:t xml:space="preserve"> as large as possible?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maximized when one uses the largest interval on which </w:t>
      </w:r>
      <w:r w:rsidRPr="000B0FD9">
        <w:rPr>
          <w:i/>
        </w:rPr>
        <w:t>p</w:t>
      </w:r>
      <w:r w:rsidRPr="000B0FD9">
        <w:t xml:space="preserve"> is nonnegative. Thus, </w:t>
      </w:r>
      <w:r w:rsidRPr="00121E3D">
        <w:rPr>
          <w:position w:val="-24"/>
        </w:rPr>
        <w:object w:dxaOrig="1939" w:dyaOrig="700">
          <v:shape id="_x0000_i1149" type="#_x0000_t75" style="width:96.75pt;height:35.25pt" o:ole="">
            <v:imagedata r:id="rId259" o:title=""/>
          </v:shape>
          <o:OLEObject Type="Embed" ProgID="Equation.DSMT4" ShapeID="_x0000_i1149" DrawAspect="Content" ObjectID="_1538902780" r:id="rId260"/>
        </w:object>
      </w:r>
      <w:r w:rsidRPr="000B0FD9">
        <w:t xml:space="preserve"> </w:t>
      </w:r>
      <w:proofErr w:type="gramStart"/>
      <w:r w:rsidRPr="000B0FD9">
        <w:t xml:space="preserve">and </w:t>
      </w:r>
      <w:proofErr w:type="gramEnd"/>
      <w:r w:rsidRPr="00121E3D">
        <w:rPr>
          <w:position w:val="-24"/>
        </w:rPr>
        <w:object w:dxaOrig="1939" w:dyaOrig="700">
          <v:shape id="_x0000_i1150" type="#_x0000_t75" style="width:96.75pt;height:35.25pt" o:ole="">
            <v:imagedata r:id="rId261" o:title=""/>
          </v:shape>
          <o:OLEObject Type="Embed" ProgID="Equation.DSMT4" ShapeID="_x0000_i1150" DrawAspect="Content" ObjectID="_1538902781" r:id="rId262"/>
        </w:object>
      </w:r>
      <w:r w:rsidRPr="000B0FD9">
        <w:t>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94E82" w:rsidP="00094E82">
      <w:r>
        <w:t>131.</w:t>
      </w:r>
      <w:r>
        <w:tab/>
      </w:r>
      <w:r w:rsidRPr="0097272D">
        <w:t xml:space="preserve">Suppose </w:t>
      </w:r>
      <w:r w:rsidRPr="00094E82">
        <w:rPr>
          <w:i/>
        </w:rPr>
        <w:t>f</w:t>
      </w:r>
      <w:r w:rsidRPr="0097272D">
        <w:t xml:space="preserve"> and </w:t>
      </w:r>
      <w:r w:rsidRPr="00094E82">
        <w:rPr>
          <w:i/>
        </w:rPr>
        <w:t>g</w:t>
      </w:r>
      <w:r w:rsidRPr="0097272D">
        <w:t xml:space="preserve"> are continuous functions such that </w:t>
      </w:r>
      <w:r w:rsidRPr="00121E3D">
        <w:rPr>
          <w:position w:val="-18"/>
        </w:rPr>
        <w:object w:dxaOrig="2160" w:dyaOrig="520">
          <v:shape id="_x0000_i1151" type="#_x0000_t75" style="width:108pt;height:25.5pt" o:ole="">
            <v:imagedata r:id="rId263" o:title=""/>
          </v:shape>
          <o:OLEObject Type="Embed" ProgID="Equation.DSMT4" ShapeID="_x0000_i1151" DrawAspect="Content" ObjectID="_1538902782" r:id="rId264"/>
        </w:object>
      </w:r>
      <w:r w:rsidRPr="0097272D">
        <w:t xml:space="preserve"> for every subinterval </w:t>
      </w:r>
      <w:r w:rsidRPr="00121E3D">
        <w:rPr>
          <w:position w:val="-14"/>
        </w:rPr>
        <w:object w:dxaOrig="639" w:dyaOrig="400">
          <v:shape id="_x0000_i1152" type="#_x0000_t75" style="width:32.25pt;height:20.25pt" o:ole="">
            <v:imagedata r:id="rId265" o:title=""/>
          </v:shape>
          <o:OLEObject Type="Embed" ProgID="Equation.DSMT4" ShapeID="_x0000_i1152" DrawAspect="Content" ObjectID="_1538902783" r:id="rId266"/>
        </w:object>
      </w:r>
      <w:r w:rsidRPr="0097272D">
        <w:t xml:space="preserve"> </w:t>
      </w:r>
      <w:proofErr w:type="gramStart"/>
      <w:r w:rsidRPr="0097272D">
        <w:t xml:space="preserve">of </w:t>
      </w:r>
      <w:proofErr w:type="gramEnd"/>
      <w:r w:rsidRPr="00121E3D">
        <w:rPr>
          <w:position w:val="-14"/>
        </w:rPr>
        <w:object w:dxaOrig="620" w:dyaOrig="400">
          <v:shape id="_x0000_i1153" type="#_x0000_t75" style="width:30.75pt;height:20.25pt" o:ole="">
            <v:imagedata r:id="rId267" o:title=""/>
          </v:shape>
          <o:OLEObject Type="Embed" ProgID="Equation.DSMT4" ShapeID="_x0000_i1153" DrawAspect="Content" ObjectID="_1538902784" r:id="rId268"/>
        </w:object>
      </w:r>
      <w:r w:rsidRPr="0097272D">
        <w:t xml:space="preserve">. Explain why </w:t>
      </w:r>
      <w:r w:rsidRPr="00121E3D">
        <w:rPr>
          <w:position w:val="-14"/>
        </w:rPr>
        <w:object w:dxaOrig="1300" w:dyaOrig="400">
          <v:shape id="_x0000_i1154" type="#_x0000_t75" style="width:64.5pt;height:20.25pt" o:ole="">
            <v:imagedata r:id="rId269" o:title=""/>
          </v:shape>
          <o:OLEObject Type="Embed" ProgID="Equation.DSMT4" ShapeID="_x0000_i1154" DrawAspect="Content" ObjectID="_1538902785" r:id="rId270"/>
        </w:object>
      </w:r>
      <w:r w:rsidRPr="0097272D">
        <w:t xml:space="preserve"> for all values of </w:t>
      </w:r>
      <w:r w:rsidRPr="00094E82">
        <w:rPr>
          <w:i/>
        </w:rPr>
        <w:t>x</w:t>
      </w:r>
      <w:r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If </w:t>
      </w:r>
      <w:r w:rsidRPr="00121E3D">
        <w:rPr>
          <w:position w:val="-14"/>
        </w:rPr>
        <w:object w:dxaOrig="1380" w:dyaOrig="400">
          <v:shape id="_x0000_i1155" type="#_x0000_t75" style="width:69pt;height:20.25pt" o:ole="">
            <v:imagedata r:id="rId271" o:title=""/>
          </v:shape>
          <o:OLEObject Type="Embed" ProgID="Equation.DSMT4" ShapeID="_x0000_i1155" DrawAspect="Content" ObjectID="_1538902786" r:id="rId272"/>
        </w:object>
      </w:r>
      <w:r w:rsidRPr="000B0FD9">
        <w:t xml:space="preserve"> for </w:t>
      </w:r>
      <w:proofErr w:type="gramStart"/>
      <w:r w:rsidRPr="000B0FD9">
        <w:t xml:space="preserve">some </w:t>
      </w:r>
      <w:proofErr w:type="gramEnd"/>
      <w:r w:rsidRPr="00121E3D">
        <w:rPr>
          <w:position w:val="-14"/>
        </w:rPr>
        <w:object w:dxaOrig="1020" w:dyaOrig="400">
          <v:shape id="_x0000_i1156" type="#_x0000_t75" style="width:51pt;height:20.25pt" o:ole="">
            <v:imagedata r:id="rId273" o:title=""/>
          </v:shape>
          <o:OLEObject Type="Embed" ProgID="Equation.DSMT4" ShapeID="_x0000_i1156" DrawAspect="Content" ObjectID="_1538902787" r:id="rId274"/>
        </w:object>
      </w:r>
      <w:r w:rsidRPr="000B0FD9">
        <w:t xml:space="preserve">, then since </w:t>
      </w:r>
      <w:r w:rsidRPr="00121E3D">
        <w:rPr>
          <w:position w:val="-10"/>
        </w:rPr>
        <w:object w:dxaOrig="600" w:dyaOrig="320">
          <v:shape id="_x0000_i1157" type="#_x0000_t75" style="width:30.75pt;height:15.75pt" o:ole="">
            <v:imagedata r:id="rId275" o:title=""/>
          </v:shape>
          <o:OLEObject Type="Embed" ProgID="Equation.DSMT4" ShapeID="_x0000_i1157" DrawAspect="Content" ObjectID="_1538902788" r:id="rId276"/>
        </w:object>
      </w:r>
      <w:r w:rsidRPr="000B0FD9">
        <w:t xml:space="preserve"> is continuous, there is an interval containing </w:t>
      </w:r>
      <w:r w:rsidRPr="000B0FD9">
        <w:rPr>
          <w:i/>
        </w:rPr>
        <w:t>t</w:t>
      </w:r>
      <w:r w:rsidRPr="000B0FD9">
        <w:rPr>
          <w:vertAlign w:val="subscript"/>
        </w:rPr>
        <w:t>0</w:t>
      </w:r>
      <w:r w:rsidRPr="000B0FD9">
        <w:t xml:space="preserve"> such that </w:t>
      </w:r>
      <w:r w:rsidRPr="00121E3D">
        <w:rPr>
          <w:position w:val="-14"/>
        </w:rPr>
        <w:object w:dxaOrig="1219" w:dyaOrig="400">
          <v:shape id="_x0000_i1158" type="#_x0000_t75" style="width:60.75pt;height:20.25pt" o:ole="">
            <v:imagedata r:id="rId277" o:title=""/>
          </v:shape>
          <o:OLEObject Type="Embed" ProgID="Equation.DSMT4" ShapeID="_x0000_i1158" DrawAspect="Content" ObjectID="_1538902789" r:id="rId278"/>
        </w:object>
      </w:r>
      <w:r w:rsidRPr="000B0FD9">
        <w:t xml:space="preserve"> over the interval </w:t>
      </w:r>
      <w:r w:rsidRPr="00121E3D">
        <w:rPr>
          <w:position w:val="-14"/>
        </w:rPr>
        <w:object w:dxaOrig="639" w:dyaOrig="400">
          <v:shape id="_x0000_i1159" type="#_x0000_t75" style="width:32.25pt;height:20.25pt" o:ole="">
            <v:imagedata r:id="rId279" o:title=""/>
          </v:shape>
          <o:OLEObject Type="Embed" ProgID="Equation.DSMT4" ShapeID="_x0000_i1159" DrawAspect="Content" ObjectID="_1538902790" r:id="rId280"/>
        </w:object>
      </w:r>
      <w:r w:rsidRPr="000B0FD9">
        <w:t xml:space="preserve">, and then </w:t>
      </w:r>
      <w:r w:rsidRPr="00121E3D">
        <w:rPr>
          <w:position w:val="-18"/>
        </w:rPr>
        <w:object w:dxaOrig="2160" w:dyaOrig="520">
          <v:shape id="_x0000_i1160" type="#_x0000_t75" style="width:108pt;height:25.5pt" o:ole="">
            <v:imagedata r:id="rId281" o:title=""/>
          </v:shape>
          <o:OLEObject Type="Embed" ProgID="Equation.DSMT4" ShapeID="_x0000_i1160" DrawAspect="Content" ObjectID="_1538902791" r:id="rId282"/>
        </w:object>
      </w:r>
      <w:r w:rsidRPr="000B0FD9">
        <w:t xml:space="preserve"> over this interval.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976AD6" w:rsidRDefault="00976AD6">
      <w:r>
        <w:br w:type="page"/>
      </w:r>
    </w:p>
    <w:p w:rsidR="00094E82" w:rsidRPr="0097272D" w:rsidRDefault="00094E82" w:rsidP="00094E82">
      <w:r>
        <w:lastRenderedPageBreak/>
        <w:t>133.</w:t>
      </w:r>
      <w:r>
        <w:tab/>
      </w:r>
      <w:r w:rsidRPr="0097272D">
        <w:t xml:space="preserve">Suppose that </w:t>
      </w:r>
      <w:r w:rsidRPr="000B0FD9">
        <w:rPr>
          <w:position w:val="-14"/>
        </w:rPr>
        <w:object w:dxaOrig="620" w:dyaOrig="400">
          <v:shape id="_x0000_i1161" type="#_x0000_t75" style="width:30.75pt;height:20.25pt" o:ole="">
            <v:imagedata r:id="rId283" o:title=""/>
          </v:shape>
          <o:OLEObject Type="Embed" ProgID="Equation.DSMT4" ShapeID="_x0000_i1161" DrawAspect="Content" ObjectID="_1538902792" r:id="rId284"/>
        </w:object>
      </w:r>
      <w:r w:rsidRPr="0097272D">
        <w:t xml:space="preserve"> can be partitioned. </w:t>
      </w:r>
      <w:proofErr w:type="gramStart"/>
      <w:r w:rsidRPr="0097272D">
        <w:t>taking</w:t>
      </w:r>
      <w:proofErr w:type="gramEnd"/>
      <w:r w:rsidRPr="0097272D">
        <w:t xml:space="preserve"> </w:t>
      </w:r>
      <w:r w:rsidRPr="000B0FD9">
        <w:rPr>
          <w:position w:val="-12"/>
        </w:rPr>
        <w:object w:dxaOrig="2380" w:dyaOrig="360">
          <v:shape id="_x0000_i1162" type="#_x0000_t75" style="width:119.25pt;height:18.75pt" o:ole="">
            <v:imagedata r:id="rId285" o:title=""/>
          </v:shape>
          <o:OLEObject Type="Embed" ProgID="Equation.DSMT4" ShapeID="_x0000_i1162" DrawAspect="Content" ObjectID="_1538902793" r:id="rId286"/>
        </w:object>
      </w:r>
      <w:r w:rsidRPr="0097272D">
        <w:t xml:space="preserve"> such that the average value of </w:t>
      </w:r>
      <w:r w:rsidRPr="00094E82">
        <w:rPr>
          <w:i/>
        </w:rPr>
        <w:t>f</w:t>
      </w:r>
      <w:r w:rsidRPr="0097272D">
        <w:t xml:space="preserve"> over each subinterval </w:t>
      </w:r>
      <w:r w:rsidRPr="000B0FD9">
        <w:rPr>
          <w:position w:val="-14"/>
        </w:rPr>
        <w:object w:dxaOrig="1200" w:dyaOrig="400">
          <v:shape id="_x0000_i1163" type="#_x0000_t75" style="width:60.75pt;height:20.25pt" o:ole="">
            <v:imagedata r:id="rId287" o:title=""/>
          </v:shape>
          <o:OLEObject Type="Embed" ProgID="Equation.DSMT4" ShapeID="_x0000_i1163" DrawAspect="Content" ObjectID="_1538902794" r:id="rId288"/>
        </w:object>
      </w:r>
      <w:r w:rsidRPr="0097272D">
        <w:t xml:space="preserve"> is equal to 1 for each </w:t>
      </w:r>
      <w:r w:rsidRPr="000B0FD9">
        <w:rPr>
          <w:position w:val="-10"/>
        </w:rPr>
        <w:object w:dxaOrig="1060" w:dyaOrig="320">
          <v:shape id="_x0000_i1164" type="#_x0000_t75" style="width:53.25pt;height:17.25pt" o:ole="">
            <v:imagedata r:id="rId289" o:title=""/>
          </v:shape>
          <o:OLEObject Type="Embed" ProgID="Equation.DSMT4" ShapeID="_x0000_i1164" DrawAspect="Content" ObjectID="_1538902795" r:id="rId290"/>
        </w:object>
      </w:r>
      <w:r w:rsidRPr="0097272D">
        <w:t xml:space="preserve"> Explain why the average value of </w:t>
      </w:r>
      <w:r w:rsidRPr="00094E82">
        <w:rPr>
          <w:i/>
        </w:rPr>
        <w:t>f</w:t>
      </w:r>
      <w:r w:rsidRPr="0097272D">
        <w:t xml:space="preserve"> over </w:t>
      </w:r>
      <w:r w:rsidRPr="000B0FD9">
        <w:rPr>
          <w:position w:val="-14"/>
        </w:rPr>
        <w:object w:dxaOrig="620" w:dyaOrig="400">
          <v:shape id="_x0000_i1165" type="#_x0000_t75" style="width:30.75pt;height:20.25pt" o:ole="">
            <v:imagedata r:id="rId291" o:title=""/>
          </v:shape>
          <o:OLEObject Type="Embed" ProgID="Equation.DSMT4" ShapeID="_x0000_i1165" DrawAspect="Content" ObjectID="_1538902796" r:id="rId292"/>
        </w:object>
      </w:r>
      <w:r w:rsidRPr="0097272D">
        <w:t xml:space="preserve"> is also equal to 1.</w:t>
      </w:r>
    </w:p>
    <w:p w:rsidR="00094E82" w:rsidRPr="000B0FD9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</w:t>
      </w:r>
      <w:proofErr w:type="spellStart"/>
      <w:r w:rsidRPr="000B0FD9">
        <w:t xml:space="preserve">of </w:t>
      </w:r>
      <w:r w:rsidRPr="000B0FD9">
        <w:rPr>
          <w:i/>
        </w:rPr>
        <w:t>f</w:t>
      </w:r>
      <w:proofErr w:type="spellEnd"/>
      <w:r w:rsidRPr="000B0FD9">
        <w:t xml:space="preserve"> over an interval is the same as the integral of the average </w:t>
      </w:r>
      <w:proofErr w:type="spellStart"/>
      <w:r w:rsidRPr="000B0FD9">
        <w:t xml:space="preserve">of </w:t>
      </w:r>
      <w:r w:rsidRPr="000B0FD9">
        <w:rPr>
          <w:i/>
        </w:rPr>
        <w:t>f</w:t>
      </w:r>
      <w:proofErr w:type="spellEnd"/>
      <w:r w:rsidRPr="000B0FD9">
        <w:t xml:space="preserve"> over that interval. Thus, </w:t>
      </w:r>
      <w:r w:rsidRPr="000B0FD9">
        <w:rPr>
          <w:position w:val="-66"/>
        </w:rPr>
        <w:object w:dxaOrig="8020" w:dyaOrig="1020">
          <v:shape id="_x0000_i1166" type="#_x0000_t75" style="width:401.25pt;height:51pt" o:ole="">
            <v:imagedata r:id="rId293" o:title=""/>
          </v:shape>
          <o:OLEObject Type="Embed" ProgID="Equation.DSMT4" ShapeID="_x0000_i1166" DrawAspect="Content" ObjectID="_1538902797" r:id="rId294"/>
        </w:object>
      </w:r>
    </w:p>
    <w:p w:rsidR="00094E82" w:rsidRDefault="00094E82" w:rsidP="00094E82">
      <w:pPr>
        <w:spacing w:after="0" w:line="240" w:lineRule="auto"/>
        <w:contextualSpacing/>
      </w:pPr>
      <w:proofErr w:type="gramStart"/>
      <w:r w:rsidRPr="000B0FD9">
        <w:t xml:space="preserve">Dividing through by </w:t>
      </w:r>
      <w:r w:rsidRPr="000B0FD9">
        <w:rPr>
          <w:position w:val="-6"/>
        </w:rPr>
        <w:object w:dxaOrig="520" w:dyaOrig="279">
          <v:shape id="_x0000_i1167" type="#_x0000_t75" style="width:25.5pt;height:14.25pt" o:ole="">
            <v:imagedata r:id="rId295" o:title=""/>
          </v:shape>
          <o:OLEObject Type="Embed" ProgID="Equation.DSMT4" ShapeID="_x0000_i1167" DrawAspect="Content" ObjectID="_1538902798" r:id="rId296"/>
        </w:object>
      </w:r>
      <w:r w:rsidRPr="000B0FD9">
        <w:t xml:space="preserve"> gives the desired identity.</w:t>
      </w:r>
      <w:proofErr w:type="gramEnd"/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70C71" w:rsidP="00094E82">
      <w:r>
        <w:t>135.</w:t>
      </w:r>
      <w:r>
        <w:tab/>
      </w:r>
      <w:r w:rsidR="00094E82" w:rsidRPr="0097272D">
        <w:t xml:space="preserve">Suppose that for each </w:t>
      </w:r>
      <w:proofErr w:type="spellStart"/>
      <w:r w:rsidR="00094E82" w:rsidRPr="00094E82">
        <w:rPr>
          <w:i/>
        </w:rPr>
        <w:t>i</w:t>
      </w:r>
      <w:proofErr w:type="spellEnd"/>
      <w:r w:rsidR="00094E82" w:rsidRPr="0097272D">
        <w:t xml:space="preserve"> such that </w:t>
      </w:r>
      <w:r w:rsidR="00094E82" w:rsidRPr="000B0FD9">
        <w:rPr>
          <w:position w:val="-6"/>
        </w:rPr>
        <w:object w:dxaOrig="880" w:dyaOrig="279">
          <v:shape id="_x0000_i1168" type="#_x0000_t75" style="width:44.25pt;height:14.25pt" o:ole="">
            <v:imagedata r:id="rId297" o:title=""/>
          </v:shape>
          <o:OLEObject Type="Embed" ProgID="Equation.DSMT4" ShapeID="_x0000_i1168" DrawAspect="Content" ObjectID="_1538902799" r:id="rId298"/>
        </w:object>
      </w:r>
      <w:r w:rsidR="00094E82" w:rsidRPr="0097272D">
        <w:t xml:space="preserve"> one </w:t>
      </w:r>
      <w:proofErr w:type="gramStart"/>
      <w:r w:rsidR="00094E82" w:rsidRPr="0097272D">
        <w:t xml:space="preserve">has </w:t>
      </w:r>
      <w:proofErr w:type="gramEnd"/>
      <w:r w:rsidR="00094E82" w:rsidRPr="000B0FD9">
        <w:rPr>
          <w:position w:val="-18"/>
        </w:rPr>
        <w:object w:dxaOrig="1460" w:dyaOrig="520">
          <v:shape id="_x0000_i1169" type="#_x0000_t75" style="width:72.75pt;height:25.5pt" o:ole="">
            <v:imagedata r:id="rId299" o:title=""/>
          </v:shape>
          <o:OLEObject Type="Embed" ProgID="Equation.DSMT4" ShapeID="_x0000_i1169" DrawAspect="Content" ObjectID="_1538902800" r:id="rId300"/>
        </w:object>
      </w:r>
      <w:r w:rsidR="00094E82" w:rsidRPr="0097272D">
        <w:t xml:space="preserve">. Show </w:t>
      </w:r>
      <w:proofErr w:type="gramStart"/>
      <w:r w:rsidR="00094E82" w:rsidRPr="0097272D">
        <w:t xml:space="preserve">that </w:t>
      </w:r>
      <w:proofErr w:type="gramEnd"/>
      <w:r w:rsidR="00094E82" w:rsidRPr="000B0FD9">
        <w:rPr>
          <w:position w:val="-24"/>
        </w:rPr>
        <w:object w:dxaOrig="3040" w:dyaOrig="660">
          <v:shape id="_x0000_i1170" type="#_x0000_t75" style="width:151.5pt;height:33.75pt" o:ole="">
            <v:imagedata r:id="rId301" o:title=""/>
          </v:shape>
          <o:OLEObject Type="Embed" ProgID="Equation.DSMT4" ShapeID="_x0000_i1170" DrawAspect="Content" ObjectID="_1538902801" r:id="rId302"/>
        </w:object>
      </w:r>
      <w:r w:rsidR="00094E82" w:rsidRPr="0097272D">
        <w:t>.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rPr>
          <w:position w:val="-28"/>
        </w:rPr>
        <w:object w:dxaOrig="5260" w:dyaOrig="700">
          <v:shape id="_x0000_i1171" type="#_x0000_t75" style="width:262.5pt;height:35.25pt" o:ole="">
            <v:imagedata r:id="rId303" o:title=""/>
          </v:shape>
          <o:OLEObject Type="Embed" ProgID="Equation.DSMT4" ShapeID="_x0000_i1171" DrawAspect="Content" ObjectID="_1538902802" r:id="rId304"/>
        </w:objec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70C71" w:rsidP="00070C71">
      <w:r>
        <w:t>137.</w:t>
      </w:r>
      <w:r>
        <w:tab/>
      </w:r>
      <w:r w:rsidR="00094E82" w:rsidRPr="00070C71">
        <w:rPr>
          <w:b/>
        </w:rPr>
        <w:t xml:space="preserve">[T] </w:t>
      </w:r>
      <w:r w:rsidR="00094E82" w:rsidRPr="0097272D">
        <w:t xml:space="preserve">Compute the left and right Riemann sums, </w:t>
      </w:r>
      <w:r w:rsidR="00094E82" w:rsidRPr="00070C71">
        <w:rPr>
          <w:i/>
        </w:rPr>
        <w:t>L</w:t>
      </w:r>
      <w:r w:rsidR="00094E82" w:rsidRPr="00070C71">
        <w:rPr>
          <w:vertAlign w:val="subscript"/>
        </w:rPr>
        <w:t>10</w:t>
      </w:r>
      <w:r w:rsidR="00094E82" w:rsidRPr="0097272D">
        <w:t xml:space="preserve"> and </w:t>
      </w:r>
      <w:r w:rsidR="00094E82" w:rsidRPr="00070C71">
        <w:rPr>
          <w:i/>
        </w:rPr>
        <w:t>R</w:t>
      </w:r>
      <w:r w:rsidR="00094E82" w:rsidRPr="00070C71">
        <w:rPr>
          <w:vertAlign w:val="subscript"/>
        </w:rPr>
        <w:t>10</w:t>
      </w:r>
      <w:r w:rsidR="00094E82" w:rsidRPr="0097272D">
        <w:t xml:space="preserve">, and their average </w:t>
      </w:r>
      <w:r w:rsidR="00094E82" w:rsidRPr="000B0FD9">
        <w:rPr>
          <w:position w:val="-24"/>
        </w:rPr>
        <w:object w:dxaOrig="900" w:dyaOrig="620">
          <v:shape id="_x0000_i1172" type="#_x0000_t75" style="width:45pt;height:30.75pt" o:ole="">
            <v:imagedata r:id="rId305" o:title=""/>
          </v:shape>
          <o:OLEObject Type="Embed" ProgID="Equation.DSMT4" ShapeID="_x0000_i1172" DrawAspect="Content" ObjectID="_1538902803" r:id="rId306"/>
        </w:object>
      </w:r>
      <w:r w:rsidR="00094E82" w:rsidRPr="0097272D">
        <w:t xml:space="preserve"> for </w:t>
      </w:r>
      <w:r w:rsidR="00094E82" w:rsidRPr="000B0FD9">
        <w:rPr>
          <w:position w:val="-16"/>
        </w:rPr>
        <w:object w:dxaOrig="1460" w:dyaOrig="440">
          <v:shape id="_x0000_i1173" type="#_x0000_t75" style="width:72.75pt;height:21.75pt" o:ole="">
            <v:imagedata r:id="rId307" o:title=""/>
          </v:shape>
          <o:OLEObject Type="Embed" ProgID="Equation.DSMT4" ShapeID="_x0000_i1173" DrawAspect="Content" ObjectID="_1538902804" r:id="rId308"/>
        </w:object>
      </w:r>
      <w:r w:rsidR="00094E82" w:rsidRPr="0097272D">
        <w:t xml:space="preserve"> </w:t>
      </w:r>
      <w:proofErr w:type="gramStart"/>
      <w:r w:rsidR="00094E82" w:rsidRPr="0097272D">
        <w:t xml:space="preserve">over </w:t>
      </w:r>
      <w:proofErr w:type="gramEnd"/>
      <w:r w:rsidR="00094E82" w:rsidRPr="000B0FD9">
        <w:rPr>
          <w:position w:val="-14"/>
        </w:rPr>
        <w:object w:dxaOrig="499" w:dyaOrig="400">
          <v:shape id="_x0000_i1174" type="#_x0000_t75" style="width:24.75pt;height:20.25pt" o:ole="">
            <v:imagedata r:id="rId309" o:title=""/>
          </v:shape>
          <o:OLEObject Type="Embed" ProgID="Equation.DSMT4" ShapeID="_x0000_i1174" DrawAspect="Content" ObjectID="_1538902805" r:id="rId310"/>
        </w:object>
      </w:r>
      <w:r w:rsidR="00094E82" w:rsidRPr="0097272D">
        <w:t xml:space="preserve">. Given </w:t>
      </w:r>
      <w:proofErr w:type="gramStart"/>
      <w:r w:rsidR="00094E82" w:rsidRPr="0097272D">
        <w:t xml:space="preserve">that </w:t>
      </w:r>
      <w:proofErr w:type="gramEnd"/>
      <w:r w:rsidR="00094E82" w:rsidRPr="000B0FD9">
        <w:rPr>
          <w:position w:val="-18"/>
        </w:rPr>
        <w:object w:dxaOrig="1860" w:dyaOrig="520">
          <v:shape id="_x0000_i1175" type="#_x0000_t75" style="width:93pt;height:25.5pt" o:ole="">
            <v:imagedata r:id="rId311" o:title=""/>
          </v:shape>
          <o:OLEObject Type="Embed" ProgID="Equation.DSMT4" ShapeID="_x0000_i1175" DrawAspect="Content" ObjectID="_1538902806" r:id="rId312"/>
        </w:object>
      </w:r>
      <w:r w:rsidR="00094E82" w:rsidRPr="0097272D">
        <w:t xml:space="preserve">, to how many decimal places is </w:t>
      </w:r>
      <w:r w:rsidR="00094E82" w:rsidRPr="000B0FD9">
        <w:rPr>
          <w:position w:val="-24"/>
        </w:rPr>
        <w:object w:dxaOrig="900" w:dyaOrig="620">
          <v:shape id="_x0000_i1176" type="#_x0000_t75" style="width:45pt;height:30.75pt" o:ole="">
            <v:imagedata r:id="rId313" o:title=""/>
          </v:shape>
          <o:OLEObject Type="Embed" ProgID="Equation.DSMT4" ShapeID="_x0000_i1176" DrawAspect="Content" ObjectID="_1538902807" r:id="rId314"/>
        </w:object>
      </w:r>
      <w:r w:rsidR="00094E82" w:rsidRPr="0097272D">
        <w:t xml:space="preserve"> accurate?</w:t>
      </w:r>
    </w:p>
    <w:p w:rsidR="00094E82" w:rsidRDefault="00094E82" w:rsidP="00094E82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B0FD9">
        <w:rPr>
          <w:position w:val="-12"/>
        </w:rPr>
        <w:object w:dxaOrig="1100" w:dyaOrig="360">
          <v:shape id="_x0000_i1177" type="#_x0000_t75" style="width:54.75pt;height:18.75pt" o:ole="">
            <v:imagedata r:id="rId315" o:title=""/>
          </v:shape>
          <o:OLEObject Type="Embed" ProgID="Equation.DSMT4" ShapeID="_x0000_i1177" DrawAspect="Content" ObjectID="_1538902808" r:id="rId316"/>
        </w:object>
      </w:r>
      <w:r w:rsidRPr="000B0FD9">
        <w:t xml:space="preserve">, </w:t>
      </w:r>
      <w:r w:rsidRPr="000B0FD9">
        <w:rPr>
          <w:position w:val="-12"/>
        </w:rPr>
        <w:object w:dxaOrig="1120" w:dyaOrig="360">
          <v:shape id="_x0000_i1178" type="#_x0000_t75" style="width:56.25pt;height:18.75pt" o:ole="">
            <v:imagedata r:id="rId317" o:title=""/>
          </v:shape>
          <o:OLEObject Type="Embed" ProgID="Equation.DSMT4" ShapeID="_x0000_i1178" DrawAspect="Content" ObjectID="_1538902809" r:id="rId318"/>
        </w:object>
      </w:r>
      <w:r w:rsidRPr="000B0FD9">
        <w:t xml:space="preserve">, </w:t>
      </w:r>
      <w:r w:rsidRPr="000B0FD9">
        <w:rPr>
          <w:position w:val="-24"/>
        </w:rPr>
        <w:object w:dxaOrig="1719" w:dyaOrig="620">
          <v:shape id="_x0000_i1179" type="#_x0000_t75" style="width:86.25pt;height:30.75pt" o:ole="">
            <v:imagedata r:id="rId319" o:title=""/>
          </v:shape>
          <o:OLEObject Type="Embed" ProgID="Equation.DSMT4" ShapeID="_x0000_i1179" DrawAspect="Content" ObjectID="_1538902810" r:id="rId320"/>
        </w:object>
      </w:r>
      <w:r w:rsidRPr="000B0FD9">
        <w:t xml:space="preserve"> so the estimate is accurate to two decimal places.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70C71" w:rsidP="00070C71">
      <w:r>
        <w:t>139.</w:t>
      </w:r>
      <w:r>
        <w:tab/>
      </w:r>
      <w:r w:rsidR="00094E82" w:rsidRPr="0097272D">
        <w:t xml:space="preserve">Estimate </w:t>
      </w:r>
      <w:r w:rsidR="00094E82" w:rsidRPr="000B0FD9">
        <w:rPr>
          <w:position w:val="-18"/>
        </w:rPr>
        <w:object w:dxaOrig="580" w:dyaOrig="520">
          <v:shape id="_x0000_i1180" type="#_x0000_t75" style="width:29.25pt;height:25.5pt" o:ole="">
            <v:imagedata r:id="rId321" o:title=""/>
          </v:shape>
          <o:OLEObject Type="Embed" ProgID="Equation.DSMT4" ShapeID="_x0000_i1180" DrawAspect="Content" ObjectID="_1538902811" r:id="rId322"/>
        </w:object>
      </w:r>
      <w:r w:rsidR="00094E82" w:rsidRPr="0097272D">
        <w:t xml:space="preserve"> using the left and right endpoint </w:t>
      </w:r>
      <w:proofErr w:type="gramStart"/>
      <w:r w:rsidR="00094E82" w:rsidRPr="0097272D">
        <w:t>sums,</w:t>
      </w:r>
      <w:proofErr w:type="gramEnd"/>
      <w:r w:rsidR="00094E82" w:rsidRPr="0097272D">
        <w:t xml:space="preserve"> each with a single rectangle. How does the average of these left and right endpoint sums compare with the actual </w:t>
      </w:r>
      <w:proofErr w:type="gramStart"/>
      <w:r w:rsidR="00094E82" w:rsidRPr="0097272D">
        <w:t xml:space="preserve">value </w:t>
      </w:r>
      <w:proofErr w:type="gramEnd"/>
      <w:r w:rsidR="00094E82" w:rsidRPr="000B0FD9">
        <w:rPr>
          <w:position w:val="-18"/>
        </w:rPr>
        <w:object w:dxaOrig="580" w:dyaOrig="520">
          <v:shape id="_x0000_i1181" type="#_x0000_t75" style="width:29.25pt;height:25.5pt" o:ole="">
            <v:imagedata r:id="rId323" o:title=""/>
          </v:shape>
          <o:OLEObject Type="Embed" ProgID="Equation.DSMT4" ShapeID="_x0000_i1181" DrawAspect="Content" ObjectID="_1538902812" r:id="rId324"/>
        </w:object>
      </w:r>
      <w:r w:rsidR="00094E82" w:rsidRPr="0097272D">
        <w:t>?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 xml:space="preserve">The average </w:t>
      </w:r>
      <w:proofErr w:type="gramStart"/>
      <w:r w:rsidRPr="000B0FD9">
        <w:t xml:space="preserve">is </w:t>
      </w:r>
      <w:proofErr w:type="gramEnd"/>
      <w:r w:rsidRPr="000B1530">
        <w:rPr>
          <w:position w:val="-6"/>
        </w:rPr>
        <w:object w:dxaOrig="420" w:dyaOrig="279">
          <v:shape id="_x0000_i1182" type="#_x0000_t75" style="width:21pt;height:14.25pt" o:ole="">
            <v:imagedata r:id="rId325" o:title=""/>
          </v:shape>
          <o:OLEObject Type="Embed" ProgID="Equation.DSMT4" ShapeID="_x0000_i1182" DrawAspect="Content" ObjectID="_1538902813" r:id="rId326"/>
        </w:object>
      </w:r>
      <w:r w:rsidRPr="000B0FD9">
        <w:t>, which is equal to the integral in this case.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976AD6" w:rsidRDefault="00976AD6">
      <w:r>
        <w:br w:type="page"/>
      </w:r>
    </w:p>
    <w:p w:rsidR="00094E82" w:rsidRPr="0097272D" w:rsidRDefault="00070C71" w:rsidP="00070C71">
      <w:r>
        <w:lastRenderedPageBreak/>
        <w:t>141.</w:t>
      </w:r>
      <w:r>
        <w:tab/>
      </w:r>
      <w:r w:rsidR="00094E82" w:rsidRPr="0097272D">
        <w:t xml:space="preserve">From the graph of </w:t>
      </w:r>
      <w:r w:rsidR="00094E82" w:rsidRPr="000B0FD9">
        <w:rPr>
          <w:position w:val="-14"/>
        </w:rPr>
        <w:object w:dxaOrig="980" w:dyaOrig="400">
          <v:shape id="_x0000_i1183" type="#_x0000_t75" style="width:48.75pt;height:20.25pt" o:ole="">
            <v:imagedata r:id="rId327" o:title=""/>
          </v:shape>
          <o:OLEObject Type="Embed" ProgID="Equation.DSMT4" ShapeID="_x0000_i1183" DrawAspect="Content" ObjectID="_1538902814" r:id="rId328"/>
        </w:object>
      </w:r>
      <w:r w:rsidR="00094E82" w:rsidRPr="0097272D">
        <w:t xml:space="preserve"> shown:</w:t>
      </w:r>
    </w:p>
    <w:p w:rsidR="00094E82" w:rsidRPr="0097272D" w:rsidRDefault="00094E82" w:rsidP="00094E82">
      <w:pPr>
        <w:pStyle w:val="ListParagraph"/>
        <w:numPr>
          <w:ilvl w:val="1"/>
          <w:numId w:val="32"/>
        </w:numPr>
      </w:pPr>
      <w:r w:rsidRPr="0097272D">
        <w:t xml:space="preserve">Explain </w:t>
      </w:r>
      <w:proofErr w:type="gramStart"/>
      <w:r w:rsidRPr="0097272D">
        <w:t xml:space="preserve">why </w:t>
      </w:r>
      <w:proofErr w:type="gramEnd"/>
      <w:r w:rsidRPr="0097272D">
        <w:rPr>
          <w:position w:val="-18"/>
        </w:rPr>
        <w:object w:dxaOrig="1719" w:dyaOrig="520">
          <v:shape id="_x0000_i1184" type="#_x0000_t75" style="width:86.25pt;height:25.5pt" o:ole="">
            <v:imagedata r:id="rId329" o:title=""/>
          </v:shape>
          <o:OLEObject Type="Embed" ProgID="Equation.DSMT4" ShapeID="_x0000_i1184" DrawAspect="Content" ObjectID="_1538902815" r:id="rId330"/>
        </w:object>
      </w:r>
      <w:r w:rsidRPr="0097272D">
        <w:t>.</w:t>
      </w:r>
    </w:p>
    <w:p w:rsidR="00094E82" w:rsidRPr="0097272D" w:rsidRDefault="00094E82" w:rsidP="00094E82">
      <w:pPr>
        <w:pStyle w:val="ListParagraph"/>
        <w:numPr>
          <w:ilvl w:val="1"/>
          <w:numId w:val="32"/>
        </w:numPr>
      </w:pPr>
      <w:r w:rsidRPr="0097272D">
        <w:t xml:space="preserve">Explain why, in general, </w:t>
      </w:r>
      <w:r w:rsidRPr="000B0FD9">
        <w:rPr>
          <w:position w:val="-18"/>
        </w:rPr>
        <w:object w:dxaOrig="1880" w:dyaOrig="520">
          <v:shape id="_x0000_i1185" type="#_x0000_t75" style="width:93.75pt;height:25.5pt" o:ole="">
            <v:imagedata r:id="rId331" o:title=""/>
          </v:shape>
          <o:OLEObject Type="Embed" ProgID="Equation.DSMT4" ShapeID="_x0000_i1185" DrawAspect="Content" ObjectID="_1538902816" r:id="rId332"/>
        </w:object>
      </w:r>
      <w:r w:rsidRPr="0097272D">
        <w:t xml:space="preserve"> for any value of </w:t>
      </w:r>
      <w:r w:rsidRPr="0097272D">
        <w:rPr>
          <w:i/>
        </w:rPr>
        <w:t>a</w:t>
      </w:r>
      <w:r w:rsidRPr="0097272D">
        <w:t>.</w:t>
      </w:r>
    </w:p>
    <w:p w:rsidR="00094E82" w:rsidRPr="00221A9B" w:rsidRDefault="00094E82" w:rsidP="00094E82">
      <w:pPr>
        <w:spacing w:after="0"/>
      </w:pPr>
      <w:r>
        <w:rPr>
          <w:noProof/>
        </w:rPr>
        <w:drawing>
          <wp:inline distT="0" distB="0" distL="0" distR="0" wp14:anchorId="479595BD" wp14:editId="509E48DA">
            <wp:extent cx="2228850" cy="2114550"/>
            <wp:effectExtent l="0" t="0" r="0" b="0"/>
            <wp:docPr id="37" name="Picture 37" descr="L:\Clients\Connexions\CONNEX140020_Calculus\05_Art Development\Ch_05\99_Current Art\JPEG\CNX_Calc_Figure_05_02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L:\Clients\Connexions\CONNEX140020_Calculus\05_Art Development\Ch_05\99_Current Art\JPEG\CNX_Calc_Figure_05_02_207.jpg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82" w:rsidRDefault="00094E82" w:rsidP="00094E82">
      <w:pPr>
        <w:spacing w:after="0" w:line="240" w:lineRule="auto"/>
        <w:contextualSpacing/>
      </w:pPr>
      <w:r>
        <w:t xml:space="preserve">Answer: a. </w:t>
      </w:r>
      <w:proofErr w:type="gramStart"/>
      <w:r w:rsidRPr="000B0FD9">
        <w:t>The</w:t>
      </w:r>
      <w:proofErr w:type="gramEnd"/>
      <w:r w:rsidRPr="000B0FD9">
        <w:t xml:space="preserve"> graph is antisymmetric with respect to </w:t>
      </w:r>
      <w:r w:rsidRPr="000B0FD9">
        <w:rPr>
          <w:position w:val="-24"/>
        </w:rPr>
        <w:object w:dxaOrig="540" w:dyaOrig="620">
          <v:shape id="_x0000_i1186" type="#_x0000_t75" style="width:27pt;height:30.75pt" o:ole="">
            <v:imagedata r:id="rId334" o:title=""/>
          </v:shape>
          <o:OLEObject Type="Embed" ProgID="Equation.DSMT4" ShapeID="_x0000_i1186" DrawAspect="Content" ObjectID="_1538902817" r:id="rId335"/>
        </w:object>
      </w:r>
      <w:r w:rsidRPr="000B0FD9">
        <w:t xml:space="preserve"> over </w:t>
      </w:r>
      <w:r w:rsidRPr="000B0FD9">
        <w:rPr>
          <w:position w:val="-14"/>
        </w:rPr>
        <w:object w:dxaOrig="660" w:dyaOrig="400">
          <v:shape id="_x0000_i1187" type="#_x0000_t75" style="width:33.75pt;height:20.25pt" o:ole="">
            <v:imagedata r:id="rId336" o:title=""/>
          </v:shape>
          <o:OLEObject Type="Embed" ProgID="Equation.DSMT4" ShapeID="_x0000_i1187" DrawAspect="Content" ObjectID="_1538902818" r:id="rId337"/>
        </w:object>
      </w:r>
      <w:r w:rsidRPr="000B0FD9">
        <w:t xml:space="preserve"> s</w:t>
      </w:r>
      <w:r>
        <w:t>o the average value is zero. b.</w:t>
      </w:r>
      <w:r w:rsidRPr="000B0FD9">
        <w:t xml:space="preserve"> For any value of </w:t>
      </w:r>
      <w:r w:rsidRPr="000B0FD9">
        <w:rPr>
          <w:i/>
        </w:rPr>
        <w:t>a</w:t>
      </w:r>
      <w:r w:rsidRPr="000B0FD9">
        <w:t xml:space="preserve">, the graph between </w:t>
      </w:r>
      <w:r w:rsidRPr="000B0FD9">
        <w:rPr>
          <w:position w:val="-14"/>
        </w:rPr>
        <w:object w:dxaOrig="920" w:dyaOrig="400">
          <v:shape id="_x0000_i1188" type="#_x0000_t75" style="width:47.25pt;height:20.25pt" o:ole="">
            <v:imagedata r:id="rId338" o:title=""/>
          </v:shape>
          <o:OLEObject Type="Embed" ProgID="Equation.DSMT4" ShapeID="_x0000_i1188" DrawAspect="Content" ObjectID="_1538902819" r:id="rId339"/>
        </w:object>
      </w:r>
      <w:r w:rsidRPr="000B0FD9">
        <w:t xml:space="preserve"> is a shift of the graph </w:t>
      </w:r>
      <w:proofErr w:type="gramStart"/>
      <w:r w:rsidRPr="000B0FD9">
        <w:t xml:space="preserve">over </w:t>
      </w:r>
      <w:proofErr w:type="gramEnd"/>
      <w:r w:rsidRPr="000B0FD9">
        <w:rPr>
          <w:position w:val="-14"/>
        </w:rPr>
        <w:object w:dxaOrig="580" w:dyaOrig="400">
          <v:shape id="_x0000_i1189" type="#_x0000_t75" style="width:30pt;height:20.25pt" o:ole="">
            <v:imagedata r:id="rId340" o:title=""/>
          </v:shape>
          <o:OLEObject Type="Embed" ProgID="Equation.DSMT4" ShapeID="_x0000_i1189" DrawAspect="Content" ObjectID="_1538902820" r:id="rId341"/>
        </w:object>
      </w:r>
      <w:r w:rsidRPr="000B0FD9">
        <w:t>, so the net areas above and below the axis do not change and the average remains zero.</w:t>
      </w:r>
    </w:p>
    <w:p w:rsidR="00094E82" w:rsidRPr="000B0FD9" w:rsidRDefault="00094E82" w:rsidP="00094E82">
      <w:pPr>
        <w:spacing w:after="0" w:line="240" w:lineRule="auto"/>
        <w:contextualSpacing/>
      </w:pPr>
    </w:p>
    <w:p w:rsidR="00094E82" w:rsidRPr="0097272D" w:rsidRDefault="00070C71" w:rsidP="00070C71">
      <w:r>
        <w:t>143.</w:t>
      </w:r>
      <w:r>
        <w:tab/>
      </w:r>
      <w:r w:rsidR="00094E82" w:rsidRPr="0097272D">
        <w:t xml:space="preserve">If </w:t>
      </w:r>
      <w:r w:rsidR="00094E82" w:rsidRPr="00070C71">
        <w:rPr>
          <w:i/>
        </w:rPr>
        <w:t>f</w:t>
      </w:r>
      <w:r w:rsidR="00094E82" w:rsidRPr="0097272D">
        <w:t xml:space="preserve"> is 1-periodic </w:t>
      </w:r>
      <w:proofErr w:type="gramStart"/>
      <w:r w:rsidR="00094E82" w:rsidRPr="0097272D">
        <w:t xml:space="preserve">and </w:t>
      </w:r>
      <w:proofErr w:type="gramEnd"/>
      <w:r w:rsidR="00094E82" w:rsidRPr="000B0FD9">
        <w:rPr>
          <w:position w:val="-18"/>
        </w:rPr>
        <w:object w:dxaOrig="1380" w:dyaOrig="520">
          <v:shape id="_x0000_i1190" type="#_x0000_t75" style="width:69.75pt;height:25.5pt" o:ole="">
            <v:imagedata r:id="rId342" o:title=""/>
          </v:shape>
          <o:OLEObject Type="Embed" ProgID="Equation.DSMT4" ShapeID="_x0000_i1190" DrawAspect="Content" ObjectID="_1538902821" r:id="rId343"/>
        </w:object>
      </w:r>
      <w:r w:rsidR="00094E82" w:rsidRPr="0097272D">
        <w:t xml:space="preserve">, is it necessarily true that </w:t>
      </w:r>
      <w:r w:rsidR="00094E82" w:rsidRPr="000B0FD9">
        <w:rPr>
          <w:position w:val="-18"/>
        </w:rPr>
        <w:object w:dxaOrig="1540" w:dyaOrig="520">
          <v:shape id="_x0000_i1191" type="#_x0000_t75" style="width:77.25pt;height:25.5pt" o:ole="">
            <v:imagedata r:id="rId344" o:title=""/>
          </v:shape>
          <o:OLEObject Type="Embed" ProgID="Equation.DSMT4" ShapeID="_x0000_i1191" DrawAspect="Content" ObjectID="_1538902822" r:id="rId345"/>
        </w:object>
      </w:r>
      <w:r w:rsidR="00094E82" w:rsidRPr="0097272D">
        <w:t xml:space="preserve"> for all </w:t>
      </w:r>
      <w:r w:rsidR="00094E82" w:rsidRPr="00070C71">
        <w:rPr>
          <w:i/>
        </w:rPr>
        <w:t>A</w:t>
      </w:r>
      <w:r w:rsidR="00094E82" w:rsidRPr="0097272D">
        <w:t>?</w:t>
      </w:r>
    </w:p>
    <w:p w:rsidR="00094E82" w:rsidRDefault="00094E82" w:rsidP="00094E82">
      <w:pPr>
        <w:spacing w:after="0" w:line="240" w:lineRule="auto"/>
        <w:contextualSpacing/>
      </w:pPr>
      <w:r>
        <w:t xml:space="preserve">Answer: </w:t>
      </w:r>
      <w:r w:rsidRPr="000B0FD9">
        <w:t>Yes, the integral over any interval of</w:t>
      </w:r>
      <w:r>
        <w:t xml:space="preserve"> length 1 is the same.</w:t>
      </w:r>
    </w:p>
    <w:p w:rsidR="00094E82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</w:pPr>
    </w:p>
    <w:p w:rsidR="00094E82" w:rsidRDefault="00094E82" w:rsidP="00094E82">
      <w:pPr>
        <w:spacing w:after="0" w:line="240" w:lineRule="auto"/>
        <w:contextualSpacing/>
      </w:pPr>
    </w:p>
    <w:p w:rsidR="00B53D88" w:rsidRPr="00094E82" w:rsidRDefault="00094E82" w:rsidP="00094E82">
      <w:pPr>
        <w:spacing w:after="0" w:line="240" w:lineRule="auto"/>
        <w:contextualSpacing/>
        <w:rPr>
          <w:rFonts w:eastAsia="Calibri"/>
        </w:rPr>
      </w:pPr>
      <w:r w:rsidRPr="007972C2">
        <w:t>This file is copyright 201</w:t>
      </w:r>
      <w:r>
        <w:t>6</w:t>
      </w:r>
      <w:r w:rsidRPr="007972C2">
        <w:t>, Rice University. All Rights Reserved.</w:t>
      </w:r>
    </w:p>
    <w:sectPr w:rsidR="00B53D88" w:rsidRPr="00094E82">
      <w:headerReference w:type="default" r:id="rId3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34" w:rsidRDefault="00942634" w:rsidP="00F42281">
      <w:pPr>
        <w:spacing w:after="0" w:line="240" w:lineRule="auto"/>
      </w:pPr>
      <w:r>
        <w:separator/>
      </w:r>
    </w:p>
  </w:endnote>
  <w:endnote w:type="continuationSeparator" w:id="0">
    <w:p w:rsidR="00942634" w:rsidRDefault="00942634" w:rsidP="00F4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34" w:rsidRDefault="00942634" w:rsidP="00F42281">
      <w:pPr>
        <w:spacing w:after="0" w:line="240" w:lineRule="auto"/>
      </w:pPr>
      <w:r>
        <w:separator/>
      </w:r>
    </w:p>
  </w:footnote>
  <w:footnote w:type="continuationSeparator" w:id="0">
    <w:p w:rsidR="00942634" w:rsidRDefault="00942634" w:rsidP="00F4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E82" w:rsidRPr="005B7BD5" w:rsidRDefault="008403F0" w:rsidP="00F42281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094E82">
      <w:tab/>
      <w:t>Student Answer and Solution Guide</w:t>
    </w:r>
  </w:p>
  <w:p w:rsidR="00094E82" w:rsidRDefault="00094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28BB"/>
    <w:multiLevelType w:val="hybridMultilevel"/>
    <w:tmpl w:val="995CC4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B72CDC"/>
    <w:multiLevelType w:val="hybridMultilevel"/>
    <w:tmpl w:val="DC02BDE6"/>
    <w:lvl w:ilvl="0" w:tplc="4E3239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D1C94"/>
    <w:multiLevelType w:val="hybridMultilevel"/>
    <w:tmpl w:val="FD96F598"/>
    <w:lvl w:ilvl="0" w:tplc="268C1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87EF0"/>
    <w:multiLevelType w:val="hybridMultilevel"/>
    <w:tmpl w:val="E9502426"/>
    <w:lvl w:ilvl="0" w:tplc="6F9C37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5AD2"/>
    <w:multiLevelType w:val="hybridMultilevel"/>
    <w:tmpl w:val="F68C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FF6F2B"/>
    <w:multiLevelType w:val="hybridMultilevel"/>
    <w:tmpl w:val="DEB8DB48"/>
    <w:lvl w:ilvl="0" w:tplc="67549AB8">
      <w:start w:val="6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425304"/>
    <w:multiLevelType w:val="hybridMultilevel"/>
    <w:tmpl w:val="3672FCA4"/>
    <w:lvl w:ilvl="0" w:tplc="A7D8B4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42C0A"/>
    <w:multiLevelType w:val="hybridMultilevel"/>
    <w:tmpl w:val="C3D20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4764F"/>
    <w:multiLevelType w:val="hybridMultilevel"/>
    <w:tmpl w:val="F2A2E6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D4241A0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57AF9"/>
    <w:multiLevelType w:val="hybridMultilevel"/>
    <w:tmpl w:val="C8FC27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52A9C"/>
    <w:multiLevelType w:val="hybridMultilevel"/>
    <w:tmpl w:val="ABE2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431E4"/>
    <w:multiLevelType w:val="hybridMultilevel"/>
    <w:tmpl w:val="61E27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7D6E2A"/>
    <w:multiLevelType w:val="hybridMultilevel"/>
    <w:tmpl w:val="1ACE93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6464C"/>
    <w:multiLevelType w:val="hybridMultilevel"/>
    <w:tmpl w:val="9F9C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214F7"/>
    <w:multiLevelType w:val="hybridMultilevel"/>
    <w:tmpl w:val="F6885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54949"/>
    <w:multiLevelType w:val="hybridMultilevel"/>
    <w:tmpl w:val="3E36FCB4"/>
    <w:lvl w:ilvl="0" w:tplc="10529D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0702F"/>
    <w:multiLevelType w:val="hybridMultilevel"/>
    <w:tmpl w:val="563A853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F7B3F"/>
    <w:multiLevelType w:val="hybridMultilevel"/>
    <w:tmpl w:val="90BA9842"/>
    <w:lvl w:ilvl="0" w:tplc="688A0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7500C"/>
    <w:multiLevelType w:val="hybridMultilevel"/>
    <w:tmpl w:val="3CD2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62061"/>
    <w:multiLevelType w:val="hybridMultilevel"/>
    <w:tmpl w:val="A0C41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5226B"/>
    <w:multiLevelType w:val="hybridMultilevel"/>
    <w:tmpl w:val="2184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CB3053"/>
    <w:multiLevelType w:val="hybridMultilevel"/>
    <w:tmpl w:val="25B88A6C"/>
    <w:lvl w:ilvl="0" w:tplc="67549AB8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3033D"/>
    <w:multiLevelType w:val="hybridMultilevel"/>
    <w:tmpl w:val="F4A02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A722A2"/>
    <w:multiLevelType w:val="hybridMultilevel"/>
    <w:tmpl w:val="C09CAA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051F5"/>
    <w:multiLevelType w:val="hybridMultilevel"/>
    <w:tmpl w:val="B2AC0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A80E96"/>
    <w:multiLevelType w:val="hybridMultilevel"/>
    <w:tmpl w:val="DA42C4F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8"/>
  </w:num>
  <w:num w:numId="5">
    <w:abstractNumId w:val="12"/>
  </w:num>
  <w:num w:numId="6">
    <w:abstractNumId w:val="16"/>
  </w:num>
  <w:num w:numId="7">
    <w:abstractNumId w:val="32"/>
  </w:num>
  <w:num w:numId="8">
    <w:abstractNumId w:val="9"/>
  </w:num>
  <w:num w:numId="9">
    <w:abstractNumId w:val="23"/>
  </w:num>
  <w:num w:numId="10">
    <w:abstractNumId w:val="21"/>
  </w:num>
  <w:num w:numId="11">
    <w:abstractNumId w:val="22"/>
  </w:num>
  <w:num w:numId="12">
    <w:abstractNumId w:val="25"/>
  </w:num>
  <w:num w:numId="13">
    <w:abstractNumId w:val="18"/>
  </w:num>
  <w:num w:numId="14">
    <w:abstractNumId w:val="15"/>
  </w:num>
  <w:num w:numId="15">
    <w:abstractNumId w:val="19"/>
  </w:num>
  <w:num w:numId="16">
    <w:abstractNumId w:val="31"/>
  </w:num>
  <w:num w:numId="17">
    <w:abstractNumId w:val="8"/>
  </w:num>
  <w:num w:numId="18">
    <w:abstractNumId w:val="10"/>
  </w:num>
  <w:num w:numId="19">
    <w:abstractNumId w:val="3"/>
  </w:num>
  <w:num w:numId="20">
    <w:abstractNumId w:val="1"/>
  </w:num>
  <w:num w:numId="21">
    <w:abstractNumId w:val="2"/>
  </w:num>
  <w:num w:numId="22">
    <w:abstractNumId w:val="26"/>
  </w:num>
  <w:num w:numId="23">
    <w:abstractNumId w:val="11"/>
  </w:num>
  <w:num w:numId="24">
    <w:abstractNumId w:val="30"/>
  </w:num>
  <w:num w:numId="25">
    <w:abstractNumId w:val="33"/>
  </w:num>
  <w:num w:numId="26">
    <w:abstractNumId w:val="6"/>
  </w:num>
  <w:num w:numId="27">
    <w:abstractNumId w:val="20"/>
  </w:num>
  <w:num w:numId="28">
    <w:abstractNumId w:val="24"/>
  </w:num>
  <w:num w:numId="29">
    <w:abstractNumId w:val="34"/>
  </w:num>
  <w:num w:numId="30">
    <w:abstractNumId w:val="7"/>
  </w:num>
  <w:num w:numId="31">
    <w:abstractNumId w:val="14"/>
  </w:num>
  <w:num w:numId="32">
    <w:abstractNumId w:val="29"/>
  </w:num>
  <w:num w:numId="33">
    <w:abstractNumId w:val="27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651C"/>
    <w:rsid w:val="00070C71"/>
    <w:rsid w:val="00094E82"/>
    <w:rsid w:val="000A5460"/>
    <w:rsid w:val="000A6D47"/>
    <w:rsid w:val="00221A9B"/>
    <w:rsid w:val="002658A9"/>
    <w:rsid w:val="003A5442"/>
    <w:rsid w:val="003E0D2D"/>
    <w:rsid w:val="0044128D"/>
    <w:rsid w:val="0048268D"/>
    <w:rsid w:val="005A68C8"/>
    <w:rsid w:val="007A52D5"/>
    <w:rsid w:val="008403F0"/>
    <w:rsid w:val="00842027"/>
    <w:rsid w:val="008C5761"/>
    <w:rsid w:val="00942634"/>
    <w:rsid w:val="00976AD6"/>
    <w:rsid w:val="0097744F"/>
    <w:rsid w:val="00B53D88"/>
    <w:rsid w:val="00B93944"/>
    <w:rsid w:val="00C0725F"/>
    <w:rsid w:val="00C65FA6"/>
    <w:rsid w:val="00C7078F"/>
    <w:rsid w:val="00D44332"/>
    <w:rsid w:val="00E1475A"/>
    <w:rsid w:val="00EF48BA"/>
    <w:rsid w:val="00F42281"/>
    <w:rsid w:val="00F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after="0" w:line="240" w:lineRule="auto"/>
    </w:pPr>
    <w:rPr>
      <w:rFonts w:ascii="Times" w:eastAsiaTheme="minorEastAsia" w:hAnsi="Tim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after="0" w:line="240" w:lineRule="auto"/>
    </w:pPr>
    <w:rPr>
      <w:rFonts w:ascii="Times" w:eastAsiaTheme="minorEastAsia" w:hAnsi="Times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after="0"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semiHidden/>
    <w:unhideWhenUsed/>
    <w:rsid w:val="00D44332"/>
    <w:pPr>
      <w:tabs>
        <w:tab w:val="center" w:pos="4680"/>
        <w:tab w:val="right" w:pos="9360"/>
      </w:tabs>
      <w:spacing w:after="0" w:line="480" w:lineRule="auto"/>
    </w:p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after="0"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after="0" w:line="240" w:lineRule="auto"/>
    </w:pPr>
    <w:rPr>
      <w:rFonts w:ascii="Times" w:eastAsiaTheme="minorEastAsia" w:hAnsi="Tim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after="0" w:line="240" w:lineRule="auto"/>
    </w:pPr>
    <w:rPr>
      <w:rFonts w:ascii="Times" w:eastAsiaTheme="minorEastAsia" w:hAnsi="Times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after="0"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semiHidden/>
    <w:unhideWhenUsed/>
    <w:rsid w:val="00D44332"/>
    <w:pPr>
      <w:tabs>
        <w:tab w:val="center" w:pos="4680"/>
        <w:tab w:val="right" w:pos="9360"/>
      </w:tabs>
      <w:spacing w:after="0" w:line="480" w:lineRule="auto"/>
    </w:p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after="0"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45" Type="http://schemas.openxmlformats.org/officeDocument/2006/relationships/oleObject" Target="embeddings/oleObject167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2.bin"/><Relationship Id="rId335" Type="http://schemas.openxmlformats.org/officeDocument/2006/relationships/oleObject" Target="embeddings/oleObject162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8.wmf"/><Relationship Id="rId22" Type="http://schemas.openxmlformats.org/officeDocument/2006/relationships/image" Target="media/image8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25" Type="http://schemas.openxmlformats.org/officeDocument/2006/relationships/image" Target="media/image161.wmf"/><Relationship Id="rId346" Type="http://schemas.openxmlformats.org/officeDocument/2006/relationships/header" Target="header1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5.bin"/><Relationship Id="rId315" Type="http://schemas.openxmlformats.org/officeDocument/2006/relationships/image" Target="media/image156.wmf"/><Relationship Id="rId336" Type="http://schemas.openxmlformats.org/officeDocument/2006/relationships/image" Target="media/image167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8.bin"/><Relationship Id="rId347" Type="http://schemas.openxmlformats.org/officeDocument/2006/relationships/fontTable" Target="fontTable.xml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3.bin"/><Relationship Id="rId337" Type="http://schemas.openxmlformats.org/officeDocument/2006/relationships/oleObject" Target="embeddings/oleObject163.bin"/><Relationship Id="rId34" Type="http://schemas.openxmlformats.org/officeDocument/2006/relationships/image" Target="media/image14.jpeg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theme" Target="theme/theme1.xml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image" Target="media/image168.wmf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emf"/><Relationship Id="rId302" Type="http://schemas.openxmlformats.org/officeDocument/2006/relationships/oleObject" Target="embeddings/oleObject146.bin"/><Relationship Id="rId307" Type="http://schemas.openxmlformats.org/officeDocument/2006/relationships/image" Target="media/image152.wmf"/><Relationship Id="rId323" Type="http://schemas.openxmlformats.org/officeDocument/2006/relationships/image" Target="media/image160.wmf"/><Relationship Id="rId328" Type="http://schemas.openxmlformats.org/officeDocument/2006/relationships/oleObject" Target="embeddings/oleObject159.bin"/><Relationship Id="rId344" Type="http://schemas.openxmlformats.org/officeDocument/2006/relationships/image" Target="media/image171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4.bin"/><Relationship Id="rId339" Type="http://schemas.openxmlformats.org/officeDocument/2006/relationships/oleObject" Target="embeddings/oleObject1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image" Target="media/image16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image" Target="media/image169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37" Type="http://schemas.openxmlformats.org/officeDocument/2006/relationships/image" Target="media/image16.jpeg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e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e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5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e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image" Target="media/image170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e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0" Type="http://schemas.openxmlformats.org/officeDocument/2006/relationships/image" Target="media/image18.jpeg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e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oleObject" Target="embeddings/oleObject1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e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jpe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5</cp:revision>
  <dcterms:created xsi:type="dcterms:W3CDTF">2016-03-18T16:11:00Z</dcterms:created>
  <dcterms:modified xsi:type="dcterms:W3CDTF">2016-10-25T16:08:00Z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-449178552</vt:i4>
  </property>
</Properties>
</file>