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7143E" w14:textId="77777777" w:rsidR="00037728" w:rsidRPr="00020766" w:rsidRDefault="00037728" w:rsidP="000377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3</w:t>
      </w:r>
    </w:p>
    <w:p w14:paraId="6B6050FC" w14:textId="77777777" w:rsidR="00037728" w:rsidRPr="00020766" w:rsidRDefault="00037728" w:rsidP="000377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Techniques of Integration</w:t>
      </w:r>
    </w:p>
    <w:p w14:paraId="690FB1CE" w14:textId="77777777" w:rsidR="00037728" w:rsidRPr="00020766" w:rsidRDefault="00037728" w:rsidP="000377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20766">
        <w:rPr>
          <w:rFonts w:ascii="Times New Roman" w:hAnsi="Times New Roman" w:cs="Times New Roman"/>
          <w:b/>
          <w:sz w:val="24"/>
          <w:szCs w:val="24"/>
        </w:rPr>
        <w:t>.7 Improper Integrals</w:t>
      </w:r>
    </w:p>
    <w:p w14:paraId="1A251929" w14:textId="77777777" w:rsidR="00037728" w:rsidRPr="00020766" w:rsidRDefault="00037728" w:rsidP="000377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42EDE6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4EAD4647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Evaluate the following integrals. If the integral is not convergent, answer “divergent.”</w:t>
      </w:r>
    </w:p>
    <w:p w14:paraId="686DF4B2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5147E0" w14:textId="5334605A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347.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160" w:dyaOrig="800" w14:anchorId="17933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1.25pt" o:ole="">
            <v:imagedata r:id="rId8" o:title=""/>
          </v:shape>
          <o:OLEObject Type="Embed" ProgID="Equation.DSMT4" ShapeID="_x0000_i1025" DrawAspect="Content" ObjectID="_1538901242" r:id="rId9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F35D8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divergent</w:t>
      </w:r>
    </w:p>
    <w:p w14:paraId="1E014E4D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43B65" w14:textId="05D32041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349.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440" w:dyaOrig="840" w14:anchorId="37DE3DF4">
          <v:shape id="_x0000_i1026" type="#_x0000_t75" style="width:71.25pt;height:41.25pt" o:ole="">
            <v:imagedata r:id="rId10" o:title=""/>
          </v:shape>
          <o:OLEObject Type="Embed" ProgID="Equation.DSMT4" ShapeID="_x0000_i1026" DrawAspect="Content" ObjectID="_1538901243" r:id="rId11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742D8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4"/>
          <w:sz w:val="24"/>
          <w:szCs w:val="24"/>
        </w:rPr>
        <w:object w:dxaOrig="260" w:dyaOrig="620" w14:anchorId="63FB943A">
          <v:shape id="_x0000_i1027" type="#_x0000_t75" style="width:14.25pt;height:30.75pt" o:ole="">
            <v:imagedata r:id="rId12" o:title=""/>
          </v:shape>
          <o:OLEObject Type="Embed" ProgID="Equation.DSMT4" ShapeID="_x0000_i1027" DrawAspect="Content" ObjectID="_1538901244" r:id="rId13"/>
        </w:object>
      </w:r>
    </w:p>
    <w:p w14:paraId="4E0C384D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A77B7" w14:textId="20073AB0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351.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040" w:dyaOrig="560" w14:anchorId="50C24A5B">
          <v:shape id="_x0000_i1028" type="#_x0000_t75" style="width:53.25pt;height:27pt" o:ole="">
            <v:imagedata r:id="rId14" o:title=""/>
          </v:shape>
          <o:OLEObject Type="Embed" ProgID="Equation.DSMT4" ShapeID="_x0000_i1028" DrawAspect="Content" ObjectID="_1538901245" r:id="rId15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F74A7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48AB5708">
          <v:shape id="_x0000_i1029" type="#_x0000_t75" style="width:11.25pt;height:30.75pt" o:ole="">
            <v:imagedata r:id="rId16" o:title=""/>
          </v:shape>
          <o:OLEObject Type="Embed" ProgID="Equation.DSMT4" ShapeID="_x0000_i1029" DrawAspect="Content" ObjectID="_1538901246" r:id="rId17"/>
        </w:object>
      </w:r>
    </w:p>
    <w:p w14:paraId="416B2E51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50B03" w14:textId="6DB437B1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353.</w:t>
      </w:r>
      <w:r>
        <w:rPr>
          <w:rFonts w:ascii="Times New Roman" w:hAnsi="Times New Roman" w:cs="Times New Roman"/>
          <w:sz w:val="24"/>
          <w:szCs w:val="24"/>
        </w:rPr>
        <w:tab/>
      </w:r>
      <w:r w:rsidRPr="00037728">
        <w:rPr>
          <w:rFonts w:ascii="Times New Roman" w:hAnsi="Times New Roman" w:cs="Times New Roman"/>
          <w:sz w:val="24"/>
          <w:szCs w:val="24"/>
        </w:rPr>
        <w:t xml:space="preserve">Without integrating, determine whether the integral </w:t>
      </w:r>
      <w:r w:rsidRPr="00020766">
        <w:rPr>
          <w:position w:val="-34"/>
        </w:rPr>
        <w:object w:dxaOrig="1440" w:dyaOrig="840" w14:anchorId="7A2A6EF0">
          <v:shape id="_x0000_i1030" type="#_x0000_t75" style="width:71.25pt;height:41.25pt" o:ole="">
            <v:imagedata r:id="rId18" o:title=""/>
          </v:shape>
          <o:OLEObject Type="Embed" ProgID="Equation.DSMT4" ShapeID="_x0000_i1030" DrawAspect="Content" ObjectID="_1538901247" r:id="rId19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converges or diverges by comparing the function </w:t>
      </w:r>
      <w:r w:rsidRPr="00020766">
        <w:rPr>
          <w:position w:val="-34"/>
        </w:rPr>
        <w:object w:dxaOrig="1520" w:dyaOrig="720" w14:anchorId="48EEE0CD">
          <v:shape id="_x0000_i1031" type="#_x0000_t75" style="width:75pt;height:35.25pt" o:ole="">
            <v:imagedata r:id="rId20" o:title=""/>
          </v:shape>
          <o:OLEObject Type="Embed" ProgID="Equation.DSMT4" ShapeID="_x0000_i1031" DrawAspect="Content" ObjectID="_1538901248" r:id="rId21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with </w:t>
      </w:r>
      <w:r w:rsidRPr="00020766">
        <w:rPr>
          <w:position w:val="-34"/>
        </w:rPr>
        <w:object w:dxaOrig="1280" w:dyaOrig="720" w14:anchorId="0F32FCCE">
          <v:shape id="_x0000_i1032" type="#_x0000_t75" style="width:63.75pt;height:35.25pt" o:ole="">
            <v:imagedata r:id="rId22" o:title=""/>
          </v:shape>
          <o:OLEObject Type="Embed" ProgID="Equation.DSMT4" ShapeID="_x0000_i1032" DrawAspect="Content" ObjectID="_1538901249" r:id="rId23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42663" w14:textId="77777777" w:rsidR="00037728" w:rsidRPr="00020766" w:rsidRDefault="00037728" w:rsidP="00037728">
      <w:pPr>
        <w:pStyle w:val="MTDisplayEquation"/>
        <w:numPr>
          <w:ilvl w:val="0"/>
          <w:numId w:val="0"/>
        </w:numPr>
        <w:spacing w:line="240" w:lineRule="auto"/>
      </w:pPr>
      <w:r w:rsidRPr="00020766">
        <w:t>Answer: Converges</w:t>
      </w:r>
    </w:p>
    <w:p w14:paraId="70619BEC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6DBF9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1B22D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Determine whether the improper integrals converge or diverge. If possible, determine the value of the integrals that converge.</w:t>
      </w:r>
    </w:p>
    <w:p w14:paraId="78CD5690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7ED9EE" w14:textId="03760E61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355.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500" w:dyaOrig="560" w14:anchorId="09EBC662">
          <v:shape id="_x0000_i1033" type="#_x0000_t75" style="width:75pt;height:29.25pt" o:ole="">
            <v:imagedata r:id="rId24" o:title=""/>
          </v:shape>
          <o:OLEObject Type="Embed" ProgID="Equation.DSMT4" ShapeID="_x0000_i1033" DrawAspect="Content" ObjectID="_1538901250" r:id="rId25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B76F9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Converges to 1/2.</w:t>
      </w:r>
    </w:p>
    <w:p w14:paraId="5C8FFD81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8839C" w14:textId="70169B3F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999" w:dyaOrig="760" w14:anchorId="1A6019AC">
          <v:shape id="_x0000_i1034" type="#_x0000_t75" style="width:50.25pt;height:38.25pt" o:ole="">
            <v:imagedata r:id="rId26" o:title=""/>
          </v:shape>
          <o:OLEObject Type="Embed" ProgID="Equation.DSMT4" ShapeID="_x0000_i1034" DrawAspect="Content" ObjectID="_1538901251" r:id="rId27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DD0D7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–4</w:t>
      </w:r>
    </w:p>
    <w:p w14:paraId="6071816D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D7A4FF" w14:textId="2E7D4443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359.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340" w:dyaOrig="740" w14:anchorId="7F96C7AE">
          <v:shape id="_x0000_i1035" type="#_x0000_t75" style="width:66.75pt;height:36.75pt" o:ole="">
            <v:imagedata r:id="rId28" o:title=""/>
          </v:shape>
          <o:OLEObject Type="Embed" ProgID="Equation.DSMT4" ShapeID="_x0000_i1035" DrawAspect="Content" ObjectID="_1538901252" r:id="rId29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1968A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56774F47">
          <v:shape id="_x0000_i1036" type="#_x0000_t75" style="width:11.25pt;height:11.25pt" o:ole="">
            <v:imagedata r:id="rId30" o:title=""/>
          </v:shape>
          <o:OLEObject Type="Embed" ProgID="Equation.DSMT4" ShapeID="_x0000_i1036" DrawAspect="Content" ObjectID="_1538901253" r:id="rId31"/>
        </w:object>
      </w:r>
    </w:p>
    <w:p w14:paraId="3F59060C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A355A" w14:textId="10129030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361.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200" w:dyaOrig="880" w14:anchorId="59CB420E">
          <v:shape id="_x0000_i1037" type="#_x0000_t75" style="width:60.75pt;height:45pt" o:ole="">
            <v:imagedata r:id="rId32" o:title=""/>
          </v:shape>
          <o:OLEObject Type="Embed" ProgID="Equation.DSMT4" ShapeID="_x0000_i1037" DrawAspect="Content" ObjectID="_1538901254" r:id="rId33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9B6E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diverges</w:t>
      </w:r>
    </w:p>
    <w:p w14:paraId="31D0ADB8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61261" w14:textId="5B733611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363.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020" w:dyaOrig="560" w14:anchorId="796768E6">
          <v:shape id="_x0000_i1038" type="#_x0000_t75" style="width:51.75pt;height:27pt" o:ole="">
            <v:imagedata r:id="rId34" o:title=""/>
          </v:shape>
          <o:OLEObject Type="Embed" ProgID="Equation.DSMT4" ShapeID="_x0000_i1038" DrawAspect="Content" ObjectID="_1538901255" r:id="rId35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BDB64" w14:textId="6DEE1B04" w:rsid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diverges</w:t>
      </w:r>
    </w:p>
    <w:p w14:paraId="628F62E2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A30B9" w14:textId="7DAAC779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365.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700" w:dyaOrig="760" w14:anchorId="3796CFA9">
          <v:shape id="_x0000_i1039" type="#_x0000_t75" style="width:35.25pt;height:38.25pt" o:ole="">
            <v:imagedata r:id="rId36" o:title=""/>
          </v:shape>
          <o:OLEObject Type="Embed" ProgID="Equation.DSMT4" ShapeID="_x0000_i1039" DrawAspect="Content" ObjectID="_1538901256" r:id="rId37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C1302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1.5</w:t>
      </w:r>
    </w:p>
    <w:p w14:paraId="6FC1F97B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4F5D6" w14:textId="2CBFAACB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367.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720" w:dyaOrig="740" w14:anchorId="0EBE3C68">
          <v:shape id="_x0000_i1040" type="#_x0000_t75" style="width:36.75pt;height:36.75pt" o:ole="">
            <v:imagedata r:id="rId38" o:title=""/>
          </v:shape>
          <o:OLEObject Type="Embed" ProgID="Equation.DSMT4" ShapeID="_x0000_i1040" DrawAspect="Content" ObjectID="_1538901257" r:id="rId39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7FF9E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diverges</w:t>
      </w:r>
    </w:p>
    <w:p w14:paraId="0FF60108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F806D" w14:textId="3CF6A511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369.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100" w:dyaOrig="720" w14:anchorId="5DFFE2C8">
          <v:shape id="_x0000_i1041" type="#_x0000_t75" style="width:54.75pt;height:36.75pt" o:ole="">
            <v:imagedata r:id="rId40" o:title=""/>
          </v:shape>
          <o:OLEObject Type="Embed" ProgID="Equation.DSMT4" ShapeID="_x0000_i1041" DrawAspect="Content" ObjectID="_1538901258" r:id="rId41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E86D4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diverges</w:t>
      </w:r>
    </w:p>
    <w:p w14:paraId="5F973374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8636A" w14:textId="6A1AC896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371.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420" w:dyaOrig="800" w14:anchorId="5DAE73E8">
          <v:shape id="_x0000_i1042" type="#_x0000_t75" style="width:71.25pt;height:41.25pt" o:ole="">
            <v:imagedata r:id="rId42" o:title=""/>
          </v:shape>
          <o:OLEObject Type="Embed" ProgID="Equation.DSMT4" ShapeID="_x0000_i1042" DrawAspect="Content" ObjectID="_1538901259" r:id="rId43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A7D65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diverges</w:t>
      </w:r>
    </w:p>
    <w:p w14:paraId="5DF98C1E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C1476" w14:textId="77777777" w:rsidR="00037728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B9B258" w14:textId="208E24F2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Determine the convergence of each of the following integrals by comparison with the given integral. If the integral converges, find the number to which it converges.</w:t>
      </w:r>
    </w:p>
    <w:p w14:paraId="34FBCFAF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8FA92A" w14:textId="20CD9044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373.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120" w:dyaOrig="760" w14:anchorId="65566C73">
          <v:shape id="_x0000_i1043" type="#_x0000_t75" style="width:57pt;height:38.25pt" o:ole="">
            <v:imagedata r:id="rId44" o:title=""/>
          </v:shape>
          <o:OLEObject Type="Embed" ProgID="Equation.DSMT4" ShapeID="_x0000_i1043" DrawAspect="Content" ObjectID="_1538901260" r:id="rId45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7728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Pr="00037728">
        <w:rPr>
          <w:rFonts w:ascii="Times New Roman" w:hAnsi="Times New Roman" w:cs="Times New Roman"/>
          <w:sz w:val="24"/>
          <w:szCs w:val="24"/>
        </w:rPr>
        <w:t xml:space="preserve"> with </w:t>
      </w:r>
      <w:r w:rsidRPr="00020766">
        <w:object w:dxaOrig="940" w:dyaOrig="760" w14:anchorId="3F8B5AFC">
          <v:shape id="_x0000_i1044" type="#_x0000_t75" style="width:45.75pt;height:38.25pt" o:ole="">
            <v:imagedata r:id="rId46" o:title=""/>
          </v:shape>
          <o:OLEObject Type="Embed" ProgID="Equation.DSMT4" ShapeID="_x0000_i1044" DrawAspect="Content" ObjectID="_1538901261" r:id="rId47"/>
        </w:object>
      </w:r>
    </w:p>
    <w:p w14:paraId="43598035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Both integrals diverge.</w:t>
      </w:r>
    </w:p>
    <w:p w14:paraId="5B9843D3" w14:textId="092437B4" w:rsid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9B44E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DD29C" w14:textId="77777777" w:rsidR="006841CF" w:rsidRDefault="006841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B6ED5EF" w14:textId="6843DBA2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lastRenderedPageBreak/>
        <w:t>Evaluate the integrals. If the integral diverges, answer “diverges.”</w:t>
      </w:r>
    </w:p>
    <w:p w14:paraId="66121B52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10E9B" w14:textId="68E295DA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375.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660" w:dyaOrig="760" w14:anchorId="35266D08">
          <v:shape id="_x0000_i1045" type="#_x0000_t75" style="width:33.75pt;height:38.25pt" o:ole="">
            <v:imagedata r:id="rId48" o:title=""/>
          </v:shape>
          <o:OLEObject Type="Embed" ProgID="Equation.DSMT4" ShapeID="_x0000_i1045" DrawAspect="Content" ObjectID="_1538901262" r:id="rId49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A38D5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diverges</w:t>
      </w:r>
    </w:p>
    <w:p w14:paraId="50532C21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81BD9" w14:textId="5D4E2F78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377.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800" w:dyaOrig="720" w14:anchorId="72993795">
          <v:shape id="_x0000_i1046" type="#_x0000_t75" style="width:41.25pt;height:36.75pt" o:ole="">
            <v:imagedata r:id="rId50" o:title=""/>
          </v:shape>
          <o:OLEObject Type="Embed" ProgID="Equation.DSMT4" ShapeID="_x0000_i1046" DrawAspect="Content" ObjectID="_1538901263" r:id="rId51"/>
        </w:object>
      </w:r>
    </w:p>
    <w:p w14:paraId="1F51243B" w14:textId="77777777" w:rsidR="00037728" w:rsidRPr="00020766" w:rsidRDefault="00037728" w:rsidP="00037728">
      <w:pPr>
        <w:pStyle w:val="MTDisplayEquation"/>
        <w:numPr>
          <w:ilvl w:val="0"/>
          <w:numId w:val="0"/>
        </w:numPr>
        <w:spacing w:line="240" w:lineRule="auto"/>
      </w:pPr>
      <w:r w:rsidRPr="00020766">
        <w:t>Answer: diverges</w:t>
      </w:r>
    </w:p>
    <w:p w14:paraId="06E7C175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09F1B" w14:textId="776D54B1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379.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180" w:dyaOrig="840" w14:anchorId="58D65D56">
          <v:shape id="_x0000_i1047" type="#_x0000_t75" style="width:57.75pt;height:42.75pt" o:ole="">
            <v:imagedata r:id="rId52" o:title=""/>
          </v:shape>
          <o:OLEObject Type="Embed" ProgID="Equation.DSMT4" ShapeID="_x0000_i1047" DrawAspect="Content" ObjectID="_1538901264" r:id="rId53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48A73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32C789E7">
          <v:shape id="_x0000_i1048" type="#_x0000_t75" style="width:11.25pt;height:11.25pt" o:ole="">
            <v:imagedata r:id="rId54" o:title=""/>
          </v:shape>
          <o:OLEObject Type="Embed" ProgID="Equation.DSMT4" ShapeID="_x0000_i1048" DrawAspect="Content" ObjectID="_1538901265" r:id="rId55"/>
        </w:object>
      </w:r>
    </w:p>
    <w:p w14:paraId="57404E18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EAB64" w14:textId="53B83424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381.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020" w:dyaOrig="560" w14:anchorId="6D2C6CC9">
          <v:shape id="_x0000_i1049" type="#_x0000_t75" style="width:50.25pt;height:27.75pt" o:ole="">
            <v:imagedata r:id="rId56" o:title=""/>
          </v:shape>
          <o:OLEObject Type="Embed" ProgID="Equation.DSMT4" ShapeID="_x0000_i1049" DrawAspect="Content" ObjectID="_1538901266" r:id="rId57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1E237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0.0</w:t>
      </w:r>
    </w:p>
    <w:p w14:paraId="67B00503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1627D" w14:textId="4ABB8AAB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383.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640" w:dyaOrig="1080" w14:anchorId="735620BC">
          <v:shape id="_x0000_i1050" type="#_x0000_t75" style="width:81.75pt;height:54pt" o:ole="">
            <v:imagedata r:id="rId58" o:title=""/>
          </v:shape>
          <o:OLEObject Type="Embed" ProgID="Equation.DSMT4" ShapeID="_x0000_i1050" DrawAspect="Content" ObjectID="_1538901267" r:id="rId59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C0DD5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0.0</w:t>
      </w:r>
    </w:p>
    <w:p w14:paraId="2DDB759B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367D0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2513A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Evaluate the improper integrals. Each of these integrals has an infinite discontinuity either at an endpoint or at an interior point of the interval.</w:t>
      </w:r>
    </w:p>
    <w:p w14:paraId="714326E3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37C661" w14:textId="5BA793D0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385.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060" w:dyaOrig="760" w14:anchorId="1691E238">
          <v:shape id="_x0000_i1051" type="#_x0000_t75" style="width:53.25pt;height:38.25pt" o:ole="">
            <v:imagedata r:id="rId60" o:title=""/>
          </v:shape>
          <o:OLEObject Type="Embed" ProgID="Equation.DSMT4" ShapeID="_x0000_i1051" DrawAspect="Content" ObjectID="_1538901268" r:id="rId61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25114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6.0</w:t>
      </w:r>
    </w:p>
    <w:p w14:paraId="0FAD3DF1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3B499" w14:textId="38A7F002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387.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160" w:dyaOrig="840" w14:anchorId="1CA44279">
          <v:shape id="_x0000_i1052" type="#_x0000_t75" style="width:57.75pt;height:42.75pt" o:ole="">
            <v:imagedata r:id="rId62" o:title=""/>
          </v:shape>
          <o:OLEObject Type="Embed" ProgID="Equation.DSMT4" ShapeID="_x0000_i1052" DrawAspect="Content" ObjectID="_1538901269" r:id="rId63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41312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4"/>
          <w:sz w:val="24"/>
          <w:szCs w:val="24"/>
        </w:rPr>
        <w:object w:dxaOrig="260" w:dyaOrig="620" w14:anchorId="6496E490">
          <v:shape id="_x0000_i1053" type="#_x0000_t75" style="width:14.25pt;height:30.75pt" o:ole="">
            <v:imagedata r:id="rId64" o:title=""/>
          </v:shape>
          <o:OLEObject Type="Embed" ProgID="Equation.DSMT4" ShapeID="_x0000_i1053" DrawAspect="Content" ObjectID="_1538901270" r:id="rId65"/>
        </w:object>
      </w:r>
    </w:p>
    <w:p w14:paraId="732C69EF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2CAF2" w14:textId="7806EFB2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389.</w:t>
      </w:r>
      <w:r>
        <w:rPr>
          <w:rFonts w:ascii="Times New Roman" w:hAnsi="Times New Roman" w:cs="Times New Roman"/>
          <w:sz w:val="24"/>
          <w:szCs w:val="24"/>
        </w:rPr>
        <w:tab/>
      </w:r>
      <w:r w:rsidRPr="00020766">
        <w:object w:dxaOrig="1320" w:dyaOrig="560" w14:anchorId="6DBB59F2">
          <v:shape id="_x0000_i1054" type="#_x0000_t75" style="width:65.25pt;height:29.25pt" o:ole="">
            <v:imagedata r:id="rId66" o:title=""/>
          </v:shape>
          <o:OLEObject Type="Embed" ProgID="Equation.DSMT4" ShapeID="_x0000_i1054" DrawAspect="Content" ObjectID="_1538901271" r:id="rId67"/>
        </w:object>
      </w:r>
    </w:p>
    <w:p w14:paraId="7B808764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10"/>
          <w:sz w:val="24"/>
          <w:szCs w:val="24"/>
        </w:rPr>
        <w:object w:dxaOrig="1100" w:dyaOrig="320" w14:anchorId="47768F60">
          <v:shape id="_x0000_i1055" type="#_x0000_t75" style="width:54.75pt;height:15.75pt" o:ole="">
            <v:imagedata r:id="rId68" o:title=""/>
          </v:shape>
          <o:OLEObject Type="Embed" ProgID="Equation.DSMT4" ShapeID="_x0000_i1055" DrawAspect="Content" ObjectID="_1538901272" r:id="rId69"/>
        </w:object>
      </w:r>
    </w:p>
    <w:p w14:paraId="0CD71399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09F23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391.</w:t>
      </w:r>
      <w:r w:rsidRPr="00020766">
        <w:rPr>
          <w:rFonts w:ascii="Times New Roman" w:hAnsi="Times New Roman" w:cs="Times New Roman"/>
          <w:sz w:val="24"/>
          <w:szCs w:val="24"/>
        </w:rPr>
        <w:tab/>
        <w:t xml:space="preserve">Evaluate </w:t>
      </w:r>
      <w:r w:rsidRPr="00020766">
        <w:rPr>
          <w:rFonts w:ascii="Times New Roman" w:hAnsi="Times New Roman" w:cs="Times New Roman"/>
          <w:position w:val="-32"/>
          <w:sz w:val="24"/>
          <w:szCs w:val="24"/>
        </w:rPr>
        <w:object w:dxaOrig="1140" w:dyaOrig="780" w14:anchorId="54A10583">
          <v:shape id="_x0000_i1056" type="#_x0000_t75" style="width:57pt;height:38.25pt" o:ole="">
            <v:imagedata r:id="rId70" o:title=""/>
          </v:shape>
          <o:OLEObject Type="Embed" ProgID="Equation.DSMT4" ShapeID="_x0000_i1056" DrawAspect="Content" ObjectID="_1538901273" r:id="rId71"/>
        </w:object>
      </w:r>
      <w:r w:rsidRPr="00020766">
        <w:rPr>
          <w:rFonts w:ascii="Times New Roman" w:hAnsi="Times New Roman" w:cs="Times New Roman"/>
          <w:sz w:val="24"/>
          <w:szCs w:val="24"/>
        </w:rPr>
        <w:t xml:space="preserve"> (Be careful!) (Express your answer using three decimal places.)</w:t>
      </w:r>
    </w:p>
    <w:p w14:paraId="58B5E1D9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sz w:val="24"/>
          <w:szCs w:val="24"/>
        </w:rPr>
        <w:object w:dxaOrig="600" w:dyaOrig="279" w14:anchorId="405D58B8">
          <v:shape id="_x0000_i1057" type="#_x0000_t75" style="width:30.75pt;height:14.25pt" o:ole="">
            <v:imagedata r:id="rId72" o:title=""/>
          </v:shape>
          <o:OLEObject Type="Embed" ProgID="Equation.DSMT4" ShapeID="_x0000_i1057" DrawAspect="Content" ObjectID="_1538901274" r:id="rId73"/>
        </w:object>
      </w:r>
    </w:p>
    <w:p w14:paraId="54A61D65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6739C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393.</w:t>
      </w:r>
      <w:r w:rsidRPr="00020766">
        <w:rPr>
          <w:rFonts w:ascii="Times New Roman" w:hAnsi="Times New Roman" w:cs="Times New Roman"/>
          <w:sz w:val="24"/>
          <w:szCs w:val="24"/>
        </w:rPr>
        <w:tab/>
        <w:t xml:space="preserve">Evaluate </w:t>
      </w:r>
      <w:r w:rsidRPr="00020766">
        <w:rPr>
          <w:rFonts w:ascii="Times New Roman" w:hAnsi="Times New Roman" w:cs="Times New Roman"/>
          <w:position w:val="-28"/>
          <w:sz w:val="24"/>
          <w:szCs w:val="24"/>
        </w:rPr>
        <w:object w:dxaOrig="1300" w:dyaOrig="660" w14:anchorId="3F430B01">
          <v:shape id="_x0000_i1058" type="#_x0000_t75" style="width:65.25pt;height:33pt" o:ole="">
            <v:imagedata r:id="rId74" o:title=""/>
          </v:shape>
          <o:OLEObject Type="Embed" ProgID="Equation.DSMT4" ShapeID="_x0000_i1058" DrawAspect="Content" ObjectID="_1538901275" r:id="rId75"/>
        </w:object>
      </w:r>
    </w:p>
    <w:p w14:paraId="338DE63D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8"/>
          <w:sz w:val="24"/>
          <w:szCs w:val="24"/>
        </w:rPr>
        <w:object w:dxaOrig="840" w:dyaOrig="660" w14:anchorId="0A09EF05">
          <v:shape id="_x0000_i1059" type="#_x0000_t75" style="width:42.75pt;height:33pt" o:ole="">
            <v:imagedata r:id="rId76" o:title=""/>
          </v:shape>
          <o:OLEObject Type="Embed" ProgID="Equation.DSMT4" ShapeID="_x0000_i1059" DrawAspect="Content" ObjectID="_1538901276" r:id="rId77"/>
        </w:object>
      </w:r>
    </w:p>
    <w:p w14:paraId="65C67F56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26D6A" w14:textId="77777777" w:rsidR="00037728" w:rsidRPr="00020766" w:rsidRDefault="00037728" w:rsidP="00037728">
      <w:pPr>
        <w:pStyle w:val="MTDisplayEquation"/>
        <w:numPr>
          <w:ilvl w:val="0"/>
          <w:numId w:val="0"/>
        </w:numPr>
        <w:spacing w:line="240" w:lineRule="auto"/>
        <w:ind w:left="720" w:hanging="720"/>
      </w:pPr>
      <w:r w:rsidRPr="00020766">
        <w:t>395.</w:t>
      </w:r>
      <w:r w:rsidRPr="00020766">
        <w:tab/>
      </w:r>
      <w:r w:rsidRPr="00020766">
        <w:tab/>
        <w:t xml:space="preserve">Find the area of the region bounded by the curve </w:t>
      </w:r>
      <w:r w:rsidRPr="00020766">
        <w:rPr>
          <w:position w:val="-26"/>
        </w:rPr>
        <w:object w:dxaOrig="820" w:dyaOrig="639" w14:anchorId="57382BD1">
          <v:shape id="_x0000_i1060" type="#_x0000_t75" style="width:41.25pt;height:32.25pt" o:ole="">
            <v:imagedata r:id="rId78" o:title=""/>
          </v:shape>
          <o:OLEObject Type="Embed" ProgID="Equation.DSMT4" ShapeID="_x0000_i1060" DrawAspect="Content" ObjectID="_1538901277" r:id="rId79"/>
        </w:object>
      </w:r>
      <w:r w:rsidRPr="00020766">
        <w:t xml:space="preserve"> the </w:t>
      </w:r>
      <w:r w:rsidRPr="00020766">
        <w:rPr>
          <w:i/>
        </w:rPr>
        <w:t>x</w:t>
      </w:r>
      <w:r w:rsidRPr="00020766">
        <w:t xml:space="preserve">-axis, and on the left by </w:t>
      </w:r>
      <w:r w:rsidRPr="00020766">
        <w:rPr>
          <w:position w:val="-6"/>
        </w:rPr>
        <w:object w:dxaOrig="580" w:dyaOrig="279" w14:anchorId="20F5DC73">
          <v:shape id="_x0000_i1061" type="#_x0000_t75" style="width:29.25pt;height:14.25pt" o:ole="">
            <v:imagedata r:id="rId80" o:title=""/>
          </v:shape>
          <o:OLEObject Type="Embed" ProgID="Equation.DSMT4" ShapeID="_x0000_i1061" DrawAspect="Content" ObjectID="_1538901278" r:id="rId81"/>
        </w:object>
      </w:r>
    </w:p>
    <w:p w14:paraId="417C45B0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7.0</w:t>
      </w:r>
    </w:p>
    <w:p w14:paraId="578A4408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894D3" w14:textId="77777777" w:rsidR="00037728" w:rsidRPr="00020766" w:rsidRDefault="00037728" w:rsidP="00037728">
      <w:pPr>
        <w:pStyle w:val="MTDisplayEquation"/>
        <w:numPr>
          <w:ilvl w:val="0"/>
          <w:numId w:val="0"/>
        </w:numPr>
        <w:spacing w:line="240" w:lineRule="auto"/>
        <w:ind w:left="720" w:hanging="720"/>
      </w:pPr>
      <w:r w:rsidRPr="00020766">
        <w:t>397.</w:t>
      </w:r>
      <w:r w:rsidRPr="00020766">
        <w:tab/>
        <w:t xml:space="preserve">Find the area under </w:t>
      </w:r>
      <w:r w:rsidRPr="00020766">
        <w:rPr>
          <w:position w:val="-26"/>
        </w:rPr>
        <w:object w:dxaOrig="1020" w:dyaOrig="639" w14:anchorId="5B494148">
          <v:shape id="_x0000_i1062" type="#_x0000_t75" style="width:51pt;height:32.25pt" o:ole="">
            <v:imagedata r:id="rId82" o:title=""/>
          </v:shape>
          <o:OLEObject Type="Embed" ProgID="Equation.DSMT4" ShapeID="_x0000_i1062" DrawAspect="Content" ObjectID="_1538901279" r:id="rId83"/>
        </w:object>
      </w:r>
      <w:r w:rsidRPr="00020766">
        <w:t xml:space="preserve"> in the first quadrant.</w:t>
      </w:r>
    </w:p>
    <w:p w14:paraId="4BE2378C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4"/>
          <w:sz w:val="24"/>
          <w:szCs w:val="24"/>
        </w:rPr>
        <w:object w:dxaOrig="380" w:dyaOrig="620" w14:anchorId="245A3FCC">
          <v:shape id="_x0000_i1063" type="#_x0000_t75" style="width:18.75pt;height:30.75pt" o:ole="">
            <v:imagedata r:id="rId84" o:title=""/>
          </v:shape>
          <o:OLEObject Type="Embed" ProgID="Equation.DSMT4" ShapeID="_x0000_i1063" DrawAspect="Content" ObjectID="_1538901280" r:id="rId85"/>
        </w:object>
      </w:r>
    </w:p>
    <w:p w14:paraId="4079C7FB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13DE7" w14:textId="77777777" w:rsidR="00037728" w:rsidRPr="00020766" w:rsidRDefault="00037728" w:rsidP="00037728">
      <w:pPr>
        <w:pStyle w:val="MTDisplayEquation"/>
        <w:numPr>
          <w:ilvl w:val="0"/>
          <w:numId w:val="0"/>
        </w:numPr>
        <w:spacing w:line="240" w:lineRule="auto"/>
        <w:ind w:left="720" w:hanging="720"/>
      </w:pPr>
      <w:r w:rsidRPr="00020766">
        <w:t>399.</w:t>
      </w:r>
      <w:r w:rsidRPr="00020766">
        <w:tab/>
        <w:t xml:space="preserve">Find the volume of the solid generated by revolving about the </w:t>
      </w:r>
      <w:r w:rsidRPr="00020766">
        <w:rPr>
          <w:i/>
        </w:rPr>
        <w:t>y</w:t>
      </w:r>
      <w:r w:rsidRPr="00020766">
        <w:t xml:space="preserve">-axis the region under the curve </w:t>
      </w:r>
      <w:r w:rsidRPr="00020766">
        <w:rPr>
          <w:position w:val="-10"/>
        </w:rPr>
        <w:object w:dxaOrig="980" w:dyaOrig="400" w14:anchorId="32933694">
          <v:shape id="_x0000_i1064" type="#_x0000_t75" style="width:48.75pt;height:20.25pt" o:ole="">
            <v:imagedata r:id="rId86" o:title=""/>
          </v:shape>
          <o:OLEObject Type="Embed" ProgID="Equation.DSMT4" ShapeID="_x0000_i1064" DrawAspect="Content" ObjectID="_1538901281" r:id="rId87"/>
        </w:object>
      </w:r>
      <w:r w:rsidRPr="00020766">
        <w:t xml:space="preserve"> in the first quadrant.</w:t>
      </w:r>
    </w:p>
    <w:p w14:paraId="0030A63B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6"/>
          <w:sz w:val="24"/>
          <w:szCs w:val="24"/>
        </w:rPr>
        <w:object w:dxaOrig="340" w:dyaOrig="279" w14:anchorId="54A18EAD">
          <v:shape id="_x0000_i1065" type="#_x0000_t75" style="width:17.25pt;height:14.25pt" o:ole="">
            <v:imagedata r:id="rId88" o:title=""/>
          </v:shape>
          <o:OLEObject Type="Embed" ProgID="Equation.DSMT4" ShapeID="_x0000_i1065" DrawAspect="Content" ObjectID="_1538901282" r:id="rId89"/>
        </w:object>
      </w:r>
    </w:p>
    <w:p w14:paraId="6565DAB5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AEC2F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3BFC9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The Laplace transform</w:t>
      </w:r>
      <w:r w:rsidRPr="0002076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of a continuous function over the interval </w:t>
      </w:r>
      <w:r w:rsidRPr="00020766">
        <w:rPr>
          <w:rFonts w:ascii="Times New Roman" w:hAnsi="Times New Roman" w:cs="Times New Roman"/>
          <w:b/>
          <w:position w:val="-10"/>
          <w:sz w:val="24"/>
          <w:szCs w:val="24"/>
        </w:rPr>
        <w:object w:dxaOrig="660" w:dyaOrig="320" w14:anchorId="183FB195">
          <v:shape id="_x0000_i1066" type="#_x0000_t75" style="width:33.75pt;height:15.75pt" o:ole="">
            <v:imagedata r:id="rId90" o:title=""/>
          </v:shape>
          <o:OLEObject Type="Embed" ProgID="Equation.DSMT4" ShapeID="_x0000_i1066" DrawAspect="Content" ObjectID="_1538901283" r:id="rId91"/>
        </w:objec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 is defined by </w:t>
      </w:r>
      <w:r w:rsidRPr="00020766">
        <w:rPr>
          <w:rFonts w:ascii="Times New Roman" w:hAnsi="Times New Roman" w:cs="Times New Roman"/>
          <w:b/>
          <w:position w:val="-20"/>
          <w:sz w:val="24"/>
          <w:szCs w:val="24"/>
        </w:rPr>
        <w:object w:dxaOrig="2140" w:dyaOrig="560" w14:anchorId="5E8C7054">
          <v:shape id="_x0000_i1067" type="#_x0000_t75" style="width:105.75pt;height:29.25pt" o:ole="">
            <v:imagedata r:id="rId92" o:title=""/>
          </v:shape>
          <o:OLEObject Type="Embed" ProgID="Equation.DSMT4" ShapeID="_x0000_i1067" DrawAspect="Content" ObjectID="_1538901284" r:id="rId93"/>
        </w:objec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 (see the Student Project). This definition is used to solve some important initial-value problems in differential equations, as discussed later. The domain of </w:t>
      </w:r>
      <w:r w:rsidRPr="00020766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 is the set of all real numbers </w:t>
      </w:r>
      <w:r w:rsidRPr="00020766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 such that the improper integral converges. Find the Laplace transform </w:t>
      </w:r>
      <w:r w:rsidRPr="00020766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 of each of the following functions and give the domain of </w:t>
      </w:r>
      <w:r w:rsidRPr="00020766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2214D65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A3118E" w14:textId="77777777" w:rsidR="00037728" w:rsidRPr="00020766" w:rsidRDefault="00037728" w:rsidP="00037728">
      <w:pPr>
        <w:pStyle w:val="MTDisplayEquation"/>
        <w:numPr>
          <w:ilvl w:val="0"/>
          <w:numId w:val="0"/>
        </w:numPr>
        <w:spacing w:line="240" w:lineRule="auto"/>
        <w:ind w:left="720" w:hanging="720"/>
      </w:pPr>
      <w:r w:rsidRPr="00020766">
        <w:t>401.</w:t>
      </w:r>
      <w:r w:rsidRPr="00020766">
        <w:tab/>
      </w:r>
      <w:r w:rsidRPr="00020766">
        <w:rPr>
          <w:position w:val="-10"/>
        </w:rPr>
        <w:object w:dxaOrig="860" w:dyaOrig="320" w14:anchorId="4CBE2021">
          <v:shape id="_x0000_i1068" type="#_x0000_t75" style="width:42.75pt;height:15.75pt" o:ole="">
            <v:imagedata r:id="rId94" o:title=""/>
          </v:shape>
          <o:OLEObject Type="Embed" ProgID="Equation.DSMT4" ShapeID="_x0000_i1068" DrawAspect="Content" ObjectID="_1538901285" r:id="rId95"/>
        </w:object>
      </w:r>
      <w:r w:rsidRPr="00020766">
        <w:t xml:space="preserve"> </w:t>
      </w:r>
    </w:p>
    <w:p w14:paraId="34E543B6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4"/>
          <w:sz w:val="24"/>
          <w:szCs w:val="24"/>
        </w:rPr>
        <w:object w:dxaOrig="820" w:dyaOrig="620" w14:anchorId="34E3751F">
          <v:shape id="_x0000_i1069" type="#_x0000_t75" style="width:41.25pt;height:30.75pt" o:ole="">
            <v:imagedata r:id="rId96" o:title=""/>
          </v:shape>
          <o:OLEObject Type="Embed" ProgID="Equation.DSMT4" ShapeID="_x0000_i1069" DrawAspect="Content" ObjectID="_1538901286" r:id="rId97"/>
        </w:object>
      </w:r>
    </w:p>
    <w:p w14:paraId="1A5EE2EC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43C4B" w14:textId="77777777" w:rsidR="00037728" w:rsidRPr="00020766" w:rsidRDefault="00037728" w:rsidP="00037728">
      <w:pPr>
        <w:pStyle w:val="MTDisplayEquation"/>
        <w:numPr>
          <w:ilvl w:val="0"/>
          <w:numId w:val="0"/>
        </w:numPr>
        <w:spacing w:line="240" w:lineRule="auto"/>
        <w:ind w:left="720" w:hanging="720"/>
      </w:pPr>
      <w:r w:rsidRPr="00020766">
        <w:t>403.</w:t>
      </w:r>
      <w:r w:rsidRPr="00020766">
        <w:tab/>
      </w:r>
      <w:r w:rsidRPr="00020766">
        <w:rPr>
          <w:position w:val="-10"/>
        </w:rPr>
        <w:object w:dxaOrig="1500" w:dyaOrig="320" w14:anchorId="738ECFE2">
          <v:shape id="_x0000_i1070" type="#_x0000_t75" style="width:75.75pt;height:15.75pt" o:ole="">
            <v:imagedata r:id="rId98" o:title=""/>
          </v:shape>
          <o:OLEObject Type="Embed" ProgID="Equation.DSMT4" ShapeID="_x0000_i1070" DrawAspect="Content" ObjectID="_1538901287" r:id="rId99"/>
        </w:object>
      </w:r>
      <w:r w:rsidRPr="00020766">
        <w:t>]</w:t>
      </w:r>
    </w:p>
    <w:p w14:paraId="7FF9EACD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6"/>
          <w:sz w:val="24"/>
          <w:szCs w:val="24"/>
        </w:rPr>
        <w:object w:dxaOrig="1260" w:dyaOrig="639" w14:anchorId="48C9F488">
          <v:shape id="_x0000_i1071" type="#_x0000_t75" style="width:63.75pt;height:30.75pt" o:ole="">
            <v:imagedata r:id="rId100" o:title=""/>
          </v:shape>
          <o:OLEObject Type="Embed" ProgID="Equation.DSMT4" ShapeID="_x0000_i1071" DrawAspect="Content" ObjectID="_1538901288" r:id="rId101"/>
        </w:object>
      </w:r>
    </w:p>
    <w:p w14:paraId="31B1A758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4ECE6" w14:textId="77777777" w:rsidR="006841CF" w:rsidRDefault="00684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DC93EF" w14:textId="5A956EB5" w:rsidR="00037728" w:rsidRPr="00020766" w:rsidRDefault="00037728" w:rsidP="0003772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lastRenderedPageBreak/>
        <w:t>405.</w:t>
      </w:r>
      <w:r w:rsidRPr="00020766">
        <w:rPr>
          <w:rFonts w:ascii="Times New Roman" w:hAnsi="Times New Roman" w:cs="Times New Roman"/>
          <w:sz w:val="24"/>
          <w:szCs w:val="24"/>
        </w:rPr>
        <w:tab/>
        <w:t xml:space="preserve">Use the formula for arc length to show that the circumference of the circle </w:t>
      </w:r>
      <w:r w:rsidRPr="00020766">
        <w:rPr>
          <w:rFonts w:ascii="Times New Roman" w:hAnsi="Times New Roman" w:cs="Times New Roman"/>
          <w:position w:val="-10"/>
          <w:sz w:val="24"/>
          <w:szCs w:val="24"/>
        </w:rPr>
        <w:object w:dxaOrig="1100" w:dyaOrig="400" w14:anchorId="06BC9E28">
          <v:shape id="_x0000_i1072" type="#_x0000_t75" style="width:54.75pt;height:20.25pt" o:ole="">
            <v:imagedata r:id="rId102" o:title=""/>
          </v:shape>
          <o:OLEObject Type="Embed" ProgID="Equation.DSMT4" ShapeID="_x0000_i1072" DrawAspect="Content" ObjectID="_1538901289" r:id="rId103"/>
        </w:object>
      </w:r>
      <w:r w:rsidRPr="00020766">
        <w:rPr>
          <w:rFonts w:ascii="Times New Roman" w:hAnsi="Times New Roman" w:cs="Times New Roman"/>
          <w:sz w:val="24"/>
          <w:szCs w:val="24"/>
        </w:rPr>
        <w:t xml:space="preserve"> is </w:t>
      </w:r>
      <w:r w:rsidRPr="00020766">
        <w:rPr>
          <w:rFonts w:ascii="Times New Roman" w:hAnsi="Times New Roman" w:cs="Times New Roman"/>
          <w:position w:val="-6"/>
          <w:sz w:val="24"/>
          <w:szCs w:val="24"/>
        </w:rPr>
        <w:object w:dxaOrig="380" w:dyaOrig="279" w14:anchorId="0D0C13E4">
          <v:shape id="_x0000_i1073" type="#_x0000_t75" style="width:18.75pt;height:14.25pt" o:ole="">
            <v:imagedata r:id="rId104" o:title=""/>
          </v:shape>
          <o:OLEObject Type="Embed" ProgID="Equation.DSMT4" ShapeID="_x0000_i1073" DrawAspect="Content" ObjectID="_1538901290" r:id="rId105"/>
        </w:object>
      </w:r>
    </w:p>
    <w:p w14:paraId="42243CAC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Answers will vary.</w:t>
      </w:r>
    </w:p>
    <w:p w14:paraId="03386E47" w14:textId="6AC0F08B" w:rsid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8FF28" w14:textId="77777777" w:rsidR="006841CF" w:rsidRPr="00020766" w:rsidRDefault="006841CF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B3A77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 xml:space="preserve">A function is a probability density function if it satisfies the following definition: </w:t>
      </w:r>
      <w:r w:rsidRPr="00020766">
        <w:rPr>
          <w:rFonts w:ascii="Times New Roman" w:hAnsi="Times New Roman" w:cs="Times New Roman"/>
          <w:b/>
          <w:position w:val="-20"/>
          <w:sz w:val="24"/>
          <w:szCs w:val="24"/>
        </w:rPr>
        <w:object w:dxaOrig="1400" w:dyaOrig="560" w14:anchorId="2363BD83">
          <v:shape id="_x0000_i1074" type="#_x0000_t75" style="width:69.75pt;height:27.75pt" o:ole="">
            <v:imagedata r:id="rId106" o:title=""/>
          </v:shape>
          <o:OLEObject Type="Embed" ProgID="Equation.DSMT4" ShapeID="_x0000_i1074" DrawAspect="Content" ObjectID="_1538901291" r:id="rId107"/>
        </w:objec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 The probability that a random variable </w:t>
      </w:r>
      <w:r w:rsidRPr="00020766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 lies between </w:t>
      </w:r>
      <w:proofErr w:type="gramStart"/>
      <w:r w:rsidRPr="0002076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 and</w:t>
      </w:r>
      <w:proofErr w:type="gramEnd"/>
      <w:r w:rsidRPr="00020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0766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020766">
        <w:rPr>
          <w:rFonts w:ascii="Times New Roman" w:hAnsi="Times New Roman" w:cs="Times New Roman"/>
          <w:b/>
          <w:sz w:val="24"/>
          <w:szCs w:val="24"/>
        </w:rPr>
        <w:t xml:space="preserve"> is given by </w:t>
      </w:r>
      <w:r w:rsidRPr="00020766">
        <w:rPr>
          <w:rFonts w:ascii="Times New Roman" w:hAnsi="Times New Roman" w:cs="Times New Roman"/>
          <w:b/>
          <w:position w:val="-20"/>
          <w:sz w:val="24"/>
          <w:szCs w:val="24"/>
        </w:rPr>
        <w:object w:dxaOrig="2380" w:dyaOrig="560" w14:anchorId="446A2075">
          <v:shape id="_x0000_i1075" type="#_x0000_t75" style="width:120pt;height:29.25pt" o:ole="">
            <v:imagedata r:id="rId108" o:title=""/>
          </v:shape>
          <o:OLEObject Type="Embed" ProgID="Equation.DSMT4" ShapeID="_x0000_i1075" DrawAspect="Content" ObjectID="_1538901292" r:id="rId109"/>
        </w:object>
      </w:r>
    </w:p>
    <w:p w14:paraId="292EA234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17BE9E" w14:textId="77777777" w:rsidR="00037728" w:rsidRPr="00020766" w:rsidRDefault="00037728" w:rsidP="00037728">
      <w:pPr>
        <w:pStyle w:val="MTDisplayEquation"/>
        <w:numPr>
          <w:ilvl w:val="0"/>
          <w:numId w:val="0"/>
        </w:numPr>
        <w:spacing w:line="240" w:lineRule="auto"/>
        <w:ind w:left="720" w:hanging="720"/>
      </w:pPr>
      <w:r w:rsidRPr="00020766">
        <w:t>407.</w:t>
      </w:r>
      <w:r w:rsidRPr="00020766">
        <w:tab/>
        <w:t xml:space="preserve">Find the probability that </w:t>
      </w:r>
      <w:r w:rsidRPr="00020766">
        <w:rPr>
          <w:i/>
        </w:rPr>
        <w:t>x</w:t>
      </w:r>
      <w:r w:rsidRPr="00020766">
        <w:t xml:space="preserve"> is between 0 and 0.3. (Use the function defined in the preceding problem.) Use four-place decimal accuracy. </w:t>
      </w:r>
    </w:p>
    <w:p w14:paraId="0DF88380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0.8775</w:t>
      </w:r>
    </w:p>
    <w:p w14:paraId="11D97FA6" w14:textId="77777777" w:rsid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2B4FB" w14:textId="77777777" w:rsidR="00037728" w:rsidRDefault="00037728" w:rsidP="0003772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E5EB6E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lastRenderedPageBreak/>
        <w:t>Chapter Review Exercises</w:t>
      </w:r>
    </w:p>
    <w:p w14:paraId="2985CA88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For the following exercises, determine whether the statement is true or false. Justify your answer with a proof or a counterexample.</w:t>
      </w:r>
    </w:p>
    <w:p w14:paraId="0CB788A5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1E6D79" w14:textId="5AC4D481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409.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020766">
        <w:rPr>
          <w:position w:val="-24"/>
        </w:rPr>
        <w:object w:dxaOrig="1020" w:dyaOrig="620" w14:anchorId="6517B7F2">
          <v:shape id="_x0000_i1076" type="#_x0000_t75" style="width:50.25pt;height:30.75pt" o:ole="">
            <v:imagedata r:id="rId110" o:title=""/>
          </v:shape>
          <o:OLEObject Type="Embed" ProgID="Equation.DSMT4" ShapeID="_x0000_i1076" DrawAspect="Content" ObjectID="_1538901293" r:id="rId111"/>
        </w:object>
      </w:r>
      <w:proofErr w:type="gramStart"/>
      <w:r w:rsidR="00037728" w:rsidRPr="006841CF">
        <w:rPr>
          <w:rFonts w:ascii="Times New Roman" w:hAnsi="Times New Roman" w:cs="Times New Roman"/>
          <w:sz w:val="24"/>
          <w:szCs w:val="24"/>
        </w:rPr>
        <w:t>cannot</w:t>
      </w:r>
      <w:proofErr w:type="gramEnd"/>
      <w:r w:rsidR="00037728" w:rsidRPr="006841CF">
        <w:rPr>
          <w:rFonts w:ascii="Times New Roman" w:hAnsi="Times New Roman" w:cs="Times New Roman"/>
          <w:sz w:val="24"/>
          <w:szCs w:val="24"/>
        </w:rPr>
        <w:t xml:space="preserve"> be integrated using partial fractions.</w:t>
      </w:r>
    </w:p>
    <w:p w14:paraId="715AA0B5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False</w:t>
      </w:r>
    </w:p>
    <w:p w14:paraId="3CD4335E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371301" w14:textId="59FCF768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411.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6841CF">
        <w:rPr>
          <w:rFonts w:ascii="Times New Roman" w:hAnsi="Times New Roman" w:cs="Times New Roman"/>
          <w:sz w:val="24"/>
          <w:szCs w:val="24"/>
        </w:rPr>
        <w:t>Integration by parts can always yield the integral.</w:t>
      </w:r>
    </w:p>
    <w:p w14:paraId="3DE0E5C7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False</w:t>
      </w:r>
    </w:p>
    <w:p w14:paraId="77DBEA04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AD9CC7" w14:textId="77777777" w:rsidR="00037728" w:rsidRPr="00020766" w:rsidRDefault="00037728" w:rsidP="000377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46BEB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For the following exercises, evaluate the integral using the specified method.</w:t>
      </w:r>
    </w:p>
    <w:p w14:paraId="048CBFE3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F1172" w14:textId="0AE099DD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413.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020766">
        <w:rPr>
          <w:position w:val="-30"/>
        </w:rPr>
        <w:object w:dxaOrig="1640" w:dyaOrig="700" w14:anchorId="02A44F82">
          <v:shape id="_x0000_i1077" type="#_x0000_t75" style="width:81.75pt;height:35.25pt" o:ole="">
            <v:imagedata r:id="rId112" o:title=""/>
          </v:shape>
          <o:OLEObject Type="Embed" ProgID="Equation.DSMT4" ShapeID="_x0000_i1077" DrawAspect="Content" ObjectID="_1538901294" r:id="rId113"/>
        </w:object>
      </w:r>
      <w:r w:rsidR="00037728" w:rsidRPr="006841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7728" w:rsidRPr="006841C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037728" w:rsidRPr="006841CF">
        <w:rPr>
          <w:rFonts w:ascii="Times New Roman" w:hAnsi="Times New Roman" w:cs="Times New Roman"/>
          <w:sz w:val="24"/>
          <w:szCs w:val="24"/>
        </w:rPr>
        <w:t xml:space="preserve"> trigonometric substitution</w:t>
      </w:r>
    </w:p>
    <w:p w14:paraId="62ACFA89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4"/>
          <w:sz w:val="24"/>
          <w:szCs w:val="24"/>
        </w:rPr>
        <w:object w:dxaOrig="1500" w:dyaOrig="700" w14:anchorId="748AEA51">
          <v:shape id="_x0000_i1078" type="#_x0000_t75" style="width:75.75pt;height:35.25pt" o:ole="">
            <v:imagedata r:id="rId114" o:title=""/>
          </v:shape>
          <o:OLEObject Type="Embed" ProgID="Equation.DSMT4" ShapeID="_x0000_i1078" DrawAspect="Content" ObjectID="_1538901295" r:id="rId115"/>
        </w:object>
      </w:r>
    </w:p>
    <w:p w14:paraId="0B0F95A1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EBF2B7" w14:textId="16A28FC3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415.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020766">
        <w:rPr>
          <w:position w:val="-26"/>
        </w:rPr>
        <w:object w:dxaOrig="2140" w:dyaOrig="639" w14:anchorId="134EC3BC">
          <v:shape id="_x0000_i1079" type="#_x0000_t75" style="width:107.25pt;height:32.25pt" o:ole="">
            <v:imagedata r:id="rId116" o:title=""/>
          </v:shape>
          <o:OLEObject Type="Embed" ProgID="Equation.DSMT4" ShapeID="_x0000_i1079" DrawAspect="Content" ObjectID="_1538901296" r:id="rId117"/>
        </w:object>
      </w:r>
      <w:r w:rsidR="00037728" w:rsidRPr="006841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7728" w:rsidRPr="006841C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037728" w:rsidRPr="006841CF">
        <w:rPr>
          <w:rFonts w:ascii="Times New Roman" w:hAnsi="Times New Roman" w:cs="Times New Roman"/>
          <w:sz w:val="24"/>
          <w:szCs w:val="24"/>
        </w:rPr>
        <w:t xml:space="preserve"> partial fractions</w:t>
      </w:r>
    </w:p>
    <w:p w14:paraId="49CB3D48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4"/>
          <w:sz w:val="24"/>
          <w:szCs w:val="24"/>
        </w:rPr>
        <w:object w:dxaOrig="4140" w:dyaOrig="620" w14:anchorId="4FB7BA85">
          <v:shape id="_x0000_i1080" type="#_x0000_t75" style="width:207.75pt;height:30.75pt" o:ole="">
            <v:imagedata r:id="rId118" o:title=""/>
          </v:shape>
          <o:OLEObject Type="Embed" ProgID="Equation.DSMT4" ShapeID="_x0000_i1080" DrawAspect="Content" ObjectID="_1538901297" r:id="rId119"/>
        </w:object>
      </w:r>
    </w:p>
    <w:p w14:paraId="14FAD517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CDFFAD" w14:textId="5C153837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417.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020766">
        <w:rPr>
          <w:position w:val="-32"/>
        </w:rPr>
        <w:object w:dxaOrig="2380" w:dyaOrig="800" w14:anchorId="7DA8279A">
          <v:shape id="_x0000_i1081" type="#_x0000_t75" style="width:119.25pt;height:39pt" o:ole="">
            <v:imagedata r:id="rId120" o:title=""/>
          </v:shape>
          <o:OLEObject Type="Embed" ProgID="Equation.DSMT4" ShapeID="_x0000_i1081" DrawAspect="Content" ObjectID="_1538901298" r:id="rId121"/>
        </w:object>
      </w:r>
      <w:r w:rsidR="00037728" w:rsidRPr="006841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7728" w:rsidRPr="006841C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037728" w:rsidRPr="006841CF">
        <w:rPr>
          <w:rFonts w:ascii="Times New Roman" w:hAnsi="Times New Roman" w:cs="Times New Roman"/>
          <w:sz w:val="24"/>
          <w:szCs w:val="24"/>
        </w:rPr>
        <w:t xml:space="preserve"> a table of integrals or a CAS </w:t>
      </w:r>
    </w:p>
    <w:p w14:paraId="05D684D1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8"/>
          <w:sz w:val="24"/>
          <w:szCs w:val="24"/>
        </w:rPr>
        <w:object w:dxaOrig="2220" w:dyaOrig="760" w14:anchorId="370440CC">
          <v:shape id="_x0000_i1082" type="#_x0000_t75" style="width:110.25pt;height:38.25pt" o:ole="">
            <v:imagedata r:id="rId122" o:title=""/>
          </v:shape>
          <o:OLEObject Type="Embed" ProgID="Equation.DSMT4" ShapeID="_x0000_i1082" DrawAspect="Content" ObjectID="_1538901299" r:id="rId123"/>
        </w:object>
      </w:r>
    </w:p>
    <w:p w14:paraId="11B1E7DF" w14:textId="351A71C5" w:rsidR="00037728" w:rsidRDefault="00037728" w:rsidP="000377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B5999" w14:textId="77777777" w:rsidR="006841CF" w:rsidRPr="00020766" w:rsidRDefault="006841CF" w:rsidP="000377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91459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>For the following exercises, integrate using whatever method you choose.</w:t>
      </w:r>
    </w:p>
    <w:p w14:paraId="6A2E9F54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AFBF5E" w14:textId="467817C5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419.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020766">
        <w:object w:dxaOrig="1400" w:dyaOrig="480" w14:anchorId="45BF75B2">
          <v:shape id="_x0000_i1083" type="#_x0000_t75" style="width:69pt;height:24pt" o:ole="">
            <v:imagedata r:id="rId124" o:title=""/>
          </v:shape>
          <o:OLEObject Type="Embed" ProgID="Equation.DSMT4" ShapeID="_x0000_i1083" DrawAspect="Content" ObjectID="_1538901300" r:id="rId125"/>
        </w:object>
      </w:r>
    </w:p>
    <w:p w14:paraId="564D3338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24"/>
          <w:sz w:val="24"/>
          <w:szCs w:val="24"/>
        </w:rPr>
        <w:object w:dxaOrig="2560" w:dyaOrig="620" w14:anchorId="5D12F90B">
          <v:shape id="_x0000_i1084" type="#_x0000_t75" style="width:128.25pt;height:30.75pt" o:ole="">
            <v:imagedata r:id="rId126" o:title=""/>
          </v:shape>
          <o:OLEObject Type="Embed" ProgID="Equation.DSMT4" ShapeID="_x0000_i1084" DrawAspect="Content" ObjectID="_1538901301" r:id="rId127"/>
        </w:object>
      </w:r>
    </w:p>
    <w:p w14:paraId="6AB2BC6A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7AC4E5" w14:textId="562134F3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421.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020766">
        <w:object w:dxaOrig="1140" w:dyaOrig="639" w14:anchorId="79031CFD">
          <v:shape id="_x0000_i1085" type="#_x0000_t75" style="width:56.25pt;height:32.25pt" o:ole="">
            <v:imagedata r:id="rId128" o:title=""/>
          </v:shape>
          <o:OLEObject Type="Embed" ProgID="Equation.DSMT4" ShapeID="_x0000_i1085" DrawAspect="Content" ObjectID="_1538901302" r:id="rId129"/>
        </w:object>
      </w:r>
    </w:p>
    <w:p w14:paraId="4BE07176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32"/>
          <w:sz w:val="24"/>
          <w:szCs w:val="24"/>
        </w:rPr>
        <w:object w:dxaOrig="5220" w:dyaOrig="760" w14:anchorId="077C1ECF">
          <v:shape id="_x0000_i1086" type="#_x0000_t75" style="width:261.75pt;height:38.25pt" o:ole="">
            <v:imagedata r:id="rId130" o:title=""/>
          </v:shape>
          <o:OLEObject Type="Embed" ProgID="Equation.DSMT4" ShapeID="_x0000_i1086" DrawAspect="Content" ObjectID="_1538901303" r:id="rId131"/>
        </w:object>
      </w:r>
    </w:p>
    <w:p w14:paraId="7ABA68B5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4FF0DF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lastRenderedPageBreak/>
        <w:t>For the following exercises, approximate the integrals using the midpoint rule, trapezoidal rule, and Simpson’s rule using four subintervals, rounding to three decimals.</w:t>
      </w:r>
    </w:p>
    <w:p w14:paraId="01D88471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5D85F7" w14:textId="5D63CE99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423.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6841CF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037728" w:rsidRPr="00020766">
        <w:object w:dxaOrig="1260" w:dyaOrig="520" w14:anchorId="6FA21393">
          <v:shape id="_x0000_i1087" type="#_x0000_t75" style="width:63.75pt;height:26.25pt" o:ole="">
            <v:imagedata r:id="rId132" o:title=""/>
          </v:shape>
          <o:OLEObject Type="Embed" ProgID="Equation.DSMT4" ShapeID="_x0000_i1087" DrawAspect="Content" ObjectID="_1538901304" r:id="rId133"/>
        </w:object>
      </w:r>
    </w:p>
    <w:p w14:paraId="20E9474D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10"/>
          <w:sz w:val="24"/>
          <w:szCs w:val="24"/>
        </w:rPr>
        <w:object w:dxaOrig="3340" w:dyaOrig="320" w14:anchorId="37D5EE61">
          <v:shape id="_x0000_i1088" type="#_x0000_t75" style="width:165.75pt;height:15.75pt" o:ole="">
            <v:imagedata r:id="rId134" o:title=""/>
          </v:shape>
          <o:OLEObject Type="Embed" ProgID="Equation.3" ShapeID="_x0000_i1088" DrawAspect="Content" ObjectID="_1538901305" r:id="rId135"/>
        </w:object>
      </w:r>
    </w:p>
    <w:p w14:paraId="3061150A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FCF94" w14:textId="1774D770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425.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6841CF">
        <w:rPr>
          <w:rFonts w:ascii="Times New Roman" w:hAnsi="Times New Roman" w:cs="Times New Roman"/>
          <w:b/>
          <w:sz w:val="24"/>
          <w:szCs w:val="24"/>
        </w:rPr>
        <w:t xml:space="preserve"> [T] </w:t>
      </w:r>
      <w:r w:rsidR="00037728" w:rsidRPr="00020766">
        <w:object w:dxaOrig="1320" w:dyaOrig="720" w14:anchorId="73A00C04">
          <v:shape id="_x0000_i1089" type="#_x0000_t75" style="width:65.25pt;height:35.25pt" o:ole="">
            <v:imagedata r:id="rId136" o:title=""/>
          </v:shape>
          <o:OLEObject Type="Embed" ProgID="Equation.DSMT4" ShapeID="_x0000_i1089" DrawAspect="Content" ObjectID="_1538901306" r:id="rId137"/>
        </w:object>
      </w:r>
    </w:p>
    <w:p w14:paraId="5DAB23C0" w14:textId="77777777" w:rsidR="00037728" w:rsidRPr="00020766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position w:val="-12"/>
          <w:sz w:val="24"/>
          <w:szCs w:val="24"/>
        </w:rPr>
        <w:object w:dxaOrig="3800" w:dyaOrig="360" w14:anchorId="5DF9F222">
          <v:shape id="_x0000_i1090" type="#_x0000_t75" style="width:189.75pt;height:18pt" o:ole="">
            <v:imagedata r:id="rId138" o:title=""/>
          </v:shape>
          <o:OLEObject Type="Embed" ProgID="Equation.DSMT4" ShapeID="_x0000_i1090" DrawAspect="Content" ObjectID="_1538901307" r:id="rId139"/>
        </w:object>
      </w:r>
    </w:p>
    <w:p w14:paraId="0987656E" w14:textId="77777777" w:rsidR="00037728" w:rsidRPr="00020766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A4AD6EC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 xml:space="preserve">For the following exercises, evaluate the integrals, if possible. </w:t>
      </w:r>
    </w:p>
    <w:p w14:paraId="1423EAC9" w14:textId="77777777" w:rsidR="00037728" w:rsidRPr="00020766" w:rsidRDefault="00037728" w:rsidP="00037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E4CB94" w14:textId="419E2959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427.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020766">
        <w:object w:dxaOrig="960" w:dyaOrig="720" w14:anchorId="7CB4EA95">
          <v:shape id="_x0000_i1091" type="#_x0000_t75" style="width:48.75pt;height:35.25pt" o:ole="">
            <v:imagedata r:id="rId140" o:title=""/>
          </v:shape>
          <o:OLEObject Type="Embed" ProgID="Equation.DSMT4" ShapeID="_x0000_i1091" DrawAspect="Content" ObjectID="_1538901308" r:id="rId141"/>
        </w:object>
      </w:r>
    </w:p>
    <w:p w14:paraId="6E629F91" w14:textId="77777777" w:rsidR="00037728" w:rsidRPr="00020766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approximately 0.2194</w:t>
      </w:r>
    </w:p>
    <w:p w14:paraId="58905D5C" w14:textId="6BA50B47" w:rsidR="00037728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5AE9BBA" w14:textId="77777777" w:rsidR="006841CF" w:rsidRPr="00020766" w:rsidRDefault="006841CF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55A6A9D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position w:val="-18"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 xml:space="preserve">For the following exercises, consider the gamma function given by </w:t>
      </w:r>
      <w:r w:rsidRPr="00020766">
        <w:rPr>
          <w:rFonts w:ascii="Times New Roman" w:hAnsi="Times New Roman" w:cs="Times New Roman"/>
          <w:b/>
          <w:position w:val="-18"/>
          <w:sz w:val="24"/>
          <w:szCs w:val="24"/>
        </w:rPr>
        <w:object w:dxaOrig="1939" w:dyaOrig="520" w14:anchorId="439858CE">
          <v:shape id="_x0000_i1092" type="#_x0000_t75" style="width:98.25pt;height:26.25pt" o:ole="">
            <v:imagedata r:id="rId142" o:title=""/>
          </v:shape>
          <o:OLEObject Type="Embed" ProgID="Equation.DSMT4" ShapeID="_x0000_i1092" DrawAspect="Content" ObjectID="_1538901309" r:id="rId143"/>
        </w:object>
      </w:r>
    </w:p>
    <w:p w14:paraId="68B8DADB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953A318" w14:textId="01494F2C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429.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6841CF">
        <w:rPr>
          <w:rFonts w:ascii="Times New Roman" w:hAnsi="Times New Roman" w:cs="Times New Roman"/>
          <w:sz w:val="24"/>
          <w:szCs w:val="24"/>
        </w:rPr>
        <w:t xml:space="preserve">Extend to show that </w:t>
      </w:r>
      <w:r w:rsidR="00037728" w:rsidRPr="00020766">
        <w:rPr>
          <w:position w:val="-10"/>
        </w:rPr>
        <w:object w:dxaOrig="1480" w:dyaOrig="320" w14:anchorId="29ABBD01">
          <v:shape id="_x0000_i1093" type="#_x0000_t75" style="width:72.75pt;height:15.75pt" o:ole="">
            <v:imagedata r:id="rId144" o:title=""/>
          </v:shape>
          <o:OLEObject Type="Embed" ProgID="Equation.DSMT4" ShapeID="_x0000_i1093" DrawAspect="Content" ObjectID="_1538901310" r:id="rId145"/>
        </w:object>
      </w:r>
      <w:r w:rsidR="00037728" w:rsidRPr="006841CF">
        <w:rPr>
          <w:rFonts w:ascii="Times New Roman" w:hAnsi="Times New Roman" w:cs="Times New Roman"/>
          <w:sz w:val="24"/>
          <w:szCs w:val="24"/>
        </w:rPr>
        <w:t xml:space="preserve"> assuming </w:t>
      </w:r>
      <w:r w:rsidR="00037728" w:rsidRPr="00020766">
        <w:rPr>
          <w:position w:val="-6"/>
        </w:rPr>
        <w:object w:dxaOrig="200" w:dyaOrig="220" w14:anchorId="3C7EA9F4">
          <v:shape id="_x0000_i1094" type="#_x0000_t75" style="width:11.25pt;height:11.25pt" o:ole="">
            <v:imagedata r:id="rId146" o:title=""/>
          </v:shape>
          <o:OLEObject Type="Embed" ProgID="Equation.DSMT4" ShapeID="_x0000_i1094" DrawAspect="Content" ObjectID="_1538901311" r:id="rId147"/>
        </w:object>
      </w:r>
      <w:r w:rsidR="00037728" w:rsidRPr="006841CF">
        <w:rPr>
          <w:rFonts w:ascii="Times New Roman" w:hAnsi="Times New Roman" w:cs="Times New Roman"/>
          <w:sz w:val="24"/>
          <w:szCs w:val="24"/>
        </w:rPr>
        <w:t>is a positive integer.</w:t>
      </w:r>
    </w:p>
    <w:p w14:paraId="68A48763" w14:textId="77777777" w:rsidR="00037728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020766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0AEADF99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779BDA" w14:textId="77777777" w:rsidR="006841CF" w:rsidRDefault="006841CF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CA66EF" w14:textId="63890AFE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20766">
        <w:rPr>
          <w:rFonts w:ascii="Times New Roman" w:hAnsi="Times New Roman" w:cs="Times New Roman"/>
          <w:b/>
          <w:sz w:val="24"/>
          <w:szCs w:val="24"/>
        </w:rPr>
        <w:t xml:space="preserve">The fastest car in the world, the </w:t>
      </w:r>
      <w:proofErr w:type="spellStart"/>
      <w:r w:rsidRPr="00020766">
        <w:rPr>
          <w:rFonts w:ascii="Times New Roman" w:hAnsi="Times New Roman" w:cs="Times New Roman"/>
          <w:b/>
          <w:sz w:val="24"/>
          <w:szCs w:val="24"/>
        </w:rPr>
        <w:t>Bugati</w:t>
      </w:r>
      <w:proofErr w:type="spellEnd"/>
      <w:r w:rsidRPr="00020766">
        <w:rPr>
          <w:rFonts w:ascii="Times New Roman" w:hAnsi="Times New Roman" w:cs="Times New Roman"/>
          <w:b/>
          <w:sz w:val="24"/>
          <w:szCs w:val="24"/>
        </w:rPr>
        <w:t xml:space="preserve"> Veyron, can reach a top speed of 408 km/h. The graph represents its velocity. </w:t>
      </w:r>
    </w:p>
    <w:p w14:paraId="61DBA52E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66250" wp14:editId="1AE65302">
            <wp:extent cx="2124075" cy="2276475"/>
            <wp:effectExtent l="0" t="0" r="9525" b="9525"/>
            <wp:docPr id="7" name="Picture 7" descr="L:\Clients\Connexions\CONNEX140020_Calculus\05_Art Development\Ch_07\99_Current Art\JPEG\CNX_Calc_Figure_07_07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L:\Clients\Connexions\CONNEX140020_Calculus\05_Art Development\Ch_07\99_Current Art\JPEG\CNX_Calc_Figure_07_07_201.jp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C50E" w14:textId="77777777" w:rsidR="00037728" w:rsidRPr="00020766" w:rsidRDefault="00037728" w:rsidP="0003772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712CEB6" w14:textId="2F024D06" w:rsidR="00037728" w:rsidRPr="006841CF" w:rsidRDefault="006841CF" w:rsidP="00684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431.</w:t>
      </w:r>
      <w:r>
        <w:rPr>
          <w:rFonts w:ascii="Times New Roman" w:hAnsi="Times New Roman" w:cs="Times New Roman"/>
          <w:sz w:val="24"/>
          <w:szCs w:val="24"/>
        </w:rPr>
        <w:tab/>
      </w:r>
      <w:r w:rsidR="00037728" w:rsidRPr="006841CF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037728" w:rsidRPr="006841CF">
        <w:rPr>
          <w:rFonts w:ascii="Times New Roman" w:hAnsi="Times New Roman" w:cs="Times New Roman"/>
          <w:sz w:val="24"/>
          <w:szCs w:val="24"/>
        </w:rPr>
        <w:t xml:space="preserve">Using your function from the previous problem, find exactly how far the </w:t>
      </w:r>
      <w:proofErr w:type="spellStart"/>
      <w:r w:rsidR="00037728" w:rsidRPr="006841CF">
        <w:rPr>
          <w:rFonts w:ascii="Times New Roman" w:hAnsi="Times New Roman" w:cs="Times New Roman"/>
          <w:sz w:val="24"/>
          <w:szCs w:val="24"/>
        </w:rPr>
        <w:t>Bugati</w:t>
      </w:r>
      <w:proofErr w:type="spellEnd"/>
      <w:r w:rsidR="00037728" w:rsidRPr="006841CF">
        <w:rPr>
          <w:rFonts w:ascii="Times New Roman" w:hAnsi="Times New Roman" w:cs="Times New Roman"/>
          <w:sz w:val="24"/>
          <w:szCs w:val="24"/>
        </w:rPr>
        <w:t xml:space="preserve"> Veyron traveled in the 1 min 40 sec included in the graph. </w:t>
      </w:r>
    </w:p>
    <w:p w14:paraId="0207296C" w14:textId="0454131C" w:rsidR="00037728" w:rsidRDefault="00037728" w:rsidP="006841CF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Answer: Answers may vary. Ex</w:t>
      </w:r>
      <w:proofErr w:type="gramStart"/>
      <w:r w:rsidRPr="0002076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20766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7FAE4BA4">
          <v:shape id="_x0000_i1095" type="#_x0000_t75" style="width:30pt;height:14.25pt" o:ole="">
            <v:imagedata r:id="rId149" o:title=""/>
          </v:shape>
          <o:OLEObject Type="Embed" ProgID="Equation.DSMT4" ShapeID="_x0000_i1095" DrawAspect="Content" ObjectID="_1538901312" r:id="rId150"/>
        </w:object>
      </w:r>
      <w:r w:rsidRPr="00020766">
        <w:rPr>
          <w:rFonts w:ascii="Times New Roman" w:hAnsi="Times New Roman" w:cs="Times New Roman"/>
          <w:sz w:val="24"/>
          <w:szCs w:val="24"/>
        </w:rPr>
        <w:t>km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CD3C5" w14:textId="77777777" w:rsidR="00037728" w:rsidRPr="008B3736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B3736">
        <w:rPr>
          <w:rFonts w:ascii="Times New Roman" w:hAnsi="Times New Roman" w:cs="Times New Roman"/>
          <w:b/>
          <w:sz w:val="24"/>
          <w:szCs w:val="24"/>
        </w:rPr>
        <w:lastRenderedPageBreak/>
        <w:t>Student Project</w:t>
      </w:r>
    </w:p>
    <w:p w14:paraId="37E52DF9" w14:textId="77777777" w:rsidR="00037728" w:rsidRPr="008B3736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B3736">
        <w:rPr>
          <w:rFonts w:ascii="Times New Roman" w:hAnsi="Times New Roman" w:cs="Times New Roman"/>
          <w:b/>
          <w:sz w:val="24"/>
          <w:szCs w:val="24"/>
        </w:rPr>
        <w:t>Laplace Transforms</w:t>
      </w:r>
    </w:p>
    <w:p w14:paraId="6E21682B" w14:textId="77777777" w:rsidR="00037728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2A63B1A" w14:textId="24C6101B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037728">
        <w:rPr>
          <w:rFonts w:ascii="Times New Roman" w:hAnsi="Times New Roman" w:cs="Times New Roman"/>
          <w:sz w:val="24"/>
          <w:szCs w:val="24"/>
        </w:rPr>
        <w:t xml:space="preserve">Calculate the Laplace transform of </w:t>
      </w:r>
      <w:r>
        <w:rPr>
          <w:position w:val="-10"/>
        </w:rPr>
        <w:object w:dxaOrig="840" w:dyaOrig="315" w14:anchorId="5C98C7D7">
          <v:shape id="_x0000_i1096" type="#_x0000_t75" style="width:42pt;height:15.75pt" o:ole="">
            <v:imagedata r:id="rId151" o:title=""/>
          </v:shape>
          <o:OLEObject Type="Embed" ProgID="Equation.DSMT4" ShapeID="_x0000_i1096" DrawAspect="Content" ObjectID="_1538901313" r:id="rId152"/>
        </w:object>
      </w:r>
    </w:p>
    <w:p w14:paraId="0E360321" w14:textId="77777777" w:rsid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6224A7">
        <w:rPr>
          <w:rFonts w:ascii="Times New Roman" w:eastAsiaTheme="minorEastAsia" w:hAnsi="Times New Roman"/>
          <w:position w:val="-24"/>
          <w:sz w:val="24"/>
          <w:szCs w:val="24"/>
          <w:lang w:eastAsia="ja-JP"/>
        </w:rPr>
        <w:object w:dxaOrig="220" w:dyaOrig="620" w14:anchorId="6C376748">
          <v:shape id="_x0000_i1097" type="#_x0000_t75" style="width:11.25pt;height:30.75pt" o:ole="">
            <v:imagedata r:id="rId153" o:title=""/>
          </v:shape>
          <o:OLEObject Type="Embed" ProgID="Equation.DSMT4" ShapeID="_x0000_i1097" DrawAspect="Content" ObjectID="_1538901314" r:id="rId154"/>
        </w:object>
      </w:r>
    </w:p>
    <w:p w14:paraId="4922C2AF" w14:textId="77777777" w:rsidR="00037728" w:rsidRPr="006224A7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9E07A" w14:textId="48227990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037728">
        <w:rPr>
          <w:rFonts w:ascii="Times New Roman" w:hAnsi="Times New Roman" w:cs="Times New Roman"/>
          <w:sz w:val="24"/>
          <w:szCs w:val="24"/>
        </w:rPr>
        <w:t xml:space="preserve">Calculate the Laplace transform of </w:t>
      </w:r>
      <w:r>
        <w:rPr>
          <w:position w:val="-10"/>
        </w:rPr>
        <w:object w:dxaOrig="960" w:dyaOrig="375" w14:anchorId="6E78584E">
          <v:shape id="_x0000_i1098" type="#_x0000_t75" style="width:48pt;height:18.75pt" o:ole="">
            <v:imagedata r:id="rId155" o:title=""/>
          </v:shape>
          <o:OLEObject Type="Embed" ProgID="Equation.DSMT4" ShapeID="_x0000_i1098" DrawAspect="Content" ObjectID="_1538901315" r:id="rId156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(Note, you will have to integrate by parts twice.)</w:t>
      </w:r>
    </w:p>
    <w:p w14:paraId="5DF58468" w14:textId="77777777" w:rsidR="00037728" w:rsidRDefault="00037728" w:rsidP="0003772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6224A7">
        <w:rPr>
          <w:rFonts w:ascii="Times New Roman" w:eastAsiaTheme="minorEastAsia" w:hAnsi="Times New Roman"/>
          <w:position w:val="-24"/>
          <w:sz w:val="24"/>
          <w:szCs w:val="24"/>
          <w:lang w:eastAsia="ja-JP"/>
        </w:rPr>
        <w:object w:dxaOrig="320" w:dyaOrig="620" w14:anchorId="19E0A731">
          <v:shape id="_x0000_i1099" type="#_x0000_t75" style="width:15.75pt;height:30.75pt" o:ole="">
            <v:imagedata r:id="rId157" o:title=""/>
          </v:shape>
          <o:OLEObject Type="Embed" ProgID="Equation.DSMT4" ShapeID="_x0000_i1099" DrawAspect="Content" ObjectID="_1538901316" r:id="rId158"/>
        </w:object>
      </w:r>
    </w:p>
    <w:p w14:paraId="2EE56CB0" w14:textId="77777777" w:rsidR="00037728" w:rsidRDefault="00037728" w:rsidP="0003772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eastAsia="ja-JP"/>
        </w:rPr>
      </w:pPr>
    </w:p>
    <w:p w14:paraId="02156829" w14:textId="2A52750C" w:rsidR="00037728" w:rsidRPr="00037728" w:rsidRDefault="00037728" w:rsidP="00037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Pr="00037728">
        <w:rPr>
          <w:rFonts w:ascii="Times New Roman" w:hAnsi="Times New Roman" w:cs="Times New Roman"/>
          <w:sz w:val="24"/>
          <w:szCs w:val="24"/>
        </w:rPr>
        <w:t xml:space="preserve">Use integration by parts to evaluate </w:t>
      </w:r>
      <w:r>
        <w:rPr>
          <w:position w:val="-20"/>
        </w:rPr>
        <w:object w:dxaOrig="1605" w:dyaOrig="540" w14:anchorId="76CA98EB">
          <v:shape id="_x0000_i1100" type="#_x0000_t75" style="width:80.25pt;height:27pt" o:ole="">
            <v:imagedata r:id="rId159" o:title=""/>
          </v:shape>
          <o:OLEObject Type="Embed" ProgID="Equation.DSMT4" ShapeID="_x0000_i1100" DrawAspect="Content" ObjectID="_1538901317" r:id="rId160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(Let </w:t>
      </w:r>
      <w:r>
        <w:rPr>
          <w:position w:val="-10"/>
        </w:rPr>
        <w:object w:dxaOrig="855" w:dyaOrig="315" w14:anchorId="555977F7">
          <v:shape id="_x0000_i1101" type="#_x0000_t75" style="width:42.75pt;height:15.75pt" o:ole="">
            <v:imagedata r:id="rId161" o:title=""/>
          </v:shape>
          <o:OLEObject Type="Embed" ProgID="Equation.DSMT4" ShapeID="_x0000_i1101" DrawAspect="Content" ObjectID="_1538901318" r:id="rId162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position w:val="-6"/>
        </w:rPr>
        <w:object w:dxaOrig="1110" w:dyaOrig="315" w14:anchorId="645C1DAA">
          <v:shape id="_x0000_i1102" type="#_x0000_t75" style="width:56.25pt;height:15.75pt" o:ole="">
            <v:imagedata r:id="rId163" o:title=""/>
          </v:shape>
          <o:OLEObject Type="Embed" ProgID="Equation.DSMT4" ShapeID="_x0000_i1102" DrawAspect="Content" ObjectID="_1538901319" r:id="rId164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Note, by the </w:t>
      </w:r>
      <w:proofErr w:type="gramStart"/>
      <w:r w:rsidRPr="00037728">
        <w:rPr>
          <w:rFonts w:ascii="Times New Roman" w:hAnsi="Times New Roman" w:cs="Times New Roman"/>
          <w:sz w:val="24"/>
          <w:szCs w:val="24"/>
        </w:rPr>
        <w:t>way, that</w:t>
      </w:r>
      <w:proofErr w:type="gramEnd"/>
      <w:r w:rsidRPr="00037728">
        <w:rPr>
          <w:rFonts w:ascii="Times New Roman" w:hAnsi="Times New Roman" w:cs="Times New Roman"/>
          <w:sz w:val="24"/>
          <w:szCs w:val="24"/>
        </w:rPr>
        <w:t xml:space="preserve"> we have defined </w:t>
      </w:r>
      <w:r>
        <w:rPr>
          <w:position w:val="-10"/>
        </w:rPr>
        <w:object w:dxaOrig="525" w:dyaOrig="315" w14:anchorId="3CEAE1EB">
          <v:shape id="_x0000_i1103" type="#_x0000_t75" style="width:26.25pt;height:15.75pt" o:ole="">
            <v:imagedata r:id="rId165" o:title=""/>
          </v:shape>
          <o:OLEObject Type="Embed" ProgID="Equation.DSMT4" ShapeID="_x0000_i1103" DrawAspect="Content" ObjectID="_1538901320" r:id="rId166"/>
        </w:object>
      </w:r>
      <w:r w:rsidRPr="00037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position w:val="-10"/>
        </w:rPr>
        <w:object w:dxaOrig="1305" w:dyaOrig="315" w14:anchorId="19E9C213">
          <v:shape id="_x0000_i1104" type="#_x0000_t75" style="width:65.25pt;height:15.75pt" o:ole="">
            <v:imagedata r:id="rId167" o:title=""/>
          </v:shape>
          <o:OLEObject Type="Embed" ProgID="Equation.DSMT4" ShapeID="_x0000_i1104" DrawAspect="Content" ObjectID="_1538901321" r:id="rId168"/>
        </w:object>
      </w:r>
    </w:p>
    <w:p w14:paraId="0A4992E3" w14:textId="77777777" w:rsidR="00037728" w:rsidRDefault="00037728" w:rsidP="0003772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6224A7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4394C577" w14:textId="77777777" w:rsidR="00037728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D683D23" w14:textId="77777777" w:rsidR="00037728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2FE4D3E" w14:textId="77777777" w:rsidR="00037728" w:rsidRPr="00020766" w:rsidRDefault="00037728" w:rsidP="0003772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19A83B3" w14:textId="75B7B2DE" w:rsidR="007E421B" w:rsidRPr="00037728" w:rsidRDefault="00037728" w:rsidP="00037728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0766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20766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7E421B" w:rsidRPr="00037728">
      <w:headerReference w:type="default" r:id="rId16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F293B" w14:textId="77777777" w:rsidR="00C33E1C" w:rsidRDefault="00C33E1C" w:rsidP="00430DFD">
      <w:pPr>
        <w:spacing w:after="0" w:line="240" w:lineRule="auto"/>
      </w:pPr>
      <w:r>
        <w:separator/>
      </w:r>
    </w:p>
  </w:endnote>
  <w:endnote w:type="continuationSeparator" w:id="0">
    <w:p w14:paraId="13F1F354" w14:textId="77777777" w:rsidR="00C33E1C" w:rsidRDefault="00C33E1C" w:rsidP="004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7A864" w14:textId="77777777" w:rsidR="00C33E1C" w:rsidRDefault="00C33E1C" w:rsidP="00430DFD">
      <w:pPr>
        <w:spacing w:after="0" w:line="240" w:lineRule="auto"/>
      </w:pPr>
      <w:r>
        <w:separator/>
      </w:r>
    </w:p>
  </w:footnote>
  <w:footnote w:type="continuationSeparator" w:id="0">
    <w:p w14:paraId="0ED363D0" w14:textId="77777777" w:rsidR="00C33E1C" w:rsidRDefault="00C33E1C" w:rsidP="004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D1BA6" w14:textId="1B23BC4A" w:rsidR="001F21B4" w:rsidRPr="005B7BD5" w:rsidRDefault="00BB6F9E" w:rsidP="00430DFD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1F21B4">
      <w:rPr>
        <w:rFonts w:ascii="Times New Roman" w:hAnsi="Times New Roman" w:cs="Times New Roman"/>
        <w:sz w:val="24"/>
        <w:szCs w:val="24"/>
      </w:rPr>
      <w:tab/>
      <w:t>Student Answer and Solution Guide</w:t>
    </w:r>
  </w:p>
  <w:p w14:paraId="047A92AA" w14:textId="77777777" w:rsidR="001F21B4" w:rsidRDefault="001F21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F20"/>
    <w:multiLevelType w:val="hybridMultilevel"/>
    <w:tmpl w:val="F70E5DDC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75FB5"/>
    <w:multiLevelType w:val="hybridMultilevel"/>
    <w:tmpl w:val="9BB27C0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C162C"/>
    <w:multiLevelType w:val="hybridMultilevel"/>
    <w:tmpl w:val="A7E6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FAF"/>
    <w:multiLevelType w:val="hybridMultilevel"/>
    <w:tmpl w:val="A21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66959"/>
    <w:multiLevelType w:val="hybridMultilevel"/>
    <w:tmpl w:val="A254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5DC"/>
    <w:multiLevelType w:val="hybridMultilevel"/>
    <w:tmpl w:val="53CE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21B35"/>
    <w:multiLevelType w:val="hybridMultilevel"/>
    <w:tmpl w:val="7BD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65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26387"/>
    <w:multiLevelType w:val="hybridMultilevel"/>
    <w:tmpl w:val="08945474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842935"/>
    <w:multiLevelType w:val="hybridMultilevel"/>
    <w:tmpl w:val="3A56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14BB0"/>
    <w:multiLevelType w:val="hybridMultilevel"/>
    <w:tmpl w:val="C5B0A6B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C044E"/>
    <w:multiLevelType w:val="hybridMultilevel"/>
    <w:tmpl w:val="ED86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0383F"/>
    <w:multiLevelType w:val="hybridMultilevel"/>
    <w:tmpl w:val="3E4A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D3A7F"/>
    <w:multiLevelType w:val="hybridMultilevel"/>
    <w:tmpl w:val="91B075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237F71"/>
    <w:multiLevelType w:val="hybridMultilevel"/>
    <w:tmpl w:val="F57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62820"/>
    <w:multiLevelType w:val="hybridMultilevel"/>
    <w:tmpl w:val="3378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EC18AC"/>
    <w:multiLevelType w:val="hybridMultilevel"/>
    <w:tmpl w:val="5F4C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795448"/>
    <w:multiLevelType w:val="hybridMultilevel"/>
    <w:tmpl w:val="AE5699A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1D2AB2"/>
    <w:multiLevelType w:val="hybridMultilevel"/>
    <w:tmpl w:val="29E232E8"/>
    <w:lvl w:ilvl="0" w:tplc="540A8D4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3937E4"/>
    <w:multiLevelType w:val="hybridMultilevel"/>
    <w:tmpl w:val="B2DE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F6AB0"/>
    <w:multiLevelType w:val="hybridMultilevel"/>
    <w:tmpl w:val="8F60E816"/>
    <w:lvl w:ilvl="0" w:tplc="A000A320">
      <w:start w:val="408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75C10"/>
    <w:multiLevelType w:val="hybridMultilevel"/>
    <w:tmpl w:val="AE36FF3C"/>
    <w:lvl w:ilvl="0" w:tplc="E9D2A354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F22EF"/>
    <w:multiLevelType w:val="hybridMultilevel"/>
    <w:tmpl w:val="01A0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E757C"/>
    <w:multiLevelType w:val="hybridMultilevel"/>
    <w:tmpl w:val="E8CC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326D5F"/>
    <w:multiLevelType w:val="hybridMultilevel"/>
    <w:tmpl w:val="446655B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5C55EC"/>
    <w:multiLevelType w:val="hybridMultilevel"/>
    <w:tmpl w:val="207EE3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BFA711A"/>
    <w:multiLevelType w:val="hybridMultilevel"/>
    <w:tmpl w:val="8BC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6D19AC"/>
    <w:multiLevelType w:val="hybridMultilevel"/>
    <w:tmpl w:val="F6EC7268"/>
    <w:lvl w:ilvl="0" w:tplc="EEEEE86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F44D6F"/>
    <w:multiLevelType w:val="hybridMultilevel"/>
    <w:tmpl w:val="949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C50CDD"/>
    <w:multiLevelType w:val="hybridMultilevel"/>
    <w:tmpl w:val="6CC2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E06C0C"/>
    <w:multiLevelType w:val="hybridMultilevel"/>
    <w:tmpl w:val="BBA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924CB"/>
    <w:multiLevelType w:val="hybridMultilevel"/>
    <w:tmpl w:val="3488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CB31B1"/>
    <w:multiLevelType w:val="hybridMultilevel"/>
    <w:tmpl w:val="602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2A6A4C"/>
    <w:multiLevelType w:val="hybridMultilevel"/>
    <w:tmpl w:val="3194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B87DE9"/>
    <w:multiLevelType w:val="hybridMultilevel"/>
    <w:tmpl w:val="13E21C24"/>
    <w:lvl w:ilvl="0" w:tplc="4FD87160">
      <w:start w:val="347"/>
      <w:numFmt w:val="decimal"/>
      <w:pStyle w:val="MTDisplayEquation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>
    <w:nsid w:val="66ED4C78"/>
    <w:multiLevelType w:val="hybridMultilevel"/>
    <w:tmpl w:val="9B4A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B44DE"/>
    <w:multiLevelType w:val="hybridMultilevel"/>
    <w:tmpl w:val="672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1C6C9D"/>
    <w:multiLevelType w:val="hybridMultilevel"/>
    <w:tmpl w:val="232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111F6E"/>
    <w:multiLevelType w:val="hybridMultilevel"/>
    <w:tmpl w:val="E2EE5246"/>
    <w:lvl w:ilvl="0" w:tplc="D6783120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8110539"/>
    <w:multiLevelType w:val="hybridMultilevel"/>
    <w:tmpl w:val="2B0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716E1"/>
    <w:multiLevelType w:val="hybridMultilevel"/>
    <w:tmpl w:val="4C4E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0149C1"/>
    <w:multiLevelType w:val="hybridMultilevel"/>
    <w:tmpl w:val="2510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5"/>
  </w:num>
  <w:num w:numId="3">
    <w:abstractNumId w:val="16"/>
  </w:num>
  <w:num w:numId="4">
    <w:abstractNumId w:val="11"/>
  </w:num>
  <w:num w:numId="5">
    <w:abstractNumId w:val="39"/>
  </w:num>
  <w:num w:numId="6">
    <w:abstractNumId w:val="4"/>
  </w:num>
  <w:num w:numId="7">
    <w:abstractNumId w:val="26"/>
  </w:num>
  <w:num w:numId="8">
    <w:abstractNumId w:val="3"/>
  </w:num>
  <w:num w:numId="9">
    <w:abstractNumId w:val="19"/>
  </w:num>
  <w:num w:numId="10">
    <w:abstractNumId w:val="18"/>
  </w:num>
  <w:num w:numId="11">
    <w:abstractNumId w:val="10"/>
  </w:num>
  <w:num w:numId="12">
    <w:abstractNumId w:val="40"/>
  </w:num>
  <w:num w:numId="13">
    <w:abstractNumId w:val="1"/>
  </w:num>
  <w:num w:numId="14">
    <w:abstractNumId w:val="12"/>
  </w:num>
  <w:num w:numId="15">
    <w:abstractNumId w:val="27"/>
  </w:num>
  <w:num w:numId="16">
    <w:abstractNumId w:val="34"/>
  </w:num>
  <w:num w:numId="17">
    <w:abstractNumId w:val="21"/>
  </w:num>
  <w:num w:numId="18">
    <w:abstractNumId w:val="24"/>
  </w:num>
  <w:num w:numId="19">
    <w:abstractNumId w:val="30"/>
  </w:num>
  <w:num w:numId="20">
    <w:abstractNumId w:val="14"/>
  </w:num>
  <w:num w:numId="21">
    <w:abstractNumId w:val="41"/>
  </w:num>
  <w:num w:numId="22">
    <w:abstractNumId w:val="23"/>
  </w:num>
  <w:num w:numId="23">
    <w:abstractNumId w:val="32"/>
  </w:num>
  <w:num w:numId="24">
    <w:abstractNumId w:val="31"/>
  </w:num>
  <w:num w:numId="25">
    <w:abstractNumId w:val="5"/>
  </w:num>
  <w:num w:numId="26">
    <w:abstractNumId w:val="37"/>
  </w:num>
  <w:num w:numId="27">
    <w:abstractNumId w:val="7"/>
  </w:num>
  <w:num w:numId="28">
    <w:abstractNumId w:val="17"/>
  </w:num>
  <w:num w:numId="29">
    <w:abstractNumId w:val="15"/>
  </w:num>
  <w:num w:numId="30">
    <w:abstractNumId w:val="29"/>
  </w:num>
  <w:num w:numId="31">
    <w:abstractNumId w:val="36"/>
  </w:num>
  <w:num w:numId="32">
    <w:abstractNumId w:val="6"/>
  </w:num>
  <w:num w:numId="33">
    <w:abstractNumId w:val="28"/>
  </w:num>
  <w:num w:numId="34">
    <w:abstractNumId w:val="20"/>
  </w:num>
  <w:num w:numId="35">
    <w:abstractNumId w:val="38"/>
  </w:num>
  <w:num w:numId="36">
    <w:abstractNumId w:val="22"/>
  </w:num>
  <w:num w:numId="37">
    <w:abstractNumId w:val="8"/>
  </w:num>
  <w:num w:numId="38">
    <w:abstractNumId w:val="0"/>
  </w:num>
  <w:num w:numId="39">
    <w:abstractNumId w:val="25"/>
  </w:num>
  <w:num w:numId="40">
    <w:abstractNumId w:val="13"/>
  </w:num>
  <w:num w:numId="41">
    <w:abstractNumId w:val="9"/>
  </w:num>
  <w:num w:numId="42">
    <w:abstractNumId w:val="33"/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8E"/>
    <w:rsid w:val="0000670F"/>
    <w:rsid w:val="00020766"/>
    <w:rsid w:val="0003568A"/>
    <w:rsid w:val="00037728"/>
    <w:rsid w:val="00056EE8"/>
    <w:rsid w:val="000749B7"/>
    <w:rsid w:val="000837E5"/>
    <w:rsid w:val="0009193F"/>
    <w:rsid w:val="000D006E"/>
    <w:rsid w:val="00102C7E"/>
    <w:rsid w:val="00117717"/>
    <w:rsid w:val="00147012"/>
    <w:rsid w:val="00147693"/>
    <w:rsid w:val="001676F5"/>
    <w:rsid w:val="001A606D"/>
    <w:rsid w:val="001F21B4"/>
    <w:rsid w:val="00241ED6"/>
    <w:rsid w:val="0028791E"/>
    <w:rsid w:val="002B0649"/>
    <w:rsid w:val="002E2578"/>
    <w:rsid w:val="003369A7"/>
    <w:rsid w:val="003525E3"/>
    <w:rsid w:val="00364A80"/>
    <w:rsid w:val="00380576"/>
    <w:rsid w:val="0038240D"/>
    <w:rsid w:val="0038798E"/>
    <w:rsid w:val="00427896"/>
    <w:rsid w:val="00430DFD"/>
    <w:rsid w:val="004349EC"/>
    <w:rsid w:val="00457BAA"/>
    <w:rsid w:val="004700D2"/>
    <w:rsid w:val="004B06AA"/>
    <w:rsid w:val="004D3A36"/>
    <w:rsid w:val="004D3F95"/>
    <w:rsid w:val="0051038F"/>
    <w:rsid w:val="00534D57"/>
    <w:rsid w:val="00535447"/>
    <w:rsid w:val="0054148C"/>
    <w:rsid w:val="00542CE5"/>
    <w:rsid w:val="0059684B"/>
    <w:rsid w:val="005E646C"/>
    <w:rsid w:val="0060112E"/>
    <w:rsid w:val="006028A6"/>
    <w:rsid w:val="006224A7"/>
    <w:rsid w:val="006841CF"/>
    <w:rsid w:val="006D7171"/>
    <w:rsid w:val="00721FE7"/>
    <w:rsid w:val="007E421B"/>
    <w:rsid w:val="008243CA"/>
    <w:rsid w:val="00840EEF"/>
    <w:rsid w:val="008A13DE"/>
    <w:rsid w:val="008B3736"/>
    <w:rsid w:val="008B5497"/>
    <w:rsid w:val="009021CD"/>
    <w:rsid w:val="009112A8"/>
    <w:rsid w:val="00917B9F"/>
    <w:rsid w:val="00924542"/>
    <w:rsid w:val="00951B33"/>
    <w:rsid w:val="009D1A2C"/>
    <w:rsid w:val="00AF3541"/>
    <w:rsid w:val="00B17F51"/>
    <w:rsid w:val="00B4222B"/>
    <w:rsid w:val="00B43612"/>
    <w:rsid w:val="00BB6F9E"/>
    <w:rsid w:val="00BC7EB0"/>
    <w:rsid w:val="00C076F1"/>
    <w:rsid w:val="00C33E1C"/>
    <w:rsid w:val="00C57C46"/>
    <w:rsid w:val="00C72178"/>
    <w:rsid w:val="00CA5A96"/>
    <w:rsid w:val="00CB73C6"/>
    <w:rsid w:val="00CE1F0A"/>
    <w:rsid w:val="00D03C7A"/>
    <w:rsid w:val="00D20338"/>
    <w:rsid w:val="00D3139A"/>
    <w:rsid w:val="00D812DE"/>
    <w:rsid w:val="00D9126A"/>
    <w:rsid w:val="00E60242"/>
    <w:rsid w:val="00EA31AE"/>
    <w:rsid w:val="00F208AB"/>
    <w:rsid w:val="00F26A57"/>
    <w:rsid w:val="00F64A76"/>
    <w:rsid w:val="00FC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6"/>
    <o:shapelayout v:ext="edit">
      <o:idmap v:ext="edit" data="1"/>
    </o:shapelayout>
  </w:shapeDefaults>
  <w:decimalSymbol w:val="."/>
  <w:listSeparator w:val=","/>
  <w14:docId w14:val="15156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8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59" Type="http://schemas.openxmlformats.org/officeDocument/2006/relationships/image" Target="media/image77.wmf"/><Relationship Id="rId170" Type="http://schemas.openxmlformats.org/officeDocument/2006/relationships/fontTable" Target="fontTable.xml"/><Relationship Id="rId16" Type="http://schemas.openxmlformats.org/officeDocument/2006/relationships/image" Target="media/image5.e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8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e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wmf"/><Relationship Id="rId171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e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jpeg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64" Type="http://schemas.openxmlformats.org/officeDocument/2006/relationships/oleObject" Target="embeddings/oleObject78.bin"/><Relationship Id="rId16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7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7</cp:revision>
  <dcterms:created xsi:type="dcterms:W3CDTF">2016-03-22T13:21:00Z</dcterms:created>
  <dcterms:modified xsi:type="dcterms:W3CDTF">2016-10-25T15:46:00Z</dcterms:modified>
</cp:coreProperties>
</file>