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E9EE9" w14:textId="77777777" w:rsidR="007B16E6" w:rsidRPr="00282F4A" w:rsidRDefault="007B16E6" w:rsidP="007B16E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Chapter 5</w:t>
      </w:r>
    </w:p>
    <w:p w14:paraId="71033B6A" w14:textId="77777777" w:rsidR="007B16E6" w:rsidRDefault="007B16E6" w:rsidP="007B16E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2F4A">
        <w:rPr>
          <w:rFonts w:ascii="Times New Roman" w:hAnsi="Times New Roman" w:cs="Times New Roman"/>
          <w:b/>
          <w:sz w:val="24"/>
          <w:szCs w:val="24"/>
        </w:rPr>
        <w:t>Sequences and Series</w:t>
      </w:r>
    </w:p>
    <w:p w14:paraId="240B4B7E" w14:textId="77777777" w:rsidR="007B16E6" w:rsidRDefault="007B16E6" w:rsidP="007B16E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F40FD">
        <w:rPr>
          <w:rFonts w:ascii="Times New Roman" w:hAnsi="Times New Roman" w:cs="Times New Roman"/>
          <w:b/>
          <w:sz w:val="24"/>
          <w:szCs w:val="24"/>
        </w:rPr>
        <w:t>.5 Alternating Series</w:t>
      </w:r>
    </w:p>
    <w:p w14:paraId="605BEF85" w14:textId="77777777" w:rsidR="007B16E6" w:rsidRPr="00FF40FD" w:rsidRDefault="007B16E6" w:rsidP="007B16E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00BDD9" w14:textId="77777777" w:rsidR="007B16E6" w:rsidRPr="00FF40FD" w:rsidRDefault="007B16E6" w:rsidP="007B16E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F40FD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31800354" w14:textId="77777777" w:rsidR="007B16E6" w:rsidRDefault="007B16E6" w:rsidP="007B16E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F40FD">
        <w:rPr>
          <w:rFonts w:ascii="Times New Roman" w:hAnsi="Times New Roman" w:cs="Times New Roman"/>
          <w:b/>
          <w:sz w:val="24"/>
          <w:szCs w:val="24"/>
        </w:rPr>
        <w:t>State whether each of the following series converges absolutely, conditionally, or not at all.</w:t>
      </w:r>
    </w:p>
    <w:p w14:paraId="170C6AA9" w14:textId="77777777" w:rsidR="007B16E6" w:rsidRPr="00FF40FD" w:rsidRDefault="007B16E6" w:rsidP="007B16E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24236BE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251.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719" w:dyaOrig="720" w14:anchorId="1D41E5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36pt" o:ole="">
            <v:imagedata r:id="rId9" o:title=""/>
          </v:shape>
          <o:OLEObject Type="Embed" ProgID="Equation.DSMT4" ShapeID="_x0000_i1025" DrawAspect="Content" ObjectID="_1538901473" r:id="rId10"/>
        </w:object>
      </w:r>
    </w:p>
    <w:p w14:paraId="313ADF08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>: Does not converge by divergence t</w:t>
      </w:r>
      <w:r>
        <w:rPr>
          <w:rFonts w:ascii="Times New Roman" w:hAnsi="Times New Roman" w:cs="Times New Roman"/>
          <w:sz w:val="24"/>
          <w:szCs w:val="24"/>
        </w:rPr>
        <w:t>est. Terms do not tend to zero.</w:t>
      </w:r>
    </w:p>
    <w:p w14:paraId="3A8AFEBD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DF3155F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253.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719" w:dyaOrig="720" w14:anchorId="6AE1545B">
          <v:shape id="_x0000_i1026" type="#_x0000_t75" style="width:86.25pt;height:36pt" o:ole="">
            <v:imagedata r:id="rId11" o:title=""/>
          </v:shape>
          <o:OLEObject Type="Embed" ProgID="Equation.DSMT4" ShapeID="_x0000_i1026" DrawAspect="Content" ObjectID="_1538901474" r:id="rId12"/>
        </w:object>
      </w:r>
    </w:p>
    <w:p w14:paraId="3187B537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Converges conditionally by alternating series test, since </w:t>
      </w:r>
      <w:r w:rsidRPr="00E65025">
        <w:rPr>
          <w:rFonts w:ascii="Times New Roman" w:hAnsi="Times New Roman" w:cs="Times New Roman"/>
          <w:position w:val="-8"/>
          <w:sz w:val="24"/>
          <w:szCs w:val="24"/>
        </w:rPr>
        <w:object w:dxaOrig="980" w:dyaOrig="360" w14:anchorId="616E0637">
          <v:shape id="_x0000_i1027" type="#_x0000_t75" style="width:48.75pt;height:18.75pt" o:ole="">
            <v:imagedata r:id="rId13" o:title=""/>
          </v:shape>
          <o:OLEObject Type="Embed" ProgID="Equation.DSMT4" ShapeID="_x0000_i1027" DrawAspect="Content" ObjectID="_1538901475" r:id="rId14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is decreasing. Does not converge absolutely by comparison with</w:t>
      </w:r>
      <w:r w:rsidRPr="002A67C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-series,</w: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880" w:dyaOrig="320" w14:anchorId="54F16031">
          <v:shape id="_x0000_i1028" type="#_x0000_t75" style="width:44.25pt;height:15.75pt" o:ole="">
            <v:imagedata r:id="rId15" o:title=""/>
          </v:shape>
          <o:OLEObject Type="Embed" ProgID="Equation.DSMT4" ShapeID="_x0000_i1028" DrawAspect="Content" ObjectID="_1538901476" r:id="rId16"/>
        </w:object>
      </w:r>
    </w:p>
    <w:p w14:paraId="3E3FDD17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FC0C42D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300" w:dyaOrig="700" w14:anchorId="6A73F013">
          <v:shape id="_x0000_i1029" type="#_x0000_t75" style="width:63.75pt;height:35.25pt" o:ole="">
            <v:imagedata r:id="rId17" o:title=""/>
          </v:shape>
          <o:OLEObject Type="Embed" ProgID="Equation.DSMT4" ShapeID="_x0000_i1029" DrawAspect="Content" ObjectID="_1538901477" r:id="rId18"/>
        </w:object>
      </w:r>
    </w:p>
    <w:p w14:paraId="3132CD16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Converges absolutely by limit comparison to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720" w:dyaOrig="360" w14:anchorId="7CCDEF07">
          <v:shape id="_x0000_i1030" type="#_x0000_t75" style="width:36pt;height:18.75pt" o:ole="">
            <v:imagedata r:id="rId19" o:title=""/>
          </v:shape>
          <o:OLEObject Type="Embed" ProgID="Equation.DSMT4" ShapeID="_x0000_i1030" DrawAspect="Content" ObjectID="_1538901478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 for example.</w:t>
      </w:r>
    </w:p>
    <w:p w14:paraId="04F29D90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4C16053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257.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820" w:dyaOrig="740" w14:anchorId="06DA3A4F">
          <v:shape id="_x0000_i1031" type="#_x0000_t75" style="width:90pt;height:38.25pt" o:ole="">
            <v:imagedata r:id="rId21" o:title=""/>
          </v:shape>
          <o:OLEObject Type="Embed" ProgID="Equation.DSMT4" ShapeID="_x0000_i1031" DrawAspect="Content" ObjectID="_1538901479" r:id="rId22"/>
        </w:object>
      </w:r>
    </w:p>
    <w:p w14:paraId="5998FAC9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Diverges by divergence test since </w:t>
      </w:r>
      <w:r w:rsidRPr="00E65025">
        <w:rPr>
          <w:rFonts w:ascii="Times New Roman" w:hAnsi="Times New Roman" w:cs="Times New Roman"/>
          <w:position w:val="-20"/>
          <w:sz w:val="24"/>
          <w:szCs w:val="24"/>
        </w:rPr>
        <w:object w:dxaOrig="1160" w:dyaOrig="440" w14:anchorId="7CFBAA1C">
          <v:shape id="_x0000_i1032" type="#_x0000_t75" style="width:59.25pt;height:23.25pt" o:ole="">
            <v:imagedata r:id="rId23" o:title=""/>
          </v:shape>
          <o:OLEObject Type="Embed" ProgID="Equation.DSMT4" ShapeID="_x0000_i1032" DrawAspect="Content" ObjectID="_1538901480" r:id="rId24"/>
        </w:object>
      </w:r>
    </w:p>
    <w:p w14:paraId="5CD9D86B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7F9B619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259.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620" w:dyaOrig="680" w14:anchorId="3F6B54DF">
          <v:shape id="_x0000_i1033" type="#_x0000_t75" style="width:81pt;height:33.75pt" o:ole="">
            <v:imagedata r:id="rId25" o:title=""/>
          </v:shape>
          <o:OLEObject Type="Embed" ProgID="Equation.DSMT4" ShapeID="_x0000_i1033" DrawAspect="Content" ObjectID="_1538901481" r:id="rId26"/>
        </w:object>
      </w:r>
    </w:p>
    <w:p w14:paraId="31CBA0BE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>: Does not conve</w:t>
      </w:r>
      <w:r>
        <w:rPr>
          <w:rFonts w:ascii="Times New Roman" w:hAnsi="Times New Roman" w:cs="Times New Roman"/>
          <w:sz w:val="24"/>
          <w:szCs w:val="24"/>
        </w:rPr>
        <w:t>rge. Terms do not tend to zero.</w:t>
      </w:r>
    </w:p>
    <w:p w14:paraId="6BE273AF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9BAAB14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261.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2040" w:dyaOrig="680" w14:anchorId="3BBE755F">
          <v:shape id="_x0000_i1034" type="#_x0000_t75" style="width:101.25pt;height:33.75pt" o:ole="">
            <v:imagedata r:id="rId27" o:title=""/>
          </v:shape>
          <o:OLEObject Type="Embed" ProgID="Equation.DSMT4" ShapeID="_x0000_i1034" DrawAspect="Content" ObjectID="_1538901482" r:id="rId28"/>
        </w:object>
      </w:r>
    </w:p>
    <w:p w14:paraId="5941C7C6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</w:t>
      </w:r>
      <w:r w:rsidRPr="00E65025">
        <w:rPr>
          <w:rFonts w:ascii="Times New Roman" w:hAnsi="Times New Roman" w:cs="Times New Roman"/>
          <w:position w:val="-20"/>
          <w:sz w:val="24"/>
          <w:szCs w:val="24"/>
        </w:rPr>
        <w:object w:dxaOrig="1760" w:dyaOrig="460" w14:anchorId="14A983CC">
          <v:shape id="_x0000_i1035" type="#_x0000_t75" style="width:87.75pt;height:23.25pt" o:ole="">
            <v:imagedata r:id="rId29" o:title=""/>
          </v:shape>
          <o:OLEObject Type="Embed" ProgID="Equation.DSMT4" ShapeID="_x0000_i1035" DrawAspect="Content" ObjectID="_1538901483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 Diverges by divergence test.</w:t>
      </w:r>
    </w:p>
    <w:p w14:paraId="4B99E8E5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555E75A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263.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960" w:dyaOrig="680" w14:anchorId="0415DF14">
          <v:shape id="_x0000_i1036" type="#_x0000_t75" style="width:98.25pt;height:33.75pt" o:ole="">
            <v:imagedata r:id="rId31" o:title=""/>
          </v:shape>
          <o:OLEObject Type="Embed" ProgID="Equation.DSMT4" ShapeID="_x0000_i1036" DrawAspect="Content" ObjectID="_1538901484" r:id="rId32"/>
        </w:object>
      </w:r>
    </w:p>
    <w:p w14:paraId="4B990F55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>: Conver</w:t>
      </w:r>
      <w:r>
        <w:rPr>
          <w:rFonts w:ascii="Times New Roman" w:hAnsi="Times New Roman" w:cs="Times New Roman"/>
          <w:sz w:val="24"/>
          <w:szCs w:val="24"/>
        </w:rPr>
        <w:t>ges by alternating series test.</w:t>
      </w:r>
    </w:p>
    <w:p w14:paraId="49EE0D17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ED92186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265.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620" w:dyaOrig="700" w14:anchorId="726CF4BE">
          <v:shape id="_x0000_i1037" type="#_x0000_t75" style="width:81pt;height:35.25pt" o:ole="">
            <v:imagedata r:id="rId33" o:title=""/>
          </v:shape>
          <o:OLEObject Type="Embed" ProgID="Equation.DSMT4" ShapeID="_x0000_i1037" DrawAspect="Content" ObjectID="_1538901485" r:id="rId34"/>
        </w:object>
      </w:r>
    </w:p>
    <w:p w14:paraId="1B35422B" w14:textId="4A98F0DF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>: Converges conditionally by alternating series test. Does not converge absolutely by limit comparison with</w:t>
      </w:r>
      <w:r w:rsidRPr="002A67C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-series,</w: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940" w:dyaOrig="260" w14:anchorId="58F607B9">
          <v:shape id="_x0000_i1038" type="#_x0000_t75" style="width:45.75pt;height:12pt" o:ole="">
            <v:imagedata r:id="rId35" o:title=""/>
          </v:shape>
          <o:OLEObject Type="Embed" ProgID="Equation.DSMT4" ShapeID="_x0000_i1038" DrawAspect="Content" ObjectID="_1538901486" r:id="rId36"/>
        </w:objec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C59495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267.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359" w:dyaOrig="680" w14:anchorId="33B546E1">
          <v:shape id="_x0000_i1039" type="#_x0000_t75" style="width:66.75pt;height:33.75pt" o:ole="">
            <v:imagedata r:id="rId37" o:title=""/>
          </v:shape>
          <o:OLEObject Type="Embed" ProgID="Equation.DSMT4" ShapeID="_x0000_i1039" DrawAspect="Content" ObjectID="_1538901487" r:id="rId38"/>
        </w:object>
      </w:r>
    </w:p>
    <w:p w14:paraId="5DE1EE38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>: Diver</w:t>
      </w:r>
      <w:r>
        <w:rPr>
          <w:rFonts w:ascii="Times New Roman" w:hAnsi="Times New Roman" w:cs="Times New Roman"/>
          <w:sz w:val="24"/>
          <w:szCs w:val="24"/>
        </w:rPr>
        <w:t>ges; terms do not tend to zero.</w:t>
      </w:r>
    </w:p>
    <w:p w14:paraId="3F7CCF3B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FD20646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269.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30"/>
          <w:sz w:val="24"/>
          <w:szCs w:val="24"/>
        </w:rPr>
        <w:object w:dxaOrig="2480" w:dyaOrig="720" w14:anchorId="4BFDD62C">
          <v:shape id="_x0000_i1040" type="#_x0000_t75" style="width:123.75pt;height:36pt" o:ole="">
            <v:imagedata r:id="rId39" o:title=""/>
          </v:shape>
          <o:OLEObject Type="Embed" ProgID="Equation.DSMT4" ShapeID="_x0000_i1040" DrawAspect="Content" ObjectID="_1538901488" r:id="rId40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(</w:t>
      </w:r>
      <w:r w:rsidRPr="002A67C0">
        <w:rPr>
          <w:rFonts w:ascii="Times New Roman" w:hAnsi="Times New Roman" w:cs="Times New Roman"/>
          <w:i/>
          <w:sz w:val="24"/>
          <w:szCs w:val="24"/>
        </w:rPr>
        <w:t>Hint:</w: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1880" w:dyaOrig="360" w14:anchorId="640E3404">
          <v:shape id="_x0000_i1041" type="#_x0000_t75" style="width:93.75pt;height:18.75pt" o:ole="">
            <v:imagedata r:id="rId41" o:title=""/>
          </v:shape>
          <o:OLEObject Type="Embed" ProgID="Equation.DSMT4" ShapeID="_x0000_i1041" DrawAspect="Content" ObjectID="_1538901489" r:id="rId42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Pr="00E65025">
        <w:rPr>
          <w:rFonts w:ascii="Times New Roman" w:hAnsi="Times New Roman" w:cs="Times New Roman"/>
          <w:sz w:val="24"/>
          <w:szCs w:val="24"/>
        </w:rPr>
        <w:t xml:space="preserve">large </w:t>
      </w:r>
      <w:proofErr w:type="gramEnd"/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0FEE7C16">
          <v:shape id="_x0000_i1042" type="#_x0000_t75" style="width:12pt;height:11.25pt" o:ole="">
            <v:imagedata r:id="rId43" o:title=""/>
          </v:shape>
          <o:OLEObject Type="Embed" ProgID="Equation.DSMT4" ShapeID="_x0000_i1042" DrawAspect="Content" ObjectID="_1538901490" r:id="rId44"/>
        </w:object>
      </w:r>
      <w:r w:rsidRPr="00E65025">
        <w:rPr>
          <w:rFonts w:ascii="Times New Roman" w:hAnsi="Times New Roman" w:cs="Times New Roman"/>
          <w:sz w:val="24"/>
          <w:szCs w:val="24"/>
        </w:rPr>
        <w:t>)</w:t>
      </w:r>
    </w:p>
    <w:p w14:paraId="3747A1BE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>: Converges by alternating series test. Does not converge absolutely by limit c</w:t>
      </w:r>
      <w:r>
        <w:rPr>
          <w:rFonts w:ascii="Times New Roman" w:hAnsi="Times New Roman" w:cs="Times New Roman"/>
          <w:sz w:val="24"/>
          <w:szCs w:val="24"/>
        </w:rPr>
        <w:t>omparison with harmonic series.</w:t>
      </w:r>
    </w:p>
    <w:p w14:paraId="5214C8AB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C340B4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271.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30"/>
          <w:sz w:val="24"/>
          <w:szCs w:val="24"/>
        </w:rPr>
        <w:object w:dxaOrig="2480" w:dyaOrig="720" w14:anchorId="5465D21B">
          <v:shape id="_x0000_i1043" type="#_x0000_t75" style="width:123.75pt;height:36pt" o:ole="">
            <v:imagedata r:id="rId45" o:title=""/>
          </v:shape>
          <o:OLEObject Type="Embed" ProgID="Equation.DSMT4" ShapeID="_x0000_i1043" DrawAspect="Content" ObjectID="_1538901491" r:id="rId46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(</w:t>
      </w:r>
      <w:r w:rsidRPr="002A67C0">
        <w:rPr>
          <w:rFonts w:ascii="Times New Roman" w:hAnsi="Times New Roman" w:cs="Times New Roman"/>
          <w:i/>
          <w:sz w:val="24"/>
          <w:szCs w:val="24"/>
        </w:rPr>
        <w:t>Hint:</w:t>
      </w:r>
      <w:r w:rsidRPr="00E65025">
        <w:rPr>
          <w:rFonts w:ascii="Times New Roman" w:hAnsi="Times New Roman" w:cs="Times New Roman"/>
          <w:sz w:val="24"/>
          <w:szCs w:val="24"/>
        </w:rPr>
        <w:t xml:space="preserve"> Cross-multiply then rationalize numerator.)</w:t>
      </w:r>
    </w:p>
    <w:p w14:paraId="659611E1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>: Converges absolutely by limit comparison with</w:t>
      </w:r>
      <w:r w:rsidRPr="002A67C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-series,</w: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613A2C80">
          <v:shape id="_x0000_i1044" type="#_x0000_t75" style="width:45.75pt;height:15.75pt" o:ole="">
            <v:imagedata r:id="rId47" o:title=""/>
          </v:shape>
          <o:OLEObject Type="Embed" ProgID="Equation.DSMT4" ShapeID="_x0000_i1044" DrawAspect="Content" ObjectID="_1538901492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after applying the hint.</w:t>
      </w:r>
    </w:p>
    <w:p w14:paraId="4938D26F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5546263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273.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3320" w:dyaOrig="680" w14:anchorId="54FE24CD">
          <v:shape id="_x0000_i1045" type="#_x0000_t75" style="width:165pt;height:33.75pt" o:ole="">
            <v:imagedata r:id="rId49" o:title=""/>
          </v:shape>
          <o:OLEObject Type="Embed" ProgID="Equation.DSMT4" ShapeID="_x0000_i1045" DrawAspect="Content" ObjectID="_1538901493" r:id="rId50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(</w:t>
      </w:r>
      <w:r w:rsidRPr="002A67C0">
        <w:rPr>
          <w:rFonts w:ascii="Times New Roman" w:hAnsi="Times New Roman" w:cs="Times New Roman"/>
          <w:i/>
          <w:sz w:val="24"/>
          <w:szCs w:val="24"/>
        </w:rPr>
        <w:t>Hint:</w:t>
      </w:r>
      <w:r w:rsidRPr="00E65025">
        <w:rPr>
          <w:rFonts w:ascii="Times New Roman" w:hAnsi="Times New Roman" w:cs="Times New Roman"/>
          <w:sz w:val="24"/>
          <w:szCs w:val="24"/>
        </w:rPr>
        <w:t xml:space="preserve"> Use Mean Value Theorem.) </w:t>
      </w:r>
    </w:p>
    <w:p w14:paraId="614F3619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Converges by alternating series test since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2260" w:dyaOrig="360" w14:anchorId="34D6B154">
          <v:shape id="_x0000_i1046" type="#_x0000_t75" style="width:113.25pt;height:18.75pt" o:ole="">
            <v:imagedata r:id="rId51" o:title=""/>
          </v:shape>
          <o:OLEObject Type="Embed" ProgID="Equation.DSMT4" ShapeID="_x0000_i1046" DrawAspect="Content" ObjectID="_1538901494" r:id="rId52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is decreasing to zero for large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2B5DA9BA">
          <v:shape id="_x0000_i1047" type="#_x0000_t75" style="width:12pt;height:11.25pt" o:ole="">
            <v:imagedata r:id="rId53" o:title=""/>
          </v:shape>
          <o:OLEObject Type="Embed" ProgID="Equation.DSMT4" ShapeID="_x0000_i1047" DrawAspect="Content" ObjectID="_1538901495" r:id="rId54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Does not converge absolutely by limit comparison with harmo</w:t>
      </w:r>
      <w:r>
        <w:rPr>
          <w:rFonts w:ascii="Times New Roman" w:hAnsi="Times New Roman" w:cs="Times New Roman"/>
          <w:sz w:val="24"/>
          <w:szCs w:val="24"/>
        </w:rPr>
        <w:t>nic series after applying hint.</w:t>
      </w:r>
    </w:p>
    <w:p w14:paraId="36DB3785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63D34BE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275.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2120" w:dyaOrig="680" w14:anchorId="490F08F8">
          <v:shape id="_x0000_i1048" type="#_x0000_t75" style="width:105pt;height:33.75pt" o:ole="">
            <v:imagedata r:id="rId55" o:title=""/>
          </v:shape>
          <o:OLEObject Type="Embed" ProgID="Equation.DSMT4" ShapeID="_x0000_i1048" DrawAspect="Content" ObjectID="_1538901496" r:id="rId56"/>
        </w:object>
      </w:r>
    </w:p>
    <w:p w14:paraId="151D2688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Converges absolutely, since </w:t>
      </w:r>
      <w:r w:rsidRPr="00E65025">
        <w:rPr>
          <w:rFonts w:ascii="Times New Roman" w:hAnsi="Times New Roman" w:cs="Times New Roman"/>
          <w:position w:val="-24"/>
          <w:sz w:val="24"/>
          <w:szCs w:val="24"/>
        </w:rPr>
        <w:object w:dxaOrig="1359" w:dyaOrig="620" w14:anchorId="60D7F140">
          <v:shape id="_x0000_i1049" type="#_x0000_t75" style="width:68.25pt;height:30.75pt" o:ole="">
            <v:imagedata r:id="rId57" o:title=""/>
          </v:shape>
          <o:OLEObject Type="Embed" ProgID="Equation.DSMT4" ShapeID="_x0000_i1049" DrawAspect="Content" ObjectID="_1538901497" r:id="rId58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terms of a telescoping series.</w:t>
      </w:r>
    </w:p>
    <w:p w14:paraId="1A5BEA27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DD31200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277.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200" w:dyaOrig="700" w14:anchorId="10649CC4">
          <v:shape id="_x0000_i1050" type="#_x0000_t75" style="width:60pt;height:35.25pt" o:ole="">
            <v:imagedata r:id="rId59" o:title=""/>
          </v:shape>
          <o:OLEObject Type="Embed" ProgID="Equation.DSMT4" ShapeID="_x0000_i1050" DrawAspect="Content" ObjectID="_1538901498" r:id="rId60"/>
        </w:object>
      </w:r>
    </w:p>
    <w:p w14:paraId="45665228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>: Terms do not tend to zero. Seri</w:t>
      </w:r>
      <w:r>
        <w:rPr>
          <w:rFonts w:ascii="Times New Roman" w:hAnsi="Times New Roman" w:cs="Times New Roman"/>
          <w:sz w:val="24"/>
          <w:szCs w:val="24"/>
        </w:rPr>
        <w:t>es diverges by divergence test.</w:t>
      </w:r>
    </w:p>
    <w:p w14:paraId="016A9F4D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50F4538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279.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2299" w:dyaOrig="680" w14:anchorId="4484D105">
          <v:shape id="_x0000_i1051" type="#_x0000_t75" style="width:114.75pt;height:33.75pt" o:ole="">
            <v:imagedata r:id="rId61" o:title=""/>
          </v:shape>
          <o:OLEObject Type="Embed" ProgID="Equation.DSMT4" ShapeID="_x0000_i1051" DrawAspect="Content" ObjectID="_1538901499" r:id="rId62"/>
        </w:object>
      </w:r>
    </w:p>
    <w:p w14:paraId="35DF1E08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>: Converges by alternating series test. Does not converge absolutely by limit c</w:t>
      </w:r>
      <w:r>
        <w:rPr>
          <w:rFonts w:ascii="Times New Roman" w:hAnsi="Times New Roman" w:cs="Times New Roman"/>
          <w:sz w:val="24"/>
          <w:szCs w:val="24"/>
        </w:rPr>
        <w:t>omparison with harmonic series.</w:t>
      </w:r>
    </w:p>
    <w:p w14:paraId="4B8FE495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8AC8631" w14:textId="77777777" w:rsidR="007B16E6" w:rsidRDefault="007B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A411380" w14:textId="63EB65C8" w:rsidR="007B16E6" w:rsidRDefault="007B16E6" w:rsidP="007B16E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A79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 each of the following problems, use the estimate </w:t>
      </w:r>
      <w:r w:rsidRPr="006A7970">
        <w:rPr>
          <w:rFonts w:ascii="Times New Roman" w:hAnsi="Times New Roman" w:cs="Times New Roman"/>
          <w:b/>
          <w:position w:val="-14"/>
          <w:sz w:val="24"/>
          <w:szCs w:val="24"/>
        </w:rPr>
        <w:object w:dxaOrig="1040" w:dyaOrig="400" w14:anchorId="365373C6">
          <v:shape id="_x0000_i1052" type="#_x0000_t75" style="width:53.25pt;height:20.25pt" o:ole="">
            <v:imagedata r:id="rId63" o:title=""/>
          </v:shape>
          <o:OLEObject Type="Embed" ProgID="Equation.DSMT4" ShapeID="_x0000_i1052" DrawAspect="Content" ObjectID="_1538901500" r:id="rId64"/>
        </w:object>
      </w:r>
      <w:r w:rsidRPr="006A7970">
        <w:rPr>
          <w:rFonts w:ascii="Times New Roman" w:hAnsi="Times New Roman" w:cs="Times New Roman"/>
          <w:b/>
          <w:sz w:val="24"/>
          <w:szCs w:val="24"/>
        </w:rPr>
        <w:t xml:space="preserve"> to find a value of </w:t>
      </w:r>
      <w:r w:rsidRPr="006A7970">
        <w:rPr>
          <w:rFonts w:ascii="Times New Roman" w:hAnsi="Times New Roman" w:cs="Times New Roman"/>
          <w:b/>
          <w:position w:val="-6"/>
          <w:sz w:val="24"/>
          <w:szCs w:val="24"/>
        </w:rPr>
        <w:object w:dxaOrig="279" w:dyaOrig="279" w14:anchorId="3A8D4D4B">
          <v:shape id="_x0000_i1053" type="#_x0000_t75" style="width:14.25pt;height:14.25pt" o:ole="">
            <v:imagedata r:id="rId65" o:title=""/>
          </v:shape>
          <o:OLEObject Type="Embed" ProgID="Equation.DSMT4" ShapeID="_x0000_i1053" DrawAspect="Content" ObjectID="_1538901501" r:id="rId66"/>
        </w:object>
      </w:r>
      <w:r w:rsidRPr="006A7970">
        <w:rPr>
          <w:rFonts w:ascii="Times New Roman" w:hAnsi="Times New Roman" w:cs="Times New Roman"/>
          <w:b/>
          <w:sz w:val="24"/>
          <w:szCs w:val="24"/>
        </w:rPr>
        <w:t xml:space="preserve"> that guarantees that the sum of the first </w:t>
      </w:r>
      <w:r w:rsidRPr="006A7970">
        <w:rPr>
          <w:rFonts w:ascii="Times New Roman" w:hAnsi="Times New Roman" w:cs="Times New Roman"/>
          <w:b/>
          <w:position w:val="-6"/>
          <w:sz w:val="24"/>
          <w:szCs w:val="24"/>
        </w:rPr>
        <w:object w:dxaOrig="279" w:dyaOrig="279" w14:anchorId="59DB1255">
          <v:shape id="_x0000_i1054" type="#_x0000_t75" style="width:14.25pt;height:14.25pt" o:ole="">
            <v:imagedata r:id="rId65" o:title=""/>
          </v:shape>
          <o:OLEObject Type="Embed" ProgID="Equation.DSMT4" ShapeID="_x0000_i1054" DrawAspect="Content" ObjectID="_1538901502" r:id="rId67"/>
        </w:object>
      </w:r>
      <w:r w:rsidRPr="006A7970">
        <w:rPr>
          <w:rFonts w:ascii="Times New Roman" w:hAnsi="Times New Roman" w:cs="Times New Roman"/>
          <w:b/>
          <w:sz w:val="24"/>
          <w:szCs w:val="24"/>
        </w:rPr>
        <w:t xml:space="preserve"> terms of the alternating series </w:t>
      </w:r>
      <w:r w:rsidRPr="006A7970">
        <w:rPr>
          <w:rFonts w:ascii="Times New Roman" w:hAnsi="Times New Roman" w:cs="Times New Roman"/>
          <w:b/>
          <w:position w:val="-28"/>
          <w:sz w:val="24"/>
          <w:szCs w:val="24"/>
        </w:rPr>
        <w:object w:dxaOrig="1219" w:dyaOrig="680" w14:anchorId="445B29C9">
          <v:shape id="_x0000_i1055" type="#_x0000_t75" style="width:60.75pt;height:33.75pt" o:ole="">
            <v:imagedata r:id="rId68" o:title=""/>
          </v:shape>
          <o:OLEObject Type="Embed" ProgID="Equation.DSMT4" ShapeID="_x0000_i1055" DrawAspect="Content" ObjectID="_1538901503" r:id="rId69"/>
        </w:object>
      </w:r>
      <w:r w:rsidRPr="006A7970">
        <w:rPr>
          <w:rFonts w:ascii="Times New Roman" w:hAnsi="Times New Roman" w:cs="Times New Roman"/>
          <w:b/>
          <w:sz w:val="24"/>
          <w:szCs w:val="24"/>
        </w:rPr>
        <w:t xml:space="preserve"> differs from the infinite sum by at most the given error. Calculate the partial sum </w:t>
      </w:r>
      <w:r w:rsidRPr="006A7970">
        <w:rPr>
          <w:rFonts w:ascii="Times New Roman" w:hAnsi="Times New Roman" w:cs="Times New Roman"/>
          <w:b/>
          <w:position w:val="-12"/>
          <w:sz w:val="24"/>
          <w:szCs w:val="24"/>
        </w:rPr>
        <w:object w:dxaOrig="320" w:dyaOrig="360" w14:anchorId="785ED4DD">
          <v:shape id="_x0000_i1056" type="#_x0000_t75" style="width:15.75pt;height:18.75pt" o:ole="">
            <v:imagedata r:id="rId70" o:title=""/>
          </v:shape>
          <o:OLEObject Type="Embed" ProgID="Equation.DSMT4" ShapeID="_x0000_i1056" DrawAspect="Content" ObjectID="_1538901504" r:id="rId71"/>
        </w:object>
      </w:r>
      <w:r w:rsidRPr="006A7970">
        <w:rPr>
          <w:rFonts w:ascii="Times New Roman" w:hAnsi="Times New Roman" w:cs="Times New Roman"/>
          <w:b/>
          <w:sz w:val="24"/>
          <w:szCs w:val="24"/>
        </w:rPr>
        <w:t xml:space="preserve"> for this</w:t>
      </w:r>
      <w:r w:rsidRPr="006A7970">
        <w:rPr>
          <w:rFonts w:ascii="Times New Roman" w:hAnsi="Times New Roman" w:cs="Times New Roman"/>
          <w:b/>
          <w:position w:val="-6"/>
          <w:sz w:val="24"/>
          <w:szCs w:val="24"/>
        </w:rPr>
        <w:object w:dxaOrig="320" w:dyaOrig="279" w14:anchorId="6919221C">
          <v:shape id="_x0000_i1057" type="#_x0000_t75" style="width:15.75pt;height:14.25pt" o:ole="">
            <v:imagedata r:id="rId72" o:title=""/>
          </v:shape>
          <o:OLEObject Type="Embed" ProgID="Equation.DSMT4" ShapeID="_x0000_i1057" DrawAspect="Content" ObjectID="_1538901505" r:id="rId73"/>
        </w:object>
      </w:r>
    </w:p>
    <w:p w14:paraId="5D95FA80" w14:textId="77777777" w:rsidR="007B16E6" w:rsidRPr="006A7970" w:rsidRDefault="007B16E6" w:rsidP="007B16E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5060FC7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281.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b/>
          <w:sz w:val="24"/>
          <w:szCs w:val="24"/>
        </w:rPr>
        <w:t>[T]</w: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4"/>
          <w:sz w:val="24"/>
          <w:szCs w:val="24"/>
        </w:rPr>
        <w:object w:dxaOrig="1359" w:dyaOrig="400" w14:anchorId="004C04A3">
          <v:shape id="_x0000_i1058" type="#_x0000_t75" style="width:66.75pt;height:20.25pt" o:ole="">
            <v:imagedata r:id="rId74" o:title=""/>
          </v:shape>
          <o:OLEObject Type="Embed" ProgID="Equation.DSMT4" ShapeID="_x0000_i1058" DrawAspect="Content" ObjectID="_1538901506" r:id="rId7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7F5A8135">
          <v:shape id="_x0000_i1059" type="#_x0000_t75" style="width:30.75pt;height:15.75pt" o:ole="">
            <v:imagedata r:id="rId76" o:title=""/>
          </v:shape>
          <o:OLEObject Type="Embed" ProgID="Equation.DSMT4" ShapeID="_x0000_i1059" DrawAspect="Content" ObjectID="_1538901507" r:id="rId7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error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620" w:dyaOrig="320" w14:anchorId="4E1BBD99">
          <v:shape id="_x0000_i1060" type="#_x0000_t75" style="width:30.75pt;height:15.75pt" o:ole="">
            <v:imagedata r:id="rId78" o:title=""/>
          </v:shape>
          <o:OLEObject Type="Embed" ProgID="Equation.DSMT4" ShapeID="_x0000_i1060" DrawAspect="Content" ObjectID="_1538901508" r:id="rId79"/>
        </w:object>
      </w:r>
    </w:p>
    <w:p w14:paraId="04983D7B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>:</w:t>
      </w:r>
      <w:r w:rsidRPr="00E65025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4"/>
          <w:sz w:val="24"/>
          <w:szCs w:val="24"/>
        </w:rPr>
        <w:object w:dxaOrig="1480" w:dyaOrig="400" w14:anchorId="19457BAA">
          <v:shape id="_x0000_i1061" type="#_x0000_t75" style="width:72.75pt;height:20.25pt" o:ole="">
            <v:imagedata r:id="rId80" o:title=""/>
          </v:shape>
          <o:OLEObject Type="Embed" ProgID="Equation.DSMT4" ShapeID="_x0000_i1061" DrawAspect="Content" ObjectID="_1538901509" r:id="rId8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1120" w:dyaOrig="360" w14:anchorId="19A5DD83">
          <v:shape id="_x0000_i1062" type="#_x0000_t75" style="width:56.25pt;height:18.75pt" o:ole="">
            <v:imagedata r:id="rId82" o:title=""/>
          </v:shape>
          <o:OLEObject Type="Embed" ProgID="Equation.DSMT4" ShapeID="_x0000_i1062" DrawAspect="Content" ObjectID="_1538901510" r:id="rId8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1160" w:dyaOrig="320" w14:anchorId="0B2F9946">
          <v:shape id="_x0000_i1063" type="#_x0000_t75" style="width:59.25pt;height:15.75pt" o:ole="">
            <v:imagedata r:id="rId84" o:title=""/>
          </v:shape>
          <o:OLEObject Type="Embed" ProgID="Equation.DSMT4" ShapeID="_x0000_i1063" DrawAspect="Content" ObjectID="_1538901511" r:id="rId8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1719" w:dyaOrig="360" w14:anchorId="3C17CC20">
          <v:shape id="_x0000_i1064" type="#_x0000_t75" style="width:86.25pt;height:18.75pt" o:ole="">
            <v:imagedata r:id="rId86" o:title=""/>
          </v:shape>
          <o:OLEObject Type="Embed" ProgID="Equation.DSMT4" ShapeID="_x0000_i1064" DrawAspect="Content" ObjectID="_1538901512" r:id="rId87"/>
        </w:object>
      </w:r>
    </w:p>
    <w:p w14:paraId="5F7B58A5" w14:textId="6DA4EC26" w:rsidR="007B16E6" w:rsidRDefault="007B16E6" w:rsidP="007B16E6">
      <w:pPr>
        <w:rPr>
          <w:rFonts w:ascii="Times New Roman" w:hAnsi="Times New Roman" w:cs="Times New Roman"/>
          <w:sz w:val="24"/>
          <w:szCs w:val="24"/>
        </w:rPr>
      </w:pPr>
    </w:p>
    <w:p w14:paraId="29F19897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283.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b/>
          <w:sz w:val="24"/>
          <w:szCs w:val="24"/>
        </w:rPr>
        <w:t>[T]</w: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1020" w:dyaOrig="380" w14:anchorId="77A6A104">
          <v:shape id="_x0000_i1065" type="#_x0000_t75" style="width:51pt;height:18.75pt" o:ole="">
            <v:imagedata r:id="rId88" o:title=""/>
          </v:shape>
          <o:OLEObject Type="Embed" ProgID="Equation.DSMT4" ShapeID="_x0000_i1065" DrawAspect="Content" ObjectID="_1538901513" r:id="rId8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error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620" w:dyaOrig="320" w14:anchorId="4E7C0E7D">
          <v:shape id="_x0000_i1066" type="#_x0000_t75" style="width:30.75pt;height:15.75pt" o:ole="">
            <v:imagedata r:id="rId90" o:title=""/>
          </v:shape>
          <o:OLEObject Type="Embed" ProgID="Equation.DSMT4" ShapeID="_x0000_i1066" DrawAspect="Content" ObjectID="_1538901514" r:id="rId9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7B11F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999" w:dyaOrig="320" w14:anchorId="0844AAF4">
          <v:shape id="_x0000_i1067" type="#_x0000_t75" style="width:50.25pt;height:15.75pt" o:ole="">
            <v:imagedata r:id="rId92" o:title=""/>
          </v:shape>
          <o:OLEObject Type="Embed" ProgID="Equation.DSMT4" ShapeID="_x0000_i1067" DrawAspect="Content" ObjectID="_1538901515" r:id="rId9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or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2940" w:dyaOrig="320" w14:anchorId="4D5F0870">
          <v:shape id="_x0000_i1068" type="#_x0000_t75" style="width:147.75pt;height:15.75pt" o:ole="">
            <v:imagedata r:id="rId94" o:title=""/>
          </v:shape>
          <o:OLEObject Type="Embed" ProgID="Equation.DSMT4" ShapeID="_x0000_i1068" DrawAspect="Content" ObjectID="_1538901516" r:id="rId9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02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780" w:dyaOrig="320" w14:anchorId="51D39A8F">
          <v:shape id="_x0000_i1069" type="#_x0000_t75" style="width:39.75pt;height:15.75pt" o:ole="">
            <v:imagedata r:id="rId96" o:title=""/>
          </v:shape>
          <o:OLEObject Type="Embed" ProgID="Equation.DSMT4" ShapeID="_x0000_i1069" DrawAspect="Content" ObjectID="_1538901517" r:id="rId9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2079" w:dyaOrig="360" w14:anchorId="3DDD530A">
          <v:shape id="_x0000_i1070" type="#_x0000_t75" style="width:104.25pt;height:18.75pt" o:ole="">
            <v:imagedata r:id="rId98" o:title=""/>
          </v:shape>
          <o:OLEObject Type="Embed" ProgID="Equation.DSMT4" ShapeID="_x0000_i1070" DrawAspect="Content" ObjectID="_1538901518" r:id="rId99"/>
        </w:object>
      </w:r>
    </w:p>
    <w:p w14:paraId="6ED2CB0D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DFF9EC3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285.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b/>
          <w:sz w:val="24"/>
          <w:szCs w:val="24"/>
        </w:rPr>
        <w:t>[T]</w: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1020" w:dyaOrig="380" w14:anchorId="5121A2BE">
          <v:shape id="_x0000_i1071" type="#_x0000_t75" style="width:51pt;height:18.75pt" o:ole="">
            <v:imagedata r:id="rId100" o:title=""/>
          </v:shape>
          <o:OLEObject Type="Embed" ProgID="Equation.DSMT4" ShapeID="_x0000_i1071" DrawAspect="Content" ObjectID="_1538901519" r:id="rId10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error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620" w:dyaOrig="320" w14:anchorId="126D3F73">
          <v:shape id="_x0000_i1072" type="#_x0000_t75" style="width:30.75pt;height:15.75pt" o:ole="">
            <v:imagedata r:id="rId90" o:title=""/>
          </v:shape>
          <o:OLEObject Type="Embed" ProgID="Equation.DSMT4" ShapeID="_x0000_i1072" DrawAspect="Content" ObjectID="_1538901520" r:id="rId102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A5876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</w:t>
      </w:r>
      <w:r w:rsidRPr="00E65025">
        <w:rPr>
          <w:rFonts w:ascii="Times New Roman" w:hAnsi="Times New Roman" w:cs="Times New Roman"/>
          <w:position w:val="-14"/>
          <w:sz w:val="24"/>
          <w:szCs w:val="24"/>
        </w:rPr>
        <w:object w:dxaOrig="1380" w:dyaOrig="440" w14:anchorId="0427CBE3">
          <v:shape id="_x0000_i1073" type="#_x0000_t75" style="width:69pt;height:23.25pt" o:ole="">
            <v:imagedata r:id="rId103" o:title=""/>
          </v:shape>
          <o:OLEObject Type="Embed" ProgID="Equation.DSMT4" ShapeID="_x0000_i1073" DrawAspect="Content" ObjectID="_1538901521" r:id="rId104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or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05C58448">
          <v:shape id="_x0000_i1074" type="#_x0000_t75" style="width:47.25pt;height:15.75pt" o:ole="">
            <v:imagedata r:id="rId105" o:title=""/>
          </v:shape>
          <o:OLEObject Type="Embed" ProgID="Equation.DSMT4" ShapeID="_x0000_i1074" DrawAspect="Content" ObjectID="_1538901522" r:id="rId106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1680" w:dyaOrig="360" w14:anchorId="05707635">
          <v:shape id="_x0000_i1075" type="#_x0000_t75" style="width:84pt;height:18.75pt" o:ole="">
            <v:imagedata r:id="rId107" o:title=""/>
          </v:shape>
          <o:OLEObject Type="Embed" ProgID="Equation.DSMT4" ShapeID="_x0000_i1075" DrawAspect="Content" ObjectID="_1538901523" r:id="rId108"/>
        </w:object>
      </w:r>
    </w:p>
    <w:p w14:paraId="4AA0747E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4AF4C75" w14:textId="77777777" w:rsidR="007B16E6" w:rsidRDefault="007B16E6" w:rsidP="007B16E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8A1E682" w14:textId="6B0472A6" w:rsidR="007B16E6" w:rsidRDefault="007B16E6" w:rsidP="007B16E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A7970">
        <w:rPr>
          <w:rFonts w:ascii="Times New Roman" w:hAnsi="Times New Roman" w:cs="Times New Roman"/>
          <w:b/>
          <w:sz w:val="24"/>
          <w:szCs w:val="24"/>
        </w:rPr>
        <w:t>For the following exercises, indicate whether each of the following statements is true or false. If the statement is false, provide an example in which it is false.</w:t>
      </w:r>
    </w:p>
    <w:p w14:paraId="4614CFCF" w14:textId="77777777" w:rsidR="007B16E6" w:rsidRPr="006A7970" w:rsidRDefault="007B16E6" w:rsidP="007B16E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9E550BF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287</w:t>
      </w:r>
      <w:r w:rsidRPr="00E650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sz w:val="24"/>
          <w:szCs w:val="24"/>
        </w:rPr>
        <w:t xml:space="preserve">If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620" w:dyaOrig="360" w14:anchorId="18621147">
          <v:shape id="_x0000_i1076" type="#_x0000_t75" style="width:30.75pt;height:18.75pt" o:ole="">
            <v:imagedata r:id="rId109" o:title=""/>
          </v:shape>
          <o:OLEObject Type="Embed" ProgID="Equation.DSMT4" ShapeID="_x0000_i1076" DrawAspect="Content" ObjectID="_1538901524" r:id="rId110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is decreasing, then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440" w:dyaOrig="680" w14:anchorId="053D8A7E">
          <v:shape id="_x0000_i1077" type="#_x0000_t75" style="width:1in;height:33.75pt" o:ole="">
            <v:imagedata r:id="rId111" o:title=""/>
          </v:shape>
          <o:OLEObject Type="Embed" ProgID="Equation.DSMT4" ShapeID="_x0000_i1077" DrawAspect="Content" ObjectID="_1538901525" r:id="rId112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converges absolutely.</w:t>
      </w:r>
    </w:p>
    <w:p w14:paraId="0D577CCB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True.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24F6B202">
          <v:shape id="_x0000_i1078" type="#_x0000_t75" style="width:12.75pt;height:18.75pt" o:ole="">
            <v:imagedata r:id="rId113" o:title=""/>
          </v:shape>
          <o:OLEObject Type="Embed" ProgID="Equation.DSMT4" ShapeID="_x0000_i1078" DrawAspect="Content" ObjectID="_1538901526" r:id="rId114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5025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00E65025">
        <w:rPr>
          <w:rFonts w:ascii="Times New Roman" w:hAnsi="Times New Roman" w:cs="Times New Roman"/>
          <w:sz w:val="24"/>
          <w:szCs w:val="24"/>
        </w:rPr>
        <w:t xml:space="preserve"> not tend to zero since if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1520" w:dyaOrig="360" w14:anchorId="2717ACFA">
          <v:shape id="_x0000_i1079" type="#_x0000_t75" style="width:75.75pt;height:18.75pt" o:ole="">
            <v:imagedata r:id="rId115" o:title=""/>
          </v:shape>
          <o:OLEObject Type="Embed" ProgID="Equation.DSMT4" ShapeID="_x0000_i1079" DrawAspect="Content" ObjectID="_1538901527" r:id="rId116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then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2160" w:dyaOrig="360" w14:anchorId="5253B9C7">
          <v:shape id="_x0000_i1080" type="#_x0000_t75" style="width:108pt;height:18.75pt" o:ole="">
            <v:imagedata r:id="rId117" o:title=""/>
          </v:shape>
          <o:OLEObject Type="Embed" ProgID="Equation.DSMT4" ShapeID="_x0000_i1080" DrawAspect="Content" ObjectID="_1538901528" r:id="rId118"/>
        </w:object>
      </w:r>
    </w:p>
    <w:p w14:paraId="705B1D35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927EFD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289.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sz w:val="24"/>
          <w:szCs w:val="24"/>
        </w:rPr>
        <w:t xml:space="preserve">If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620" w:dyaOrig="360" w14:anchorId="4CB716EE">
          <v:shape id="_x0000_i1081" type="#_x0000_t75" style="width:30.75pt;height:18.75pt" o:ole="">
            <v:imagedata r:id="rId109" o:title=""/>
          </v:shape>
          <o:OLEObject Type="Embed" ProgID="Equation.DSMT4" ShapeID="_x0000_i1081" DrawAspect="Content" ObjectID="_1538901529" r:id="rId11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is decreasing and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2060" w:dyaOrig="680" w14:anchorId="26F77E08">
          <v:shape id="_x0000_i1082" type="#_x0000_t75" style="width:104.25pt;height:33.75pt" o:ole="">
            <v:imagedata r:id="rId120" o:title=""/>
          </v:shape>
          <o:OLEObject Type="Embed" ProgID="Equation.DSMT4" ShapeID="_x0000_i1082" DrawAspect="Content" ObjectID="_1538901530" r:id="rId12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converges then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800" w:dyaOrig="680" w14:anchorId="7FAABD03">
          <v:shape id="_x0000_i1083" type="#_x0000_t75" style="width:41.25pt;height:33.75pt" o:ole="">
            <v:imagedata r:id="rId122" o:title=""/>
          </v:shape>
          <o:OLEObject Type="Embed" ProgID="Equation.DSMT4" ShapeID="_x0000_i1083" DrawAspect="Content" ObjectID="_1538901531" r:id="rId12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converges.</w:t>
      </w:r>
    </w:p>
    <w:p w14:paraId="3E1EAF5D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True.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1380" w:dyaOrig="360" w14:anchorId="54222090">
          <v:shape id="_x0000_i1084" type="#_x0000_t75" style="width:69pt;height:18.75pt" o:ole="">
            <v:imagedata r:id="rId124" o:title=""/>
          </v:shape>
          <o:OLEObject Type="Embed" ProgID="Equation.DSMT4" ShapeID="_x0000_i1084" DrawAspect="Content" ObjectID="_1538901532" r:id="rId12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502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E65025">
        <w:rPr>
          <w:rFonts w:ascii="Times New Roman" w:hAnsi="Times New Roman" w:cs="Times New Roman"/>
          <w:sz w:val="24"/>
          <w:szCs w:val="24"/>
        </w:rPr>
        <w:t xml:space="preserve"> convergence of </w:t>
      </w:r>
      <w:r w:rsidRPr="00E65025">
        <w:rPr>
          <w:rFonts w:ascii="Times New Roman" w:hAnsi="Times New Roman" w:cs="Times New Roman"/>
          <w:position w:val="-14"/>
          <w:sz w:val="24"/>
          <w:szCs w:val="24"/>
        </w:rPr>
        <w:object w:dxaOrig="800" w:dyaOrig="400" w14:anchorId="3C48138C">
          <v:shape id="_x0000_i1085" type="#_x0000_t75" style="width:41.25pt;height:20.25pt" o:ole="">
            <v:imagedata r:id="rId126" o:title=""/>
          </v:shape>
          <o:OLEObject Type="Embed" ProgID="Equation.DSMT4" ShapeID="_x0000_i1085" DrawAspect="Content" ObjectID="_1538901533" r:id="rId12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fo</w:t>
      </w:r>
      <w:r>
        <w:rPr>
          <w:rFonts w:ascii="Times New Roman" w:hAnsi="Times New Roman" w:cs="Times New Roman"/>
          <w:sz w:val="24"/>
          <w:szCs w:val="24"/>
        </w:rPr>
        <w:t>llows from the comparison test.</w:t>
      </w:r>
    </w:p>
    <w:p w14:paraId="3A3A5B93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B61A7F6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C756607" w14:textId="77777777" w:rsidR="007B16E6" w:rsidRPr="00E65025" w:rsidRDefault="007B16E6" w:rsidP="007B16E6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291.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sz w:val="24"/>
          <w:szCs w:val="24"/>
        </w:rPr>
        <w:t xml:space="preserve">Let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840" w:dyaOrig="380" w14:anchorId="3276201B">
          <v:shape id="_x0000_i1086" type="#_x0000_t75" style="width:42.75pt;height:18.75pt" o:ole="">
            <v:imagedata r:id="rId128" o:title=""/>
          </v:shape>
          <o:OLEObject Type="Embed" ProgID="Equation.DSMT4" ShapeID="_x0000_i1086" DrawAspect="Content" ObjectID="_1538901534" r:id="rId12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if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78BA845F">
          <v:shape id="_x0000_i1087" type="#_x0000_t75" style="width:32.25pt;height:18.75pt" o:ole="">
            <v:imagedata r:id="rId130" o:title=""/>
          </v:shape>
          <o:OLEObject Type="Embed" ProgID="Equation.DSMT4" ShapeID="_x0000_i1087" DrawAspect="Content" ObjectID="_1538901535" r:id="rId13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and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880" w:dyaOrig="380" w14:anchorId="2675252D">
          <v:shape id="_x0000_i1088" type="#_x0000_t75" style="width:44.25pt;height:18.75pt" o:ole="">
            <v:imagedata r:id="rId132" o:title=""/>
          </v:shape>
          <o:OLEObject Type="Embed" ProgID="Equation.DSMT4" ShapeID="_x0000_i1088" DrawAspect="Content" ObjectID="_1538901536" r:id="rId13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if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700" w:dyaOrig="360" w14:anchorId="77200224">
          <v:shape id="_x0000_i1089" type="#_x0000_t75" style="width:35.25pt;height:18.75pt" o:ole="">
            <v:imagedata r:id="rId134" o:title=""/>
          </v:shape>
          <o:OLEObject Type="Embed" ProgID="Equation.DSMT4" ShapeID="_x0000_i1089" DrawAspect="Content" ObjectID="_1538901537" r:id="rId13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(Also,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1520" w:dyaOrig="380" w14:anchorId="21FF1445">
          <v:shape id="_x0000_i1090" type="#_x0000_t75" style="width:75.75pt;height:18.75pt" o:ole="">
            <v:imagedata r:id="rId136" o:title=""/>
          </v:shape>
          <o:OLEObject Type="Embed" ProgID="Equation.DSMT4" ShapeID="_x0000_i1090" DrawAspect="Content" ObjectID="_1538901538" r:id="rId13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and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1660" w:dyaOrig="380" w14:anchorId="51B951D7">
          <v:shape id="_x0000_i1091" type="#_x0000_t75" style="width:83.25pt;height:18.75pt" o:ole="">
            <v:imagedata r:id="rId138" o:title=""/>
          </v:shape>
          <o:OLEObject Type="Embed" ProgID="Equation.DSMT4" ShapeID="_x0000_i1091" DrawAspect="Content" ObjectID="_1538901539" r:id="rId13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If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580" w:dyaOrig="680" w14:anchorId="4D85767A">
          <v:shape id="_x0000_i1092" type="#_x0000_t75" style="width:29.25pt;height:33.75pt" o:ole="">
            <v:imagedata r:id="rId140" o:title=""/>
          </v:shape>
          <o:OLEObject Type="Embed" ProgID="Equation.DSMT4" ShapeID="_x0000_i1092" DrawAspect="Content" ObjectID="_1538901540" r:id="rId14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converges conditionally but not absolutely, then neither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600" w:dyaOrig="680" w14:anchorId="141F0A34">
          <v:shape id="_x0000_i1093" type="#_x0000_t75" style="width:30.75pt;height:33.75pt" o:ole="">
            <v:imagedata r:id="rId142" o:title=""/>
          </v:shape>
          <o:OLEObject Type="Embed" ProgID="Equation.DSMT4" ShapeID="_x0000_i1093" DrawAspect="Content" ObjectID="_1538901541" r:id="rId14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nor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600" w:dyaOrig="680" w14:anchorId="05D7253E">
          <v:shape id="_x0000_i1094" type="#_x0000_t75" style="width:30.75pt;height:33.75pt" o:ole="">
            <v:imagedata r:id="rId144" o:title=""/>
          </v:shape>
          <o:OLEObject Type="Embed" ProgID="Equation.DSMT4" ShapeID="_x0000_i1094" DrawAspect="Content" ObjectID="_1538901542" r:id="rId14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converge.</w:t>
      </w:r>
    </w:p>
    <w:p w14:paraId="2ED7F655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>: True. If one converges, then so must the other, implying ab</w:t>
      </w:r>
      <w:r>
        <w:rPr>
          <w:rFonts w:ascii="Times New Roman" w:hAnsi="Times New Roman" w:cs="Times New Roman"/>
          <w:sz w:val="24"/>
          <w:szCs w:val="24"/>
        </w:rPr>
        <w:t>solute convergence.</w:t>
      </w:r>
    </w:p>
    <w:p w14:paraId="2E11E1EA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19FA7F8" w14:textId="77777777" w:rsidR="007B16E6" w:rsidRDefault="007B16E6">
      <w:pPr>
        <w:rPr>
          <w:rStyle w:val="CommentReference"/>
          <w:rFonts w:ascii="Times New Roman" w:hAnsi="Times New Roman" w:cs="Times New Roman"/>
          <w:sz w:val="24"/>
          <w:szCs w:val="24"/>
        </w:rPr>
      </w:pPr>
      <w:r>
        <w:rPr>
          <w:rStyle w:val="CommentReference"/>
          <w:rFonts w:ascii="Times New Roman" w:hAnsi="Times New Roman" w:cs="Times New Roman"/>
          <w:sz w:val="24"/>
          <w:szCs w:val="24"/>
        </w:rPr>
        <w:br w:type="page"/>
      </w:r>
    </w:p>
    <w:p w14:paraId="29C5B70B" w14:textId="7414EB9C" w:rsidR="007B16E6" w:rsidRPr="00E65025" w:rsidRDefault="007B16E6" w:rsidP="007B16E6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  <w:rFonts w:ascii="Times New Roman" w:hAnsi="Times New Roman" w:cs="Times New Roman"/>
          <w:sz w:val="24"/>
          <w:szCs w:val="24"/>
        </w:rPr>
        <w:lastRenderedPageBreak/>
        <w:t>293</w:t>
      </w:r>
      <w:r w:rsidRPr="00E65025">
        <w:rPr>
          <w:rStyle w:val="CommentReference"/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0124F0F3">
          <v:shape id="_x0000_i1095" type="#_x0000_t75" style="width:14.25pt;height:18.75pt" o:ole="">
            <v:imagedata r:id="rId146" o:title=""/>
          </v:shape>
          <o:OLEObject Type="Embed" ProgID="Equation.DSMT4" ShapeID="_x0000_i1095" DrawAspect="Content" ObjectID="_1538901543" r:id="rId14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is a sequence such that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740" w:dyaOrig="680" w14:anchorId="013C5B78">
          <v:shape id="_x0000_i1096" type="#_x0000_t75" style="width:38.25pt;height:33.75pt" o:ole="">
            <v:imagedata r:id="rId148" o:title=""/>
          </v:shape>
          <o:OLEObject Type="Embed" ProgID="Equation.DSMT4" ShapeID="_x0000_i1096" DrawAspect="Content" ObjectID="_1538901544" r:id="rId14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converges for every possible sequence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038DBF20">
          <v:shape id="_x0000_i1097" type="#_x0000_t75" style="width:12pt;height:18.75pt" o:ole="">
            <v:imagedata r:id="rId150" o:title=""/>
          </v:shape>
          <o:OLEObject Type="Embed" ProgID="Equation.DSMT4" ShapeID="_x0000_i1097" DrawAspect="Content" ObjectID="_1538901545" r:id="rId15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of zeros and ones. Does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580" w:dyaOrig="680" w14:anchorId="6FE9D3E6">
          <v:shape id="_x0000_i1098" type="#_x0000_t75" style="width:29.25pt;height:33.75pt" o:ole="">
            <v:imagedata r:id="rId152" o:title=""/>
          </v:shape>
          <o:OLEObject Type="Embed" ProgID="Equation.DSMT4" ShapeID="_x0000_i1098" DrawAspect="Content" ObjectID="_1538901546" r:id="rId15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converge absolutely?</w:t>
      </w:r>
    </w:p>
    <w:p w14:paraId="210BDD9E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Yes. Take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580" w:dyaOrig="360" w14:anchorId="787302A1">
          <v:shape id="_x0000_i1099" type="#_x0000_t75" style="width:29.25pt;height:18.75pt" o:ole="">
            <v:imagedata r:id="rId154" o:title=""/>
          </v:shape>
          <o:OLEObject Type="Embed" ProgID="Equation.DSMT4" ShapeID="_x0000_i1099" DrawAspect="Content" ObjectID="_1538901547" r:id="rId15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if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6F38C6C2">
          <v:shape id="_x0000_i1100" type="#_x0000_t75" style="width:32.25pt;height:18.75pt" o:ole="">
            <v:imagedata r:id="rId156" o:title=""/>
          </v:shape>
          <o:OLEObject Type="Embed" ProgID="Equation.DSMT4" ShapeID="_x0000_i1100" DrawAspect="Content" ObjectID="_1538901548" r:id="rId15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and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702DEC72">
          <v:shape id="_x0000_i1101" type="#_x0000_t75" style="width:32.25pt;height:18.75pt" o:ole="">
            <v:imagedata r:id="rId158" o:title=""/>
          </v:shape>
          <o:OLEObject Type="Embed" ProgID="Equation.DSMT4" ShapeID="_x0000_i1101" DrawAspect="Content" ObjectID="_1538901549" r:id="rId15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if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700" w:dyaOrig="360" w14:anchorId="2CD4C7E1">
          <v:shape id="_x0000_i1102" type="#_x0000_t75" style="width:35.25pt;height:18.75pt" o:ole="">
            <v:imagedata r:id="rId160" o:title=""/>
          </v:shape>
          <o:OLEObject Type="Embed" ProgID="Equation.DSMT4" ShapeID="_x0000_i1102" DrawAspect="Content" ObjectID="_1538901550" r:id="rId16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5025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32"/>
          <w:sz w:val="24"/>
          <w:szCs w:val="24"/>
        </w:rPr>
        <w:object w:dxaOrig="1660" w:dyaOrig="720" w14:anchorId="7A04BCF4">
          <v:shape id="_x0000_i1103" type="#_x0000_t75" style="width:83.25pt;height:36pt" o:ole="">
            <v:imagedata r:id="rId162" o:title=""/>
          </v:shape>
          <o:OLEObject Type="Embed" ProgID="Equation.DSMT4" ShapeID="_x0000_i1103" DrawAspect="Content" ObjectID="_1538901551" r:id="rId16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converges. Similarly, one can show </w:t>
      </w:r>
      <w:r w:rsidRPr="00E65025">
        <w:rPr>
          <w:rFonts w:ascii="Times New Roman" w:hAnsi="Times New Roman" w:cs="Times New Roman"/>
          <w:position w:val="-32"/>
          <w:sz w:val="24"/>
          <w:szCs w:val="24"/>
        </w:rPr>
        <w:object w:dxaOrig="720" w:dyaOrig="580" w14:anchorId="22D1E204">
          <v:shape id="_x0000_i1104" type="#_x0000_t75" style="width:36pt;height:29.25pt" o:ole="">
            <v:imagedata r:id="rId164" o:title=""/>
          </v:shape>
          <o:OLEObject Type="Embed" ProgID="Equation.DSMT4" ShapeID="_x0000_i1104" DrawAspect="Content" ObjectID="_1538901552" r:id="rId16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converges. Since both series converge, the s</w:t>
      </w:r>
      <w:r>
        <w:rPr>
          <w:rFonts w:ascii="Times New Roman" w:hAnsi="Times New Roman" w:cs="Times New Roman"/>
          <w:sz w:val="24"/>
          <w:szCs w:val="24"/>
        </w:rPr>
        <w:t>eries must converge absolutely.</w:t>
      </w:r>
    </w:p>
    <w:p w14:paraId="5F41A7D9" w14:textId="44FBCF4D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4CA0A1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4D12B89" w14:textId="77777777" w:rsidR="007B16E6" w:rsidRPr="00ED4FA3" w:rsidRDefault="007B16E6" w:rsidP="007B16E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D4FA3">
        <w:rPr>
          <w:rFonts w:ascii="Times New Roman" w:hAnsi="Times New Roman" w:cs="Times New Roman"/>
          <w:b/>
          <w:sz w:val="24"/>
          <w:szCs w:val="24"/>
        </w:rPr>
        <w:t>The following series do not satisfy the hypotheses of the alternating series test as stated.</w:t>
      </w:r>
    </w:p>
    <w:p w14:paraId="178022B4" w14:textId="77777777" w:rsidR="007B16E6" w:rsidRDefault="007B16E6" w:rsidP="007B16E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D4FA3">
        <w:rPr>
          <w:rFonts w:ascii="Times New Roman" w:hAnsi="Times New Roman" w:cs="Times New Roman"/>
          <w:b/>
          <w:sz w:val="24"/>
          <w:szCs w:val="24"/>
        </w:rPr>
        <w:t>In each case, state which hypothesis is not satisfied. State whether the series converges absolutely.</w:t>
      </w:r>
    </w:p>
    <w:p w14:paraId="29C017A7" w14:textId="77777777" w:rsidR="007B16E6" w:rsidRPr="00ED4FA3" w:rsidRDefault="007B16E6" w:rsidP="007B16E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059AE98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295.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660" w:dyaOrig="700" w14:anchorId="52C8F4EC">
          <v:shape id="_x0000_i1105" type="#_x0000_t75" style="width:83.25pt;height:35.25pt" o:ole="">
            <v:imagedata r:id="rId166" o:title=""/>
          </v:shape>
          <o:OLEObject Type="Embed" ProgID="Equation.DSMT4" ShapeID="_x0000_i1105" DrawAspect="Content" ObjectID="_1538901553" r:id="rId167"/>
        </w:object>
      </w:r>
    </w:p>
    <w:p w14:paraId="6B8BE392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>: Not decreasing</w:t>
      </w:r>
      <w:r>
        <w:rPr>
          <w:rFonts w:ascii="Times New Roman" w:hAnsi="Times New Roman" w:cs="Times New Roman"/>
          <w:sz w:val="24"/>
          <w:szCs w:val="24"/>
        </w:rPr>
        <w:t>. Does not converge absolutely.</w:t>
      </w:r>
    </w:p>
    <w:p w14:paraId="70A63685" w14:textId="15BB0A4C" w:rsidR="007B16E6" w:rsidRDefault="007B16E6" w:rsidP="007B16E6">
      <w:pPr>
        <w:rPr>
          <w:rFonts w:ascii="Times New Roman" w:hAnsi="Times New Roman" w:cs="Times New Roman"/>
          <w:sz w:val="24"/>
          <w:szCs w:val="24"/>
        </w:rPr>
      </w:pPr>
    </w:p>
    <w:p w14:paraId="473B715C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297.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position w:val="-24"/>
          <w:sz w:val="24"/>
          <w:szCs w:val="24"/>
        </w:rPr>
        <w:object w:dxaOrig="3480" w:dyaOrig="660" w14:anchorId="2E341186">
          <v:shape id="_x0000_i1106" type="#_x0000_t75" style="width:174pt;height:33.75pt" o:ole="">
            <v:imagedata r:id="rId168" o:title=""/>
          </v:shape>
          <o:OLEObject Type="Embed" ProgID="Equation.DSMT4" ShapeID="_x0000_i1106" DrawAspect="Content" ObjectID="_1538901554" r:id="rId169"/>
        </w:object>
      </w:r>
    </w:p>
    <w:p w14:paraId="4E78BA13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Not alternating. Can be expressed as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2500" w:dyaOrig="680" w14:anchorId="1E90FB01">
          <v:shape id="_x0000_i1107" type="#_x0000_t75" style="width:125.25pt;height:33.75pt" o:ole="">
            <v:imagedata r:id="rId170" o:title=""/>
          </v:shape>
          <o:OLEObject Type="Embed" ProgID="Equation.DSMT4" ShapeID="_x0000_i1107" DrawAspect="Content" ObjectID="_1538901555" r:id="rId17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which diverges by comparison with </w:t>
      </w:r>
      <w:r w:rsidRPr="00E65025">
        <w:rPr>
          <w:rFonts w:ascii="Times New Roman" w:hAnsi="Times New Roman" w:cs="Times New Roman"/>
          <w:position w:val="-24"/>
          <w:sz w:val="24"/>
          <w:szCs w:val="24"/>
        </w:rPr>
        <w:object w:dxaOrig="999" w:dyaOrig="620" w14:anchorId="3AFA071E">
          <v:shape id="_x0000_i1108" type="#_x0000_t75" style="width:50.25pt;height:30.75pt" o:ole="">
            <v:imagedata r:id="rId172" o:title=""/>
          </v:shape>
          <o:OLEObject Type="Embed" ProgID="Equation.DSMT4" ShapeID="_x0000_i1108" DrawAspect="Content" ObjectID="_1538901556" r:id="rId173"/>
        </w:object>
      </w:r>
    </w:p>
    <w:p w14:paraId="08875B13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16693C8" w14:textId="77777777" w:rsidR="007B16E6" w:rsidRPr="00E65025" w:rsidRDefault="007B16E6" w:rsidP="007B16E6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299.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E65025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566C8054">
          <v:shape id="_x0000_i1109" type="#_x0000_t75" style="width:29.25pt;height:20.25pt" o:ole="">
            <v:imagedata r:id="rId174" o:title=""/>
          </v:shape>
          <o:OLEObject Type="Embed" ProgID="Equation.DSMT4" ShapeID="_x0000_i1109" DrawAspect="Content" ObjectID="_1538901557" r:id="rId17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converges absolutely. Show that the series consisting of the positive terms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1B83FEBE">
          <v:shape id="_x0000_i1110" type="#_x0000_t75" style="width:14.25pt;height:18.75pt" o:ole="">
            <v:imagedata r:id="rId176" o:title=""/>
          </v:shape>
          <o:OLEObject Type="Embed" ProgID="Equation.DSMT4" ShapeID="_x0000_i1110" DrawAspect="Content" ObjectID="_1538901558" r:id="rId17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also converges.</w:t>
      </w:r>
    </w:p>
    <w:p w14:paraId="57400305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Let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840" w:dyaOrig="380" w14:anchorId="31D08BE7">
          <v:shape id="_x0000_i1111" type="#_x0000_t75" style="width:42.75pt;height:18.75pt" o:ole="">
            <v:imagedata r:id="rId128" o:title=""/>
          </v:shape>
          <o:OLEObject Type="Embed" ProgID="Equation.DSMT4" ShapeID="_x0000_i1111" DrawAspect="Content" ObjectID="_1538901559" r:id="rId178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if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2893DE55">
          <v:shape id="_x0000_i1112" type="#_x0000_t75" style="width:32.25pt;height:18.75pt" o:ole="">
            <v:imagedata r:id="rId130" o:title=""/>
          </v:shape>
          <o:OLEObject Type="Embed" ProgID="Equation.DSMT4" ShapeID="_x0000_i1112" DrawAspect="Content" ObjectID="_1538901560" r:id="rId17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and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760" w:dyaOrig="380" w14:anchorId="4BC52C4F">
          <v:shape id="_x0000_i1113" type="#_x0000_t75" style="width:38.25pt;height:18.75pt" o:ole="">
            <v:imagedata r:id="rId180" o:title=""/>
          </v:shape>
          <o:OLEObject Type="Embed" ProgID="Equation.DSMT4" ShapeID="_x0000_i1113" DrawAspect="Content" ObjectID="_1538901561" r:id="rId18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if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700" w:dyaOrig="360" w14:anchorId="6641ACD6">
          <v:shape id="_x0000_i1114" type="#_x0000_t75" style="width:35.25pt;height:18.75pt" o:ole="">
            <v:imagedata r:id="rId182" o:title=""/>
          </v:shape>
          <o:OLEObject Type="Embed" ProgID="Equation.DSMT4" ShapeID="_x0000_i1114" DrawAspect="Content" ObjectID="_1538901562" r:id="rId18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Then </w:t>
      </w:r>
      <w:r w:rsidRPr="00E65025">
        <w:rPr>
          <w:rFonts w:ascii="Times New Roman" w:hAnsi="Times New Roman" w:cs="Times New Roman"/>
          <w:position w:val="-14"/>
          <w:sz w:val="24"/>
          <w:szCs w:val="24"/>
        </w:rPr>
        <w:object w:dxaOrig="920" w:dyaOrig="400" w14:anchorId="00907B4B">
          <v:shape id="_x0000_i1115" type="#_x0000_t75" style="width:45.75pt;height:20.25pt" o:ole="">
            <v:imagedata r:id="rId184" o:title=""/>
          </v:shape>
          <o:OLEObject Type="Embed" ProgID="Equation.DSMT4" ShapeID="_x0000_i1115" DrawAspect="Content" ObjectID="_1538901563" r:id="rId18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for all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1D68ECA">
          <v:shape id="_x0000_i1116" type="#_x0000_t75" style="width:11.25pt;height:11.25pt" o:ole="">
            <v:imagedata r:id="rId186" o:title=""/>
          </v:shape>
          <o:OLEObject Type="Embed" ProgID="Equation.DSMT4" ShapeID="_x0000_i1116" DrawAspect="Content" ObjectID="_1538901564" r:id="rId18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so the sequence of partial sums of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380" w:dyaOrig="380" w14:anchorId="5F30AB1B">
          <v:shape id="_x0000_i1117" type="#_x0000_t75" style="width:18.75pt;height:18.75pt" o:ole="">
            <v:imagedata r:id="rId188" o:title=""/>
          </v:shape>
          <o:OLEObject Type="Embed" ProgID="Equation.DSMT4" ShapeID="_x0000_i1117" DrawAspect="Content" ObjectID="_1538901565" r:id="rId18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is increasing and bounded above by the sequence of partial sums of </w:t>
      </w:r>
      <w:r w:rsidRPr="00E65025">
        <w:rPr>
          <w:rFonts w:ascii="Times New Roman" w:hAnsi="Times New Roman" w:cs="Times New Roman"/>
          <w:position w:val="-14"/>
          <w:sz w:val="24"/>
          <w:szCs w:val="24"/>
        </w:rPr>
        <w:object w:dxaOrig="460" w:dyaOrig="400" w14:anchorId="69211A4D">
          <v:shape id="_x0000_i1118" type="#_x0000_t75" style="width:21.75pt;height:20.25pt" o:ole="">
            <v:imagedata r:id="rId190" o:title=""/>
          </v:shape>
          <o:OLEObject Type="Embed" ProgID="Equation.DSMT4" ShapeID="_x0000_i1118" DrawAspect="Content" ObjectID="_1538901566" r:id="rId19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which converges; hence,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680" w:dyaOrig="680" w14:anchorId="35FAE09A">
          <v:shape id="_x0000_i1119" type="#_x0000_t75" style="width:33.75pt;height:33.75pt" o:ole="">
            <v:imagedata r:id="rId192" o:title=""/>
          </v:shape>
          <o:OLEObject Type="Embed" ProgID="Equation.DSMT4" ShapeID="_x0000_i1119" DrawAspect="Content" ObjectID="_1538901567" r:id="rId193"/>
        </w:object>
      </w:r>
      <w:r>
        <w:rPr>
          <w:rFonts w:ascii="Times New Roman" w:hAnsi="Times New Roman" w:cs="Times New Roman"/>
          <w:sz w:val="24"/>
          <w:szCs w:val="24"/>
        </w:rPr>
        <w:t xml:space="preserve"> converges.</w:t>
      </w:r>
    </w:p>
    <w:p w14:paraId="4DC0CCD4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D8AB099" w14:textId="77777777" w:rsidR="007B16E6" w:rsidRPr="00E65025" w:rsidRDefault="007B16E6" w:rsidP="007B16E6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sz w:val="24"/>
          <w:szCs w:val="24"/>
        </w:rPr>
        <w:t xml:space="preserve">The formula </w:t>
      </w:r>
      <w:r w:rsidRPr="00E65025">
        <w:rPr>
          <w:rFonts w:ascii="Times New Roman" w:hAnsi="Times New Roman" w:cs="Times New Roman"/>
          <w:position w:val="-24"/>
          <w:sz w:val="24"/>
          <w:szCs w:val="24"/>
        </w:rPr>
        <w:object w:dxaOrig="2720" w:dyaOrig="680" w14:anchorId="307B05F0">
          <v:shape id="_x0000_i1120" type="#_x0000_t75" style="width:135pt;height:33.75pt" o:ole="">
            <v:imagedata r:id="rId194" o:title=""/>
          </v:shape>
          <o:OLEObject Type="Embed" ProgID="Equation.DSMT4" ShapeID="_x0000_i1120" DrawAspect="Content" ObjectID="_1538901568" r:id="rId19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will be derived in the next chapter. Use the remainder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1060" w:dyaOrig="360" w14:anchorId="7A9F9283">
          <v:shape id="_x0000_i1121" type="#_x0000_t75" style="width:53.25pt;height:18.75pt" o:ole="">
            <v:imagedata r:id="rId196" o:title=""/>
          </v:shape>
          <o:OLEObject Type="Embed" ProgID="Equation.DSMT4" ShapeID="_x0000_i1121" DrawAspect="Content" ObjectID="_1538901569" r:id="rId19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to find a bound for the error in estimating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56C4B2FC">
          <v:shape id="_x0000_i1122" type="#_x0000_t75" style="width:27pt;height:14.25pt" o:ole="">
            <v:imagedata r:id="rId198" o:title=""/>
          </v:shape>
          <o:OLEObject Type="Embed" ProgID="Equation.DSMT4" ShapeID="_x0000_i1122" DrawAspect="Content" ObjectID="_1538901570" r:id="rId19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by the fifth partial sum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3180" w:dyaOrig="320" w14:anchorId="53135014">
          <v:shape id="_x0000_i1123" type="#_x0000_t75" style="width:159pt;height:15.75pt" o:ole="">
            <v:imagedata r:id="rId200" o:title=""/>
          </v:shape>
          <o:OLEObject Type="Embed" ProgID="Equation.DSMT4" ShapeID="_x0000_i1123" DrawAspect="Content" ObjectID="_1538901571" r:id="rId20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for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580" w:dyaOrig="320" w14:anchorId="26F3E3A3">
          <v:shape id="_x0000_i1124" type="#_x0000_t75" style="width:29.25pt;height:15.75pt" o:ole="">
            <v:imagedata r:id="rId202" o:title=""/>
          </v:shape>
          <o:OLEObject Type="Embed" ProgID="Equation.DSMT4" ShapeID="_x0000_i1124" DrawAspect="Content" ObjectID="_1538901572" r:id="rId20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940" w:dyaOrig="320" w14:anchorId="7570ABEB">
          <v:shape id="_x0000_i1125" type="#_x0000_t75" style="width:45.75pt;height:15.75pt" o:ole="">
            <v:imagedata r:id="rId204" o:title=""/>
          </v:shape>
          <o:OLEObject Type="Embed" ProgID="Equation.DSMT4" ShapeID="_x0000_i1125" DrawAspect="Content" ObjectID="_1538901573" r:id="rId20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and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639" w:dyaOrig="279" w14:anchorId="7E80500D">
          <v:shape id="_x0000_i1126" type="#_x0000_t75" style="width:32.25pt;height:14.25pt" o:ole="">
            <v:imagedata r:id="rId206" o:title=""/>
          </v:shape>
          <o:OLEObject Type="Embed" ProgID="Equation.DSMT4" ShapeID="_x0000_i1126" DrawAspect="Content" ObjectID="_1538901574" r:id="rId20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83966" w14:textId="3E4EB4C1" w:rsidR="007B16E6" w:rsidRDefault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For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620" w:dyaOrig="279" w14:anchorId="1B8C0254">
          <v:shape id="_x0000_i1127" type="#_x0000_t75" style="width:30.75pt;height:14.25pt" o:ole="">
            <v:imagedata r:id="rId208" o:title=""/>
          </v:shape>
          <o:OLEObject Type="Embed" ProgID="Equation.DSMT4" ShapeID="_x0000_i1127" DrawAspect="Content" ObjectID="_1538901575" r:id="rId20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one has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1800" w:dyaOrig="380" w14:anchorId="654210E1">
          <v:shape id="_x0000_i1128" type="#_x0000_t75" style="width:90pt;height:18.75pt" o:ole="">
            <v:imagedata r:id="rId210" o:title=""/>
          </v:shape>
          <o:OLEObject Type="Embed" ProgID="Equation.DSMT4" ShapeID="_x0000_i1128" DrawAspect="Content" ObjectID="_1538901576" r:id="rId21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When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580" w:dyaOrig="320" w14:anchorId="328E62B4">
          <v:shape id="_x0000_i1129" type="#_x0000_t75" style="width:29.25pt;height:15.75pt" o:ole="">
            <v:imagedata r:id="rId212" o:title=""/>
          </v:shape>
          <o:OLEObject Type="Embed" ProgID="Equation.DSMT4" ShapeID="_x0000_i1129" DrawAspect="Content" ObjectID="_1538901577" r:id="rId21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2320" w:dyaOrig="380" w14:anchorId="1B6D5A80">
          <v:shape id="_x0000_i1130" type="#_x0000_t75" style="width:116.25pt;height:18.75pt" o:ole="">
            <v:imagedata r:id="rId214" o:title=""/>
          </v:shape>
          <o:OLEObject Type="Embed" ProgID="Equation.DSMT4" ShapeID="_x0000_i1130" DrawAspect="Content" ObjectID="_1538901578" r:id="rId21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02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940" w:dyaOrig="320" w14:anchorId="4D35A270">
          <v:shape id="_x0000_i1131" type="#_x0000_t75" style="width:45.75pt;height:15.75pt" o:ole="">
            <v:imagedata r:id="rId216" o:title=""/>
          </v:shape>
          <o:OLEObject Type="Embed" ProgID="Equation.DSMT4" ShapeID="_x0000_i1131" DrawAspect="Content" ObjectID="_1538901579" r:id="rId21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3060" w:dyaOrig="380" w14:anchorId="1DA57689">
          <v:shape id="_x0000_i1132" type="#_x0000_t75" style="width:153pt;height:18.75pt" o:ole="">
            <v:imagedata r:id="rId218" o:title=""/>
          </v:shape>
          <o:OLEObject Type="Embed" ProgID="Equation.DSMT4" ShapeID="_x0000_i1132" DrawAspect="Content" ObjectID="_1538901580" r:id="rId21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02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660" w:dyaOrig="320" w14:anchorId="6FC1230F">
          <v:shape id="_x0000_i1133" type="#_x0000_t75" style="width:32.25pt;height:15.75pt" o:ole="">
            <v:imagedata r:id="rId220" o:title=""/>
          </v:shape>
          <o:OLEObject Type="Embed" ProgID="Equation.DSMT4" ShapeID="_x0000_i1133" DrawAspect="Content" ObjectID="_1538901581" r:id="rId22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2240" w:dyaOrig="380" w14:anchorId="5F6AE69E">
          <v:shape id="_x0000_i1134" type="#_x0000_t75" style="width:111.75pt;height:18.75pt" o:ole="">
            <v:imagedata r:id="rId222" o:title=""/>
          </v:shape>
          <o:OLEObject Type="Embed" ProgID="Equation.DSMT4" ShapeID="_x0000_i1134" DrawAspect="Content" ObjectID="_1538901582" r:id="rId223"/>
        </w:objec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74035F" w14:textId="77777777" w:rsidR="007B16E6" w:rsidRPr="00E65025" w:rsidRDefault="007B16E6" w:rsidP="007B16E6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303.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sz w:val="24"/>
          <w:szCs w:val="24"/>
        </w:rPr>
        <w:t xml:space="preserve">How many terms in </w:t>
      </w:r>
      <w:r w:rsidRPr="00E65025">
        <w:rPr>
          <w:rFonts w:ascii="Times New Roman" w:hAnsi="Times New Roman" w:cs="Times New Roman"/>
          <w:position w:val="-24"/>
          <w:sz w:val="24"/>
          <w:szCs w:val="24"/>
        </w:rPr>
        <w:object w:dxaOrig="2720" w:dyaOrig="680" w14:anchorId="53A0D77C">
          <v:shape id="_x0000_i1135" type="#_x0000_t75" style="width:135.75pt;height:33.75pt" o:ole="">
            <v:imagedata r:id="rId224" o:title=""/>
          </v:shape>
          <o:OLEObject Type="Embed" ProgID="Equation.DSMT4" ShapeID="_x0000_i1135" DrawAspect="Content" ObjectID="_1538901583" r:id="rId22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are needed to approximate </w:t>
      </w:r>
      <w:r w:rsidRPr="006250C4">
        <w:rPr>
          <w:rFonts w:ascii="Times New Roman" w:hAnsi="Times New Roman" w:cs="Times New Roman"/>
          <w:position w:val="-6"/>
          <w:sz w:val="24"/>
          <w:szCs w:val="24"/>
        </w:rPr>
        <w:object w:dxaOrig="499" w:dyaOrig="279" w14:anchorId="5C77A010">
          <v:shape id="_x0000_i1136" type="#_x0000_t75" style="width:24.75pt;height:15pt" o:ole="">
            <v:imagedata r:id="rId226" o:title=""/>
          </v:shape>
          <o:OLEObject Type="Embed" ProgID="Equation.DSMT4" ShapeID="_x0000_i1136" DrawAspect="Content" ObjectID="_1538901584" r:id="rId22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accurate to an error of at most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960" w:dyaOrig="279" w14:anchorId="744474DA">
          <v:shape id="_x0000_i1137" type="#_x0000_t75" style="width:47.25pt;height:14.25pt" o:ole="">
            <v:imagedata r:id="rId228" o:title=""/>
          </v:shape>
          <o:OLEObject Type="Embed" ProgID="Equation.DSMT4" ShapeID="_x0000_i1137" DrawAspect="Content" ObjectID="_1538901585" r:id="rId229"/>
        </w:object>
      </w:r>
    </w:p>
    <w:p w14:paraId="70B2014A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Let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1620" w:dyaOrig="360" w14:anchorId="0143D6BF">
          <v:shape id="_x0000_i1138" type="#_x0000_t75" style="width:81pt;height:18.75pt" o:ole="">
            <v:imagedata r:id="rId230" o:title=""/>
          </v:shape>
          <o:OLEObject Type="Embed" ProgID="Equation.DSMT4" ShapeID="_x0000_i1138" DrawAspect="Content" ObjectID="_1538901586" r:id="rId23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Then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2380" w:dyaOrig="360" w14:anchorId="22920121">
          <v:shape id="_x0000_i1139" type="#_x0000_t75" style="width:119.25pt;height:18.75pt" o:ole="">
            <v:imagedata r:id="rId232" o:title=""/>
          </v:shape>
          <o:OLEObject Type="Embed" ProgID="Equation.DSMT4" ShapeID="_x0000_i1139" DrawAspect="Content" ObjectID="_1538901587" r:id="rId23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when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1160" w:dyaOrig="360" w14:anchorId="56421B1E">
          <v:shape id="_x0000_i1140" type="#_x0000_t75" style="width:59.25pt;height:18.75pt" o:ole="">
            <v:imagedata r:id="rId234" o:title=""/>
          </v:shape>
          <o:OLEObject Type="Embed" ProgID="Equation.DSMT4" ShapeID="_x0000_i1140" DrawAspect="Content" ObjectID="_1538901588" r:id="rId23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or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620" w:dyaOrig="279" w14:anchorId="411721DB">
          <v:shape id="_x0000_i1141" type="#_x0000_t75" style="width:30.75pt;height:14.25pt" o:ole="">
            <v:imagedata r:id="rId236" o:title=""/>
          </v:shape>
          <o:OLEObject Type="Embed" ProgID="Equation.DSMT4" ShapeID="_x0000_i1141" DrawAspect="Content" ObjectID="_1538901589" r:id="rId23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and </w:t>
      </w:r>
      <w:r w:rsidRPr="00E65025">
        <w:rPr>
          <w:rFonts w:ascii="Times New Roman" w:hAnsi="Times New Roman" w:cs="Times New Roman"/>
          <w:position w:val="-24"/>
          <w:sz w:val="24"/>
          <w:szCs w:val="24"/>
        </w:rPr>
        <w:object w:dxaOrig="3320" w:dyaOrig="620" w14:anchorId="2F7AA986">
          <v:shape id="_x0000_i1142" type="#_x0000_t75" style="width:165.75pt;height:30.75pt" o:ole="">
            <v:imagedata r:id="rId238" o:title=""/>
          </v:shape>
          <o:OLEObject Type="Embed" ProgID="Equation.DSMT4" ShapeID="_x0000_i1142" DrawAspect="Content" ObjectID="_1538901590" r:id="rId23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whereas </w:t>
      </w:r>
      <w:r w:rsidRPr="006250C4">
        <w:rPr>
          <w:rFonts w:ascii="Times New Roman" w:hAnsi="Times New Roman" w:cs="Times New Roman"/>
          <w:position w:val="-6"/>
          <w:sz w:val="24"/>
          <w:szCs w:val="24"/>
        </w:rPr>
        <w:object w:dxaOrig="1980" w:dyaOrig="279" w14:anchorId="0FC640CA">
          <v:shape id="_x0000_i1143" type="#_x0000_t75" style="width:98.25pt;height:15pt" o:ole="">
            <v:imagedata r:id="rId240" o:title=""/>
          </v:shape>
          <o:OLEObject Type="Embed" ProgID="Equation.DSMT4" ShapeID="_x0000_i1143" DrawAspect="Content" ObjectID="_1538901591" r:id="rId241"/>
        </w:object>
      </w:r>
    </w:p>
    <w:p w14:paraId="77E87368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2C766A2" w14:textId="77777777" w:rsidR="007B16E6" w:rsidRPr="00E65025" w:rsidRDefault="007B16E6" w:rsidP="007B16E6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305.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sz w:val="24"/>
          <w:szCs w:val="24"/>
        </w:rPr>
        <w:t xml:space="preserve">Sometimes the alternating series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160" w:dyaOrig="680" w14:anchorId="4A694A68">
          <v:shape id="_x0000_i1144" type="#_x0000_t75" style="width:59.25pt;height:33.75pt" o:ole="">
            <v:imagedata r:id="rId242" o:title=""/>
          </v:shape>
          <o:OLEObject Type="Embed" ProgID="Equation.DSMT4" ShapeID="_x0000_i1144" DrawAspect="Content" ObjectID="_1538901592" r:id="rId24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converges to a certain fraction of an absolutely convergent series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560" w:dyaOrig="680" w14:anchorId="445845A2">
          <v:shape id="_x0000_i1145" type="#_x0000_t75" style="width:27pt;height:33.75pt" o:ole="">
            <v:imagedata r:id="rId244" o:title=""/>
          </v:shape>
          <o:OLEObject Type="Embed" ProgID="Equation.DSMT4" ShapeID="_x0000_i1145" DrawAspect="Content" ObjectID="_1538901593" r:id="rId24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at a faster rate. Given that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240" w:dyaOrig="700" w14:anchorId="09742721">
          <v:shape id="_x0000_i1146" type="#_x0000_t75" style="width:62.25pt;height:35.25pt" o:ole="">
            <v:imagedata r:id="rId246" o:title=""/>
          </v:shape>
          <o:OLEObject Type="Embed" ProgID="Equation.DSMT4" ShapeID="_x0000_i1146" DrawAspect="Content" ObjectID="_1538901594" r:id="rId24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find </w:t>
      </w:r>
      <w:r w:rsidRPr="00E65025">
        <w:rPr>
          <w:rFonts w:ascii="Times New Roman" w:hAnsi="Times New Roman" w:cs="Times New Roman"/>
          <w:position w:val="-24"/>
          <w:sz w:val="24"/>
          <w:szCs w:val="24"/>
        </w:rPr>
        <w:object w:dxaOrig="2400" w:dyaOrig="660" w14:anchorId="480DD735">
          <v:shape id="_x0000_i1147" type="#_x0000_t75" style="width:120pt;height:33.75pt" o:ole="">
            <v:imagedata r:id="rId248" o:title=""/>
          </v:shape>
          <o:OLEObject Type="Embed" ProgID="Equation.DSMT4" ShapeID="_x0000_i1147" DrawAspect="Content" ObjectID="_1538901595" r:id="rId24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5025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E65025">
        <w:rPr>
          <w:rFonts w:ascii="Times New Roman" w:hAnsi="Times New Roman" w:cs="Times New Roman"/>
          <w:sz w:val="24"/>
          <w:szCs w:val="24"/>
        </w:rPr>
        <w:t xml:space="preserve"> of the series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740" w:dyaOrig="680" w14:anchorId="5605EB43">
          <v:shape id="_x0000_i1148" type="#_x0000_t75" style="width:36pt;height:33.75pt" o:ole="">
            <v:imagedata r:id="rId250" o:title=""/>
          </v:shape>
          <o:OLEObject Type="Embed" ProgID="Equation.DSMT4" ShapeID="_x0000_i1148" DrawAspect="Content" ObjectID="_1538901596" r:id="rId25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and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200" w:dyaOrig="760" w14:anchorId="3C1F4F78">
          <v:shape id="_x0000_i1149" type="#_x0000_t75" style="width:59.25pt;height:38.25pt" o:ole="">
            <v:imagedata r:id="rId252" o:title=""/>
          </v:shape>
          <o:OLEObject Type="Embed" ProgID="Equation.DSMT4" ShapeID="_x0000_i1149" DrawAspect="Content" ObjectID="_1538901597" r:id="rId25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gives a better estimation of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300" w:dyaOrig="320" w14:anchorId="1838782D">
          <v:shape id="_x0000_i1150" type="#_x0000_t75" style="width:15pt;height:15.75pt" o:ole="">
            <v:imagedata r:id="rId254" o:title=""/>
          </v:shape>
          <o:OLEObject Type="Embed" ProgID="Equation.DSMT4" ShapeID="_x0000_i1150" DrawAspect="Content" ObjectID="_1538901598" r:id="rId25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using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4967180F">
          <v:shape id="_x0000_i1151" type="#_x0000_t75" style="width:26.25pt;height:14.25pt" o:ole="">
            <v:imagedata r:id="rId256" o:title=""/>
          </v:shape>
          <o:OLEObject Type="Embed" ProgID="Equation.DSMT4" ShapeID="_x0000_i1151" DrawAspect="Content" ObjectID="_1538901599" r:id="rId25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terms?</w:t>
      </w:r>
    </w:p>
    <w:p w14:paraId="16B93A28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Let </w:t>
      </w:r>
      <w:r w:rsidRPr="00E65025">
        <w:rPr>
          <w:rFonts w:ascii="Times New Roman" w:hAnsi="Times New Roman" w:cs="Times New Roman"/>
          <w:position w:val="-24"/>
          <w:sz w:val="24"/>
          <w:szCs w:val="24"/>
        </w:rPr>
        <w:object w:dxaOrig="1060" w:dyaOrig="620" w14:anchorId="1312DCC1">
          <v:shape id="_x0000_i1152" type="#_x0000_t75" style="width:53.25pt;height:30.75pt" o:ole="">
            <v:imagedata r:id="rId258" o:title=""/>
          </v:shape>
          <o:OLEObject Type="Embed" ProgID="Equation.DSMT4" ShapeID="_x0000_i1152" DrawAspect="Content" ObjectID="_1538901600" r:id="rId25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Then </w:t>
      </w:r>
      <w:r w:rsidRPr="00E65025">
        <w:rPr>
          <w:rFonts w:ascii="Times New Roman" w:hAnsi="Times New Roman" w:cs="Times New Roman"/>
          <w:position w:val="-24"/>
          <w:sz w:val="24"/>
          <w:szCs w:val="24"/>
        </w:rPr>
        <w:object w:dxaOrig="1219" w:dyaOrig="620" w14:anchorId="55ABA1C4">
          <v:shape id="_x0000_i1153" type="#_x0000_t75" style="width:60.75pt;height:30.75pt" o:ole="">
            <v:imagedata r:id="rId260" o:title=""/>
          </v:shape>
          <o:OLEObject Type="Embed" ProgID="Equation.DSMT4" ShapeID="_x0000_i1153" DrawAspect="Content" ObjectID="_1538901601" r:id="rId26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so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940" w:dyaOrig="279" w14:anchorId="3469CB3F">
          <v:shape id="_x0000_i1154" type="#_x0000_t75" style="width:45.75pt;height:14.25pt" o:ole="">
            <v:imagedata r:id="rId262" o:title=""/>
          </v:shape>
          <o:OLEObject Type="Embed" ProgID="Equation.DSMT4" ShapeID="_x0000_i1154" DrawAspect="Content" ObjectID="_1538901602" r:id="rId26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30"/>
          <w:sz w:val="24"/>
          <w:szCs w:val="24"/>
        </w:rPr>
        <w:object w:dxaOrig="2760" w:dyaOrig="760" w14:anchorId="59A71111">
          <v:shape id="_x0000_i1155" type="#_x0000_t75" style="width:138.75pt;height:38.25pt" o:ole="">
            <v:imagedata r:id="rId264" o:title=""/>
          </v:shape>
          <o:OLEObject Type="Embed" ProgID="Equation.DSMT4" ShapeID="_x0000_i1155" DrawAspect="Content" ObjectID="_1538901603" r:id="rId26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30"/>
          <w:sz w:val="24"/>
          <w:szCs w:val="24"/>
        </w:rPr>
        <w:object w:dxaOrig="3400" w:dyaOrig="780" w14:anchorId="7946A991">
          <v:shape id="_x0000_i1156" type="#_x0000_t75" style="width:170.25pt;height:39pt" o:ole="">
            <v:imagedata r:id="rId266" o:title=""/>
          </v:shape>
          <o:OLEObject Type="Embed" ProgID="Equation.DSMT4" ShapeID="_x0000_i1156" DrawAspect="Content" ObjectID="_1538901604" r:id="rId267"/>
        </w:object>
      </w:r>
    </w:p>
    <w:p w14:paraId="5AF8DA2F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1640" w:dyaOrig="260" w14:anchorId="26E40B33">
          <v:shape id="_x0000_i1157" type="#_x0000_t75" style="width:81.75pt;height:12.75pt" o:ole="">
            <v:imagedata r:id="rId268" o:title=""/>
          </v:shape>
          <o:OLEObject Type="Embed" ProgID="Equation.DSMT4" ShapeID="_x0000_i1157" DrawAspect="Content" ObjectID="_1538901605" r:id="rId26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The alternating series is more accurate for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158E702F">
          <v:shape id="_x0000_i1158" type="#_x0000_t75" style="width:26.25pt;height:14.25pt" o:ole="">
            <v:imagedata r:id="rId270" o:title=""/>
          </v:shape>
          <o:OLEObject Type="Embed" ProgID="Equation.DSMT4" ShapeID="_x0000_i1158" DrawAspect="Content" ObjectID="_1538901606" r:id="rId271"/>
        </w:object>
      </w:r>
      <w:r>
        <w:rPr>
          <w:rFonts w:ascii="Times New Roman" w:hAnsi="Times New Roman" w:cs="Times New Roman"/>
          <w:sz w:val="24"/>
          <w:szCs w:val="24"/>
        </w:rPr>
        <w:t xml:space="preserve"> terms.</w:t>
      </w:r>
    </w:p>
    <w:p w14:paraId="17D72C1F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CFB21F3" w14:textId="77777777" w:rsidR="007B16E6" w:rsidRDefault="007B16E6" w:rsidP="007B16E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4C45C15" w14:textId="6C791A84" w:rsidR="007B16E6" w:rsidRDefault="007B16E6" w:rsidP="007B16E6">
      <w:pPr>
        <w:contextualSpacing/>
        <w:rPr>
          <w:rFonts w:ascii="Times New Roman" w:hAnsi="Times New Roman" w:cs="Times New Roman"/>
          <w:b/>
          <w:position w:val="-6"/>
          <w:sz w:val="24"/>
          <w:szCs w:val="24"/>
        </w:rPr>
      </w:pPr>
      <w:r w:rsidRPr="00ED4FA3">
        <w:rPr>
          <w:rFonts w:ascii="Times New Roman" w:hAnsi="Times New Roman" w:cs="Times New Roman"/>
          <w:b/>
          <w:sz w:val="24"/>
          <w:szCs w:val="24"/>
        </w:rPr>
        <w:t xml:space="preserve">The following alternating series converge to given multiples of </w:t>
      </w:r>
      <w:r w:rsidRPr="00ED4FA3">
        <w:rPr>
          <w:rFonts w:ascii="Times New Roman" w:hAnsi="Times New Roman" w:cs="Times New Roman"/>
          <w:b/>
          <w:position w:val="-6"/>
          <w:sz w:val="24"/>
          <w:szCs w:val="24"/>
        </w:rPr>
        <w:object w:dxaOrig="260" w:dyaOrig="220" w14:anchorId="14726796">
          <v:shape id="_x0000_i1159" type="#_x0000_t75" style="width:12.75pt;height:11.25pt" o:ole="">
            <v:imagedata r:id="rId272" o:title=""/>
          </v:shape>
          <o:OLEObject Type="Embed" ProgID="Equation.DSMT4" ShapeID="_x0000_i1159" DrawAspect="Content" ObjectID="_1538901607" r:id="rId273"/>
        </w:object>
      </w:r>
      <w:r w:rsidRPr="00ED4FA3">
        <w:rPr>
          <w:rFonts w:ascii="Times New Roman" w:hAnsi="Times New Roman" w:cs="Times New Roman"/>
          <w:b/>
          <w:sz w:val="24"/>
          <w:szCs w:val="24"/>
        </w:rPr>
        <w:t xml:space="preserve"> Find the value of </w:t>
      </w:r>
      <w:r w:rsidRPr="00ED4FA3">
        <w:rPr>
          <w:rFonts w:ascii="Times New Roman" w:hAnsi="Times New Roman" w:cs="Times New Roman"/>
          <w:b/>
          <w:position w:val="-6"/>
          <w:sz w:val="24"/>
          <w:szCs w:val="24"/>
        </w:rPr>
        <w:object w:dxaOrig="279" w:dyaOrig="279" w14:anchorId="03FC94ED">
          <v:shape id="_x0000_i1160" type="#_x0000_t75" style="width:14.25pt;height:14.25pt" o:ole="">
            <v:imagedata r:id="rId274" o:title=""/>
          </v:shape>
          <o:OLEObject Type="Embed" ProgID="Equation.DSMT4" ShapeID="_x0000_i1160" DrawAspect="Content" ObjectID="_1538901608" r:id="rId275"/>
        </w:object>
      </w:r>
      <w:r w:rsidRPr="00ED4FA3">
        <w:rPr>
          <w:rFonts w:ascii="Times New Roman" w:hAnsi="Times New Roman" w:cs="Times New Roman"/>
          <w:b/>
          <w:sz w:val="24"/>
          <w:szCs w:val="24"/>
        </w:rPr>
        <w:t xml:space="preserve"> predicted by the remainder estimate such that the </w:t>
      </w:r>
      <w:r w:rsidRPr="00ED4FA3">
        <w:rPr>
          <w:rFonts w:ascii="Times New Roman" w:hAnsi="Times New Roman" w:cs="Times New Roman"/>
          <w:b/>
          <w:position w:val="-6"/>
          <w:sz w:val="24"/>
          <w:szCs w:val="24"/>
        </w:rPr>
        <w:object w:dxaOrig="440" w:dyaOrig="279" w14:anchorId="0BE9FAC1">
          <v:shape id="_x0000_i1161" type="#_x0000_t75" style="width:23.25pt;height:14.25pt" o:ole="">
            <v:imagedata r:id="rId276" o:title=""/>
          </v:shape>
          <o:OLEObject Type="Embed" ProgID="Equation.DSMT4" ShapeID="_x0000_i1161" DrawAspect="Content" ObjectID="_1538901609" r:id="rId277"/>
        </w:object>
      </w:r>
      <w:r w:rsidRPr="00ED4FA3">
        <w:rPr>
          <w:rFonts w:ascii="Times New Roman" w:hAnsi="Times New Roman" w:cs="Times New Roman"/>
          <w:b/>
          <w:sz w:val="24"/>
          <w:szCs w:val="24"/>
        </w:rPr>
        <w:t xml:space="preserve"> partial sum of the series accurately approximates the left-hand side to within the given error. Find the minimum </w:t>
      </w:r>
      <w:r w:rsidRPr="00ED4FA3">
        <w:rPr>
          <w:rFonts w:ascii="Times New Roman" w:hAnsi="Times New Roman" w:cs="Times New Roman"/>
          <w:b/>
          <w:position w:val="-6"/>
          <w:sz w:val="24"/>
          <w:szCs w:val="24"/>
        </w:rPr>
        <w:object w:dxaOrig="279" w:dyaOrig="279" w14:anchorId="2A456980">
          <v:shape id="_x0000_i1162" type="#_x0000_t75" style="width:14.25pt;height:14.25pt" o:ole="">
            <v:imagedata r:id="rId278" o:title=""/>
          </v:shape>
          <o:OLEObject Type="Embed" ProgID="Equation.DSMT4" ShapeID="_x0000_i1162" DrawAspect="Content" ObjectID="_1538901610" r:id="rId279"/>
        </w:object>
      </w:r>
      <w:r w:rsidRPr="00ED4FA3">
        <w:rPr>
          <w:rFonts w:ascii="Times New Roman" w:hAnsi="Times New Roman" w:cs="Times New Roman"/>
          <w:b/>
          <w:sz w:val="24"/>
          <w:szCs w:val="24"/>
        </w:rPr>
        <w:t xml:space="preserve"> for which the error bound holds, and give the desired approximate value in each case. Up to </w:t>
      </w:r>
      <w:r w:rsidRPr="00ED4FA3">
        <w:rPr>
          <w:rFonts w:ascii="Times New Roman" w:hAnsi="Times New Roman" w:cs="Times New Roman"/>
          <w:b/>
          <w:position w:val="-6"/>
          <w:sz w:val="24"/>
          <w:szCs w:val="24"/>
        </w:rPr>
        <w:object w:dxaOrig="279" w:dyaOrig="279" w14:anchorId="43ED0D7F">
          <v:shape id="_x0000_i1163" type="#_x0000_t75" style="width:14.25pt;height:14.25pt" o:ole="">
            <v:imagedata r:id="rId280" o:title=""/>
          </v:shape>
          <o:OLEObject Type="Embed" ProgID="Equation.DSMT4" ShapeID="_x0000_i1163" DrawAspect="Content" ObjectID="_1538901611" r:id="rId281"/>
        </w:object>
      </w:r>
      <w:r w:rsidRPr="00ED4FA3">
        <w:rPr>
          <w:rFonts w:ascii="Times New Roman" w:hAnsi="Times New Roman" w:cs="Times New Roman"/>
          <w:b/>
          <w:sz w:val="24"/>
          <w:szCs w:val="24"/>
        </w:rPr>
        <w:t xml:space="preserve"> decimals places,</w:t>
      </w:r>
      <w:r w:rsidRPr="00ED4FA3">
        <w:rPr>
          <w:rFonts w:ascii="Times New Roman" w:hAnsi="Times New Roman" w:cs="Times New Roman"/>
          <w:b/>
          <w:position w:val="-6"/>
          <w:sz w:val="24"/>
          <w:szCs w:val="24"/>
        </w:rPr>
        <w:object w:dxaOrig="2700" w:dyaOrig="260" w14:anchorId="782B8B3D">
          <v:shape id="_x0000_i1164" type="#_x0000_t75" style="width:134.25pt;height:12.75pt" o:ole="">
            <v:imagedata r:id="rId282" o:title=""/>
          </v:shape>
          <o:OLEObject Type="Embed" ProgID="Equation.DSMT4" ShapeID="_x0000_i1164" DrawAspect="Content" ObjectID="_1538901612" r:id="rId283"/>
        </w:object>
      </w:r>
    </w:p>
    <w:p w14:paraId="6C0D5BA8" w14:textId="77777777" w:rsidR="007B16E6" w:rsidRPr="00ED4FA3" w:rsidRDefault="007B16E6" w:rsidP="007B16E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03B3AB4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307.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b/>
          <w:sz w:val="24"/>
          <w:szCs w:val="24"/>
        </w:rPr>
        <w:t>[T]</w: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740" w:dyaOrig="760" w14:anchorId="0F98E3EB">
          <v:shape id="_x0000_i1165" type="#_x0000_t75" style="width:87pt;height:38.25pt" o:ole="">
            <v:imagedata r:id="rId284" o:title=""/>
          </v:shape>
          <o:OLEObject Type="Embed" ProgID="Equation.DSMT4" ShapeID="_x0000_i1165" DrawAspect="Content" ObjectID="_1538901613" r:id="rId28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error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900" w:dyaOrig="279" w14:anchorId="776C5DDF">
          <v:shape id="_x0000_i1166" type="#_x0000_t75" style="width:45pt;height:14.25pt" o:ole="">
            <v:imagedata r:id="rId286" o:title=""/>
          </v:shape>
          <o:OLEObject Type="Embed" ProgID="Equation.DSMT4" ShapeID="_x0000_i1166" DrawAspect="Content" ObjectID="_1538901614" r:id="rId287"/>
        </w:object>
      </w:r>
    </w:p>
    <w:p w14:paraId="1B47BE0B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135A3A5C">
          <v:shape id="_x0000_i1167" type="#_x0000_t75" style="width:33.75pt;height:15.75pt" o:ole="">
            <v:imagedata r:id="rId288" o:title=""/>
          </v:shape>
          <o:OLEObject Type="Embed" ProgID="Equation.DSMT4" ShapeID="_x0000_i1167" DrawAspect="Content" ObjectID="_1538901615" r:id="rId28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1240" w:dyaOrig="360" w14:anchorId="077DA920">
          <v:shape id="_x0000_i1168" type="#_x0000_t75" style="width:62.25pt;height:18.75pt" o:ole="">
            <v:imagedata r:id="rId290" o:title=""/>
          </v:shape>
          <o:OLEObject Type="Embed" ProgID="Equation.DSMT4" ShapeID="_x0000_i1168" DrawAspect="Content" ObjectID="_1538901616" r:id="rId291"/>
        </w:object>
      </w:r>
    </w:p>
    <w:p w14:paraId="2A527DBF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5AD897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309.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b/>
          <w:sz w:val="24"/>
          <w:szCs w:val="24"/>
        </w:rPr>
        <w:t>[T]</w:t>
      </w:r>
      <w:r w:rsidRPr="00E65025">
        <w:rPr>
          <w:rFonts w:ascii="Times New Roman" w:hAnsi="Times New Roman" w:cs="Times New Roman"/>
          <w:sz w:val="24"/>
          <w:szCs w:val="24"/>
        </w:rPr>
        <w:t xml:space="preserve"> If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939" w:dyaOrig="680" w14:anchorId="3A59E2F8">
          <v:shape id="_x0000_i1169" type="#_x0000_t75" style="width:98.25pt;height:33.75pt" o:ole="">
            <v:imagedata r:id="rId292" o:title=""/>
          </v:shape>
          <o:OLEObject Type="Embed" ProgID="Equation.DSMT4" ShapeID="_x0000_i1169" DrawAspect="Content" ObjectID="_1538901617" r:id="rId29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what is </w:t>
      </w:r>
      <w:r w:rsidRPr="00E65025">
        <w:rPr>
          <w:rFonts w:ascii="Times New Roman" w:hAnsi="Times New Roman" w:cs="Times New Roman"/>
          <w:position w:val="-24"/>
          <w:sz w:val="24"/>
          <w:szCs w:val="24"/>
        </w:rPr>
        <w:object w:dxaOrig="5000" w:dyaOrig="660" w14:anchorId="256522BB">
          <v:shape id="_x0000_i1170" type="#_x0000_t75" style="width:249.75pt;height:33.75pt" o:ole="">
            <v:imagedata r:id="rId294" o:title=""/>
          </v:shape>
          <o:OLEObject Type="Embed" ProgID="Equation.DSMT4" ShapeID="_x0000_i1170" DrawAspect="Content" ObjectID="_1538901618" r:id="rId295"/>
        </w:object>
      </w:r>
    </w:p>
    <w:p w14:paraId="003418B0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>:</w:t>
      </w:r>
      <w:r w:rsidRPr="00E65025">
        <w:rPr>
          <w:rFonts w:ascii="Times New Roman" w:hAnsi="Times New Roman" w:cs="Times New Roman"/>
          <w:position w:val="-14"/>
          <w:sz w:val="24"/>
          <w:szCs w:val="24"/>
        </w:rPr>
        <w:object w:dxaOrig="660" w:dyaOrig="400" w14:anchorId="33F22338">
          <v:shape id="_x0000_i1171" type="#_x0000_t75" style="width:32.25pt;height:20.25pt" o:ole="">
            <v:imagedata r:id="rId296" o:title=""/>
          </v:shape>
          <o:OLEObject Type="Embed" ProgID="Equation.DSMT4" ShapeID="_x0000_i1171" DrawAspect="Content" ObjectID="_1538901619" r:id="rId29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The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499" w:dyaOrig="279" w14:anchorId="6B3DF987">
          <v:shape id="_x0000_i1172" type="#_x0000_t75" style="width:24.75pt;height:14.25pt" o:ole="">
            <v:imagedata r:id="rId298" o:title=""/>
          </v:shape>
          <o:OLEObject Type="Embed" ProgID="Equation.DSMT4" ShapeID="_x0000_i1172" DrawAspect="Content" ObjectID="_1538901620" r:id="rId29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partial sum is the same as that for t</w:t>
      </w:r>
      <w:r>
        <w:rPr>
          <w:rFonts w:ascii="Times New Roman" w:hAnsi="Times New Roman" w:cs="Times New Roman"/>
          <w:sz w:val="24"/>
          <w:szCs w:val="24"/>
        </w:rPr>
        <w:t>he alternating harmonic series.</w:t>
      </w:r>
    </w:p>
    <w:p w14:paraId="69A3C6C4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2364CC2" w14:textId="77777777" w:rsidR="007B16E6" w:rsidRDefault="007B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E510DF" w14:textId="7A0523AB" w:rsidR="007B16E6" w:rsidRPr="00E65025" w:rsidRDefault="007B16E6" w:rsidP="007B16E6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311</w:t>
      </w:r>
      <w:r w:rsidRPr="00E650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sz w:val="24"/>
          <w:szCs w:val="24"/>
        </w:rPr>
        <w:t>[</w:t>
      </w:r>
      <w:r w:rsidRPr="00E65025">
        <w:rPr>
          <w:rFonts w:ascii="Times New Roman" w:hAnsi="Times New Roman" w:cs="Times New Roman"/>
          <w:b/>
          <w:sz w:val="24"/>
          <w:szCs w:val="24"/>
        </w:rPr>
        <w:t>T]</w:t>
      </w:r>
      <w:r w:rsidRPr="00E65025">
        <w:rPr>
          <w:rFonts w:ascii="Times New Roman" w:hAnsi="Times New Roman" w:cs="Times New Roman"/>
          <w:sz w:val="24"/>
          <w:szCs w:val="24"/>
        </w:rPr>
        <w:t xml:space="preserve"> Plot the series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400" w:dyaOrig="700" w14:anchorId="3434B2CC">
          <v:shape id="_x0000_i1173" type="#_x0000_t75" style="width:69.75pt;height:35.25pt" o:ole="">
            <v:imagedata r:id="rId300" o:title=""/>
          </v:shape>
          <o:OLEObject Type="Embed" ProgID="Equation.DSMT4" ShapeID="_x0000_i1173" DrawAspect="Content" ObjectID="_1538901621" r:id="rId30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for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859" w:dyaOrig="279" w14:anchorId="64BBF8CD">
          <v:shape id="_x0000_i1174" type="#_x0000_t75" style="width:44.25pt;height:14.25pt" o:ole="">
            <v:imagedata r:id="rId302" o:title=""/>
          </v:shape>
          <o:OLEObject Type="Embed" ProgID="Equation.DSMT4" ShapeID="_x0000_i1174" DrawAspect="Content" ObjectID="_1538901622" r:id="rId30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and comment on its behavior</w:t>
      </w:r>
    </w:p>
    <w:p w14:paraId="61C502DE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The series jumps rapidly near the endpoints. For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1A44AF42">
          <v:shape id="_x0000_i1175" type="#_x0000_t75" style="width:11.25pt;height:11.25pt" o:ole="">
            <v:imagedata r:id="rId304" o:title=""/>
          </v:shape>
          <o:OLEObject Type="Embed" ProgID="Equation.DSMT4" ShapeID="_x0000_i1175" DrawAspect="Content" ObjectID="_1538901623" r:id="rId30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away from the endpoints, the graph looks like </w:t>
      </w:r>
      <w:r w:rsidRPr="00E65025">
        <w:rPr>
          <w:rFonts w:ascii="Times New Roman" w:hAnsi="Times New Roman" w:cs="Times New Roman"/>
          <w:position w:val="-14"/>
          <w:sz w:val="24"/>
          <w:szCs w:val="24"/>
        </w:rPr>
        <w:object w:dxaOrig="1200" w:dyaOrig="400" w14:anchorId="58044833">
          <v:shape id="_x0000_i1176" type="#_x0000_t75" style="width:60.75pt;height:20.25pt" o:ole="">
            <v:imagedata r:id="rId306" o:title=""/>
          </v:shape>
          <o:OLEObject Type="Embed" ProgID="Equation.DSMT4" ShapeID="_x0000_i1176" DrawAspect="Content" ObjectID="_1538901624" r:id="rId307"/>
        </w:object>
      </w:r>
    </w:p>
    <w:p w14:paraId="5E0BDFE7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FF080" wp14:editId="374A1DD1">
            <wp:extent cx="2686050" cy="1657350"/>
            <wp:effectExtent l="0" t="0" r="0" b="0"/>
            <wp:docPr id="4" name="Picture 4" descr="L:\Clients\Connexions\CONNEX140020_Calculus\05_Art Development\Ch_08\99_Current Art\JPEG\CNX_Calc_Figure_08_05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L:\Clients\Connexions\CONNEX140020_Calculus\05_Art Development\Ch_08\99_Current Art\JPEG\CNX_Calc_Figure_08_05_202.jpg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D133" w14:textId="77777777" w:rsidR="007B16E6" w:rsidRDefault="007B16E6" w:rsidP="007B16E6">
      <w:pPr>
        <w:rPr>
          <w:rFonts w:ascii="Times New Roman" w:hAnsi="Times New Roman" w:cs="Times New Roman"/>
          <w:sz w:val="24"/>
          <w:szCs w:val="24"/>
        </w:rPr>
      </w:pPr>
    </w:p>
    <w:p w14:paraId="28DDCB7D" w14:textId="77777777" w:rsidR="007B16E6" w:rsidRPr="00E65025" w:rsidRDefault="007B16E6" w:rsidP="007B16E6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313.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b/>
          <w:sz w:val="24"/>
          <w:szCs w:val="24"/>
        </w:rPr>
        <w:t>[T]</w:t>
      </w:r>
      <w:r w:rsidRPr="00E65025">
        <w:rPr>
          <w:rFonts w:ascii="Times New Roman" w:hAnsi="Times New Roman" w:cs="Times New Roman"/>
          <w:sz w:val="24"/>
          <w:szCs w:val="24"/>
        </w:rPr>
        <w:t xml:space="preserve"> The alternating harmonic series converges because of cancellation among its terms. Its sum is known because the cancellation can be described explicitly. A random harmonic series is one of the form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680" w:dyaOrig="680" w14:anchorId="58BDA0F7">
          <v:shape id="_x0000_i1177" type="#_x0000_t75" style="width:33.75pt;height:33.75pt" o:ole="">
            <v:imagedata r:id="rId309" o:title=""/>
          </v:shape>
          <o:OLEObject Type="Embed" ProgID="Equation.DSMT4" ShapeID="_x0000_i1177" DrawAspect="Content" ObjectID="_1538901625" r:id="rId310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where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7DD5141F">
          <v:shape id="_x0000_i1178" type="#_x0000_t75" style="width:12pt;height:18.75pt" o:ole="">
            <v:imagedata r:id="rId311" o:title=""/>
          </v:shape>
          <o:OLEObject Type="Embed" ProgID="Equation.DSMT4" ShapeID="_x0000_i1178" DrawAspect="Content" ObjectID="_1538901626" r:id="rId312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is a randomly generated sequence of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440" w:dyaOrig="279" w14:anchorId="7271D4C8">
          <v:shape id="_x0000_i1179" type="#_x0000_t75" style="width:23.25pt;height:14.25pt" o:ole="">
            <v:imagedata r:id="rId313" o:title=""/>
          </v:shape>
          <o:OLEObject Type="Embed" ProgID="Equation.DSMT4" ShapeID="_x0000_i1179" DrawAspect="Content" ObjectID="_1538901627" r:id="rId314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in which the values </w:t>
      </w:r>
      <w:r w:rsidRPr="00E65025">
        <w:rPr>
          <w:rFonts w:ascii="Times New Roman" w:hAnsi="Times New Roman" w:cs="Times New Roman"/>
          <w:position w:val="-4"/>
          <w:sz w:val="24"/>
          <w:szCs w:val="24"/>
        </w:rPr>
        <w:object w:dxaOrig="300" w:dyaOrig="260" w14:anchorId="13FCEFAD">
          <v:shape id="_x0000_i1180" type="#_x0000_t75" style="width:15pt;height:12.75pt" o:ole="">
            <v:imagedata r:id="rId315" o:title=""/>
          </v:shape>
          <o:OLEObject Type="Embed" ProgID="Equation.DSMT4" ShapeID="_x0000_i1180" DrawAspect="Content" ObjectID="_1538901628" r:id="rId316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are equally likely to occur. Use a random number generator to produce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69836C6E">
          <v:shape id="_x0000_i1181" type="#_x0000_t75" style="width:26.25pt;height:14.25pt" o:ole="">
            <v:imagedata r:id="rId317" o:title=""/>
          </v:shape>
          <o:OLEObject Type="Embed" ProgID="Equation.DSMT4" ShapeID="_x0000_i1181" DrawAspect="Content" ObjectID="_1538901629" r:id="rId318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random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71E394B8">
          <v:shape id="_x0000_i1182" type="#_x0000_t75" style="width:20.25pt;height:14.25pt" o:ole="">
            <v:imagedata r:id="rId319" o:title=""/>
          </v:shape>
          <o:OLEObject Type="Embed" ProgID="Equation.DSMT4" ShapeID="_x0000_i1182" DrawAspect="Content" ObjectID="_1538901630" r:id="rId320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and plot the partial sums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120" w:dyaOrig="680" w14:anchorId="42CD521A">
          <v:shape id="_x0000_i1183" type="#_x0000_t75" style="width:54.75pt;height:33.75pt" o:ole="">
            <v:imagedata r:id="rId321" o:title=""/>
          </v:shape>
          <o:OLEObject Type="Embed" ProgID="Equation.DSMT4" ShapeID="_x0000_i1183" DrawAspect="Content" ObjectID="_1538901631" r:id="rId322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of your random harmonic sequence for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580" w:dyaOrig="279" w14:anchorId="59D381A4">
          <v:shape id="_x0000_i1184" type="#_x0000_t75" style="width:29.25pt;height:14.25pt" o:ole="">
            <v:imagedata r:id="rId323" o:title=""/>
          </v:shape>
          <o:OLEObject Type="Embed" ProgID="Equation.DSMT4" ShapeID="_x0000_i1184" DrawAspect="Content" ObjectID="_1538901632" r:id="rId324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to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580" w:dyaOrig="279" w14:anchorId="22215462">
          <v:shape id="_x0000_i1185" type="#_x0000_t75" style="width:29.25pt;height:14.25pt" o:ole="">
            <v:imagedata r:id="rId325" o:title=""/>
          </v:shape>
          <o:OLEObject Type="Embed" ProgID="Equation.DSMT4" ShapeID="_x0000_i1185" DrawAspect="Content" ObjectID="_1538901633" r:id="rId326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Compare to a plot of the first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73AF0B57">
          <v:shape id="_x0000_i1186" type="#_x0000_t75" style="width:26.25pt;height:14.25pt" o:ole="">
            <v:imagedata r:id="rId327" o:title=""/>
          </v:shape>
          <o:OLEObject Type="Embed" ProgID="Equation.DSMT4" ShapeID="_x0000_i1186" DrawAspect="Content" ObjectID="_1538901634" r:id="rId328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partial sums of the harmonic series. </w:t>
      </w:r>
    </w:p>
    <w:p w14:paraId="5FD435D4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>: Here is a typical result. The top curve consists of partial sums of the harmonic series. The bottom curve plots partial sums of a random harmonic series.</w:t>
      </w:r>
    </w:p>
    <w:p w14:paraId="6B21F86E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position w:val="-8"/>
          <w:sz w:val="24"/>
          <w:szCs w:val="24"/>
        </w:rPr>
      </w:pPr>
      <w:r>
        <w:rPr>
          <w:rFonts w:ascii="Times New Roman" w:hAnsi="Times New Roman" w:cs="Times New Roman"/>
          <w:noProof/>
          <w:position w:val="-8"/>
          <w:sz w:val="24"/>
          <w:szCs w:val="24"/>
        </w:rPr>
        <w:drawing>
          <wp:inline distT="0" distB="0" distL="0" distR="0" wp14:anchorId="5AD26585" wp14:editId="548D7E1A">
            <wp:extent cx="2667000" cy="2343150"/>
            <wp:effectExtent l="0" t="0" r="0" b="0"/>
            <wp:docPr id="6" name="Picture 6" descr="L:\Clients\Connexions\CONNEX140020_Calculus\05_Art Development\Ch_08\99_Current Art\JPEG\CNX_Calc_Figure_08_05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L:\Clients\Connexions\CONNEX140020_Calculus\05_Art Development\Ch_08\99_Current Art\JPEG\CNX_Calc_Figure_08_05_204.jpg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7BD1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4EAB1D" w14:textId="77777777" w:rsidR="007B16E6" w:rsidRDefault="007B16E6" w:rsidP="007B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A2B608" w14:textId="77777777" w:rsidR="007B16E6" w:rsidRPr="00E65025" w:rsidRDefault="007B16E6" w:rsidP="007B16E6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315.</w:t>
      </w:r>
      <w:r>
        <w:rPr>
          <w:rFonts w:ascii="Times New Roman" w:hAnsi="Times New Roman" w:cs="Times New Roman"/>
          <w:sz w:val="24"/>
          <w:szCs w:val="24"/>
        </w:rPr>
        <w:tab/>
      </w:r>
      <w:r w:rsidRPr="00E65025">
        <w:rPr>
          <w:rFonts w:ascii="Times New Roman" w:hAnsi="Times New Roman" w:cs="Times New Roman"/>
          <w:sz w:val="24"/>
          <w:szCs w:val="24"/>
        </w:rPr>
        <w:t>[</w:t>
      </w:r>
      <w:r w:rsidRPr="00E65025">
        <w:rPr>
          <w:rFonts w:ascii="Times New Roman" w:hAnsi="Times New Roman" w:cs="Times New Roman"/>
          <w:b/>
          <w:sz w:val="24"/>
          <w:szCs w:val="24"/>
        </w:rPr>
        <w:t>T]</w: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3F1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23F12">
        <w:rPr>
          <w:rFonts w:ascii="Times New Roman" w:hAnsi="Times New Roman" w:cs="Times New Roman"/>
          <w:sz w:val="24"/>
          <w:szCs w:val="24"/>
        </w:rPr>
        <w:t xml:space="preserve"> </w:t>
      </w:r>
      <w:r w:rsidRPr="00923F12">
        <w:rPr>
          <w:rFonts w:ascii="Times New Roman" w:hAnsi="Times New Roman" w:cs="Times New Roman"/>
          <w:i/>
          <w:sz w:val="24"/>
          <w:szCs w:val="24"/>
        </w:rPr>
        <w:t>Euler transform</w:t>
      </w:r>
      <w:r w:rsidRPr="00E65025">
        <w:rPr>
          <w:rFonts w:ascii="Times New Roman" w:hAnsi="Times New Roman" w:cs="Times New Roman"/>
          <w:sz w:val="24"/>
          <w:szCs w:val="24"/>
        </w:rPr>
        <w:t xml:space="preserve"> rewrites </w:t>
      </w:r>
      <w:r w:rsidRPr="00E65025">
        <w:rPr>
          <w:rFonts w:ascii="Times New Roman" w:hAnsi="Times New Roman" w:cs="Times New Roman"/>
          <w:position w:val="-28"/>
          <w:sz w:val="24"/>
          <w:szCs w:val="24"/>
        </w:rPr>
        <w:object w:dxaOrig="1420" w:dyaOrig="680" w14:anchorId="0F1A186D">
          <v:shape id="_x0000_i1187" type="#_x0000_t75" style="width:71.25pt;height:33.75pt" o:ole="">
            <v:imagedata r:id="rId330" o:title=""/>
          </v:shape>
          <o:OLEObject Type="Embed" ProgID="Equation.DSMT4" ShapeID="_x0000_i1187" DrawAspect="Content" ObjectID="_1538901635" r:id="rId33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as </w:t>
      </w:r>
      <w:r w:rsidRPr="006250C4">
        <w:rPr>
          <w:rFonts w:ascii="Times New Roman" w:hAnsi="Times New Roman" w:cs="Times New Roman"/>
          <w:position w:val="-30"/>
          <w:sz w:val="24"/>
          <w:szCs w:val="24"/>
        </w:rPr>
        <w:object w:dxaOrig="2840" w:dyaOrig="720" w14:anchorId="7727CD22">
          <v:shape id="_x0000_i1188" type="#_x0000_t75" style="width:143.25pt;height:36pt" o:ole="">
            <v:imagedata r:id="rId332" o:title=""/>
          </v:shape>
          <o:OLEObject Type="Embed" ProgID="Equation.DSMT4" ShapeID="_x0000_i1188" DrawAspect="Content" ObjectID="_1538901636" r:id="rId33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For the alternating harmonic series, it takes the form </w:t>
      </w:r>
      <w:r w:rsidRPr="00E65025">
        <w:rPr>
          <w:rFonts w:ascii="Times New Roman" w:hAnsi="Times New Roman" w:cs="Times New Roman"/>
          <w:position w:val="-30"/>
          <w:sz w:val="24"/>
          <w:szCs w:val="24"/>
        </w:rPr>
        <w:object w:dxaOrig="2740" w:dyaOrig="720" w14:anchorId="4CF592C1">
          <v:shape id="_x0000_i1189" type="#_x0000_t75" style="width:135.75pt;height:36pt" o:ole="">
            <v:imagedata r:id="rId334" o:title=""/>
          </v:shape>
          <o:OLEObject Type="Embed" ProgID="Equation.DSMT4" ShapeID="_x0000_i1189" DrawAspect="Content" ObjectID="_1538901637" r:id="rId33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Compute partial sums of </w:t>
      </w:r>
      <w:r w:rsidRPr="00E65025">
        <w:rPr>
          <w:rFonts w:ascii="Times New Roman" w:hAnsi="Times New Roman" w:cs="Times New Roman"/>
          <w:position w:val="-30"/>
          <w:sz w:val="24"/>
          <w:szCs w:val="24"/>
        </w:rPr>
        <w:object w:dxaOrig="780" w:dyaOrig="700" w14:anchorId="040BC444">
          <v:shape id="_x0000_i1190" type="#_x0000_t75" style="width:39pt;height:35.25pt" o:ole="">
            <v:imagedata r:id="rId336" o:title=""/>
          </v:shape>
          <o:OLEObject Type="Embed" ProgID="Equation.DSMT4" ShapeID="_x0000_i1190" DrawAspect="Content" ObjectID="_1538901638" r:id="rId33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until they approximate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5275297D">
          <v:shape id="_x0000_i1191" type="#_x0000_t75" style="width:27pt;height:15.75pt" o:ole="">
            <v:imagedata r:id="rId338" o:title=""/>
          </v:shape>
          <o:OLEObject Type="Embed" ProgID="Equation.DSMT4" ShapeID="_x0000_i1191" DrawAspect="Content" ObjectID="_1538901639" r:id="rId33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accurate to within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780" w:dyaOrig="279" w14:anchorId="73C57081">
          <v:shape id="_x0000_i1192" type="#_x0000_t75" style="width:39pt;height:14.25pt" o:ole="">
            <v:imagedata r:id="rId340" o:title=""/>
          </v:shape>
          <o:OLEObject Type="Embed" ProgID="Equation.DSMT4" ShapeID="_x0000_i1192" DrawAspect="Content" ObjectID="_1538901640" r:id="rId34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How many terms are needed? Compare this answer to the number of terms of the alternating harmonic series are needed to estimate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580" w:dyaOrig="320" w14:anchorId="787A0BBB">
          <v:shape id="_x0000_i1193" type="#_x0000_t75" style="width:29.25pt;height:15.75pt" o:ole="">
            <v:imagedata r:id="rId342" o:title=""/>
          </v:shape>
          <o:OLEObject Type="Embed" ProgID="Equation.DSMT4" ShapeID="_x0000_i1193" DrawAspect="Content" ObjectID="_1538901641" r:id="rId343"/>
        </w:object>
      </w:r>
    </w:p>
    <w:p w14:paraId="552E3409" w14:textId="77777777" w:rsidR="007B16E6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E65025">
        <w:rPr>
          <w:rFonts w:ascii="Times New Roman" w:hAnsi="Times New Roman" w:cs="Times New Roman"/>
          <w:sz w:val="24"/>
          <w:szCs w:val="24"/>
        </w:rPr>
        <w:t xml:space="preserve">: By the alternating series test, </w:t>
      </w:r>
      <w:r w:rsidRPr="00E65025">
        <w:rPr>
          <w:rFonts w:ascii="Times New Roman" w:hAnsi="Times New Roman" w:cs="Times New Roman"/>
          <w:position w:val="-12"/>
          <w:sz w:val="24"/>
          <w:szCs w:val="24"/>
        </w:rPr>
        <w:object w:dxaOrig="1400" w:dyaOrig="360" w14:anchorId="7D210356">
          <v:shape id="_x0000_i1194" type="#_x0000_t75" style="width:69.75pt;height:18.75pt" o:ole="">
            <v:imagedata r:id="rId344" o:title=""/>
          </v:shape>
          <o:OLEObject Type="Embed" ProgID="Equation.DSMT4" ShapeID="_x0000_i1194" DrawAspect="Content" ObjectID="_1538901642" r:id="rId34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so one needs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360" w:dyaOrig="320" w14:anchorId="7689E490">
          <v:shape id="_x0000_i1195" type="#_x0000_t75" style="width:18.75pt;height:15.75pt" o:ole="">
            <v:imagedata r:id="rId346" o:title=""/>
          </v:shape>
          <o:OLEObject Type="Embed" ProgID="Equation.DSMT4" ShapeID="_x0000_i1195" DrawAspect="Content" ObjectID="_1538901643" r:id="rId34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terms of the alternating harmonic series to estimate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23125EED">
          <v:shape id="_x0000_i1196" type="#_x0000_t75" style="width:27pt;height:15.75pt" o:ole="">
            <v:imagedata r:id="rId348" o:title=""/>
          </v:shape>
          <o:OLEObject Type="Embed" ProgID="Equation.DSMT4" ShapeID="_x0000_i1196" DrawAspect="Content" ObjectID="_1538901644" r:id="rId34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to within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780" w:dyaOrig="279" w14:anchorId="12D07242">
          <v:shape id="_x0000_i1197" type="#_x0000_t75" style="width:39.75pt;height:14.25pt" o:ole="">
            <v:imagedata r:id="rId350" o:title=""/>
          </v:shape>
          <o:OLEObject Type="Embed" ProgID="Equation.DSMT4" ShapeID="_x0000_i1197" DrawAspect="Content" ObjectID="_1538901645" r:id="rId351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502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65025">
        <w:rPr>
          <w:rFonts w:ascii="Times New Roman" w:hAnsi="Times New Roman" w:cs="Times New Roman"/>
          <w:sz w:val="24"/>
          <w:szCs w:val="24"/>
        </w:rPr>
        <w:t xml:space="preserve"> first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61BBFE61">
          <v:shape id="_x0000_i1198" type="#_x0000_t75" style="width:14.25pt;height:14.25pt" o:ole="">
            <v:imagedata r:id="rId352" o:title=""/>
          </v:shape>
          <o:OLEObject Type="Embed" ProgID="Equation.DSMT4" ShapeID="_x0000_i1198" DrawAspect="Content" ObjectID="_1538901646" r:id="rId353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partial sums of the series </w:t>
      </w:r>
      <w:r w:rsidRPr="00E65025">
        <w:rPr>
          <w:rFonts w:ascii="Times New Roman" w:hAnsi="Times New Roman" w:cs="Times New Roman"/>
          <w:position w:val="-30"/>
          <w:sz w:val="24"/>
          <w:szCs w:val="24"/>
        </w:rPr>
        <w:object w:dxaOrig="780" w:dyaOrig="700" w14:anchorId="041AB61E">
          <v:shape id="_x0000_i1199" type="#_x0000_t75" style="width:39pt;height:35.25pt" o:ole="">
            <v:imagedata r:id="rId354" o:title=""/>
          </v:shape>
          <o:OLEObject Type="Embed" ProgID="Equation.DSMT4" ShapeID="_x0000_i1199" DrawAspect="Content" ObjectID="_1538901647" r:id="rId355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are (up to four decimals)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7720" w:dyaOrig="320" w14:anchorId="0FC95F70">
          <v:shape id="_x0000_i1200" type="#_x0000_t75" style="width:386.25pt;height:15.75pt" o:ole="">
            <v:imagedata r:id="rId356" o:title=""/>
          </v:shape>
          <o:OLEObject Type="Embed" ProgID="Equation.DSMT4" ShapeID="_x0000_i1200" DrawAspect="Content" ObjectID="_1538901648" r:id="rId357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and the tenth partial sum is within </w:t>
      </w:r>
      <w:r w:rsidRPr="00E65025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3B5F0A8E">
          <v:shape id="_x0000_i1201" type="#_x0000_t75" style="width:36pt;height:14.25pt" o:ole="">
            <v:imagedata r:id="rId358" o:title=""/>
          </v:shape>
          <o:OLEObject Type="Embed" ProgID="Equation.DSMT4" ShapeID="_x0000_i1201" DrawAspect="Content" ObjectID="_1538901649" r:id="rId359"/>
        </w:object>
      </w:r>
      <w:r w:rsidRPr="00E65025">
        <w:rPr>
          <w:rFonts w:ascii="Times New Roman" w:hAnsi="Times New Roman" w:cs="Times New Roman"/>
          <w:sz w:val="24"/>
          <w:szCs w:val="24"/>
        </w:rPr>
        <w:t xml:space="preserve"> of </w:t>
      </w:r>
      <w:r w:rsidRPr="00E65025">
        <w:rPr>
          <w:rFonts w:ascii="Times New Roman" w:hAnsi="Times New Roman" w:cs="Times New Roman"/>
          <w:position w:val="-10"/>
          <w:sz w:val="24"/>
          <w:szCs w:val="24"/>
        </w:rPr>
        <w:object w:dxaOrig="1719" w:dyaOrig="320" w14:anchorId="4824AC46">
          <v:shape id="_x0000_i1202" type="#_x0000_t75" style="width:86.25pt;height:15.75pt" o:ole="">
            <v:imagedata r:id="rId360" o:title=""/>
          </v:shape>
          <o:OLEObject Type="Embed" ProgID="Equation.DSMT4" ShapeID="_x0000_i1202" DrawAspect="Content" ObjectID="_1538901650" r:id="rId361"/>
        </w:object>
      </w:r>
    </w:p>
    <w:p w14:paraId="688F2305" w14:textId="77777777" w:rsidR="007B16E6" w:rsidRPr="00E65025" w:rsidRDefault="007B16E6" w:rsidP="007B16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E8B1D7A" w14:textId="77777777" w:rsidR="007B16E6" w:rsidRDefault="007B16E6" w:rsidP="007B16E6">
      <w:pPr>
        <w:contextualSpacing/>
        <w:rPr>
          <w:rFonts w:ascii="Times New Roman" w:hAnsi="Times New Roman" w:cs="Times New Roman"/>
          <w:position w:val="-12"/>
          <w:sz w:val="24"/>
          <w:szCs w:val="24"/>
        </w:rPr>
      </w:pPr>
    </w:p>
    <w:p w14:paraId="79F6A6E3" w14:textId="77777777" w:rsidR="007B16E6" w:rsidRDefault="007B16E6" w:rsidP="007B16E6">
      <w:pPr>
        <w:contextualSpacing/>
        <w:rPr>
          <w:rFonts w:ascii="Times New Roman" w:hAnsi="Times New Roman" w:cs="Times New Roman"/>
          <w:position w:val="-12"/>
          <w:sz w:val="24"/>
          <w:szCs w:val="24"/>
        </w:rPr>
      </w:pPr>
    </w:p>
    <w:p w14:paraId="4DBC66CD" w14:textId="193C86C4" w:rsidR="003A5730" w:rsidRPr="007B16E6" w:rsidRDefault="007B16E6" w:rsidP="007B16E6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315FD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315FD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3A5730" w:rsidRPr="007B16E6">
      <w:headerReference w:type="default" r:id="rId3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4D7DE" w14:textId="77777777" w:rsidR="00B420FB" w:rsidRDefault="00B420FB" w:rsidP="0095203A">
      <w:r>
        <w:separator/>
      </w:r>
    </w:p>
  </w:endnote>
  <w:endnote w:type="continuationSeparator" w:id="0">
    <w:p w14:paraId="1A5A1AA8" w14:textId="77777777" w:rsidR="00B420FB" w:rsidRDefault="00B420FB" w:rsidP="0095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AF069" w14:textId="77777777" w:rsidR="00B420FB" w:rsidRDefault="00B420FB" w:rsidP="0095203A">
      <w:r>
        <w:separator/>
      </w:r>
    </w:p>
  </w:footnote>
  <w:footnote w:type="continuationSeparator" w:id="0">
    <w:p w14:paraId="4F61B56D" w14:textId="77777777" w:rsidR="00B420FB" w:rsidRDefault="00B420FB" w:rsidP="009520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D6918" w14:textId="4FFAD792" w:rsidR="0095203A" w:rsidRPr="005B7BD5" w:rsidRDefault="009A160F" w:rsidP="0095203A">
    <w:pPr>
      <w:tabs>
        <w:tab w:val="righ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2</w:t>
    </w:r>
    <w:r w:rsidR="0095203A">
      <w:rPr>
        <w:rFonts w:ascii="Times New Roman" w:hAnsi="Times New Roman" w:cs="Times New Roman"/>
        <w:sz w:val="24"/>
        <w:szCs w:val="24"/>
      </w:rPr>
      <w:tab/>
    </w:r>
    <w:r w:rsidR="00E15DDD">
      <w:rPr>
        <w:rFonts w:ascii="Times New Roman" w:hAnsi="Times New Roman" w:cs="Times New Roman"/>
        <w:sz w:val="24"/>
        <w:szCs w:val="24"/>
      </w:rPr>
      <w:t>Student</w:t>
    </w:r>
    <w:r w:rsidR="0095203A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33F58AAC" w14:textId="77777777" w:rsidR="0095203A" w:rsidRDefault="009520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C6118"/>
    <w:multiLevelType w:val="hybridMultilevel"/>
    <w:tmpl w:val="53F409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B686C"/>
    <w:multiLevelType w:val="hybridMultilevel"/>
    <w:tmpl w:val="615A1124"/>
    <w:lvl w:ilvl="0" w:tplc="F168D67C">
      <w:start w:val="46"/>
      <w:numFmt w:val="decimal"/>
      <w:pStyle w:val="Captio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4A"/>
    <w:rsid w:val="000D0FCE"/>
    <w:rsid w:val="000D1B01"/>
    <w:rsid w:val="00282F4A"/>
    <w:rsid w:val="00382C1A"/>
    <w:rsid w:val="003A5730"/>
    <w:rsid w:val="0041753E"/>
    <w:rsid w:val="00485BF0"/>
    <w:rsid w:val="004A42E3"/>
    <w:rsid w:val="004C3095"/>
    <w:rsid w:val="00604E58"/>
    <w:rsid w:val="006470B8"/>
    <w:rsid w:val="006A7970"/>
    <w:rsid w:val="006C3BB8"/>
    <w:rsid w:val="007B16E6"/>
    <w:rsid w:val="007C2022"/>
    <w:rsid w:val="007C418A"/>
    <w:rsid w:val="00831F66"/>
    <w:rsid w:val="00923F12"/>
    <w:rsid w:val="0095203A"/>
    <w:rsid w:val="009A160F"/>
    <w:rsid w:val="009C465B"/>
    <w:rsid w:val="00A315FD"/>
    <w:rsid w:val="00A624E1"/>
    <w:rsid w:val="00AE05AB"/>
    <w:rsid w:val="00B02027"/>
    <w:rsid w:val="00B3713D"/>
    <w:rsid w:val="00B420FB"/>
    <w:rsid w:val="00B65AD5"/>
    <w:rsid w:val="00BF7CFE"/>
    <w:rsid w:val="00C518AE"/>
    <w:rsid w:val="00CA28FC"/>
    <w:rsid w:val="00CC073A"/>
    <w:rsid w:val="00D67D03"/>
    <w:rsid w:val="00E15DDD"/>
    <w:rsid w:val="00E62E52"/>
    <w:rsid w:val="00E635D5"/>
    <w:rsid w:val="00ED4FA3"/>
    <w:rsid w:val="00EF47DF"/>
    <w:rsid w:val="00F83468"/>
    <w:rsid w:val="00FA55F0"/>
    <w:rsid w:val="00FF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04"/>
    <o:shapelayout v:ext="edit">
      <o:idmap v:ext="edit" data="1"/>
    </o:shapelayout>
  </w:shapeDefaults>
  <w:decimalSymbol w:val="."/>
  <w:listSeparator w:val=","/>
  <w14:docId w14:val="0921B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4A"/>
    <w:pPr>
      <w:spacing w:line="360" w:lineRule="auto"/>
      <w:ind w:left="720"/>
      <w:contextualSpacing/>
    </w:pPr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qFormat/>
    <w:rsid w:val="00282F4A"/>
    <w:pPr>
      <w:numPr>
        <w:numId w:val="1"/>
      </w:numPr>
      <w:spacing w:before="120" w:after="120" w:line="360" w:lineRule="auto"/>
    </w:pPr>
    <w:rPr>
      <w:rFonts w:ascii="Times" w:eastAsia="MS ??" w:hAnsi="Times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82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4A"/>
    <w:pPr>
      <w:spacing w:line="360" w:lineRule="auto"/>
    </w:pPr>
    <w:rPr>
      <w:rFonts w:ascii="Tahoma" w:eastAsia="MS ??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4A"/>
    <w:rPr>
      <w:rFonts w:ascii="Tahoma" w:eastAsia="MS ??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282F4A"/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282F4A"/>
    <w:rPr>
      <w:rFonts w:ascii="Courier New" w:eastAsia="Times New Roman" w:hAnsi="Courier New" w:cs="Courier New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F4A"/>
    <w:rPr>
      <w:rFonts w:ascii="Times" w:eastAsia="MS ??" w:hAnsi="Times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F4A"/>
    <w:rPr>
      <w:rFonts w:ascii="Times" w:eastAsia="MS ??" w:hAnsi="Times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2F4A"/>
    <w:rPr>
      <w:vertAlign w:val="superscript"/>
    </w:rPr>
  </w:style>
  <w:style w:type="table" w:styleId="TableGrid">
    <w:name w:val="Table Grid"/>
    <w:basedOn w:val="TableNormal"/>
    <w:uiPriority w:val="59"/>
    <w:rsid w:val="00282F4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2F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F4A"/>
    <w:rPr>
      <w:rFonts w:ascii="Times" w:eastAsia="MS ??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F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F4A"/>
    <w:rPr>
      <w:rFonts w:ascii="Times" w:eastAsia="MS ??" w:hAnsi="Times" w:cs="Times New Roman"/>
      <w:b/>
      <w:bCs/>
      <w:sz w:val="20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282F4A"/>
    <w:pPr>
      <w:tabs>
        <w:tab w:val="center" w:pos="4320"/>
        <w:tab w:val="right" w:pos="8640"/>
      </w:tabs>
    </w:pPr>
    <w:rPr>
      <w:rFonts w:ascii="Times" w:eastAsiaTheme="minorEastAsia" w:hAnsi="Times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282F4A"/>
    <w:rPr>
      <w:rFonts w:ascii="Times" w:eastAsiaTheme="minorEastAsia" w:hAnsi="Times" w:cs="Times New Roman"/>
      <w:sz w:val="24"/>
      <w:szCs w:val="24"/>
    </w:rPr>
  </w:style>
  <w:style w:type="table" w:styleId="LightList">
    <w:name w:val="Light List"/>
    <w:basedOn w:val="TableNormal"/>
    <w:uiPriority w:val="61"/>
    <w:rsid w:val="00282F4A"/>
    <w:rPr>
      <w:rFonts w:ascii="Times" w:eastAsiaTheme="minorEastAsia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82F4A"/>
    <w:rPr>
      <w:rFonts w:ascii="Times" w:eastAsiaTheme="minorEastAsia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282F4A"/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82F4A"/>
    <w:pPr>
      <w:tabs>
        <w:tab w:val="center" w:pos="4320"/>
        <w:tab w:val="right" w:pos="8640"/>
      </w:tabs>
    </w:pPr>
    <w:rPr>
      <w:rFonts w:ascii="Times" w:eastAsia="MS ??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F4A"/>
    <w:pPr>
      <w:tabs>
        <w:tab w:val="center" w:pos="4320"/>
        <w:tab w:val="right" w:pos="8640"/>
      </w:tabs>
    </w:pPr>
    <w:rPr>
      <w:rFonts w:ascii="Times" w:eastAsia="MS ??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82F4A"/>
    <w:rPr>
      <w:rFonts w:ascii="Times" w:eastAsia="MS ??" w:hAnsi="Time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82F4A"/>
  </w:style>
  <w:style w:type="paragraph" w:styleId="Revision">
    <w:name w:val="Revision"/>
    <w:hidden/>
    <w:uiPriority w:val="99"/>
    <w:semiHidden/>
    <w:rsid w:val="00282F4A"/>
    <w:rPr>
      <w:rFonts w:ascii="Times" w:eastAsia="MS ??" w:hAnsi="Times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82F4A"/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282F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4A"/>
    <w:rPr>
      <w:rFonts w:ascii="Courier" w:eastAsiaTheme="minorEastAsia" w:hAnsi="Courier" w:cs="Courier"/>
      <w:sz w:val="20"/>
      <w:szCs w:val="20"/>
    </w:rPr>
  </w:style>
  <w:style w:type="character" w:customStyle="1" w:styleId="fheading1">
    <w:name w:val="f_heading1"/>
    <w:basedOn w:val="DefaultParagraphFont"/>
    <w:rsid w:val="00282F4A"/>
  </w:style>
  <w:style w:type="character" w:styleId="Emphasis">
    <w:name w:val="Emphasis"/>
    <w:basedOn w:val="DefaultParagraphFont"/>
    <w:uiPriority w:val="20"/>
    <w:qFormat/>
    <w:rsid w:val="00282F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82F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4A"/>
    <w:pPr>
      <w:spacing w:line="360" w:lineRule="auto"/>
      <w:ind w:left="720"/>
      <w:contextualSpacing/>
    </w:pPr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qFormat/>
    <w:rsid w:val="00282F4A"/>
    <w:pPr>
      <w:numPr>
        <w:numId w:val="1"/>
      </w:numPr>
      <w:spacing w:before="120" w:after="120" w:line="360" w:lineRule="auto"/>
    </w:pPr>
    <w:rPr>
      <w:rFonts w:ascii="Times" w:eastAsia="MS ??" w:hAnsi="Times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82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4A"/>
    <w:pPr>
      <w:spacing w:line="360" w:lineRule="auto"/>
    </w:pPr>
    <w:rPr>
      <w:rFonts w:ascii="Tahoma" w:eastAsia="MS ??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4A"/>
    <w:rPr>
      <w:rFonts w:ascii="Tahoma" w:eastAsia="MS ??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282F4A"/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282F4A"/>
    <w:rPr>
      <w:rFonts w:ascii="Courier New" w:eastAsia="Times New Roman" w:hAnsi="Courier New" w:cs="Courier New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F4A"/>
    <w:rPr>
      <w:rFonts w:ascii="Times" w:eastAsia="MS ??" w:hAnsi="Times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F4A"/>
    <w:rPr>
      <w:rFonts w:ascii="Times" w:eastAsia="MS ??" w:hAnsi="Times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2F4A"/>
    <w:rPr>
      <w:vertAlign w:val="superscript"/>
    </w:rPr>
  </w:style>
  <w:style w:type="table" w:styleId="TableGrid">
    <w:name w:val="Table Grid"/>
    <w:basedOn w:val="TableNormal"/>
    <w:uiPriority w:val="59"/>
    <w:rsid w:val="00282F4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2F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F4A"/>
    <w:rPr>
      <w:rFonts w:ascii="Times" w:eastAsia="MS ??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F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F4A"/>
    <w:rPr>
      <w:rFonts w:ascii="Times" w:eastAsia="MS ??" w:hAnsi="Times" w:cs="Times New Roman"/>
      <w:b/>
      <w:bCs/>
      <w:sz w:val="20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282F4A"/>
    <w:pPr>
      <w:tabs>
        <w:tab w:val="center" w:pos="4320"/>
        <w:tab w:val="right" w:pos="8640"/>
      </w:tabs>
    </w:pPr>
    <w:rPr>
      <w:rFonts w:ascii="Times" w:eastAsiaTheme="minorEastAsia" w:hAnsi="Times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282F4A"/>
    <w:rPr>
      <w:rFonts w:ascii="Times" w:eastAsiaTheme="minorEastAsia" w:hAnsi="Times" w:cs="Times New Roman"/>
      <w:sz w:val="24"/>
      <w:szCs w:val="24"/>
    </w:rPr>
  </w:style>
  <w:style w:type="table" w:styleId="LightList">
    <w:name w:val="Light List"/>
    <w:basedOn w:val="TableNormal"/>
    <w:uiPriority w:val="61"/>
    <w:rsid w:val="00282F4A"/>
    <w:rPr>
      <w:rFonts w:ascii="Times" w:eastAsiaTheme="minorEastAsia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82F4A"/>
    <w:rPr>
      <w:rFonts w:ascii="Times" w:eastAsiaTheme="minorEastAsia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282F4A"/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82F4A"/>
    <w:pPr>
      <w:tabs>
        <w:tab w:val="center" w:pos="4320"/>
        <w:tab w:val="right" w:pos="8640"/>
      </w:tabs>
    </w:pPr>
    <w:rPr>
      <w:rFonts w:ascii="Times" w:eastAsia="MS ??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F4A"/>
    <w:pPr>
      <w:tabs>
        <w:tab w:val="center" w:pos="4320"/>
        <w:tab w:val="right" w:pos="8640"/>
      </w:tabs>
    </w:pPr>
    <w:rPr>
      <w:rFonts w:ascii="Times" w:eastAsia="MS ??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82F4A"/>
    <w:rPr>
      <w:rFonts w:ascii="Times" w:eastAsia="MS ??" w:hAnsi="Time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82F4A"/>
  </w:style>
  <w:style w:type="paragraph" w:styleId="Revision">
    <w:name w:val="Revision"/>
    <w:hidden/>
    <w:uiPriority w:val="99"/>
    <w:semiHidden/>
    <w:rsid w:val="00282F4A"/>
    <w:rPr>
      <w:rFonts w:ascii="Times" w:eastAsia="MS ??" w:hAnsi="Times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82F4A"/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282F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4A"/>
    <w:rPr>
      <w:rFonts w:ascii="Courier" w:eastAsiaTheme="minorEastAsia" w:hAnsi="Courier" w:cs="Courier"/>
      <w:sz w:val="20"/>
      <w:szCs w:val="20"/>
    </w:rPr>
  </w:style>
  <w:style w:type="character" w:customStyle="1" w:styleId="fheading1">
    <w:name w:val="f_heading1"/>
    <w:basedOn w:val="DefaultParagraphFont"/>
    <w:rsid w:val="00282F4A"/>
  </w:style>
  <w:style w:type="character" w:styleId="Emphasis">
    <w:name w:val="Emphasis"/>
    <w:basedOn w:val="DefaultParagraphFont"/>
    <w:uiPriority w:val="20"/>
    <w:qFormat/>
    <w:rsid w:val="00282F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82F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48.bin"/><Relationship Id="rId303" Type="http://schemas.openxmlformats.org/officeDocument/2006/relationships/oleObject" Target="embeddings/oleObject150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0.bin"/><Relationship Id="rId345" Type="http://schemas.openxmlformats.org/officeDocument/2006/relationships/oleObject" Target="embeddings/oleObject170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7.wmf"/><Relationship Id="rId247" Type="http://schemas.openxmlformats.org/officeDocument/2006/relationships/oleObject" Target="embeddings/oleObject122.bin"/><Relationship Id="rId107" Type="http://schemas.openxmlformats.org/officeDocument/2006/relationships/image" Target="media/image49.wmf"/><Relationship Id="rId268" Type="http://schemas.openxmlformats.org/officeDocument/2006/relationships/image" Target="media/image128.emf"/><Relationship Id="rId289" Type="http://schemas.openxmlformats.org/officeDocument/2006/relationships/oleObject" Target="embeddings/oleObject14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5.bin"/><Relationship Id="rId335" Type="http://schemas.openxmlformats.org/officeDocument/2006/relationships/oleObject" Target="embeddings/oleObject165.bin"/><Relationship Id="rId356" Type="http://schemas.openxmlformats.org/officeDocument/2006/relationships/image" Target="media/image173.wmf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2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3.wmf"/><Relationship Id="rId279" Type="http://schemas.openxmlformats.org/officeDocument/2006/relationships/oleObject" Target="embeddings/oleObject138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25" Type="http://schemas.openxmlformats.org/officeDocument/2006/relationships/image" Target="media/image157.wmf"/><Relationship Id="rId346" Type="http://schemas.openxmlformats.org/officeDocument/2006/relationships/image" Target="media/image168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18.emf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4.wmf"/><Relationship Id="rId315" Type="http://schemas.openxmlformats.org/officeDocument/2006/relationships/image" Target="media/image152.wmf"/><Relationship Id="rId336" Type="http://schemas.openxmlformats.org/officeDocument/2006/relationships/image" Target="media/image163.wmf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5.wmf"/><Relationship Id="rId217" Type="http://schemas.openxmlformats.org/officeDocument/2006/relationships/oleObject" Target="embeddings/oleObject107.bin"/><Relationship Id="rId6" Type="http://schemas.openxmlformats.org/officeDocument/2006/relationships/webSettings" Target="webSettings.xml"/><Relationship Id="rId238" Type="http://schemas.openxmlformats.org/officeDocument/2006/relationships/image" Target="media/image113.wmf"/><Relationship Id="rId259" Type="http://schemas.openxmlformats.org/officeDocument/2006/relationships/oleObject" Target="embeddings/oleObject128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29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26" Type="http://schemas.openxmlformats.org/officeDocument/2006/relationships/oleObject" Target="embeddings/oleObject161.bin"/><Relationship Id="rId347" Type="http://schemas.openxmlformats.org/officeDocument/2006/relationships/oleObject" Target="embeddings/oleObject171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3.bin"/><Relationship Id="rId13" Type="http://schemas.openxmlformats.org/officeDocument/2006/relationships/image" Target="media/image3.wmf"/><Relationship Id="rId109" Type="http://schemas.openxmlformats.org/officeDocument/2006/relationships/image" Target="media/image50.wmf"/><Relationship Id="rId260" Type="http://schemas.openxmlformats.org/officeDocument/2006/relationships/image" Target="media/image124.wmf"/><Relationship Id="rId281" Type="http://schemas.openxmlformats.org/officeDocument/2006/relationships/oleObject" Target="embeddings/oleObject139.bin"/><Relationship Id="rId316" Type="http://schemas.openxmlformats.org/officeDocument/2006/relationships/oleObject" Target="embeddings/oleObject156.bin"/><Relationship Id="rId337" Type="http://schemas.openxmlformats.org/officeDocument/2006/relationships/oleObject" Target="embeddings/oleObject166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8.bin"/><Relationship Id="rId358" Type="http://schemas.openxmlformats.org/officeDocument/2006/relationships/image" Target="media/image174.wmf"/><Relationship Id="rId7" Type="http://schemas.openxmlformats.org/officeDocument/2006/relationships/footnotes" Target="foot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3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4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327" Type="http://schemas.openxmlformats.org/officeDocument/2006/relationships/image" Target="media/image158.wmf"/><Relationship Id="rId348" Type="http://schemas.openxmlformats.org/officeDocument/2006/relationships/image" Target="media/image169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1.e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4.wmf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282" Type="http://schemas.openxmlformats.org/officeDocument/2006/relationships/image" Target="media/image135.emf"/><Relationship Id="rId317" Type="http://schemas.openxmlformats.org/officeDocument/2006/relationships/image" Target="media/image153.wmf"/><Relationship Id="rId338" Type="http://schemas.openxmlformats.org/officeDocument/2006/relationships/image" Target="media/image164.wmf"/><Relationship Id="rId359" Type="http://schemas.openxmlformats.org/officeDocument/2006/relationships/oleObject" Target="embeddings/oleObject177.bin"/><Relationship Id="rId8" Type="http://schemas.openxmlformats.org/officeDocument/2006/relationships/endnotes" Target="endnotes.xml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6.wmf"/><Relationship Id="rId219" Type="http://schemas.openxmlformats.org/officeDocument/2006/relationships/oleObject" Target="embeddings/oleObject108.bin"/><Relationship Id="rId230" Type="http://schemas.openxmlformats.org/officeDocument/2006/relationships/image" Target="media/image109.wmf"/><Relationship Id="rId251" Type="http://schemas.openxmlformats.org/officeDocument/2006/relationships/oleObject" Target="embeddings/oleObject124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0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28" Type="http://schemas.openxmlformats.org/officeDocument/2006/relationships/oleObject" Target="embeddings/oleObject162.bin"/><Relationship Id="rId349" Type="http://schemas.openxmlformats.org/officeDocument/2006/relationships/oleObject" Target="embeddings/oleObject172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5.wmf"/><Relationship Id="rId220" Type="http://schemas.openxmlformats.org/officeDocument/2006/relationships/image" Target="media/image104.wmf"/><Relationship Id="rId241" Type="http://schemas.openxmlformats.org/officeDocument/2006/relationships/oleObject" Target="embeddings/oleObject119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262" Type="http://schemas.openxmlformats.org/officeDocument/2006/relationships/image" Target="media/image125.wmf"/><Relationship Id="rId283" Type="http://schemas.openxmlformats.org/officeDocument/2006/relationships/oleObject" Target="embeddings/oleObject140.bin"/><Relationship Id="rId313" Type="http://schemas.openxmlformats.org/officeDocument/2006/relationships/image" Target="media/image151.wmf"/><Relationship Id="rId318" Type="http://schemas.openxmlformats.org/officeDocument/2006/relationships/oleObject" Target="embeddings/oleObject157.bin"/><Relationship Id="rId339" Type="http://schemas.openxmlformats.org/officeDocument/2006/relationships/oleObject" Target="embeddings/oleObject167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1.bin"/><Relationship Id="rId334" Type="http://schemas.openxmlformats.org/officeDocument/2006/relationships/image" Target="media/image162.wmf"/><Relationship Id="rId350" Type="http://schemas.openxmlformats.org/officeDocument/2006/relationships/image" Target="media/image170.wmf"/><Relationship Id="rId355" Type="http://schemas.openxmlformats.org/officeDocument/2006/relationships/oleObject" Target="embeddings/oleObject17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3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1.emf"/><Relationship Id="rId308" Type="http://schemas.openxmlformats.org/officeDocument/2006/relationships/image" Target="media/image148.jpeg"/><Relationship Id="rId329" Type="http://schemas.openxmlformats.org/officeDocument/2006/relationships/image" Target="media/image159.jpeg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5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5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36.wmf"/><Relationship Id="rId319" Type="http://schemas.openxmlformats.org/officeDocument/2006/relationships/image" Target="media/image154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330" Type="http://schemas.openxmlformats.org/officeDocument/2006/relationships/image" Target="media/image160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7.wmf"/><Relationship Id="rId351" Type="http://schemas.openxmlformats.org/officeDocument/2006/relationships/oleObject" Target="embeddings/oleObject173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1.wmf"/><Relationship Id="rId295" Type="http://schemas.openxmlformats.org/officeDocument/2006/relationships/oleObject" Target="embeddings/oleObject146.bin"/><Relationship Id="rId309" Type="http://schemas.openxmlformats.org/officeDocument/2006/relationships/image" Target="media/image149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320" Type="http://schemas.openxmlformats.org/officeDocument/2006/relationships/oleObject" Target="embeddings/oleObject158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68.bin"/><Relationship Id="rId362" Type="http://schemas.openxmlformats.org/officeDocument/2006/relationships/header" Target="header1.xml"/><Relationship Id="rId201" Type="http://schemas.openxmlformats.org/officeDocument/2006/relationships/oleObject" Target="embeddings/oleObject99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6.wmf"/><Relationship Id="rId285" Type="http://schemas.openxmlformats.org/officeDocument/2006/relationships/oleObject" Target="embeddings/oleObject141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310" Type="http://schemas.openxmlformats.org/officeDocument/2006/relationships/oleObject" Target="embeddings/oleObject153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1.wmf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1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3.wmf"/><Relationship Id="rId321" Type="http://schemas.openxmlformats.org/officeDocument/2006/relationships/image" Target="media/image155.wmf"/><Relationship Id="rId342" Type="http://schemas.openxmlformats.org/officeDocument/2006/relationships/image" Target="media/image166.wmf"/><Relationship Id="rId363" Type="http://schemas.openxmlformats.org/officeDocument/2006/relationships/fontTable" Target="fontTable.xml"/><Relationship Id="rId202" Type="http://schemas.openxmlformats.org/officeDocument/2006/relationships/image" Target="media/image95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6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8.wmf"/><Relationship Id="rId311" Type="http://schemas.openxmlformats.org/officeDocument/2006/relationships/image" Target="media/image150.wmf"/><Relationship Id="rId332" Type="http://schemas.openxmlformats.org/officeDocument/2006/relationships/image" Target="media/image161.wmf"/><Relationship Id="rId353" Type="http://schemas.openxmlformats.org/officeDocument/2006/relationships/oleObject" Target="embeddings/oleObject174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2.wmf"/><Relationship Id="rId297" Type="http://schemas.openxmlformats.org/officeDocument/2006/relationships/oleObject" Target="embeddings/oleObject147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49.bin"/><Relationship Id="rId322" Type="http://schemas.openxmlformats.org/officeDocument/2006/relationships/oleObject" Target="embeddings/oleObject159.bin"/><Relationship Id="rId343" Type="http://schemas.openxmlformats.org/officeDocument/2006/relationships/oleObject" Target="embeddings/oleObject169.bin"/><Relationship Id="rId364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6.wmf"/><Relationship Id="rId224" Type="http://schemas.openxmlformats.org/officeDocument/2006/relationships/image" Target="media/image106.e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7.emf"/><Relationship Id="rId287" Type="http://schemas.openxmlformats.org/officeDocument/2006/relationships/oleObject" Target="embeddings/oleObject142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9.emf"/><Relationship Id="rId312" Type="http://schemas.openxmlformats.org/officeDocument/2006/relationships/oleObject" Target="embeddings/oleObject154.bin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2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3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302" Type="http://schemas.openxmlformats.org/officeDocument/2006/relationships/image" Target="media/image145.wmf"/><Relationship Id="rId323" Type="http://schemas.openxmlformats.org/officeDocument/2006/relationships/image" Target="media/image156.wmf"/><Relationship Id="rId344" Type="http://schemas.openxmlformats.org/officeDocument/2006/relationships/image" Target="media/image16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8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EB736-A494-44CC-A25F-F66E4D4E6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6</cp:revision>
  <dcterms:created xsi:type="dcterms:W3CDTF">2016-03-22T14:22:00Z</dcterms:created>
  <dcterms:modified xsi:type="dcterms:W3CDTF">2016-10-25T15:48:00Z</dcterms:modified>
</cp:coreProperties>
</file>