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F9BF8" w14:textId="77777777" w:rsidR="0007301E" w:rsidRDefault="0007301E" w:rsidP="0007301E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6</w:t>
      </w:r>
    </w:p>
    <w:p w14:paraId="073F5F4D" w14:textId="77777777" w:rsidR="0007301E" w:rsidRPr="00586583" w:rsidRDefault="0007301E" w:rsidP="0007301E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>Power Series</w:t>
      </w:r>
    </w:p>
    <w:p w14:paraId="2537B729" w14:textId="77777777" w:rsidR="0007301E" w:rsidRDefault="0007301E" w:rsidP="0007301E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86583">
        <w:rPr>
          <w:rFonts w:ascii="Times New Roman" w:hAnsi="Times New Roman" w:cs="Times New Roman"/>
          <w:b/>
          <w:bCs/>
          <w:sz w:val="24"/>
          <w:szCs w:val="24"/>
        </w:rPr>
        <w:t>.3 Taylor and Maclaurin Series</w:t>
      </w:r>
    </w:p>
    <w:p w14:paraId="657A5D7C" w14:textId="77777777" w:rsidR="0007301E" w:rsidRPr="00586583" w:rsidRDefault="0007301E" w:rsidP="0007301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143BA" w14:textId="77777777" w:rsidR="0007301E" w:rsidRPr="00D91427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086FFCB5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>In the following exercises, find the Taylor polynomials of degree two approximating the given function centered at the given point.</w:t>
      </w:r>
    </w:p>
    <w:p w14:paraId="4B3E5FD4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7785D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25970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21pt" o:ole="">
            <v:imagedata r:id="rId9" o:title=""/>
          </v:shape>
          <o:OLEObject Type="Embed" ProgID="Equation.DSMT4" ShapeID="_x0000_i1025" DrawAspect="Content" ObjectID="_1538901561" r:id="rId10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2D12A661">
          <v:shape id="_x0000_i1026" type="#_x0000_t75" style="width:35.25pt;height:14.25pt" o:ole="">
            <v:imagedata r:id="rId11" o:title=""/>
          </v:shape>
          <o:OLEObject Type="Embed" ProgID="Equation.DSMT4" ShapeID="_x0000_i1026" DrawAspect="Content" ObjectID="_1538901562" r:id="rId12"/>
        </w:object>
      </w:r>
    </w:p>
    <w:p w14:paraId="4C5589E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3F859FD8">
          <v:shape id="_x0000_i1027" type="#_x0000_t75" style="width:50.25pt;height:21pt" o:ole="">
            <v:imagedata r:id="rId13" o:title=""/>
          </v:shape>
          <o:OLEObject Type="Embed" ProgID="Equation.DSMT4" ShapeID="_x0000_i1027" DrawAspect="Content" ObjectID="_1538901563" r:id="rId1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0451FBB0">
          <v:shape id="_x0000_i1028" type="#_x0000_t75" style="width:60.75pt;height:21pt" o:ole="">
            <v:imagedata r:id="rId15" o:title=""/>
          </v:shape>
          <o:OLEObject Type="Embed" ProgID="Equation.DSMT4" ShapeID="_x0000_i1028" DrawAspect="Content" ObjectID="_1538901564" r:id="rId1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583136B9">
          <v:shape id="_x0000_i1029" type="#_x0000_t75" style="width:57pt;height:21pt" o:ole="">
            <v:imagedata r:id="rId17" o:title=""/>
          </v:shape>
          <o:OLEObject Type="Embed" ProgID="Equation.DSMT4" ShapeID="_x0000_i1029" DrawAspect="Content" ObjectID="_1538901565" r:id="rId1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2600" w:dyaOrig="440" w14:anchorId="730D425A">
          <v:shape id="_x0000_i1030" type="#_x0000_t75" style="width:129.75pt;height:21.75pt" o:ole="">
            <v:imagedata r:id="rId19" o:title=""/>
          </v:shape>
          <o:OLEObject Type="Embed" ProgID="Equation.DSMT4" ShapeID="_x0000_i1030" DrawAspect="Content" ObjectID="_1538901566" r:id="rId20"/>
        </w:object>
      </w:r>
    </w:p>
    <w:p w14:paraId="0897463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02315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0DBDEDA0">
          <v:shape id="_x0000_i1031" type="#_x0000_t75" style="width:78.75pt;height:21pt" o:ole="">
            <v:imagedata r:id="rId21" o:title=""/>
          </v:shape>
          <o:OLEObject Type="Embed" ProgID="Equation.DSMT4" ShapeID="_x0000_i1031" DrawAspect="Content" ObjectID="_1538901567" r:id="rId2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4A51DCB4">
          <v:shape id="_x0000_i1032" type="#_x0000_t75" style="width:32.25pt;height:30.75pt" o:ole="">
            <v:imagedata r:id="rId23" o:title=""/>
          </v:shape>
          <o:OLEObject Type="Embed" ProgID="Equation.DSMT4" ShapeID="_x0000_i1032" DrawAspect="Content" ObjectID="_1538901568" r:id="rId24"/>
        </w:object>
      </w:r>
    </w:p>
    <w:p w14:paraId="3A8ED26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800" w:dyaOrig="400" w14:anchorId="418CCD77">
          <v:shape id="_x0000_i1033" type="#_x0000_t75" style="width:90pt;height:21pt" o:ole="">
            <v:imagedata r:id="rId25" o:title=""/>
          </v:shape>
          <o:OLEObject Type="Embed" ProgID="Equation.DSMT4" ShapeID="_x0000_i1033" DrawAspect="Content" ObjectID="_1538901569" r:id="rId2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939" w:dyaOrig="400" w14:anchorId="51B33388">
          <v:shape id="_x0000_i1034" type="#_x0000_t75" style="width:98.25pt;height:21pt" o:ole="">
            <v:imagedata r:id="rId27" o:title=""/>
          </v:shape>
          <o:OLEObject Type="Embed" ProgID="Equation.DSMT4" ShapeID="_x0000_i1034" DrawAspect="Content" ObjectID="_1538901570" r:id="rId2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1939" w:dyaOrig="680" w14:anchorId="62CCD86C">
          <v:shape id="_x0000_i1035" type="#_x0000_t75" style="width:98.25pt;height:35.25pt" o:ole="">
            <v:imagedata r:id="rId29" o:title=""/>
          </v:shape>
          <o:OLEObject Type="Embed" ProgID="Equation.DSMT4" ShapeID="_x0000_i1035" DrawAspect="Content" ObjectID="_1538901571" r:id="rId30"/>
        </w:object>
      </w:r>
    </w:p>
    <w:p w14:paraId="142B1B08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0A7E33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1E5E5E1F">
          <v:shape id="_x0000_i1036" type="#_x0000_t75" style="width:57.75pt;height:21pt" o:ole="">
            <v:imagedata r:id="rId31" o:title=""/>
          </v:shape>
          <o:OLEObject Type="Embed" ProgID="Equation.DSMT4" ShapeID="_x0000_i1036" DrawAspect="Content" ObjectID="_1538901572" r:id="rId3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254D7EE4">
          <v:shape id="_x0000_i1037" type="#_x0000_t75" style="width:26.25pt;height:14.25pt" o:ole="">
            <v:imagedata r:id="rId33" o:title=""/>
          </v:shape>
          <o:OLEObject Type="Embed" ProgID="Equation.DSMT4" ShapeID="_x0000_i1037" DrawAspect="Content" ObjectID="_1538901573" r:id="rId34"/>
        </w:object>
      </w:r>
    </w:p>
    <w:p w14:paraId="19985394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040" w:dyaOrig="620" w14:anchorId="2909AA13">
          <v:shape id="_x0000_i1038" type="#_x0000_t75" style="width:51.75pt;height:30.75pt" o:ole="">
            <v:imagedata r:id="rId35" o:title=""/>
          </v:shape>
          <o:OLEObject Type="Embed" ProgID="Equation.DSMT4" ShapeID="_x0000_i1038" DrawAspect="Content" ObjectID="_1538901574" r:id="rId3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340" w:dyaOrig="620" w14:anchorId="72CE6C0C">
          <v:shape id="_x0000_i1039" type="#_x0000_t75" style="width:66pt;height:30.75pt" o:ole="">
            <v:imagedata r:id="rId37" o:title=""/>
          </v:shape>
          <o:OLEObject Type="Embed" ProgID="Equation.DSMT4" ShapeID="_x0000_i1039" DrawAspect="Content" ObjectID="_1538901575" r:id="rId3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880" w:dyaOrig="620" w14:anchorId="7413FDB2">
          <v:shape id="_x0000_i1040" type="#_x0000_t75" style="width:2in;height:30.75pt" o:ole="">
            <v:imagedata r:id="rId39" o:title=""/>
          </v:shape>
          <o:OLEObject Type="Embed" ProgID="Equation.DSMT4" ShapeID="_x0000_i1040" DrawAspect="Content" ObjectID="_1538901576" r:id="rId40"/>
        </w:object>
      </w:r>
    </w:p>
    <w:p w14:paraId="03CB219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83560A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5DF2A13E">
          <v:shape id="_x0000_i1041" type="#_x0000_t75" style="width:50.25pt;height:21pt" o:ole="">
            <v:imagedata r:id="rId41" o:title=""/>
          </v:shape>
          <o:OLEObject Type="Embed" ProgID="Equation.DSMT4" ShapeID="_x0000_i1041" DrawAspect="Content" ObjectID="_1538901577" r:id="rId4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020B7D7">
          <v:shape id="_x0000_i1042" type="#_x0000_t75" style="width:26.25pt;height:14.25pt" o:ole="">
            <v:imagedata r:id="rId43" o:title=""/>
          </v:shape>
          <o:OLEObject Type="Embed" ProgID="Equation.DSMT4" ShapeID="_x0000_i1042" DrawAspect="Content" ObjectID="_1538901578" r:id="rId44"/>
        </w:object>
      </w:r>
    </w:p>
    <w:p w14:paraId="698874C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3019" w:dyaOrig="620" w14:anchorId="423997A9">
          <v:shape id="_x0000_i1043" type="#_x0000_t75" style="width:150pt;height:30.75pt" o:ole="">
            <v:imagedata r:id="rId45" o:title=""/>
          </v:shape>
          <o:OLEObject Type="Embed" ProgID="Equation.DSMT4" ShapeID="_x0000_i1043" DrawAspect="Content" ObjectID="_1538901579" r:id="rId46"/>
        </w:object>
      </w:r>
    </w:p>
    <w:p w14:paraId="32F4EA82" w14:textId="7A3C2058" w:rsidR="0007301E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B1B665" w14:textId="77777777" w:rsidR="00663EDE" w:rsidRPr="00586583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D54C7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 xml:space="preserve">In the following exercises, verify that the given choice 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in the remainder </w:t>
      </w:r>
      <w:proofErr w:type="gramStart"/>
      <w:r w:rsidRPr="00586583">
        <w:rPr>
          <w:rFonts w:ascii="Times New Roman" w:hAnsi="Times New Roman" w:cs="Times New Roman"/>
          <w:b/>
          <w:sz w:val="24"/>
          <w:szCs w:val="24"/>
        </w:rPr>
        <w:t xml:space="preserve">estimate </w:t>
      </w:r>
      <w:proofErr w:type="gramEnd"/>
      <w:r w:rsidRPr="00586583">
        <w:rPr>
          <w:rFonts w:ascii="Times New Roman" w:hAnsi="Times New Roman" w:cs="Times New Roman"/>
          <w:b/>
          <w:position w:val="-32"/>
          <w:sz w:val="24"/>
          <w:szCs w:val="24"/>
        </w:rPr>
        <w:object w:dxaOrig="2220" w:dyaOrig="700" w14:anchorId="367BFF18">
          <v:shape id="_x0000_i1044" type="#_x0000_t75" style="width:110.25pt;height:35.25pt" o:ole="">
            <v:imagedata r:id="rId47" o:title=""/>
          </v:shape>
          <o:OLEObject Type="Embed" ProgID="Equation.DSMT4" ShapeID="_x0000_i1044" DrawAspect="Content" ObjectID="_1538901580" r:id="rId48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, where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is the maximum value of </w:t>
      </w:r>
      <w:r w:rsidRPr="00586583">
        <w:rPr>
          <w:rFonts w:ascii="Times New Roman" w:hAnsi="Times New Roman" w:cs="Times New Roman"/>
          <w:b/>
          <w:position w:val="-18"/>
          <w:sz w:val="24"/>
          <w:szCs w:val="24"/>
        </w:rPr>
        <w:object w:dxaOrig="999" w:dyaOrig="480" w14:anchorId="4DF6073F">
          <v:shape id="_x0000_i1045" type="#_x0000_t75" style="width:50.25pt;height:23.25pt" o:ole="">
            <v:imagedata r:id="rId49" o:title=""/>
          </v:shape>
          <o:OLEObject Type="Embed" ProgID="Equation.DSMT4" ShapeID="_x0000_i1045" DrawAspect="Content" ObjectID="_1538901581" r:id="rId50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on the interval between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and the indicated point, yields 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1120" w:dyaOrig="620" w14:anchorId="7280D952">
          <v:shape id="_x0000_i1046" type="#_x0000_t75" style="width:56.25pt;height:30.75pt" o:ole="">
            <v:imagedata r:id="rId51" o:title=""/>
          </v:shape>
          <o:OLEObject Type="Embed" ProgID="Equation.DSMT4" ShapeID="_x0000_i1046" DrawAspect="Content" ObjectID="_1538901582" r:id="rId52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. Find the value of the Taylor polynomial </w:t>
      </w:r>
      <w:proofErr w:type="spellStart"/>
      <w:r w:rsidRPr="00586583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86583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n</w:t>
      </w:r>
      <w:proofErr w:type="spellEnd"/>
      <w:r w:rsidRPr="005865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6583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f</w:t>
      </w:r>
      <w:proofErr w:type="spellEnd"/>
      <w:r w:rsidRPr="00586583">
        <w:rPr>
          <w:rFonts w:ascii="Times New Roman" w:hAnsi="Times New Roman" w:cs="Times New Roman"/>
          <w:b/>
          <w:sz w:val="24"/>
          <w:szCs w:val="24"/>
        </w:rPr>
        <w:t xml:space="preserve"> at the indicated point.</w:t>
      </w:r>
    </w:p>
    <w:p w14:paraId="29E4AB1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558224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660" w:dyaOrig="440" w14:anchorId="5935D7C1">
          <v:shape id="_x0000_i1047" type="#_x0000_t75" style="width:33pt;height:21.75pt" o:ole="">
            <v:imagedata r:id="rId53" o:title=""/>
          </v:shape>
          <o:OLEObject Type="Embed" ProgID="Equation.DSMT4" ShapeID="_x0000_i1047" DrawAspect="Content" ObjectID="_1538901583" r:id="rId54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1A2F6D6">
          <v:shape id="_x0000_i1048" type="#_x0000_t75" style="width:35.25pt;height:14.25pt" o:ole="">
            <v:imagedata r:id="rId55" o:title=""/>
          </v:shape>
          <o:OLEObject Type="Embed" ProgID="Equation.DSMT4" ShapeID="_x0000_i1048" DrawAspect="Content" ObjectID="_1538901584" r:id="rId5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3E41C8C">
          <v:shape id="_x0000_i1049" type="#_x0000_t75" style="width:26.25pt;height:14.25pt" o:ole="">
            <v:imagedata r:id="rId57" o:title=""/>
          </v:shape>
          <o:OLEObject Type="Embed" ProgID="Equation.DSMT4" ShapeID="_x0000_i1049" DrawAspect="Content" ObjectID="_1538901585" r:id="rId58"/>
        </w:object>
      </w:r>
    </w:p>
    <w:p w14:paraId="536E5A7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3080" w:dyaOrig="660" w14:anchorId="41281887">
          <v:shape id="_x0000_i1050" type="#_x0000_t75" style="width:153.75pt;height:33pt" o:ole="">
            <v:imagedata r:id="rId59" o:title=""/>
          </v:shape>
          <o:OLEObject Type="Embed" ProgID="Equation.DSMT4" ShapeID="_x0000_i1050" DrawAspect="Content" ObjectID="_1538901586" r:id="rId6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when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3A41C70A">
          <v:shape id="_x0000_i1051" type="#_x0000_t75" style="width:35.25pt;height:14.25pt" o:ole="">
            <v:imagedata r:id="rId61" o:title=""/>
          </v:shape>
          <o:OLEObject Type="Embed" ProgID="Equation.DSMT4" ShapeID="_x0000_i1051" DrawAspect="Content" ObjectID="_1538901587" r:id="rId62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so the remainder estimate applies to the linear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approximation 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480" w:dyaOrig="620" w14:anchorId="087D95DD">
          <v:shape id="_x0000_i1052" type="#_x0000_t75" style="width:123.75pt;height:30.75pt" o:ole="">
            <v:imagedata r:id="rId63" o:title=""/>
          </v:shape>
          <o:OLEObject Type="Embed" ProgID="Equation.DSMT4" ShapeID="_x0000_i1052" DrawAspect="Content" ObjectID="_1538901588" r:id="rId6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which gives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299" w:dyaOrig="620" w14:anchorId="54EB00D9">
          <v:shape id="_x0000_i1053" type="#_x0000_t75" style="width:114.75pt;height:30.75pt" o:ole="">
            <v:imagedata r:id="rId65" o:title=""/>
          </v:shape>
          <o:OLEObject Type="Embed" ProgID="Equation.DSMT4" ShapeID="_x0000_i1053" DrawAspect="Content" ObjectID="_1538901589" r:id="rId6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while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700" w:dyaOrig="440" w14:anchorId="568C5C33">
          <v:shape id="_x0000_i1054" type="#_x0000_t75" style="width:86.25pt;height:21.75pt" o:ole="">
            <v:imagedata r:id="rId67" o:title=""/>
          </v:shape>
          <o:OLEObject Type="Embed" ProgID="Equation.DSMT4" ShapeID="_x0000_i1054" DrawAspect="Content" ObjectID="_1538901590" r:id="rId68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4B92958D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5A10FA" w14:textId="77777777" w:rsidR="00663EDE" w:rsidRDefault="0066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FA5E8C" w14:textId="0FAF2639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sz w:val="24"/>
          <w:szCs w:val="24"/>
        </w:rPr>
        <w:lastRenderedPageBreak/>
        <w:t>12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</w:t>
      </w:r>
      <w:proofErr w:type="gramStart"/>
      <w:r w:rsidRPr="00586583">
        <w:rPr>
          <w:rFonts w:ascii="Times New Roman" w:hAnsi="Times New Roman" w:cs="Times New Roman"/>
          <w:b/>
          <w:sz w:val="24"/>
          <w:szCs w:val="24"/>
        </w:rPr>
        <w:t>]</w:t>
      </w:r>
      <w:r w:rsidRPr="00586583">
        <w:rPr>
          <w:rFonts w:ascii="Times New Roman" w:hAnsi="Times New Roman" w:cs="Times New Roman"/>
          <w:i/>
          <w:sz w:val="24"/>
          <w:szCs w:val="24"/>
        </w:rPr>
        <w:t>e</w:t>
      </w:r>
      <w:r w:rsidRPr="005865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605CF44">
          <v:shape id="_x0000_i1055" type="#_x0000_t75" style="width:27.75pt;height:14.25pt" o:ole="">
            <v:imagedata r:id="rId69" o:title=""/>
          </v:shape>
          <o:OLEObject Type="Embed" ProgID="Equation.DSMT4" ShapeID="_x0000_i1055" DrawAspect="Content" ObjectID="_1538901591" r:id="rId7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7ED5320">
          <v:shape id="_x0000_i1056" type="#_x0000_t75" style="width:27.75pt;height:14.25pt" o:ole="">
            <v:imagedata r:id="rId71" o:title=""/>
          </v:shape>
          <o:OLEObject Type="Embed" ProgID="Equation.DSMT4" ShapeID="_x0000_i1056" DrawAspect="Content" ObjectID="_1538901592" r:id="rId72"/>
        </w:object>
      </w:r>
    </w:p>
    <w:p w14:paraId="770A087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Using the estimate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520" w:dyaOrig="660" w14:anchorId="369AA9EC">
          <v:shape id="_x0000_i1057" type="#_x0000_t75" style="width:77.25pt;height:33pt" o:ole="">
            <v:imagedata r:id="rId73" o:title=""/>
          </v:shape>
          <o:OLEObject Type="Embed" ProgID="Equation.DSMT4" ShapeID="_x0000_i1057" DrawAspect="Content" ObjectID="_1538901593" r:id="rId7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we can use the Taylor expansion of order 9 to estimate </w:t>
      </w:r>
      <w:proofErr w:type="spellStart"/>
      <w:proofErr w:type="gramStart"/>
      <w:r w:rsidRPr="00586583">
        <w:rPr>
          <w:rFonts w:ascii="Times New Roman" w:hAnsi="Times New Roman" w:cs="Times New Roman"/>
          <w:i/>
          <w:sz w:val="24"/>
          <w:szCs w:val="24"/>
        </w:rPr>
        <w:t>e</w:t>
      </w:r>
      <w:r w:rsidRPr="00586583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8658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6759E85">
          <v:shape id="_x0000_i1058" type="#_x0000_t75" style="width:27.75pt;height:14.25pt" o:ole="">
            <v:imagedata r:id="rId75" o:title=""/>
          </v:shape>
          <o:OLEObject Type="Embed" ProgID="Equation.DSMT4" ShapeID="_x0000_i1058" DrawAspect="Content" ObjectID="_1538901594" r:id="rId76"/>
        </w:object>
      </w:r>
      <w:r w:rsidRPr="00586583">
        <w:rPr>
          <w:rFonts w:ascii="Times New Roman" w:hAnsi="Times New Roman" w:cs="Times New Roman"/>
          <w:sz w:val="24"/>
          <w:szCs w:val="24"/>
        </w:rPr>
        <w:t>.as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4700" w:dyaOrig="660" w14:anchorId="494F41B6">
          <v:shape id="_x0000_i1059" type="#_x0000_t75" style="width:234pt;height:33pt" o:ole="">
            <v:imagedata r:id="rId77" o:title=""/>
          </v:shape>
          <o:OLEObject Type="Embed" ProgID="Equation.DSMT4" ShapeID="_x0000_i1059" DrawAspect="Content" ObjectID="_1538901595" r:id="rId7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whereas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0098C474">
          <v:shape id="_x0000_i1060" type="#_x0000_t75" style="width:57.75pt;height:15.75pt" o:ole="">
            <v:imagedata r:id="rId79" o:title=""/>
          </v:shape>
          <o:OLEObject Type="Embed" ProgID="Equation.DSMT4" ShapeID="_x0000_i1060" DrawAspect="Content" ObjectID="_1538901596" r:id="rId80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56F45EE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3592D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600" w:dyaOrig="400" w14:anchorId="15C93B03">
          <v:shape id="_x0000_i1061" type="#_x0000_t75" style="width:30.75pt;height:21pt" o:ole="">
            <v:imagedata r:id="rId81" o:title=""/>
          </v:shape>
          <o:OLEObject Type="Embed" ProgID="Equation.DSMT4" ShapeID="_x0000_i1061" DrawAspect="Content" ObjectID="_1538901597" r:id="rId8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3E998C9">
          <v:shape id="_x0000_i1062" type="#_x0000_t75" style="width:26.25pt;height:14.25pt" o:ole="">
            <v:imagedata r:id="rId83" o:title=""/>
          </v:shape>
          <o:OLEObject Type="Embed" ProgID="Equation.DSMT4" ShapeID="_x0000_i1062" DrawAspect="Content" ObjectID="_1538901598" r:id="rId8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139747CA">
          <v:shape id="_x0000_i1063" type="#_x0000_t75" style="width:45pt;height:14.25pt" o:ole="">
            <v:imagedata r:id="rId85" o:title=""/>
          </v:shape>
          <o:OLEObject Type="Embed" ProgID="Equation.DSMT4" ShapeID="_x0000_i1063" DrawAspect="Content" ObjectID="_1538901599" r:id="rId86"/>
        </w:object>
      </w:r>
    </w:p>
    <w:p w14:paraId="414E2AE7" w14:textId="44453D7F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620" w:dyaOrig="660" w14:anchorId="2DA9D205">
          <v:shape id="_x0000_i1064" type="#_x0000_t75" style="width:129.75pt;height:33pt" o:ole="">
            <v:imagedata r:id="rId87" o:title=""/>
          </v:shape>
          <o:OLEObject Type="Embed" ProgID="Equation.DSMT4" ShapeID="_x0000_i1064" DrawAspect="Content" ObjectID="_1538901600" r:id="rId8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66EAE826">
          <v:shape id="_x0000_i1065" type="#_x0000_t75" style="width:60.75pt;height:30.75pt" o:ole="">
            <v:imagedata r:id="rId89" o:title=""/>
          </v:shape>
          <o:OLEObject Type="Embed" ProgID="Equation.DSMT4" ShapeID="_x0000_i1065" DrawAspect="Content" ObjectID="_1538901601" r:id="rId9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One has 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2920" w:dyaOrig="760" w14:anchorId="5CD8EDF1">
          <v:shape id="_x0000_i1066" type="#_x0000_t75" style="width:146.25pt;height:38.25pt" o:ole="">
            <v:imagedata r:id="rId91" o:title=""/>
          </v:shape>
          <o:OLEObject Type="Embed" ProgID="Equation.DSMT4" ShapeID="_x0000_i1066" DrawAspect="Content" ObjectID="_1538901602" r:id="rId92"/>
        </w:object>
      </w:r>
      <w:r w:rsidR="00663EDE">
        <w:rPr>
          <w:rFonts w:ascii="Times New Roman" w:hAnsi="Times New Roman" w:cs="Times New Roman"/>
          <w:sz w:val="24"/>
          <w:szCs w:val="24"/>
        </w:rPr>
        <w:t xml:space="preserve">whereas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780" w:dyaOrig="400" w14:anchorId="092D2539">
          <v:shape id="_x0000_i1067" type="#_x0000_t75" style="width:89.25pt;height:21pt" o:ole="">
            <v:imagedata r:id="rId93" o:title=""/>
          </v:shape>
          <o:OLEObject Type="Embed" ProgID="Equation.DSMT4" ShapeID="_x0000_i1067" DrawAspect="Content" ObjectID="_1538901603" r:id="rId94"/>
        </w:object>
      </w:r>
    </w:p>
    <w:p w14:paraId="6ED0A4A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8BC607" w14:textId="77777777" w:rsidR="0007301E" w:rsidRPr="00586583" w:rsidRDefault="0007301E" w:rsidP="0007301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  <w:t xml:space="preserve">Integrate the approximation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439" w:dyaOrig="660" w14:anchorId="1B223994">
          <v:shape id="_x0000_i1068" type="#_x0000_t75" style="width:122.25pt;height:33pt" o:ole="">
            <v:imagedata r:id="rId95" o:title=""/>
          </v:shape>
          <o:OLEObject Type="Embed" ProgID="Equation.DSMT4" ShapeID="_x0000_i1068" DrawAspect="Content" ObjectID="_1538901604" r:id="rId9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evaluated at –</w:t>
      </w:r>
      <w:r w:rsidRPr="00586583">
        <w:rPr>
          <w:rFonts w:ascii="Times New Roman" w:hAnsi="Times New Roman" w:cs="Times New Roman"/>
          <w:i/>
          <w:sz w:val="24"/>
          <w:szCs w:val="24"/>
        </w:rPr>
        <w:t>x</w:t>
      </w:r>
      <w:r w:rsidRPr="005865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86583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approximate </w:t>
      </w:r>
      <w:proofErr w:type="gramEnd"/>
      <w:r w:rsidRPr="00586583">
        <w:rPr>
          <w:rFonts w:ascii="Times New Roman" w:hAnsi="Times New Roman" w:cs="Times New Roman"/>
          <w:position w:val="-18"/>
          <w:sz w:val="24"/>
          <w:szCs w:val="24"/>
        </w:rPr>
        <w:object w:dxaOrig="859" w:dyaOrig="520" w14:anchorId="0B079B52">
          <v:shape id="_x0000_i1069" type="#_x0000_t75" style="width:44.25pt;height:26.25pt" o:ole="">
            <v:imagedata r:id="rId97" o:title=""/>
          </v:shape>
          <o:OLEObject Type="Embed" ProgID="Equation.DSMT4" ShapeID="_x0000_i1069" DrawAspect="Content" ObjectID="_1538901605" r:id="rId98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0038B1FE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position w:val="-3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34"/>
          <w:sz w:val="24"/>
          <w:szCs w:val="24"/>
        </w:rPr>
        <w:object w:dxaOrig="4000" w:dyaOrig="860" w14:anchorId="3DDE5974">
          <v:shape id="_x0000_i1070" type="#_x0000_t75" style="width:200.25pt;height:42.75pt" o:ole="">
            <v:imagedata r:id="rId99" o:title=""/>
          </v:shape>
          <o:OLEObject Type="Embed" ProgID="Equation.DSMT4" ShapeID="_x0000_i1070" DrawAspect="Content" ObjectID="_1538901606" r:id="rId100"/>
        </w:object>
      </w:r>
    </w:p>
    <w:p w14:paraId="1A1120A3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position w:val="-18"/>
          <w:sz w:val="24"/>
          <w:szCs w:val="24"/>
        </w:rPr>
      </w:pP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5280" w:dyaOrig="680" w14:anchorId="161A879E">
          <v:shape id="_x0000_i1071" type="#_x0000_t75" style="width:264pt;height:35.25pt" o:ole="">
            <v:imagedata r:id="rId101" o:title=""/>
          </v:shape>
          <o:OLEObject Type="Embed" ProgID="Equation.DSMT4" ShapeID="_x0000_i1071" DrawAspect="Content" ObjectID="_1538901607" r:id="rId10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whereas</w:t>
      </w:r>
      <w:proofErr w:type="gramEnd"/>
      <w:r w:rsidRPr="00586583">
        <w:rPr>
          <w:rFonts w:ascii="Times New Roman" w:hAnsi="Times New Roman" w:cs="Times New Roman"/>
          <w:sz w:val="24"/>
          <w:szCs w:val="24"/>
        </w:rPr>
        <w:t xml:space="preserve"> </w:t>
      </w:r>
      <w:r w:rsidRPr="00586583">
        <w:rPr>
          <w:rFonts w:ascii="Times New Roman" w:hAnsi="Times New Roman" w:cs="Times New Roman"/>
          <w:position w:val="-18"/>
          <w:sz w:val="24"/>
          <w:szCs w:val="24"/>
        </w:rPr>
        <w:object w:dxaOrig="1920" w:dyaOrig="520" w14:anchorId="12D16F06">
          <v:shape id="_x0000_i1072" type="#_x0000_t75" style="width:95.25pt;height:26.25pt" o:ole="">
            <v:imagedata r:id="rId103" o:title=""/>
          </v:shape>
          <o:OLEObject Type="Embed" ProgID="Equation.DSMT4" ShapeID="_x0000_i1072" DrawAspect="Content" ObjectID="_1538901608" r:id="rId104"/>
        </w:object>
      </w:r>
    </w:p>
    <w:p w14:paraId="1E1DCC0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1F72B8" w14:textId="77777777" w:rsidR="00663EDE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32298F" w14:textId="6B2E7A8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 xml:space="preserve">In the following exercises, find the smallest value 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such that the remainder </w:t>
      </w:r>
      <w:proofErr w:type="gramStart"/>
      <w:r w:rsidRPr="00586583">
        <w:rPr>
          <w:rFonts w:ascii="Times New Roman" w:hAnsi="Times New Roman" w:cs="Times New Roman"/>
          <w:b/>
          <w:sz w:val="24"/>
          <w:szCs w:val="24"/>
        </w:rPr>
        <w:t xml:space="preserve">estimate </w:t>
      </w:r>
      <w:proofErr w:type="gramEnd"/>
      <w:r w:rsidRPr="00586583">
        <w:rPr>
          <w:rFonts w:ascii="Times New Roman" w:hAnsi="Times New Roman" w:cs="Times New Roman"/>
          <w:b/>
          <w:position w:val="-32"/>
          <w:sz w:val="24"/>
          <w:szCs w:val="24"/>
        </w:rPr>
        <w:object w:dxaOrig="2220" w:dyaOrig="700" w14:anchorId="079CFC9E">
          <v:shape id="_x0000_i1073" type="#_x0000_t75" style="width:111pt;height:33.75pt" o:ole="">
            <v:imagedata r:id="rId105" o:title=""/>
          </v:shape>
          <o:OLEObject Type="Embed" ProgID="Equation.DSMT4" ShapeID="_x0000_i1073" DrawAspect="Content" ObjectID="_1538901609" r:id="rId106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, where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is the maximum value of </w:t>
      </w:r>
      <w:r w:rsidRPr="00586583">
        <w:rPr>
          <w:rFonts w:ascii="Times New Roman" w:hAnsi="Times New Roman" w:cs="Times New Roman"/>
          <w:b/>
          <w:position w:val="-18"/>
          <w:sz w:val="24"/>
          <w:szCs w:val="24"/>
        </w:rPr>
        <w:object w:dxaOrig="999" w:dyaOrig="480" w14:anchorId="2C93FF28">
          <v:shape id="_x0000_i1074" type="#_x0000_t75" style="width:50.25pt;height:23.25pt" o:ole="">
            <v:imagedata r:id="rId107" o:title=""/>
          </v:shape>
          <o:OLEObject Type="Embed" ProgID="Equation.DSMT4" ShapeID="_x0000_i1074" DrawAspect="Content" ObjectID="_1538901610" r:id="rId108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on the interval between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and the indicated point, yields 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1120" w:dyaOrig="620" w14:anchorId="44B07F7E">
          <v:shape id="_x0000_i1075" type="#_x0000_t75" style="width:56.25pt;height:30.75pt" o:ole="">
            <v:imagedata r:id="rId109" o:title=""/>
          </v:shape>
          <o:OLEObject Type="Embed" ProgID="Equation.DSMT4" ShapeID="_x0000_i1075" DrawAspect="Content" ObjectID="_1538901611" r:id="rId110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on the indicated interval.</w:t>
      </w:r>
    </w:p>
    <w:p w14:paraId="54711E40" w14:textId="77777777" w:rsid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BF02E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48D99F53">
          <v:shape id="_x0000_i1076" type="#_x0000_t75" style="width:63.75pt;height:21pt" o:ole="">
            <v:imagedata r:id="rId111" o:title=""/>
          </v:shape>
          <o:OLEObject Type="Embed" ProgID="Equation.DSMT4" ShapeID="_x0000_i1076" DrawAspect="Content" ObjectID="_1538901612" r:id="rId11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End"/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5FC21A07">
          <v:shape id="_x0000_i1077" type="#_x0000_t75" style="width:48.75pt;height:35.25pt" o:ole="">
            <v:imagedata r:id="rId113" o:title=""/>
          </v:shape>
          <o:OLEObject Type="Embed" ProgID="Equation.DSMT4" ShapeID="_x0000_i1077" DrawAspect="Content" ObjectID="_1538901613" r:id="rId11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46D6772">
          <v:shape id="_x0000_i1078" type="#_x0000_t75" style="width:27.75pt;height:14.25pt" o:ole="">
            <v:imagedata r:id="rId115" o:title=""/>
          </v:shape>
          <o:OLEObject Type="Embed" ProgID="Equation.DSMT4" ShapeID="_x0000_i1078" DrawAspect="Content" ObjectID="_1538901614" r:id="rId116"/>
        </w:object>
      </w:r>
    </w:p>
    <w:p w14:paraId="04D9CFE9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Since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920" w:dyaOrig="420" w14:anchorId="64263F47">
          <v:shape id="_x0000_i1079" type="#_x0000_t75" style="width:45.75pt;height:21.75pt" o:ole="">
            <v:imagedata r:id="rId117" o:title=""/>
          </v:shape>
          <o:OLEObject Type="Embed" ProgID="Equation.DSMT4" ShapeID="_x0000_i1079" DrawAspect="Content" ObjectID="_1538901615" r:id="rId11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is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2A566FD8">
          <v:shape id="_x0000_i1080" type="#_x0000_t75" style="width:24.75pt;height:14.25pt" o:ole="">
            <v:imagedata r:id="rId119" o:title=""/>
          </v:shape>
          <o:OLEObject Type="Embed" ProgID="Equation.DSMT4" ShapeID="_x0000_i1080" DrawAspect="Content" ObjectID="_1538901616" r:id="rId120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510D7E45">
          <v:shape id="_x0000_i1081" type="#_x0000_t75" style="width:27pt;height:9.75pt" o:ole="">
            <v:imagedata r:id="rId121" o:title=""/>
          </v:shape>
          <o:OLEObject Type="Embed" ProgID="Equation.DSMT4" ShapeID="_x0000_i1081" DrawAspect="Content" ObjectID="_1538901617" r:id="rId122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we have </w:t>
      </w:r>
      <w:r w:rsidRPr="00586583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0DB1FDE1">
          <v:shape id="_x0000_i1082" type="#_x0000_t75" style="width:32.25pt;height:12.75pt" o:ole="">
            <v:imagedata r:id="rId123" o:title=""/>
          </v:shape>
          <o:OLEObject Type="Embed" ProgID="Equation.DSMT4" ShapeID="_x0000_i1082" DrawAspect="Content" ObjectID="_1538901618" r:id="rId12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 w14:anchorId="006547EE">
          <v:shape id="_x0000_i1083" type="#_x0000_t75" style="width:51pt;height:30.75pt" o:ole="">
            <v:imagedata r:id="rId125" o:title=""/>
          </v:shape>
          <o:OLEObject Type="Embed" ProgID="Equation.DSMT4" ShapeID="_x0000_i1083" DrawAspect="Content" ObjectID="_1538901619" r:id="rId12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we seek the smallest </w:t>
      </w:r>
      <w:r w:rsidRPr="00586583">
        <w:rPr>
          <w:rFonts w:ascii="Times New Roman" w:hAnsi="Times New Roman" w:cs="Times New Roman"/>
          <w:i/>
          <w:sz w:val="24"/>
          <w:szCs w:val="24"/>
        </w:rPr>
        <w:t>n</w:t>
      </w:r>
      <w:r w:rsidRPr="00586583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1920" w:dyaOrig="740" w14:anchorId="488528DD">
          <v:shape id="_x0000_i1084" type="#_x0000_t75" style="width:95.25pt;height:36.75pt" o:ole="">
            <v:imagedata r:id="rId127" o:title=""/>
          </v:shape>
          <o:OLEObject Type="Embed" ProgID="Equation.DSMT4" ShapeID="_x0000_i1084" DrawAspect="Content" ObjectID="_1538901620" r:id="rId128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The smallest such value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77D70FE">
          <v:shape id="_x0000_i1085" type="#_x0000_t75" style="width:27.75pt;height:14.25pt" o:ole="">
            <v:imagedata r:id="rId129" o:title=""/>
          </v:shape>
          <o:OLEObject Type="Embed" ProgID="Equation.DSMT4" ShapeID="_x0000_i1085" DrawAspect="Content" ObjectID="_1538901621" r:id="rId13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The remainder estimate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586583">
        <w:rPr>
          <w:rFonts w:ascii="Times New Roman" w:hAnsi="Times New Roman" w:cs="Times New Roman"/>
          <w:position w:val="-12"/>
          <w:sz w:val="24"/>
          <w:szCs w:val="24"/>
        </w:rPr>
        <w:object w:dxaOrig="1340" w:dyaOrig="360" w14:anchorId="626485CE">
          <v:shape id="_x0000_i1086" type="#_x0000_t75" style="width:66pt;height:18.75pt" o:ole="">
            <v:imagedata r:id="rId131" o:title=""/>
          </v:shape>
          <o:OLEObject Type="Embed" ProgID="Equation.DSMT4" ShapeID="_x0000_i1086" DrawAspect="Content" ObjectID="_1538901622" r:id="rId132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3309BDC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8768FE" w14:textId="77777777" w:rsidR="00663EDE" w:rsidRDefault="0066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5E644" w14:textId="5E80E96A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135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79ADA66F">
          <v:shape id="_x0000_i1087" type="#_x0000_t75" style="width:54.75pt;height:21pt" o:ole="">
            <v:imagedata r:id="rId133" o:title=""/>
          </v:shape>
          <o:OLEObject Type="Embed" ProgID="Equation.DSMT4" ShapeID="_x0000_i1087" DrawAspect="Content" ObjectID="_1538901623" r:id="rId134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End"/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15D6DE79">
          <v:shape id="_x0000_i1088" type="#_x0000_t75" style="width:33.75pt;height:21pt" o:ole="">
            <v:imagedata r:id="rId135" o:title=""/>
          </v:shape>
          <o:OLEObject Type="Embed" ProgID="Equation.DSMT4" ShapeID="_x0000_i1088" DrawAspect="Content" ObjectID="_1538901624" r:id="rId13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F217C08">
          <v:shape id="_x0000_i1089" type="#_x0000_t75" style="width:27.75pt;height:14.25pt" o:ole="">
            <v:imagedata r:id="rId137" o:title=""/>
          </v:shape>
          <o:OLEObject Type="Embed" ProgID="Equation.DSMT4" ShapeID="_x0000_i1089" DrawAspect="Content" ObjectID="_1538901625" r:id="rId138"/>
        </w:object>
      </w:r>
    </w:p>
    <w:p w14:paraId="407F9A3A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Since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579" w:dyaOrig="420" w14:anchorId="72A021F5">
          <v:shape id="_x0000_i1090" type="#_x0000_t75" style="width:80.25pt;height:21.75pt" o:ole="">
            <v:imagedata r:id="rId139" o:title=""/>
          </v:shape>
          <o:OLEObject Type="Embed" ProgID="Equation.DSMT4" ShapeID="_x0000_i1090" DrawAspect="Content" ObjectID="_1538901626" r:id="rId14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one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740" w:dyaOrig="320" w14:anchorId="0443B94E">
          <v:shape id="_x0000_i1091" type="#_x0000_t75" style="width:36.75pt;height:15.75pt" o:ole="">
            <v:imagedata r:id="rId141" o:title=""/>
          </v:shape>
          <o:OLEObject Type="Embed" ProgID="Equation.DSMT4" ShapeID="_x0000_i1091" DrawAspect="Content" ObjectID="_1538901627" r:id="rId142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End"/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35289E35">
          <v:shape id="_x0000_i1092" type="#_x0000_t75" style="width:48pt;height:21pt" o:ole="">
            <v:imagedata r:id="rId143" o:title=""/>
          </v:shape>
          <o:OLEObject Type="Embed" ProgID="Equation.DSMT4" ShapeID="_x0000_i1092" DrawAspect="Content" ObjectID="_1538901628" r:id="rId14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, one seeks the smallest </w:t>
      </w:r>
      <w:r w:rsidRPr="00586583">
        <w:rPr>
          <w:rFonts w:ascii="Times New Roman" w:hAnsi="Times New Roman" w:cs="Times New Roman"/>
          <w:i/>
          <w:sz w:val="24"/>
          <w:szCs w:val="24"/>
        </w:rPr>
        <w:t>n</w:t>
      </w:r>
      <w:r w:rsidRPr="00586583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1520" w:dyaOrig="740" w14:anchorId="724A2BEC">
          <v:shape id="_x0000_i1093" type="#_x0000_t75" style="width:77.25pt;height:36.75pt" o:ole="">
            <v:imagedata r:id="rId145" o:title=""/>
          </v:shape>
          <o:OLEObject Type="Embed" ProgID="Equation.DSMT4" ShapeID="_x0000_i1093" DrawAspect="Content" ObjectID="_1538901629" r:id="rId146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The smallest such value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640" w:dyaOrig="280" w14:anchorId="2283E051">
          <v:shape id="_x0000_i1094" type="#_x0000_t75" style="width:30.75pt;height:14.25pt" o:ole="">
            <v:imagedata r:id="rId147" o:title=""/>
          </v:shape>
          <o:OLEObject Type="Embed" ProgID="Equation.3" ShapeID="_x0000_i1094" DrawAspect="Content" ObjectID="_1538901630" r:id="rId148"/>
        </w:object>
      </w:r>
      <w:r w:rsidRPr="00586583">
        <w:rPr>
          <w:rFonts w:ascii="Times New Roman" w:hAnsi="Times New Roman" w:cs="Times New Roman"/>
          <w:sz w:val="24"/>
          <w:szCs w:val="24"/>
        </w:rPr>
        <w:t>. The remainder estimate is</w:t>
      </w:r>
      <w:r w:rsidRPr="00586583">
        <w:rPr>
          <w:rFonts w:ascii="Times New Roman" w:hAnsi="Times New Roman" w:cs="Times New Roman"/>
          <w:position w:val="-12"/>
          <w:sz w:val="24"/>
          <w:szCs w:val="24"/>
        </w:rPr>
        <w:object w:dxaOrig="1500" w:dyaOrig="360" w14:anchorId="38414656">
          <v:shape id="_x0000_i1095" type="#_x0000_t75" style="width:74.25pt;height:18.75pt" o:ole="">
            <v:imagedata r:id="rId149" o:title=""/>
          </v:shape>
          <o:OLEObject Type="Embed" ProgID="Equation.DSMT4" ShapeID="_x0000_i1095" DrawAspect="Content" ObjectID="_1538901631" r:id="rId150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7A4C8B38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A29F19" w14:textId="77777777" w:rsidR="00663EDE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7AA601" w14:textId="2373E19A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 xml:space="preserve">In the following exercises, the maximum of the right-hand side of the remainder estimate 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2020" w:dyaOrig="700" w14:anchorId="3B3432F3">
          <v:shape id="_x0000_i1096" type="#_x0000_t75" style="width:101.25pt;height:35.25pt" o:ole="">
            <v:imagedata r:id="rId151" o:title=""/>
          </v:shape>
          <o:OLEObject Type="Embed" ProgID="Equation.DSMT4" ShapeID="_x0000_i1096" DrawAspect="Content" ObjectID="_1538901632" r:id="rId152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Pr="00586583">
        <w:rPr>
          <w:rFonts w:ascii="Times New Roman" w:hAnsi="Times New Roman" w:cs="Times New Roman"/>
          <w:b/>
          <w:position w:val="-14"/>
          <w:sz w:val="24"/>
          <w:szCs w:val="24"/>
        </w:rPr>
        <w:object w:dxaOrig="1320" w:dyaOrig="400" w14:anchorId="5C9368B8">
          <v:shape id="_x0000_i1097" type="#_x0000_t75" style="width:66pt;height:21pt" o:ole="">
            <v:imagedata r:id="rId153" o:title=""/>
          </v:shape>
          <o:OLEObject Type="Embed" ProgID="Equation.DSMT4" ShapeID="_x0000_i1097" DrawAspect="Content" ObjectID="_1538901633" r:id="rId154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occurs at </w:t>
      </w:r>
      <w:proofErr w:type="spellStart"/>
      <w:proofErr w:type="gramStart"/>
      <w:r w:rsidRPr="00586583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86583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5865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Pr="00586583">
        <w:rPr>
          <w:rFonts w:ascii="Times New Roman" w:hAnsi="Times New Roman" w:cs="Times New Roman"/>
          <w:b/>
          <w:position w:val="-6"/>
          <w:sz w:val="24"/>
          <w:szCs w:val="24"/>
        </w:rPr>
        <w:object w:dxaOrig="580" w:dyaOrig="279" w14:anchorId="1E254FE2">
          <v:shape id="_x0000_i1098" type="#_x0000_t75" style="width:29.25pt;height:14.25pt" o:ole="">
            <v:imagedata r:id="rId155" o:title=""/>
          </v:shape>
          <o:OLEObject Type="Embed" ProgID="Equation.DSMT4" ShapeID="_x0000_i1098" DrawAspect="Content" ObjectID="_1538901634" r:id="rId156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. Estimate the maximum value 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such that 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2020" w:dyaOrig="700" w14:anchorId="1876604E">
          <v:shape id="_x0000_i1099" type="#_x0000_t75" style="width:99.75pt;height:33.75pt" o:ole="">
            <v:imagedata r:id="rId157" o:title=""/>
          </v:shape>
          <o:OLEObject Type="Embed" ProgID="Equation.DSMT4" ShapeID="_x0000_i1099" DrawAspect="Content" ObjectID="_1538901635" r:id="rId158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Pr="00586583">
        <w:rPr>
          <w:rFonts w:ascii="Times New Roman" w:hAnsi="Times New Roman" w:cs="Times New Roman"/>
          <w:b/>
          <w:position w:val="-14"/>
          <w:sz w:val="24"/>
          <w:szCs w:val="24"/>
        </w:rPr>
        <w:object w:dxaOrig="1320" w:dyaOrig="400" w14:anchorId="10594397">
          <v:shape id="_x0000_i1100" type="#_x0000_t75" style="width:66pt;height:21pt" o:ole="">
            <v:imagedata r:id="rId159" o:title=""/>
          </v:shape>
          <o:OLEObject Type="Embed" ProgID="Equation.DSMT4" ShapeID="_x0000_i1100" DrawAspect="Content" ObjectID="_1538901636" r:id="rId160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by plotting this maximum as a function 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586583">
        <w:rPr>
          <w:rFonts w:ascii="Times New Roman" w:hAnsi="Times New Roman" w:cs="Times New Roman"/>
          <w:b/>
          <w:sz w:val="24"/>
          <w:szCs w:val="24"/>
        </w:rPr>
        <w:t>.</w:t>
      </w:r>
    </w:p>
    <w:p w14:paraId="513F6AC0" w14:textId="77777777" w:rsid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1E62C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593A0CC">
          <v:shape id="_x0000_i1101" type="#_x0000_t75" style="width:26.25pt;height:14.25pt" o:ole="">
            <v:imagedata r:id="rId161" o:title=""/>
          </v:shape>
          <o:OLEObject Type="Embed" ProgID="Equation.DSMT4" ShapeID="_x0000_i1101" DrawAspect="Content" ObjectID="_1538901637" r:id="rId162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approximated by </w:t>
      </w:r>
      <w:r w:rsidRPr="00586583">
        <w:rPr>
          <w:rFonts w:ascii="Times New Roman" w:hAnsi="Times New Roman" w:cs="Times New Roman"/>
          <w:i/>
          <w:sz w:val="24"/>
          <w:szCs w:val="24"/>
        </w:rPr>
        <w:t>x</w:t>
      </w:r>
      <w:r w:rsidRPr="00586583">
        <w:rPr>
          <w:rFonts w:ascii="Times New Roman" w:hAnsi="Times New Roman" w:cs="Times New Roman"/>
          <w:sz w:val="24"/>
          <w:szCs w:val="24"/>
        </w:rPr>
        <w:t xml:space="preserve">,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B8C606B">
          <v:shape id="_x0000_i1102" type="#_x0000_t75" style="width:27.75pt;height:14.25pt" o:ole="">
            <v:imagedata r:id="rId163" o:title=""/>
          </v:shape>
          <o:OLEObject Type="Embed" ProgID="Equation.DSMT4" ShapeID="_x0000_i1102" DrawAspect="Content" ObjectID="_1538901638" r:id="rId164"/>
        </w:object>
      </w:r>
    </w:p>
    <w:p w14:paraId="3197FF6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2F2CD41A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21D89" wp14:editId="0F83F0AE">
            <wp:extent cx="2667000" cy="2362200"/>
            <wp:effectExtent l="0" t="0" r="0" b="0"/>
            <wp:docPr id="2" name="Picture 7" descr="L:\Clients\Connexions\CONNEX140020_Calculus\05_Art Development\Ch_09\99_Current Art\JPEG\CNX_Calc_Figure_09_03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L:\Clients\Connexions\CONNEX140020_Calculus\05_Art Development\Ch_09\99_Current Art\JPEG\CNX_Calc_Figure_09_03_202.jp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B532" w14:textId="77777777" w:rsidR="0007301E" w:rsidRPr="00D91427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427">
        <w:rPr>
          <w:rFonts w:ascii="Times New Roman" w:hAnsi="Times New Roman" w:cs="Times New Roman"/>
          <w:sz w:val="24"/>
          <w:szCs w:val="24"/>
        </w:rPr>
        <w:t xml:space="preserve">Since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235BA617">
          <v:shape id="_x0000_i1103" type="#_x0000_t75" style="width:26.25pt;height:14.25pt" o:ole="">
            <v:imagedata r:id="rId166" o:title=""/>
          </v:shape>
          <o:OLEObject Type="Embed" ProgID="Equation.DSMT4" ShapeID="_x0000_i1103" DrawAspect="Content" ObjectID="_1538901639" r:id="rId167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is increasing for small </w:t>
      </w:r>
      <w:r w:rsidRPr="00D91427">
        <w:rPr>
          <w:rFonts w:ascii="Times New Roman" w:hAnsi="Times New Roman" w:cs="Times New Roman"/>
          <w:i/>
          <w:sz w:val="24"/>
          <w:szCs w:val="24"/>
        </w:rPr>
        <w:t>x</w:t>
      </w:r>
      <w:r w:rsidRPr="00D91427">
        <w:rPr>
          <w:rFonts w:ascii="Times New Roman" w:hAnsi="Times New Roman" w:cs="Times New Roman"/>
          <w:sz w:val="24"/>
          <w:szCs w:val="24"/>
        </w:rPr>
        <w:t xml:space="preserve"> and since </w:t>
      </w:r>
      <w:r w:rsidRPr="00D91427">
        <w:rPr>
          <w:rFonts w:ascii="Times New Roman" w:hAnsi="Times New Roman" w:cs="Times New Roman"/>
          <w:position w:val="-10"/>
          <w:sz w:val="24"/>
          <w:szCs w:val="24"/>
        </w:rPr>
        <w:object w:dxaOrig="1500" w:dyaOrig="320" w14:anchorId="0DFF8332">
          <v:shape id="_x0000_i1104" type="#_x0000_t75" style="width:74.25pt;height:15.75pt" o:ole="">
            <v:imagedata r:id="rId168" o:title=""/>
          </v:shape>
          <o:OLEObject Type="Embed" ProgID="Equation.DSMT4" ShapeID="_x0000_i1104" DrawAspect="Content" ObjectID="_1538901640" r:id="rId169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the estimate applies </w:t>
      </w:r>
      <w:proofErr w:type="gramStart"/>
      <w:r w:rsidRPr="00D91427">
        <w:rPr>
          <w:rFonts w:ascii="Times New Roman" w:hAnsi="Times New Roman" w:cs="Times New Roman"/>
          <w:sz w:val="24"/>
          <w:szCs w:val="24"/>
        </w:rPr>
        <w:t xml:space="preserve">whenever </w:t>
      </w:r>
      <w:proofErr w:type="gramEnd"/>
      <w:r w:rsidRPr="00D91427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1E58C98B">
          <v:shape id="_x0000_i1105" type="#_x0000_t75" style="width:78.75pt;height:21pt" o:ole="">
            <v:imagedata r:id="rId170" o:title=""/>
          </v:shape>
          <o:OLEObject Type="Embed" ProgID="Equation.DSMT4" ShapeID="_x0000_i1105" DrawAspect="Content" ObjectID="_1538901641" r:id="rId171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, which applies up to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4F388BB3">
          <v:shape id="_x0000_i1106" type="#_x0000_t75" style="width:51pt;height:14.25pt" o:ole="">
            <v:imagedata r:id="rId172" o:title=""/>
          </v:shape>
          <o:OLEObject Type="Embed" ProgID="Equation.DSMT4" ShapeID="_x0000_i1106" DrawAspect="Content" ObjectID="_1538901642" r:id="rId173"/>
        </w:object>
      </w:r>
      <w:r w:rsidRPr="00D91427">
        <w:rPr>
          <w:rFonts w:ascii="Times New Roman" w:hAnsi="Times New Roman" w:cs="Times New Roman"/>
          <w:sz w:val="24"/>
          <w:szCs w:val="24"/>
        </w:rPr>
        <w:t>.</w:t>
      </w:r>
    </w:p>
    <w:p w14:paraId="3921318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E46B58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2DB08F86">
          <v:shape id="_x0000_i1107" type="#_x0000_t75" style="width:27pt;height:9.75pt" o:ole="">
            <v:imagedata r:id="rId174" o:title=""/>
          </v:shape>
          <o:OLEObject Type="Embed" ProgID="Equation.DSMT4" ShapeID="_x0000_i1107" DrawAspect="Content" ObjectID="_1538901643" r:id="rId175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approximated by</w:t>
      </w:r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780" w:dyaOrig="320" w14:anchorId="697EDBD2">
          <v:shape id="_x0000_i1108" type="#_x0000_t75" style="width:39pt;height:15.75pt" o:ole="">
            <v:imagedata r:id="rId176" o:title=""/>
          </v:shape>
          <o:OLEObject Type="Embed" ProgID="Equation.DSMT4" ShapeID="_x0000_i1108" DrawAspect="Content" ObjectID="_1538901644" r:id="rId177"/>
        </w:object>
      </w:r>
    </w:p>
    <w:p w14:paraId="37F6DDF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14AD51A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41112" wp14:editId="38CFC0F2">
            <wp:extent cx="2724150" cy="1457325"/>
            <wp:effectExtent l="0" t="0" r="0" b="9525"/>
            <wp:docPr id="9" name="Picture 9" descr="L:\Clients\Connexions\CONNEX140020_Calculus\05_Art Development\Ch_09\99_Current Art\JPEG\CNX_Calc_Figure_09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L:\Clients\Connexions\CONNEX140020_Calculus\05_Art Development\Ch_09\99_Current Art\JPEG\CNX_Calc_Figure_09_03_204.jp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3041" w14:textId="77777777" w:rsidR="0007301E" w:rsidRPr="00D91427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427">
        <w:rPr>
          <w:rFonts w:ascii="Times New Roman" w:hAnsi="Times New Roman" w:cs="Times New Roman"/>
          <w:sz w:val="24"/>
          <w:szCs w:val="24"/>
        </w:rPr>
        <w:lastRenderedPageBreak/>
        <w:t xml:space="preserve">Since the second derivative of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42C406D1">
          <v:shape id="_x0000_i1109" type="#_x0000_t75" style="width:27pt;height:9.75pt" o:ole="">
            <v:imagedata r:id="rId179" o:title=""/>
          </v:shape>
          <o:OLEObject Type="Embed" ProgID="Equation.DSMT4" ShapeID="_x0000_i1109" DrawAspect="Content" ObjectID="_1538901645" r:id="rId180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is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720" w:dyaOrig="220" w14:anchorId="75465F9B">
          <v:shape id="_x0000_i1110" type="#_x0000_t75" style="width:36.75pt;height:9.75pt" o:ole="">
            <v:imagedata r:id="rId181" o:title=""/>
          </v:shape>
          <o:OLEObject Type="Embed" ProgID="Equation.DSMT4" ShapeID="_x0000_i1110" DrawAspect="Content" ObjectID="_1538901646" r:id="rId182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and since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27CEBBCA">
          <v:shape id="_x0000_i1111" type="#_x0000_t75" style="width:27pt;height:9.75pt" o:ole="">
            <v:imagedata r:id="rId183" o:title=""/>
          </v:shape>
          <o:OLEObject Type="Embed" ProgID="Equation.DSMT4" ShapeID="_x0000_i1111" DrawAspect="Content" ObjectID="_1538901647" r:id="rId184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is decreasing away from </w:t>
      </w:r>
      <w:r w:rsidRPr="00D91427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106FF3D">
          <v:shape id="_x0000_i1112" type="#_x0000_t75" style="width:30.75pt;height:15.75pt" o:ole="">
            <v:imagedata r:id="rId185" o:title=""/>
          </v:shape>
          <o:OLEObject Type="Embed" ProgID="Equation.DSMT4" ShapeID="_x0000_i1112" DrawAspect="Content" ObjectID="_1538901648" r:id="rId186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the estimate applies when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1420" w:dyaOrig="320" w14:anchorId="447A8C3E">
          <v:shape id="_x0000_i1113" type="#_x0000_t75" style="width:71.25pt;height:15.75pt" o:ole="">
            <v:imagedata r:id="rId187" o:title=""/>
          </v:shape>
          <o:OLEObject Type="Embed" ProgID="Equation.DSMT4" ShapeID="_x0000_i1113" DrawAspect="Content" ObjectID="_1538901649" r:id="rId188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or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2C63127F">
          <v:shape id="_x0000_i1114" type="#_x0000_t75" style="width:53.25pt;height:14.25pt" o:ole="">
            <v:imagedata r:id="rId189" o:title=""/>
          </v:shape>
          <o:OLEObject Type="Embed" ProgID="Equation.DSMT4" ShapeID="_x0000_i1114" DrawAspect="Content" ObjectID="_1538901650" r:id="rId190"/>
        </w:object>
      </w:r>
    </w:p>
    <w:p w14:paraId="0C45123F" w14:textId="7AB182BE" w:rsidR="0007301E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F1B9E6" w14:textId="77777777" w:rsidR="00663EDE" w:rsidRPr="00586583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D9AC3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>In the following exercises, find the Taylor series of the given function centered at the indicated point.</w:t>
      </w:r>
    </w:p>
    <w:p w14:paraId="49AF9B35" w14:textId="77777777" w:rsid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AAE0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1340" w:dyaOrig="320" w14:anchorId="1B0496E9">
          <v:shape id="_x0000_i1115" type="#_x0000_t75" style="width:65.25pt;height:15.75pt" o:ole="">
            <v:imagedata r:id="rId191" o:title=""/>
          </v:shape>
          <o:OLEObject Type="Embed" ProgID="Equation.DSMT4" ShapeID="_x0000_i1115" DrawAspect="Content" ObjectID="_1538901651" r:id="rId19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A1E36CC">
          <v:shape id="_x0000_i1116" type="#_x0000_t75" style="width:35.25pt;height:14.25pt" o:ole="">
            <v:imagedata r:id="rId193" o:title=""/>
          </v:shape>
          <o:OLEObject Type="Embed" ProgID="Equation.DSMT4" ShapeID="_x0000_i1116" DrawAspect="Content" ObjectID="_1538901652" r:id="rId194"/>
        </w:object>
      </w:r>
    </w:p>
    <w:p w14:paraId="7F91F8A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2780" w:dyaOrig="440" w14:anchorId="1428F4E6">
          <v:shape id="_x0000_i1117" type="#_x0000_t75" style="width:138pt;height:21.75pt" o:ole="">
            <v:imagedata r:id="rId195" o:title=""/>
          </v:shape>
          <o:OLEObject Type="Embed" ProgID="Equation.DSMT4" ShapeID="_x0000_i1117" DrawAspect="Content" ObjectID="_1538901653" r:id="rId196"/>
        </w:object>
      </w:r>
    </w:p>
    <w:p w14:paraId="1DFE44BE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361129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202F5A33">
          <v:shape id="_x0000_i1118" type="#_x0000_t75" style="width:27pt;height:11.25pt" o:ole="">
            <v:imagedata r:id="rId197" o:title=""/>
          </v:shape>
          <o:OLEObject Type="Embed" ProgID="Equation.DSMT4" ShapeID="_x0000_i1118" DrawAspect="Content" ObjectID="_1538901654" r:id="rId198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53A4177D">
          <v:shape id="_x0000_i1119" type="#_x0000_t75" style="width:36pt;height:14.25pt" o:ole="">
            <v:imagedata r:id="rId199" o:title=""/>
          </v:shape>
          <o:OLEObject Type="Embed" ProgID="Equation.DSMT4" ShapeID="_x0000_i1119" DrawAspect="Content" ObjectID="_1538901655" r:id="rId200"/>
        </w:object>
      </w:r>
    </w:p>
    <w:p w14:paraId="533D2BE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Values of derivatives are the same as for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92602C1">
          <v:shape id="_x0000_i1120" type="#_x0000_t75" style="width:27.75pt;height:14.25pt" o:ole="">
            <v:imagedata r:id="rId201" o:title=""/>
          </v:shape>
          <o:OLEObject Type="Embed" ProgID="Equation.DSMT4" ShapeID="_x0000_i1120" DrawAspect="Content" ObjectID="_1538901656" r:id="rId202"/>
        </w:object>
      </w:r>
      <w:r w:rsidRPr="00586583">
        <w:rPr>
          <w:rFonts w:ascii="Times New Roman" w:hAnsi="Times New Roman" w:cs="Times New Roman"/>
          <w:sz w:val="24"/>
          <w:szCs w:val="24"/>
        </w:rPr>
        <w:t>so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2640" w:dyaOrig="800" w14:anchorId="224498FB">
          <v:shape id="_x0000_i1121" type="#_x0000_t75" style="width:131.25pt;height:39.75pt" o:ole="">
            <v:imagedata r:id="rId203" o:title=""/>
          </v:shape>
          <o:OLEObject Type="Embed" ProgID="Equation.DSMT4" ShapeID="_x0000_i1121" DrawAspect="Content" ObjectID="_1538901657" r:id="rId204"/>
        </w:object>
      </w:r>
    </w:p>
    <w:p w14:paraId="6CC95CB5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F671C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07DD4E73">
          <v:shape id="_x0000_i1122" type="#_x0000_t75" style="width:27pt;height:11.25pt" o:ole="">
            <v:imagedata r:id="rId205" o:title=""/>
          </v:shape>
          <o:OLEObject Type="Embed" ProgID="Equation.DSMT4" ShapeID="_x0000_i1122" DrawAspect="Content" ObjectID="_1538901658" r:id="rId206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620" w:dyaOrig="620" w14:anchorId="50173525">
          <v:shape id="_x0000_i1123" type="#_x0000_t75" style="width:30.75pt;height:30.75pt" o:ole="">
            <v:imagedata r:id="rId207" o:title=""/>
          </v:shape>
          <o:OLEObject Type="Embed" ProgID="Equation.DSMT4" ShapeID="_x0000_i1123" DrawAspect="Content" ObjectID="_1538901659" r:id="rId208"/>
        </w:object>
      </w:r>
    </w:p>
    <w:p w14:paraId="0276DE1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1260" w:dyaOrig="680" w14:anchorId="255E9C18">
          <v:shape id="_x0000_i1124" type="#_x0000_t75" style="width:63.75pt;height:35.25pt" o:ole="">
            <v:imagedata r:id="rId209" o:title=""/>
          </v:shape>
          <o:OLEObject Type="Embed" ProgID="Equation.DSMT4" ShapeID="_x0000_i1124" DrawAspect="Content" ObjectID="_1538901660" r:id="rId210"/>
        </w:objec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1460" w:dyaOrig="680" w14:anchorId="3996FB6B">
          <v:shape id="_x0000_i1125" type="#_x0000_t75" style="width:74.25pt;height:35.25pt" o:ole="">
            <v:imagedata r:id="rId211" o:title=""/>
          </v:shape>
          <o:OLEObject Type="Embed" ProgID="Equation.DSMT4" ShapeID="_x0000_i1125" DrawAspect="Content" ObjectID="_1538901661" r:id="rId212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so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2960" w:dyaOrig="1080" w14:anchorId="70380246">
          <v:shape id="_x0000_i1126" type="#_x0000_t75" style="width:147pt;height:54.75pt" o:ole="">
            <v:imagedata r:id="rId213" o:title=""/>
          </v:shape>
          <o:OLEObject Type="Embed" ProgID="Equation.DSMT4" ShapeID="_x0000_i1126" DrawAspect="Content" ObjectID="_1538901662" r:id="rId21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which is </w: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also </w:t>
      </w:r>
      <w:proofErr w:type="gramEnd"/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1340" w:dyaOrig="680" w14:anchorId="2FBC1F6E">
          <v:shape id="_x0000_i1127" type="#_x0000_t75" style="width:65.25pt;height:35.25pt" o:ole="">
            <v:imagedata r:id="rId215" o:title=""/>
          </v:shape>
          <o:OLEObject Type="Embed" ProgID="Equation.DSMT4" ShapeID="_x0000_i1127" DrawAspect="Content" ObjectID="_1538901663" r:id="rId216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2533F90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165E7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260" w:dyaOrig="320" w14:anchorId="608C0333">
          <v:shape id="_x0000_i1128" type="#_x0000_t75" style="width:12.75pt;height:15.75pt" o:ole="">
            <v:imagedata r:id="rId217" o:title=""/>
          </v:shape>
          <o:OLEObject Type="Embed" ProgID="Equation.DSMT4" ShapeID="_x0000_i1128" DrawAspect="Content" ObjectID="_1538901664" r:id="rId218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663A540">
          <v:shape id="_x0000_i1129" type="#_x0000_t75" style="width:26.25pt;height:14.25pt" o:ole="">
            <v:imagedata r:id="rId219" o:title=""/>
          </v:shape>
          <o:OLEObject Type="Embed" ProgID="Equation.DSMT4" ShapeID="_x0000_i1129" DrawAspect="Content" ObjectID="_1538901665" r:id="rId220"/>
        </w:object>
      </w:r>
    </w:p>
    <w:p w14:paraId="1532C73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The derivatives are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080" w:dyaOrig="420" w14:anchorId="67C76D67">
          <v:shape id="_x0000_i1130" type="#_x0000_t75" style="width:54.75pt;height:21.75pt" o:ole="">
            <v:imagedata r:id="rId221" o:title=""/>
          </v:shape>
          <o:OLEObject Type="Embed" ProgID="Equation.DSMT4" ShapeID="_x0000_i1130" DrawAspect="Content" ObjectID="_1538901666" r:id="rId222"/>
        </w:object>
      </w:r>
      <w:r w:rsidRPr="00586583">
        <w:rPr>
          <w:rFonts w:ascii="Times New Roman" w:hAnsi="Times New Roman" w:cs="Times New Roman"/>
          <w:sz w:val="24"/>
          <w:szCs w:val="24"/>
        </w:rPr>
        <w:t>so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1700" w:dyaOrig="760" w14:anchorId="68BCEAA6">
          <v:shape id="_x0000_i1131" type="#_x0000_t75" style="width:86.25pt;height:36.75pt" o:ole="">
            <v:imagedata r:id="rId223" o:title=""/>
          </v:shape>
          <o:OLEObject Type="Embed" ProgID="Equation.DSMT4" ShapeID="_x0000_i1131" DrawAspect="Content" ObjectID="_1538901667" r:id="rId224"/>
        </w:object>
      </w:r>
    </w:p>
    <w:p w14:paraId="58111D23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92DD2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36"/>
          <w:sz w:val="24"/>
          <w:szCs w:val="24"/>
        </w:rPr>
        <w:object w:dxaOrig="800" w:dyaOrig="740" w14:anchorId="41FB29B4">
          <v:shape id="_x0000_i1132" type="#_x0000_t75" style="width:39.75pt;height:36.75pt" o:ole="">
            <v:imagedata r:id="rId225" o:title=""/>
          </v:shape>
          <o:OLEObject Type="Embed" ProgID="Equation.DSMT4" ShapeID="_x0000_i1132" DrawAspect="Content" ObjectID="_1538901668" r:id="rId226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B7BB1DC">
          <v:shape id="_x0000_i1133" type="#_x0000_t75" style="width:27.75pt;height:14.25pt" o:ole="">
            <v:imagedata r:id="rId227" o:title=""/>
          </v:shape>
          <o:OLEObject Type="Embed" ProgID="Equation.DSMT4" ShapeID="_x0000_i1133" DrawAspect="Content" ObjectID="_1538901669" r:id="rId228"/>
        </w:object>
      </w:r>
    </w:p>
    <w:p w14:paraId="643A14FA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36"/>
          <w:sz w:val="24"/>
          <w:szCs w:val="24"/>
        </w:rPr>
        <w:object w:dxaOrig="4940" w:dyaOrig="820" w14:anchorId="33632C19">
          <v:shape id="_x0000_i1134" type="#_x0000_t75" style="width:246.75pt;height:41.25pt" o:ole="">
            <v:imagedata r:id="rId229" o:title=""/>
          </v:shape>
          <o:OLEObject Type="Embed" ProgID="Equation.DSMT4" ShapeID="_x0000_i1134" DrawAspect="Content" ObjectID="_1538901670" r:id="rId230"/>
        </w:object>
      </w:r>
    </w:p>
    <w:p w14:paraId="23439A8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2E9AC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F52A5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 xml:space="preserve">In the following exercises, compute the Taylor series of each function </w:t>
      </w:r>
      <w:proofErr w:type="gramStart"/>
      <w:r w:rsidRPr="00586583">
        <w:rPr>
          <w:rFonts w:ascii="Times New Roman" w:hAnsi="Times New Roman" w:cs="Times New Roman"/>
          <w:b/>
          <w:sz w:val="24"/>
          <w:szCs w:val="24"/>
        </w:rPr>
        <w:t xml:space="preserve">around </w:t>
      </w:r>
      <w:proofErr w:type="gramEnd"/>
      <w:r w:rsidRPr="00586583">
        <w:rPr>
          <w:rFonts w:ascii="Times New Roman" w:hAnsi="Times New Roman" w:cs="Times New Roman"/>
          <w:b/>
          <w:position w:val="-6"/>
          <w:sz w:val="24"/>
          <w:szCs w:val="24"/>
        </w:rPr>
        <w:object w:dxaOrig="520" w:dyaOrig="279" w14:anchorId="308864FC">
          <v:shape id="_x0000_i1135" type="#_x0000_t75" style="width:26.25pt;height:14.25pt" o:ole="">
            <v:imagedata r:id="rId231" o:title=""/>
          </v:shape>
          <o:OLEObject Type="Embed" ProgID="Equation.DSMT4" ShapeID="_x0000_i1135" DrawAspect="Content" ObjectID="_1538901671" r:id="rId232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>.</w:t>
      </w:r>
    </w:p>
    <w:p w14:paraId="15657E0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A1B8F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7B96F414">
          <v:shape id="_x0000_i1136" type="#_x0000_t75" style="width:65.25pt;height:21pt" o:ole="">
            <v:imagedata r:id="rId233" o:title=""/>
          </v:shape>
          <o:OLEObject Type="Embed" ProgID="Equation.DSMT4" ShapeID="_x0000_i1136" DrawAspect="Content" ObjectID="_1538901672" r:id="rId234"/>
        </w:object>
      </w:r>
    </w:p>
    <w:p w14:paraId="64430DA3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691EAFFB">
          <v:shape id="_x0000_i1137" type="#_x0000_t75" style="width:81.75pt;height:21pt" o:ole="">
            <v:imagedata r:id="rId235" o:title=""/>
          </v:shape>
          <o:OLEObject Type="Embed" ProgID="Equation.DSMT4" ShapeID="_x0000_i1137" DrawAspect="Content" ObjectID="_1538901673" r:id="rId236"/>
        </w:object>
      </w:r>
    </w:p>
    <w:p w14:paraId="7B6F21E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ACE7AE" w14:textId="77777777" w:rsidR="00663EDE" w:rsidRDefault="0066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44F290" w14:textId="02755E3C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540" w:dyaOrig="440" w14:anchorId="32B95297">
          <v:shape id="_x0000_i1138" type="#_x0000_t75" style="width:77.25pt;height:21.75pt" o:ole="">
            <v:imagedata r:id="rId237" o:title=""/>
          </v:shape>
          <o:OLEObject Type="Embed" ProgID="Equation.DSMT4" ShapeID="_x0000_i1138" DrawAspect="Content" ObjectID="_1538901674" r:id="rId238"/>
        </w:object>
      </w:r>
    </w:p>
    <w:p w14:paraId="081A762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3420" w:dyaOrig="460" w14:anchorId="0AA22AB3">
          <v:shape id="_x0000_i1139" type="#_x0000_t75" style="width:171.75pt;height:21.75pt" o:ole="">
            <v:imagedata r:id="rId239" o:title=""/>
          </v:shape>
          <o:OLEObject Type="Embed" ProgID="Equation.DSMT4" ShapeID="_x0000_i1139" DrawAspect="Content" ObjectID="_1538901675" r:id="rId240"/>
        </w:object>
      </w:r>
    </w:p>
    <w:p w14:paraId="7A326E2E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74AB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4F48ECB7">
          <v:shape id="_x0000_i1140" type="#_x0000_t75" style="width:48.75pt;height:30.75pt" o:ole="">
            <v:imagedata r:id="rId241" o:title=""/>
          </v:shape>
          <o:OLEObject Type="Embed" ProgID="Equation.DSMT4" ShapeID="_x0000_i1140" DrawAspect="Content" ObjectID="_1538901676" r:id="rId242"/>
        </w:object>
      </w:r>
    </w:p>
    <w:p w14:paraId="4BF9DF3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2760" w:dyaOrig="720" w14:anchorId="3BAE14FA">
          <v:shape id="_x0000_i1141" type="#_x0000_t75" style="width:137.25pt;height:35.25pt" o:ole="">
            <v:imagedata r:id="rId243" o:title=""/>
          </v:shape>
          <o:OLEObject Type="Embed" ProgID="Equation.DSMT4" ShapeID="_x0000_i1141" DrawAspect="Content" ObjectID="_1538901677" r:id="rId244"/>
        </w:object>
      </w:r>
    </w:p>
    <w:p w14:paraId="4BF421AF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31F8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960" w:dyaOrig="620" w14:anchorId="693359B0">
          <v:shape id="_x0000_i1142" type="#_x0000_t75" style="width:98.25pt;height:30.75pt" o:ole="">
            <v:imagedata r:id="rId245" o:title=""/>
          </v:shape>
          <o:OLEObject Type="Embed" ProgID="Equation.DSMT4" ShapeID="_x0000_i1142" DrawAspect="Content" ObjectID="_1538901678" r:id="rId246"/>
        </w:object>
      </w:r>
    </w:p>
    <w:p w14:paraId="1D6C6C3C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4660" w:dyaOrig="680" w14:anchorId="7204AC85">
          <v:shape id="_x0000_i1143" type="#_x0000_t75" style="width:233.25pt;height:35.25pt" o:ole="">
            <v:imagedata r:id="rId247" o:title=""/>
          </v:shape>
          <o:OLEObject Type="Embed" ProgID="Equation.DSMT4" ShapeID="_x0000_i1143" DrawAspect="Content" ObjectID="_1538901679" r:id="rId248"/>
        </w:object>
      </w:r>
    </w:p>
    <w:p w14:paraId="638101A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2033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3F2FBDDB">
          <v:shape id="_x0000_i1144" type="#_x0000_t75" style="width:54.75pt;height:21pt" o:ole="">
            <v:imagedata r:id="rId249" o:title=""/>
          </v:shape>
          <o:OLEObject Type="Embed" ProgID="Equation.DSMT4" ShapeID="_x0000_i1144" DrawAspect="Content" ObjectID="_1538901680" r:id="rId250"/>
        </w:object>
      </w:r>
    </w:p>
    <w:p w14:paraId="22321D5D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3019" w:dyaOrig="760" w14:anchorId="2593578C">
          <v:shape id="_x0000_i1145" type="#_x0000_t75" style="width:150pt;height:36.75pt" o:ole="">
            <v:imagedata r:id="rId251" o:title=""/>
          </v:shape>
          <o:OLEObject Type="Embed" ProgID="Equation.DSMT4" ShapeID="_x0000_i1145" DrawAspect="Content" ObjectID="_1538901681" r:id="rId252"/>
        </w:object>
      </w:r>
    </w:p>
    <w:p w14:paraId="779D3E17" w14:textId="6340EDC8" w:rsidR="0007301E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8D67318" w14:textId="77777777" w:rsidR="00663EDE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63F93B" w14:textId="052934AD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t xml:space="preserve">[T] In the following exercises, identify the value of </w:t>
      </w:r>
      <w:r w:rsidRPr="00586583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such that the given series </w:t>
      </w:r>
      <w:r w:rsidRPr="00586583">
        <w:rPr>
          <w:rFonts w:ascii="Times New Roman" w:hAnsi="Times New Roman" w:cs="Times New Roman"/>
          <w:b/>
          <w:position w:val="-28"/>
          <w:sz w:val="24"/>
          <w:szCs w:val="24"/>
        </w:rPr>
        <w:object w:dxaOrig="580" w:dyaOrig="680" w14:anchorId="2092594C">
          <v:shape id="_x0000_i1146" type="#_x0000_t75" style="width:29.25pt;height:35.25pt" o:ole="">
            <v:imagedata r:id="rId253" o:title=""/>
          </v:shape>
          <o:OLEObject Type="Embed" ProgID="Equation.DSMT4" ShapeID="_x0000_i1146" DrawAspect="Content" ObjectID="_1538901682" r:id="rId254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is the value of the Maclaurin series of</w:t>
      </w:r>
      <w:r w:rsidRPr="00586583">
        <w:rPr>
          <w:rFonts w:ascii="Times New Roman" w:hAnsi="Times New Roman" w:cs="Times New Roman"/>
          <w:b/>
          <w:position w:val="-14"/>
          <w:sz w:val="24"/>
          <w:szCs w:val="24"/>
        </w:rPr>
        <w:object w:dxaOrig="580" w:dyaOrig="400" w14:anchorId="29787E5F">
          <v:shape id="_x0000_i1147" type="#_x0000_t75" style="width:29.25pt;height:21pt" o:ole="">
            <v:imagedata r:id="rId255" o:title=""/>
          </v:shape>
          <o:OLEObject Type="Embed" ProgID="Equation.DSMT4" ShapeID="_x0000_i1147" DrawAspect="Content" ObjectID="_1538901683" r:id="rId256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Pr="00586583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0E94BA1D">
          <v:shape id="_x0000_i1148" type="#_x0000_t75" style="width:9pt;height:9.75pt" o:ole="">
            <v:imagedata r:id="rId257" o:title=""/>
          </v:shape>
          <o:OLEObject Type="Embed" ProgID="Equation.DSMT4" ShapeID="_x0000_i1148" DrawAspect="Content" ObjectID="_1538901684" r:id="rId258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>. Approximate the value of</w:t>
      </w:r>
      <w:r w:rsidRPr="00586583">
        <w:rPr>
          <w:rFonts w:ascii="Times New Roman" w:hAnsi="Times New Roman" w:cs="Times New Roman"/>
          <w:b/>
          <w:position w:val="-14"/>
          <w:sz w:val="24"/>
          <w:szCs w:val="24"/>
        </w:rPr>
        <w:object w:dxaOrig="580" w:dyaOrig="400" w14:anchorId="7AB49577">
          <v:shape id="_x0000_i1149" type="#_x0000_t75" style="width:29.25pt;height:21pt" o:ole="">
            <v:imagedata r:id="rId259" o:title=""/>
          </v:shape>
          <o:OLEObject Type="Embed" ProgID="Equation.DSMT4" ShapeID="_x0000_i1149" DrawAspect="Content" ObjectID="_1538901685" r:id="rId260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 xml:space="preserve"> using</w:t>
      </w:r>
      <w:r w:rsidRPr="00586583">
        <w:rPr>
          <w:rFonts w:ascii="Times New Roman" w:hAnsi="Times New Roman" w:cs="Times New Roman"/>
          <w:b/>
          <w:position w:val="-28"/>
          <w:sz w:val="24"/>
          <w:szCs w:val="24"/>
        </w:rPr>
        <w:object w:dxaOrig="1140" w:dyaOrig="680" w14:anchorId="7CD6F980">
          <v:shape id="_x0000_i1150" type="#_x0000_t75" style="width:57pt;height:35.25pt" o:ole="">
            <v:imagedata r:id="rId261" o:title=""/>
          </v:shape>
          <o:OLEObject Type="Embed" ProgID="Equation.DSMT4" ShapeID="_x0000_i1150" DrawAspect="Content" ObjectID="_1538901686" r:id="rId262"/>
        </w:object>
      </w:r>
    </w:p>
    <w:p w14:paraId="245D367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3C6F8C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28"/>
          <w:sz w:val="24"/>
          <w:szCs w:val="24"/>
        </w:rPr>
        <w:object w:dxaOrig="620" w:dyaOrig="700" w14:anchorId="74631056">
          <v:shape id="_x0000_i1151" type="#_x0000_t75" style="width:30.75pt;height:35.25pt" o:ole="">
            <v:imagedata r:id="rId263" o:title=""/>
          </v:shape>
          <o:OLEObject Type="Embed" ProgID="Equation.DSMT4" ShapeID="_x0000_i1151" DrawAspect="Content" ObjectID="_1538901687" r:id="rId264"/>
        </w:object>
      </w:r>
    </w:p>
    <w:p w14:paraId="4F903FAD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700" w:dyaOrig="360" w14:anchorId="1776A523">
          <v:shape id="_x0000_i1152" type="#_x0000_t75" style="width:35.25pt;height:18.75pt" o:ole="">
            <v:imagedata r:id="rId265" o:title=""/>
          </v:shape>
          <o:OLEObject Type="Embed" ProgID="Equation.DSMT4" ShapeID="_x0000_i1152" DrawAspect="Content" ObjectID="_1538901688" r:id="rId266"/>
        </w:objec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2560" w:dyaOrig="620" w14:anchorId="3DA9E6CA">
          <v:shape id="_x0000_i1153" type="#_x0000_t75" style="width:126.75pt;height:30.75pt" o:ole="">
            <v:imagedata r:id="rId267" o:title=""/>
          </v:shape>
          <o:OLEObject Type="Embed" ProgID="Equation.DSMT4" ShapeID="_x0000_i1153" DrawAspect="Content" ObjectID="_1538901689" r:id="rId268"/>
        </w:object>
      </w:r>
    </w:p>
    <w:p w14:paraId="6BE7A65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BC35AC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1740" w:dyaOrig="800" w14:anchorId="6FAEFD4A">
          <v:shape id="_x0000_i1154" type="#_x0000_t75" style="width:87pt;height:39.75pt" o:ole="">
            <v:imagedata r:id="rId269" o:title=""/>
          </v:shape>
          <o:OLEObject Type="Embed" ProgID="Equation.DSMT4" ShapeID="_x0000_i1154" DrawAspect="Content" ObjectID="_1538901690" r:id="rId270"/>
        </w:object>
      </w:r>
    </w:p>
    <w:p w14:paraId="3263DA6E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2780" w:dyaOrig="400" w14:anchorId="2737E26A">
          <v:shape id="_x0000_i1155" type="#_x0000_t75" style="width:138pt;height:21pt" o:ole="">
            <v:imagedata r:id="rId271" o:title=""/>
          </v:shape>
          <o:OLEObject Type="Embed" ProgID="Equation.DSMT4" ShapeID="_x0000_i1155" DrawAspect="Content" ObjectID="_1538901691" r:id="rId272"/>
        </w:object>
      </w:r>
    </w:p>
    <w:p w14:paraId="3BBF8AB9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9D9630" w14:textId="77777777" w:rsidR="00663EDE" w:rsidRDefault="00663E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E39B01A" w14:textId="760A1391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6583">
        <w:rPr>
          <w:rFonts w:ascii="Times New Roman" w:hAnsi="Times New Roman" w:cs="Times New Roman"/>
          <w:b/>
          <w:sz w:val="24"/>
          <w:szCs w:val="24"/>
        </w:rPr>
        <w:lastRenderedPageBreak/>
        <w:t>The following exercises make use of the functions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2040" w:dyaOrig="660" w14:anchorId="25F5D0F4">
          <v:shape id="_x0000_i1156" type="#_x0000_t75" style="width:102.75pt;height:33.75pt" o:ole="">
            <v:imagedata r:id="rId273" o:title=""/>
          </v:shape>
          <o:OLEObject Type="Embed" ProgID="Equation.DSMT4" ShapeID="_x0000_i1156" DrawAspect="Content" ObjectID="_1538901692" r:id="rId274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>and</w:t>
      </w:r>
      <w:r w:rsidRPr="00586583">
        <w:rPr>
          <w:rFonts w:ascii="Times New Roman" w:hAnsi="Times New Roman" w:cs="Times New Roman"/>
          <w:b/>
          <w:position w:val="-24"/>
          <w:sz w:val="24"/>
          <w:szCs w:val="24"/>
        </w:rPr>
        <w:object w:dxaOrig="1939" w:dyaOrig="660" w14:anchorId="625DEF50">
          <v:shape id="_x0000_i1157" type="#_x0000_t75" style="width:96pt;height:33.75pt" o:ole="">
            <v:imagedata r:id="rId275" o:title=""/>
          </v:shape>
          <o:OLEObject Type="Embed" ProgID="Equation.DSMT4" ShapeID="_x0000_i1157" DrawAspect="Content" ObjectID="_1538901693" r:id="rId276"/>
        </w:object>
      </w:r>
      <w:r w:rsidRPr="00586583">
        <w:rPr>
          <w:rFonts w:ascii="Times New Roman" w:hAnsi="Times New Roman" w:cs="Times New Roman"/>
          <w:b/>
          <w:sz w:val="24"/>
          <w:szCs w:val="24"/>
        </w:rPr>
        <w:t>on</w:t>
      </w:r>
      <w:r w:rsidRPr="00586583">
        <w:rPr>
          <w:rFonts w:ascii="Times New Roman" w:hAnsi="Times New Roman" w:cs="Times New Roman"/>
          <w:b/>
          <w:position w:val="-10"/>
          <w:sz w:val="24"/>
          <w:szCs w:val="24"/>
        </w:rPr>
        <w:object w:dxaOrig="880" w:dyaOrig="320" w14:anchorId="48B2C5A0">
          <v:shape id="_x0000_i1158" type="#_x0000_t75" style="width:44.25pt;height:15.75pt" o:ole="">
            <v:imagedata r:id="rId277" o:title=""/>
          </v:shape>
          <o:OLEObject Type="Embed" ProgID="Equation.DSMT4" ShapeID="_x0000_i1158" DrawAspect="Content" ObjectID="_1538901694" r:id="rId278"/>
        </w:object>
      </w:r>
    </w:p>
    <w:p w14:paraId="4625A791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802677" w14:textId="77777777" w:rsidR="0007301E" w:rsidRPr="00586583" w:rsidRDefault="0007301E" w:rsidP="0007301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sz w:val="24"/>
          <w:szCs w:val="24"/>
        </w:rPr>
        <w:t xml:space="preserve"> Plot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700" w:dyaOrig="460" w14:anchorId="5684578D">
          <v:shape id="_x0000_i1159" type="#_x0000_t75" style="width:86.25pt;height:21.75pt" o:ole="">
            <v:imagedata r:id="rId279" o:title=""/>
          </v:shape>
          <o:OLEObject Type="Embed" ProgID="Equation.DSMT4" ShapeID="_x0000_i1159" DrawAspect="Content" ObjectID="_1538901695" r:id="rId280"/>
        </w:object>
      </w:r>
      <w:r w:rsidRPr="00586583">
        <w:rPr>
          <w:rFonts w:ascii="Times New Roman" w:hAnsi="Times New Roman" w:cs="Times New Roman"/>
          <w:sz w:val="24"/>
          <w:szCs w:val="24"/>
        </w:rPr>
        <w:t>on</w:t>
      </w:r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2E1FA712">
          <v:shape id="_x0000_i1160" type="#_x0000_t75" style="width:44.25pt;height:15.75pt" o:ole="">
            <v:imagedata r:id="rId277" o:title=""/>
          </v:shape>
          <o:OLEObject Type="Embed" ProgID="Equation.DSMT4" ShapeID="_x0000_i1160" DrawAspect="Content" ObjectID="_1538901696" r:id="rId281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Compare the maximum difference with the square of the Taylor remainder estimate for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0F593821">
          <v:shape id="_x0000_i1161" type="#_x0000_t75" style="width:27pt;height:9.75pt" o:ole="">
            <v:imagedata r:id="rId282" o:title=""/>
          </v:shape>
          <o:OLEObject Type="Embed" ProgID="Equation.DSMT4" ShapeID="_x0000_i1161" DrawAspect="Content" ObjectID="_1538901697" r:id="rId283"/>
        </w:object>
      </w:r>
      <w:r w:rsidRPr="00586583">
        <w:rPr>
          <w:rFonts w:ascii="Times New Roman" w:hAnsi="Times New Roman" w:cs="Times New Roman"/>
          <w:sz w:val="24"/>
          <w:szCs w:val="24"/>
        </w:rPr>
        <w:t>.</w:t>
      </w:r>
    </w:p>
    <w:p w14:paraId="5E508250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51A42428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E46F9" wp14:editId="2795A629">
            <wp:extent cx="2143125" cy="2619375"/>
            <wp:effectExtent l="0" t="0" r="9525" b="9525"/>
            <wp:docPr id="3" name="Picture 13" descr="L:\Clients\Connexions\CONNEX140020_Calculus\05_Art Development\Ch_09\99_Current Art\JPEG\CNX_Calc_Figure_09_03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L:\Clients\Connexions\CONNEX140020_Calculus\05_Art Development\Ch_09\99_Current Art\JPEG\CNX_Calc_Figure_09_03_206.jpg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FE5B" w14:textId="77777777" w:rsidR="0007301E" w:rsidRPr="00D91427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427">
        <w:rPr>
          <w:rFonts w:ascii="Times New Roman" w:hAnsi="Times New Roman" w:cs="Times New Roman"/>
          <w:sz w:val="24"/>
          <w:szCs w:val="24"/>
        </w:rPr>
        <w:t xml:space="preserve">The difference is small on the interior of the interval but approaches </w:t>
      </w:r>
      <w:r w:rsidRPr="00D91427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6CCB149D">
          <v:shape id="_x0000_i1162" type="#_x0000_t75" style="width:6.75pt;height:12.75pt" o:ole="">
            <v:imagedata r:id="rId285" o:title=""/>
          </v:shape>
          <o:OLEObject Type="Embed" ProgID="Equation.DSMT4" ShapeID="_x0000_i1162" DrawAspect="Content" ObjectID="_1538901698" r:id="rId286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 near the endpoints. The remainder estimate is</w:t>
      </w:r>
      <w:r w:rsidRPr="00D91427">
        <w:rPr>
          <w:rFonts w:ascii="Times New Roman" w:hAnsi="Times New Roman" w:cs="Times New Roman"/>
          <w:position w:val="-24"/>
          <w:sz w:val="24"/>
          <w:szCs w:val="24"/>
        </w:rPr>
        <w:object w:dxaOrig="1840" w:dyaOrig="660" w14:anchorId="45E2C7F1">
          <v:shape id="_x0000_i1163" type="#_x0000_t75" style="width:93pt;height:33.75pt" o:ole="">
            <v:imagedata r:id="rId287" o:title=""/>
          </v:shape>
          <o:OLEObject Type="Embed" ProgID="Equation.DSMT4" ShapeID="_x0000_i1163" DrawAspect="Content" ObjectID="_1538901699" r:id="rId288"/>
        </w:object>
      </w:r>
    </w:p>
    <w:p w14:paraId="6429AB25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DFFBF" w14:textId="77777777" w:rsidR="0007301E" w:rsidRPr="00586583" w:rsidRDefault="0007301E" w:rsidP="0007301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b/>
          <w:sz w:val="24"/>
          <w:szCs w:val="24"/>
        </w:rPr>
        <w:t>[T]</w:t>
      </w:r>
      <w:r w:rsidRPr="00586583">
        <w:rPr>
          <w:rFonts w:ascii="Times New Roman" w:hAnsi="Times New Roman" w:cs="Times New Roman"/>
          <w:sz w:val="24"/>
          <w:szCs w:val="24"/>
        </w:rPr>
        <w:t xml:space="preserve"> Compare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700" w:dyaOrig="740" w14:anchorId="53163FF6">
          <v:shape id="_x0000_i1164" type="#_x0000_t75" style="width:35.25pt;height:36.75pt" o:ole="">
            <v:imagedata r:id="rId289" o:title=""/>
          </v:shape>
          <o:OLEObject Type="Embed" ProgID="Equation.DSMT4" ShapeID="_x0000_i1164" DrawAspect="Content" ObjectID="_1538901700" r:id="rId290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on 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17A0AD51">
          <v:shape id="_x0000_i1165" type="#_x0000_t75" style="width:30.75pt;height:21pt" o:ole="">
            <v:imagedata r:id="rId291" o:title=""/>
          </v:shape>
          <o:OLEObject Type="Embed" ProgID="Equation.DSMT4" ShapeID="_x0000_i1165" DrawAspect="Content" ObjectID="_1538901701" r:id="rId292"/>
        </w:object>
      </w:r>
      <w:proofErr w:type="gramStart"/>
      <w:r w:rsidRPr="00586583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60" w14:anchorId="0A25B3F4">
          <v:shape id="_x0000_i1166" type="#_x0000_t75" style="width:27pt;height:12.75pt" o:ole="">
            <v:imagedata r:id="rId293" o:title=""/>
          </v:shape>
          <o:OLEObject Type="Embed" ProgID="Equation.DSMT4" ShapeID="_x0000_i1166" DrawAspect="Content" ObjectID="_1538901702" r:id="rId294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. Compare this with the Taylor remainder estimate for the approximation of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540" w:dyaOrig="260" w14:anchorId="63753B9B">
          <v:shape id="_x0000_i1167" type="#_x0000_t75" style="width:27pt;height:12.75pt" o:ole="">
            <v:imagedata r:id="rId295" o:title=""/>
          </v:shape>
          <o:OLEObject Type="Embed" ProgID="Equation.DSMT4" ShapeID="_x0000_i1167" DrawAspect="Content" ObjectID="_1538901703" r:id="rId296"/>
        </w:object>
      </w:r>
      <w:r w:rsidRPr="00586583">
        <w:rPr>
          <w:rFonts w:ascii="Times New Roman" w:hAnsi="Times New Roman" w:cs="Times New Roman"/>
          <w:sz w:val="24"/>
          <w:szCs w:val="24"/>
        </w:rPr>
        <w:t>by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320" w:dyaOrig="660" w14:anchorId="237C8A58">
          <v:shape id="_x0000_i1168" type="#_x0000_t75" style="width:66pt;height:33.75pt" o:ole="">
            <v:imagedata r:id="rId297" o:title=""/>
          </v:shape>
          <o:OLEObject Type="Embed" ProgID="Equation.DSMT4" ShapeID="_x0000_i1168" DrawAspect="Content" ObjectID="_1538901704" r:id="rId298"/>
        </w:object>
      </w:r>
    </w:p>
    <w:p w14:paraId="4B1903A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19ADD92B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F8708" wp14:editId="2FFC0A42">
            <wp:extent cx="2600325" cy="1676400"/>
            <wp:effectExtent l="0" t="0" r="9525" b="0"/>
            <wp:docPr id="23" name="Picture 23" descr="L:\Clients\Connexions\CONNEX140020_Calculus\05_Art Development\Ch_09\99_Current Art\JPEG\CNX_Calc_Figure_09_03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L:\Clients\Connexions\CONNEX140020_Calculus\05_Art Development\Ch_09\99_Current Art\JPEG\CNX_Calc_Figure_09_03_208.jpg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F347" w14:textId="77777777" w:rsidR="0007301E" w:rsidRPr="00D91427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427">
        <w:rPr>
          <w:rFonts w:ascii="Times New Roman" w:hAnsi="Times New Roman" w:cs="Times New Roman"/>
          <w:sz w:val="24"/>
          <w:szCs w:val="24"/>
        </w:rPr>
        <w:lastRenderedPageBreak/>
        <w:t xml:space="preserve">The difference is on the order of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440" w:dyaOrig="320" w14:anchorId="7BD40E0F">
          <v:shape id="_x0000_i1169" type="#_x0000_t75" style="width:21.75pt;height:15.75pt" o:ole="">
            <v:imagedata r:id="rId300" o:title=""/>
          </v:shape>
          <o:OLEObject Type="Embed" ProgID="Equation.DSMT4" ShapeID="_x0000_i1169" DrawAspect="Content" ObjectID="_1538901705" r:id="rId301"/>
        </w:object>
      </w:r>
      <w:r w:rsidRPr="00D91427">
        <w:rPr>
          <w:rFonts w:ascii="Times New Roman" w:hAnsi="Times New Roman" w:cs="Times New Roman"/>
          <w:sz w:val="24"/>
          <w:szCs w:val="24"/>
        </w:rPr>
        <w:t>on</w:t>
      </w:r>
      <w:r w:rsidRPr="00D91427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112C4937">
          <v:shape id="_x0000_i1170" type="#_x0000_t75" style="width:30.75pt;height:15.75pt" o:ole="">
            <v:imagedata r:id="rId302" o:title=""/>
          </v:shape>
          <o:OLEObject Type="Embed" ProgID="Equation.DSMT4" ShapeID="_x0000_i1170" DrawAspect="Content" ObjectID="_1538901706" r:id="rId303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while the Taylor approximation error is around </w:t>
      </w:r>
      <w:r w:rsidRPr="00D91427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B018EE1">
          <v:shape id="_x0000_i1171" type="#_x0000_t75" style="width:18.75pt;height:14.25pt" o:ole="">
            <v:imagedata r:id="rId304" o:title=""/>
          </v:shape>
          <o:OLEObject Type="Embed" ProgID="Equation.DSMT4" ShapeID="_x0000_i1171" DrawAspect="Content" ObjectID="_1538901707" r:id="rId305"/>
        </w:object>
      </w:r>
      <w:r w:rsidRPr="00D91427">
        <w:rPr>
          <w:rFonts w:ascii="Times New Roman" w:hAnsi="Times New Roman" w:cs="Times New Roman"/>
          <w:sz w:val="24"/>
          <w:szCs w:val="24"/>
        </w:rPr>
        <w:t>near</w:t>
      </w:r>
      <w:r w:rsidRPr="00D91427">
        <w:rPr>
          <w:rFonts w:ascii="Times New Roman" w:hAnsi="Times New Roman" w:cs="Times New Roman"/>
          <w:position w:val="-4"/>
          <w:sz w:val="24"/>
          <w:szCs w:val="24"/>
        </w:rPr>
        <w:object w:dxaOrig="300" w:dyaOrig="260" w14:anchorId="35D34E04">
          <v:shape id="_x0000_i1172" type="#_x0000_t75" style="width:15pt;height:12.75pt" o:ole="">
            <v:imagedata r:id="rId306" o:title=""/>
          </v:shape>
          <o:OLEObject Type="Embed" ProgID="Equation.DSMT4" ShapeID="_x0000_i1172" DrawAspect="Content" ObjectID="_1538901708" r:id="rId307"/>
        </w:object>
      </w:r>
      <w:r w:rsidRPr="00D91427">
        <w:rPr>
          <w:rFonts w:ascii="Times New Roman" w:hAnsi="Times New Roman" w:cs="Times New Roman"/>
          <w:sz w:val="24"/>
          <w:szCs w:val="24"/>
        </w:rPr>
        <w:t>. The top curve is a plot of</w:t>
      </w:r>
      <w:r w:rsidRPr="00D91427">
        <w:rPr>
          <w:rFonts w:ascii="Times New Roman" w:hAnsi="Times New Roman" w:cs="Times New Roman"/>
          <w:position w:val="-34"/>
          <w:sz w:val="24"/>
          <w:szCs w:val="24"/>
        </w:rPr>
        <w:object w:dxaOrig="1780" w:dyaOrig="840" w14:anchorId="0664C819">
          <v:shape id="_x0000_i1173" type="#_x0000_t75" style="width:89.25pt;height:42.75pt" o:ole="">
            <v:imagedata r:id="rId308" o:title=""/>
          </v:shape>
          <o:OLEObject Type="Embed" ProgID="Equation.DSMT4" ShapeID="_x0000_i1173" DrawAspect="Content" ObjectID="_1538901709" r:id="rId309"/>
        </w:object>
      </w:r>
      <w:r w:rsidRPr="00D91427">
        <w:rPr>
          <w:rFonts w:ascii="Times New Roman" w:hAnsi="Times New Roman" w:cs="Times New Roman"/>
          <w:sz w:val="24"/>
          <w:szCs w:val="24"/>
        </w:rPr>
        <w:t xml:space="preserve">and the lower dashed plot </w:t>
      </w:r>
      <w:proofErr w:type="gramStart"/>
      <w:r w:rsidRPr="00D91427">
        <w:rPr>
          <w:rFonts w:ascii="Times New Roman" w:hAnsi="Times New Roman" w:cs="Times New Roman"/>
          <w:sz w:val="24"/>
          <w:szCs w:val="24"/>
        </w:rPr>
        <w:t xml:space="preserve">shows </w:t>
      </w:r>
      <w:proofErr w:type="gramEnd"/>
      <w:r w:rsidRPr="00D91427">
        <w:rPr>
          <w:rFonts w:ascii="Times New Roman" w:hAnsi="Times New Roman" w:cs="Times New Roman"/>
          <w:position w:val="-32"/>
          <w:sz w:val="24"/>
          <w:szCs w:val="24"/>
        </w:rPr>
        <w:object w:dxaOrig="1060" w:dyaOrig="800" w14:anchorId="635D15FC">
          <v:shape id="_x0000_i1174" type="#_x0000_t75" style="width:53.25pt;height:39.75pt" o:ole="">
            <v:imagedata r:id="rId310" o:title=""/>
          </v:shape>
          <o:OLEObject Type="Embed" ProgID="Equation.DSMT4" ShapeID="_x0000_i1174" DrawAspect="Content" ObjectID="_1538901710" r:id="rId311"/>
        </w:object>
      </w:r>
      <w:r w:rsidRPr="00D91427">
        <w:rPr>
          <w:rFonts w:ascii="Times New Roman" w:hAnsi="Times New Roman" w:cs="Times New Roman"/>
          <w:sz w:val="24"/>
          <w:szCs w:val="24"/>
        </w:rPr>
        <w:t>.</w:t>
      </w:r>
    </w:p>
    <w:p w14:paraId="3131CE8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C8768C" w14:textId="77777777" w:rsidR="0007301E" w:rsidRPr="00586583" w:rsidRDefault="0007301E" w:rsidP="0007301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  <w:t>(Taylor approximations and root finding.) Recall that Newton's method</w:t>
      </w:r>
      <w:r w:rsidRPr="00586583">
        <w:rPr>
          <w:rFonts w:ascii="Times New Roman" w:hAnsi="Times New Roman" w:cs="Times New Roman"/>
          <w:position w:val="-32"/>
          <w:sz w:val="24"/>
          <w:szCs w:val="24"/>
        </w:rPr>
        <w:object w:dxaOrig="1780" w:dyaOrig="740" w14:anchorId="1DC4BE69">
          <v:shape id="_x0000_i1175" type="#_x0000_t75" style="width:87.75pt;height:36.75pt" o:ole="">
            <v:imagedata r:id="rId312" o:title=""/>
          </v:shape>
          <o:OLEObject Type="Embed" ProgID="Equation.DSMT4" ShapeID="_x0000_i1175" DrawAspect="Content" ObjectID="_1538901711" r:id="rId313"/>
        </w:object>
      </w:r>
      <w:r w:rsidRPr="00586583">
        <w:rPr>
          <w:rFonts w:ascii="Times New Roman" w:hAnsi="Times New Roman" w:cs="Times New Roman"/>
          <w:sz w:val="24"/>
          <w:szCs w:val="24"/>
        </w:rPr>
        <w:t>approximates solutions of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1FC97745">
          <v:shape id="_x0000_i1176" type="#_x0000_t75" style="width:48pt;height:21pt" o:ole="">
            <v:imagedata r:id="rId314" o:title=""/>
          </v:shape>
          <o:OLEObject Type="Embed" ProgID="Equation.DSMT4" ShapeID="_x0000_i1176" DrawAspect="Content" ObjectID="_1538901712" r:id="rId315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near the input</w:t>
      </w:r>
      <w:r w:rsidRPr="00586583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0EF16397">
          <v:shape id="_x0000_i1177" type="#_x0000_t75" style="width:15.75pt;height:18.75pt" o:ole="">
            <v:imagedata r:id="rId316" o:title=""/>
          </v:shape>
          <o:OLEObject Type="Embed" ProgID="Equation.DSMT4" ShapeID="_x0000_i1177" DrawAspect="Content" ObjectID="_1538901713" r:id="rId317"/>
        </w:object>
      </w:r>
    </w:p>
    <w:p w14:paraId="66789B9E" w14:textId="77777777" w:rsidR="0007301E" w:rsidRPr="00586583" w:rsidRDefault="0007301E" w:rsidP="0007301E">
      <w:pPr>
        <w:pStyle w:val="ListParagraph"/>
        <w:numPr>
          <w:ilvl w:val="0"/>
          <w:numId w:val="21"/>
        </w:numPr>
        <w:spacing w:line="240" w:lineRule="auto"/>
        <w:rPr>
          <w:rFonts w:cs="Times New Roman"/>
          <w:szCs w:val="24"/>
        </w:rPr>
      </w:pPr>
      <w:r w:rsidRPr="00586583">
        <w:rPr>
          <w:rFonts w:cs="Times New Roman"/>
          <w:szCs w:val="24"/>
        </w:rPr>
        <w:t xml:space="preserve">If </w:t>
      </w:r>
      <w:r w:rsidRPr="00586583">
        <w:rPr>
          <w:rFonts w:cs="Times New Roman"/>
          <w:i/>
          <w:position w:val="-10"/>
          <w:szCs w:val="24"/>
        </w:rPr>
        <w:object w:dxaOrig="240" w:dyaOrig="320" w14:anchorId="5D86634F">
          <v:shape id="_x0000_i1178" type="#_x0000_t75" style="width:12.75pt;height:15.75pt" o:ole="">
            <v:imagedata r:id="rId318" o:title=""/>
          </v:shape>
          <o:OLEObject Type="Embed" ProgID="Equation.DSMT4" ShapeID="_x0000_i1178" DrawAspect="Content" ObjectID="_1538901714" r:id="rId319"/>
        </w:object>
      </w:r>
      <w:r w:rsidRPr="00586583">
        <w:rPr>
          <w:rFonts w:cs="Times New Roman"/>
          <w:szCs w:val="24"/>
        </w:rPr>
        <w:t>and</w:t>
      </w:r>
      <w:r w:rsidRPr="00586583">
        <w:rPr>
          <w:rFonts w:cs="Times New Roman"/>
          <w:position w:val="-10"/>
          <w:szCs w:val="24"/>
        </w:rPr>
        <w:object w:dxaOrig="220" w:dyaOrig="260" w14:anchorId="079CA42C">
          <v:shape id="_x0000_i1179" type="#_x0000_t75" style="width:9.75pt;height:12.75pt" o:ole="">
            <v:imagedata r:id="rId320" o:title=""/>
          </v:shape>
          <o:OLEObject Type="Embed" ProgID="Equation.DSMT4" ShapeID="_x0000_i1179" DrawAspect="Content" ObjectID="_1538901715" r:id="rId321"/>
        </w:object>
      </w:r>
      <w:r w:rsidRPr="00586583">
        <w:rPr>
          <w:rFonts w:cs="Times New Roman"/>
          <w:szCs w:val="24"/>
        </w:rPr>
        <w:t xml:space="preserve">are inverse functions, explain why a solution of </w:t>
      </w:r>
      <w:r w:rsidRPr="00586583">
        <w:rPr>
          <w:rFonts w:cs="Times New Roman"/>
          <w:position w:val="-14"/>
          <w:szCs w:val="24"/>
        </w:rPr>
        <w:object w:dxaOrig="920" w:dyaOrig="400" w14:anchorId="1F52D0A0">
          <v:shape id="_x0000_i1180" type="#_x0000_t75" style="width:47.25pt;height:21pt" o:ole="">
            <v:imagedata r:id="rId322" o:title=""/>
          </v:shape>
          <o:OLEObject Type="Embed" ProgID="Equation.DSMT4" ShapeID="_x0000_i1180" DrawAspect="Content" ObjectID="_1538901716" r:id="rId323"/>
        </w:object>
      </w:r>
      <w:r w:rsidRPr="00586583">
        <w:rPr>
          <w:rFonts w:cs="Times New Roman"/>
          <w:szCs w:val="24"/>
        </w:rPr>
        <w:t>is the value</w:t>
      </w:r>
      <w:r w:rsidRPr="00586583">
        <w:rPr>
          <w:rFonts w:cs="Times New Roman"/>
          <w:position w:val="-14"/>
          <w:szCs w:val="24"/>
        </w:rPr>
        <w:object w:dxaOrig="1060" w:dyaOrig="400" w14:anchorId="471A5D25">
          <v:shape id="_x0000_i1181" type="#_x0000_t75" style="width:53.25pt;height:21pt" o:ole="">
            <v:imagedata r:id="rId324" o:title=""/>
          </v:shape>
          <o:OLEObject Type="Embed" ProgID="Equation.DSMT4" ShapeID="_x0000_i1181" DrawAspect="Content" ObjectID="_1538901717" r:id="rId325"/>
        </w:object>
      </w:r>
      <w:r w:rsidRPr="00586583">
        <w:rPr>
          <w:rFonts w:cs="Times New Roman"/>
          <w:szCs w:val="24"/>
        </w:rPr>
        <w:t>.</w:t>
      </w:r>
    </w:p>
    <w:p w14:paraId="3BF6F688" w14:textId="77777777" w:rsidR="0007301E" w:rsidRPr="00586583" w:rsidRDefault="0007301E" w:rsidP="0007301E">
      <w:pPr>
        <w:pStyle w:val="ListParagraph"/>
        <w:numPr>
          <w:ilvl w:val="0"/>
          <w:numId w:val="21"/>
        </w:numPr>
        <w:spacing w:line="240" w:lineRule="auto"/>
        <w:rPr>
          <w:rFonts w:cs="Times New Roman"/>
          <w:szCs w:val="24"/>
        </w:rPr>
      </w:pPr>
      <w:r w:rsidRPr="00586583">
        <w:rPr>
          <w:rFonts w:cs="Times New Roman"/>
          <w:szCs w:val="24"/>
        </w:rPr>
        <w:t>Let</w:t>
      </w:r>
      <w:r w:rsidRPr="00586583">
        <w:rPr>
          <w:rFonts w:cs="Times New Roman"/>
          <w:position w:val="-14"/>
          <w:szCs w:val="24"/>
        </w:rPr>
        <w:object w:dxaOrig="700" w:dyaOrig="400" w14:anchorId="5974382B">
          <v:shape id="_x0000_i1182" type="#_x0000_t75" style="width:35.25pt;height:21pt" o:ole="">
            <v:imagedata r:id="rId326" o:title=""/>
          </v:shape>
          <o:OLEObject Type="Embed" ProgID="Equation.DSMT4" ShapeID="_x0000_i1182" DrawAspect="Content" ObjectID="_1538901718" r:id="rId327"/>
        </w:object>
      </w:r>
      <w:r w:rsidRPr="00586583">
        <w:rPr>
          <w:rFonts w:cs="Times New Roman"/>
          <w:szCs w:val="24"/>
        </w:rPr>
        <w:t xml:space="preserve">be the </w:t>
      </w:r>
      <w:r w:rsidRPr="00586583">
        <w:rPr>
          <w:rFonts w:cs="Times New Roman"/>
          <w:position w:val="-6"/>
          <w:szCs w:val="24"/>
        </w:rPr>
        <w:object w:dxaOrig="440" w:dyaOrig="279" w14:anchorId="5A9BC0C1">
          <v:shape id="_x0000_i1183" type="#_x0000_t75" style="width:21.75pt;height:14.25pt" o:ole="">
            <v:imagedata r:id="rId328" o:title=""/>
          </v:shape>
          <o:OLEObject Type="Embed" ProgID="Equation.DSMT4" ShapeID="_x0000_i1183" DrawAspect="Content" ObjectID="_1538901719" r:id="rId329"/>
        </w:object>
      </w:r>
      <w:r w:rsidRPr="00586583">
        <w:rPr>
          <w:rFonts w:cs="Times New Roman"/>
          <w:szCs w:val="24"/>
        </w:rPr>
        <w:t xml:space="preserve">degree Maclaurin polynomial </w:t>
      </w:r>
      <w:proofErr w:type="gramStart"/>
      <w:r w:rsidRPr="00586583">
        <w:rPr>
          <w:rFonts w:cs="Times New Roman"/>
          <w:szCs w:val="24"/>
        </w:rPr>
        <w:t xml:space="preserve">of </w:t>
      </w:r>
      <w:proofErr w:type="gramEnd"/>
      <w:r w:rsidRPr="00586583">
        <w:rPr>
          <w:rFonts w:cs="Times New Roman"/>
          <w:position w:val="-6"/>
          <w:szCs w:val="24"/>
        </w:rPr>
        <w:object w:dxaOrig="260" w:dyaOrig="320" w14:anchorId="243EA4FA">
          <v:shape id="_x0000_i1184" type="#_x0000_t75" style="width:12.75pt;height:15.75pt" o:ole="">
            <v:imagedata r:id="rId330" o:title=""/>
          </v:shape>
          <o:OLEObject Type="Embed" ProgID="Equation.DSMT4" ShapeID="_x0000_i1184" DrawAspect="Content" ObjectID="_1538901720" r:id="rId331"/>
        </w:object>
      </w:r>
      <w:r w:rsidRPr="00586583">
        <w:rPr>
          <w:rFonts w:cs="Times New Roman"/>
          <w:szCs w:val="24"/>
        </w:rPr>
        <w:t>. Use Newton's method to approximate solutions of</w:t>
      </w:r>
      <w:r w:rsidRPr="00586583">
        <w:rPr>
          <w:rFonts w:cs="Times New Roman"/>
          <w:position w:val="-14"/>
          <w:szCs w:val="24"/>
        </w:rPr>
        <w:object w:dxaOrig="1380" w:dyaOrig="400" w14:anchorId="124BBDC6">
          <v:shape id="_x0000_i1185" type="#_x0000_t75" style="width:69.75pt;height:21pt" o:ole="">
            <v:imagedata r:id="rId332" o:title=""/>
          </v:shape>
          <o:OLEObject Type="Embed" ProgID="Equation.DSMT4" ShapeID="_x0000_i1185" DrawAspect="Content" ObjectID="_1538901721" r:id="rId333"/>
        </w:object>
      </w:r>
      <w:r w:rsidRPr="00586583">
        <w:rPr>
          <w:rFonts w:cs="Times New Roman"/>
          <w:szCs w:val="24"/>
        </w:rPr>
        <w:t>for</w:t>
      </w:r>
      <w:r w:rsidRPr="00586583">
        <w:rPr>
          <w:rFonts w:cs="Times New Roman"/>
          <w:position w:val="-10"/>
          <w:szCs w:val="24"/>
        </w:rPr>
        <w:object w:dxaOrig="1080" w:dyaOrig="320" w14:anchorId="7EBC1C2F">
          <v:shape id="_x0000_i1186" type="#_x0000_t75" style="width:54.75pt;height:15.75pt" o:ole="">
            <v:imagedata r:id="rId334" o:title=""/>
          </v:shape>
          <o:OLEObject Type="Embed" ProgID="Equation.DSMT4" ShapeID="_x0000_i1186" DrawAspect="Content" ObjectID="_1538901722" r:id="rId335"/>
        </w:object>
      </w:r>
    </w:p>
    <w:p w14:paraId="0C5C9C19" w14:textId="77777777" w:rsidR="0007301E" w:rsidRPr="00586583" w:rsidRDefault="0007301E" w:rsidP="0007301E">
      <w:pPr>
        <w:pStyle w:val="ListParagraph"/>
        <w:numPr>
          <w:ilvl w:val="0"/>
          <w:numId w:val="21"/>
        </w:numPr>
        <w:spacing w:line="240" w:lineRule="auto"/>
        <w:rPr>
          <w:rFonts w:cs="Times New Roman"/>
          <w:szCs w:val="24"/>
        </w:rPr>
      </w:pPr>
      <w:r w:rsidRPr="00586583">
        <w:rPr>
          <w:rFonts w:cs="Times New Roman"/>
          <w:szCs w:val="24"/>
        </w:rPr>
        <w:t xml:space="preserve">Explain why the approximate roots of </w:t>
      </w:r>
      <w:r w:rsidRPr="00586583">
        <w:rPr>
          <w:rFonts w:cs="Times New Roman"/>
          <w:position w:val="-14"/>
          <w:szCs w:val="24"/>
        </w:rPr>
        <w:object w:dxaOrig="1380" w:dyaOrig="400" w14:anchorId="11922D50">
          <v:shape id="_x0000_i1187" type="#_x0000_t75" style="width:69.75pt;height:21pt" o:ole="">
            <v:imagedata r:id="rId336" o:title=""/>
          </v:shape>
          <o:OLEObject Type="Embed" ProgID="Equation.DSMT4" ShapeID="_x0000_i1187" DrawAspect="Content" ObjectID="_1538901723" r:id="rId337"/>
        </w:object>
      </w:r>
      <w:r w:rsidRPr="00586583">
        <w:rPr>
          <w:rFonts w:cs="Times New Roman"/>
          <w:szCs w:val="24"/>
        </w:rPr>
        <w:t xml:space="preserve"> are approximate values </w:t>
      </w:r>
      <w:proofErr w:type="gramStart"/>
      <w:r w:rsidRPr="00586583">
        <w:rPr>
          <w:rFonts w:cs="Times New Roman"/>
          <w:szCs w:val="24"/>
        </w:rPr>
        <w:t xml:space="preserve">of </w:t>
      </w:r>
      <w:proofErr w:type="gramEnd"/>
      <w:r w:rsidRPr="00586583">
        <w:rPr>
          <w:rFonts w:cs="Times New Roman"/>
          <w:position w:val="-14"/>
          <w:szCs w:val="24"/>
        </w:rPr>
        <w:object w:dxaOrig="600" w:dyaOrig="400" w14:anchorId="2FE121D1">
          <v:shape id="_x0000_i1188" type="#_x0000_t75" style="width:30.75pt;height:21pt" o:ole="">
            <v:imagedata r:id="rId338" o:title=""/>
          </v:shape>
          <o:OLEObject Type="Embed" ProgID="Equation.DSMT4" ShapeID="_x0000_i1188" DrawAspect="Content" ObjectID="_1538901724" r:id="rId339"/>
        </w:object>
      </w:r>
      <w:r w:rsidRPr="00586583">
        <w:rPr>
          <w:rFonts w:cs="Times New Roman"/>
          <w:szCs w:val="24"/>
        </w:rPr>
        <w:t>.</w:t>
      </w:r>
    </w:p>
    <w:p w14:paraId="57DD12A5" w14:textId="77777777" w:rsidR="0007301E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sz w:val="24"/>
          <w:szCs w:val="24"/>
        </w:rPr>
        <w:t xml:space="preserve">a. Answers will vary. b. The following are the </w:t>
      </w:r>
      <w:r w:rsidRPr="0058658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ADB1AE7">
          <v:shape id="_x0000_i1189" type="#_x0000_t75" style="width:12.75pt;height:18.75pt" o:ole="">
            <v:imagedata r:id="rId340" o:title=""/>
          </v:shape>
          <o:OLEObject Type="Embed" ProgID="Equation.DSMT4" ShapeID="_x0000_i1189" DrawAspect="Content" ObjectID="_1538901725" r:id="rId341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values after </w:t>
      </w:r>
      <w:r w:rsidRPr="00586583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2A3F0CC">
          <v:shape id="_x0000_i1190" type="#_x0000_t75" style="width:14.25pt;height:14.25pt" o:ole="">
            <v:imagedata r:id="rId342" o:title=""/>
          </v:shape>
          <o:OLEObject Type="Embed" ProgID="Equation.DSMT4" ShapeID="_x0000_i1190" DrawAspect="Content" ObjectID="_1538901726" r:id="rId343"/>
        </w:object>
      </w:r>
      <w:r w:rsidRPr="00586583">
        <w:rPr>
          <w:rFonts w:ascii="Times New Roman" w:hAnsi="Times New Roman" w:cs="Times New Roman"/>
          <w:sz w:val="24"/>
          <w:szCs w:val="24"/>
        </w:rPr>
        <w:t>iterations of Newton's method to approximation a root of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1659BD12">
          <v:shape id="_x0000_i1191" type="#_x0000_t75" style="width:72.75pt;height:21pt" o:ole="">
            <v:imagedata r:id="rId344" o:title=""/>
          </v:shape>
          <o:OLEObject Type="Embed" ProgID="Equation.DSMT4" ShapeID="_x0000_i1191" DrawAspect="Content" ObjectID="_1538901727" r:id="rId345"/>
        </w:object>
      </w:r>
      <w:r w:rsidRPr="00586583">
        <w:rPr>
          <w:rFonts w:ascii="Times New Roman" w:hAnsi="Times New Roman" w:cs="Times New Roman"/>
          <w:sz w:val="24"/>
          <w:szCs w:val="24"/>
        </w:rPr>
        <w:t xml:space="preserve"> for</w:t>
      </w:r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1980" w:dyaOrig="320" w14:anchorId="0BB711DE">
          <v:shape id="_x0000_i1192" type="#_x0000_t75" style="width:99pt;height:15.75pt" o:ole="">
            <v:imagedata r:id="rId346" o:title=""/>
          </v:shape>
          <o:OLEObject Type="Embed" ProgID="Equation.DSMT4" ShapeID="_x0000_i1192" DrawAspect="Content" ObjectID="_1538901728" r:id="rId347"/>
        </w:object>
      </w:r>
      <w:proofErr w:type="spellStart"/>
      <w:r w:rsidRPr="005865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1980" w:dyaOrig="320" w14:anchorId="09351937">
          <v:shape id="_x0000_i1193" type="#_x0000_t75" style="width:99pt;height:15.75pt" o:ole="">
            <v:imagedata r:id="rId348" o:title=""/>
          </v:shape>
          <o:OLEObject Type="Embed" ProgID="Equation.DSMT4" ShapeID="_x0000_i1193" DrawAspect="Content" ObjectID="_1538901729" r:id="rId349"/>
        </w:object>
      </w:r>
      <w:proofErr w:type="spellStart"/>
      <w:r w:rsidRPr="005865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86583">
        <w:rPr>
          <w:rFonts w:ascii="Times New Roman" w:hAnsi="Times New Roman" w:cs="Times New Roman"/>
          <w:position w:val="-10"/>
          <w:sz w:val="24"/>
          <w:szCs w:val="24"/>
        </w:rPr>
        <w:object w:dxaOrig="2100" w:dyaOrig="320" w14:anchorId="551502DC">
          <v:shape id="_x0000_i1194" type="#_x0000_t75" style="width:105pt;height:15.75pt" o:ole="">
            <v:imagedata r:id="rId350" o:title=""/>
          </v:shape>
          <o:OLEObject Type="Embed" ProgID="Equation.DSMT4" ShapeID="_x0000_i1194" DrawAspect="Content" ObjectID="_1538901730" r:id="rId351"/>
        </w:object>
      </w:r>
      <w:r w:rsidRPr="00586583">
        <w:rPr>
          <w:rFonts w:ascii="Times New Roman" w:hAnsi="Times New Roman" w:cs="Times New Roman"/>
          <w:sz w:val="24"/>
          <w:szCs w:val="24"/>
        </w:rPr>
        <w:t>. (</w:t>
      </w:r>
      <w:r w:rsidRPr="00586583">
        <w:rPr>
          <w:rFonts w:ascii="Times New Roman" w:hAnsi="Times New Roman" w:cs="Times New Roman"/>
          <w:i/>
          <w:sz w:val="24"/>
          <w:szCs w:val="24"/>
        </w:rPr>
        <w:t>Note:</w:t>
      </w:r>
      <w:r w:rsidRPr="00586583">
        <w:rPr>
          <w:rFonts w:ascii="Times New Roman" w:hAnsi="Times New Roman" w:cs="Times New Roman"/>
          <w:position w:val="-14"/>
          <w:sz w:val="24"/>
          <w:szCs w:val="24"/>
        </w:rPr>
        <w:object w:dxaOrig="1780" w:dyaOrig="400" w14:anchorId="221B8E63">
          <v:shape id="_x0000_i1195" type="#_x0000_t75" style="width:87.75pt;height:21pt" o:ole="">
            <v:imagedata r:id="rId352" o:title=""/>
          </v:shape>
          <o:OLEObject Type="Embed" ProgID="Equation.DSMT4" ShapeID="_x0000_i1195" DrawAspect="Content" ObjectID="_1538901731" r:id="rId353"/>
        </w:object>
      </w:r>
      <w:r w:rsidRPr="00586583">
        <w:rPr>
          <w:rFonts w:ascii="Times New Roman" w:hAnsi="Times New Roman" w:cs="Times New Roman"/>
          <w:sz w:val="24"/>
          <w:szCs w:val="24"/>
        </w:rPr>
        <w:t>) c. Answers will vary.</w:t>
      </w:r>
    </w:p>
    <w:p w14:paraId="24B67079" w14:textId="77777777" w:rsidR="00663EDE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4086EC" w14:textId="77777777" w:rsidR="00663EDE" w:rsidRDefault="00663ED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D5BC28" w14:textId="0605A967" w:rsidR="0007301E" w:rsidRPr="00634141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4141">
        <w:rPr>
          <w:rFonts w:ascii="Times New Roman" w:hAnsi="Times New Roman" w:cs="Times New Roman"/>
          <w:b/>
          <w:sz w:val="24"/>
          <w:szCs w:val="24"/>
        </w:rPr>
        <w:t>In the following exercises, use the fact that if</w:t>
      </w:r>
      <w:r w:rsidRPr="00634141">
        <w:rPr>
          <w:rFonts w:ascii="Times New Roman" w:hAnsi="Times New Roman" w:cs="Times New Roman"/>
          <w:b/>
          <w:position w:val="-28"/>
          <w:sz w:val="24"/>
          <w:szCs w:val="24"/>
        </w:rPr>
        <w:object w:dxaOrig="2040" w:dyaOrig="680" w14:anchorId="163224FD">
          <v:shape id="_x0000_i1196" type="#_x0000_t75" style="width:102.75pt;height:35.25pt" o:ole="">
            <v:imagedata r:id="rId354" o:title=""/>
          </v:shape>
          <o:OLEObject Type="Embed" ProgID="Equation.DSMT4" ShapeID="_x0000_i1196" DrawAspect="Content" ObjectID="_1538901732" r:id="rId355"/>
        </w:object>
      </w:r>
      <w:r w:rsidRPr="00634141">
        <w:rPr>
          <w:rFonts w:ascii="Times New Roman" w:hAnsi="Times New Roman" w:cs="Times New Roman"/>
          <w:b/>
          <w:sz w:val="24"/>
          <w:szCs w:val="24"/>
        </w:rPr>
        <w:t xml:space="preserve"> converges in an interval </w:t>
      </w:r>
      <w:proofErr w:type="gramStart"/>
      <w:r w:rsidRPr="00634141">
        <w:rPr>
          <w:rFonts w:ascii="Times New Roman" w:hAnsi="Times New Roman" w:cs="Times New Roman"/>
          <w:b/>
          <w:sz w:val="24"/>
          <w:szCs w:val="24"/>
        </w:rPr>
        <w:t xml:space="preserve">containing </w:t>
      </w:r>
      <w:proofErr w:type="gramEnd"/>
      <w:r w:rsidRPr="00634141">
        <w:rPr>
          <w:rFonts w:ascii="Times New Roman" w:hAnsi="Times New Roman" w:cs="Times New Roman"/>
          <w:b/>
          <w:position w:val="-6"/>
          <w:sz w:val="24"/>
          <w:szCs w:val="24"/>
        </w:rPr>
        <w:object w:dxaOrig="180" w:dyaOrig="220" w14:anchorId="1CC1BA28">
          <v:shape id="_x0000_i1197" type="#_x0000_t75" style="width:9pt;height:9.75pt" o:ole="">
            <v:imagedata r:id="rId356" o:title=""/>
          </v:shape>
          <o:OLEObject Type="Embed" ProgID="Equation.DSMT4" ShapeID="_x0000_i1197" DrawAspect="Content" ObjectID="_1538901733" r:id="rId357"/>
        </w:object>
      </w:r>
      <w:r w:rsidRPr="00634141">
        <w:rPr>
          <w:rFonts w:ascii="Times New Roman" w:hAnsi="Times New Roman" w:cs="Times New Roman"/>
          <w:b/>
          <w:sz w:val="24"/>
          <w:szCs w:val="24"/>
        </w:rPr>
        <w:t>, then</w:t>
      </w:r>
      <w:r w:rsidRPr="00634141">
        <w:rPr>
          <w:rFonts w:ascii="Times New Roman" w:hAnsi="Times New Roman" w:cs="Times New Roman"/>
          <w:b/>
          <w:position w:val="-20"/>
          <w:sz w:val="24"/>
          <w:szCs w:val="24"/>
        </w:rPr>
        <w:object w:dxaOrig="1320" w:dyaOrig="460" w14:anchorId="4F0F4581">
          <v:shape id="_x0000_i1198" type="#_x0000_t75" style="width:66pt;height:21.75pt" o:ole="">
            <v:imagedata r:id="rId358" o:title=""/>
          </v:shape>
          <o:OLEObject Type="Embed" ProgID="Equation.DSMT4" ShapeID="_x0000_i1198" DrawAspect="Content" ObjectID="_1538901734" r:id="rId359"/>
        </w:object>
      </w:r>
      <w:r w:rsidRPr="00634141">
        <w:rPr>
          <w:rFonts w:ascii="Times New Roman" w:hAnsi="Times New Roman" w:cs="Times New Roman"/>
          <w:b/>
          <w:sz w:val="24"/>
          <w:szCs w:val="24"/>
        </w:rPr>
        <w:t>to evaluate each limit using Taylor series.</w:t>
      </w:r>
    </w:p>
    <w:p w14:paraId="36A006C6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45695D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171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380" w:dyaOrig="720" w14:anchorId="05F875B7">
          <v:shape id="_x0000_i1199" type="#_x0000_t75" style="width:69.75pt;height:36pt" o:ole="">
            <v:imagedata r:id="rId360" o:title=""/>
          </v:shape>
          <o:OLEObject Type="Embed" ProgID="Equation.DSMT4" ShapeID="_x0000_i1199" DrawAspect="Content" ObjectID="_1538901735" r:id="rId361"/>
        </w:object>
      </w:r>
    </w:p>
    <w:p w14:paraId="10E7EA82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600" w:dyaOrig="720" w14:anchorId="27C89CFD">
          <v:shape id="_x0000_i1200" type="#_x0000_t75" style="width:80.25pt;height:36pt" o:ole="">
            <v:imagedata r:id="rId362" o:title=""/>
          </v:shape>
          <o:OLEObject Type="Embed" ProgID="Equation.DSMT4" ShapeID="_x0000_i1200" DrawAspect="Content" ObjectID="_1538901736" r:id="rId363"/>
        </w:object>
      </w:r>
    </w:p>
    <w:p w14:paraId="2C1C28E9" w14:textId="77777777" w:rsid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8FF47" w14:textId="77777777" w:rsidR="0007301E" w:rsidRPr="00586583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</w:t>
      </w:r>
      <w:r w:rsidRPr="00586583">
        <w:rPr>
          <w:rFonts w:ascii="Times New Roman" w:hAnsi="Times New Roman" w:cs="Times New Roman"/>
          <w:sz w:val="24"/>
          <w:szCs w:val="24"/>
        </w:rPr>
        <w:t>.</w:t>
      </w:r>
      <w:r w:rsidRPr="00586583">
        <w:rPr>
          <w:rFonts w:ascii="Times New Roman" w:hAnsi="Times New Roman" w:cs="Times New Roman"/>
          <w:sz w:val="24"/>
          <w:szCs w:val="24"/>
        </w:rPr>
        <w:tab/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1640" w:dyaOrig="780" w14:anchorId="51FA2DA3">
          <v:shape id="_x0000_i1201" type="#_x0000_t75" style="width:81.75pt;height:38.25pt" o:ole="">
            <v:imagedata r:id="rId364" o:title=""/>
          </v:shape>
          <o:OLEObject Type="Embed" ProgID="Equation.DSMT4" ShapeID="_x0000_i1201" DrawAspect="Content" ObjectID="_1538901737" r:id="rId365"/>
        </w:object>
      </w:r>
    </w:p>
    <w:p w14:paraId="4C060D73" w14:textId="77777777" w:rsidR="0007301E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86583">
        <w:rPr>
          <w:rFonts w:ascii="Times New Roman" w:hAnsi="Times New Roman" w:cs="Times New Roman"/>
          <w:position w:val="-24"/>
          <w:sz w:val="24"/>
          <w:szCs w:val="24"/>
        </w:rPr>
        <w:object w:dxaOrig="4040" w:dyaOrig="1040" w14:anchorId="05B5B32A">
          <v:shape id="_x0000_i1202" type="#_x0000_t75" style="width:201pt;height:51pt" o:ole="">
            <v:imagedata r:id="rId366" o:title=""/>
          </v:shape>
          <o:OLEObject Type="Embed" ProgID="Equation.DSMT4" ShapeID="_x0000_i1202" DrawAspect="Content" ObjectID="_1538901738" r:id="rId367"/>
        </w:object>
      </w:r>
    </w:p>
    <w:p w14:paraId="1F3ED9A2" w14:textId="77777777" w:rsidR="0007301E" w:rsidRDefault="0007301E" w:rsidP="00073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FE20F" w14:textId="77777777" w:rsidR="0007301E" w:rsidRPr="00F4211C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4211C">
        <w:rPr>
          <w:rFonts w:ascii="Times New Roman" w:hAnsi="Times New Roman" w:cs="Times New Roman"/>
          <w:b/>
          <w:sz w:val="24"/>
          <w:szCs w:val="24"/>
        </w:rPr>
        <w:lastRenderedPageBreak/>
        <w:t>Student Project</w:t>
      </w:r>
    </w:p>
    <w:p w14:paraId="4D003ADB" w14:textId="77777777" w:rsidR="0007301E" w:rsidRPr="00F4211C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4211C">
        <w:rPr>
          <w:rFonts w:ascii="Times New Roman" w:hAnsi="Times New Roman" w:cs="Times New Roman"/>
          <w:b/>
          <w:sz w:val="24"/>
          <w:szCs w:val="24"/>
        </w:rPr>
        <w:t xml:space="preserve">Proving that </w:t>
      </w:r>
      <w:r w:rsidRPr="00F4211C">
        <w:rPr>
          <w:rFonts w:ascii="Times New Roman" w:hAnsi="Times New Roman" w:cs="Times New Roman"/>
          <w:b/>
          <w:position w:val="-6"/>
          <w:sz w:val="24"/>
          <w:szCs w:val="24"/>
        </w:rPr>
        <w:object w:dxaOrig="180" w:dyaOrig="220" w14:anchorId="26A709C8">
          <v:shape id="_x0000_i1203" type="#_x0000_t75" style="width:9pt;height:11.25pt" o:ole="">
            <v:imagedata r:id="rId368" o:title=""/>
          </v:shape>
          <o:OLEObject Type="Embed" ProgID="Equation.DSMT4" ShapeID="_x0000_i1203" DrawAspect="Content" ObjectID="_1538901739" r:id="rId369"/>
        </w:object>
      </w:r>
      <w:r w:rsidRPr="00F4211C">
        <w:rPr>
          <w:rFonts w:ascii="Times New Roman" w:hAnsi="Times New Roman" w:cs="Times New Roman"/>
          <w:b/>
          <w:sz w:val="24"/>
          <w:szCs w:val="24"/>
        </w:rPr>
        <w:t xml:space="preserve"> is Irrational</w:t>
      </w:r>
    </w:p>
    <w:p w14:paraId="1CDEC27F" w14:textId="77777777" w:rsidR="0007301E" w:rsidRPr="00F4211C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D83AEF" w14:textId="2A4A6356" w:rsidR="0007301E" w:rsidRP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07301E">
        <w:rPr>
          <w:rFonts w:ascii="Times New Roman" w:hAnsi="Times New Roman" w:cs="Times New Roman"/>
          <w:sz w:val="24"/>
          <w:szCs w:val="24"/>
        </w:rPr>
        <w:t xml:space="preserve">Write the Maclaurin polynomials </w:t>
      </w:r>
      <w:r w:rsidRPr="0007301E">
        <w:rPr>
          <w:rFonts w:ascii="Times New Roman" w:hAnsi="Times New Roman" w:cs="Times New Roman"/>
          <w:position w:val="-14"/>
          <w:sz w:val="24"/>
        </w:rPr>
        <w:object w:dxaOrig="3345" w:dyaOrig="435" w14:anchorId="712F07FC">
          <v:shape id="_x0000_i1204" type="#_x0000_t75" style="width:167.25pt;height:21.75pt" o:ole="">
            <v:imagedata r:id="rId370" o:title=""/>
          </v:shape>
          <o:OLEObject Type="Embed" ProgID="Equation.DSMT4" ShapeID="_x0000_i1204" DrawAspect="Content" ObjectID="_1538901740" r:id="rId371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 for </w:t>
      </w:r>
      <w:r w:rsidRPr="0007301E">
        <w:rPr>
          <w:rFonts w:ascii="Times New Roman" w:hAnsi="Times New Roman" w:cs="Times New Roman"/>
          <w:i/>
          <w:sz w:val="24"/>
          <w:szCs w:val="24"/>
        </w:rPr>
        <w:t>e</w:t>
      </w:r>
      <w:r w:rsidRPr="0007301E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07301E">
        <w:rPr>
          <w:rFonts w:ascii="Times New Roman" w:hAnsi="Times New Roman" w:cs="Times New Roman"/>
          <w:sz w:val="24"/>
          <w:szCs w:val="24"/>
        </w:rPr>
        <w:t>. Evaluate</w:t>
      </w:r>
      <w:r w:rsidRPr="0007301E">
        <w:rPr>
          <w:rFonts w:cs="Times New Roman"/>
          <w:sz w:val="24"/>
          <w:szCs w:val="24"/>
        </w:rPr>
        <w:t xml:space="preserve"> </w:t>
      </w:r>
      <w:r w:rsidRPr="0007301E">
        <w:rPr>
          <w:rFonts w:ascii="Times New Roman" w:hAnsi="Times New Roman" w:cs="Times New Roman"/>
          <w:position w:val="-14"/>
          <w:sz w:val="24"/>
        </w:rPr>
        <w:object w:dxaOrig="3105" w:dyaOrig="435" w14:anchorId="34522F94">
          <v:shape id="_x0000_i1205" type="#_x0000_t75" style="width:155.25pt;height:21.75pt" o:ole="">
            <v:imagedata r:id="rId372" o:title=""/>
          </v:shape>
          <o:OLEObject Type="Embed" ProgID="Equation.DSMT4" ShapeID="_x0000_i1205" DrawAspect="Content" ObjectID="_1538901741" r:id="rId373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 to estimate </w:t>
      </w:r>
      <w:r w:rsidRPr="0007301E">
        <w:rPr>
          <w:rFonts w:ascii="Times New Roman" w:hAnsi="Times New Roman" w:cs="Times New Roman"/>
          <w:i/>
          <w:sz w:val="24"/>
          <w:szCs w:val="24"/>
        </w:rPr>
        <w:t>e</w:t>
      </w:r>
      <w:r w:rsidRPr="0007301E">
        <w:rPr>
          <w:rFonts w:ascii="Times New Roman" w:hAnsi="Times New Roman" w:cs="Times New Roman"/>
          <w:sz w:val="24"/>
          <w:szCs w:val="24"/>
        </w:rPr>
        <w:t>.</w:t>
      </w:r>
    </w:p>
    <w:p w14:paraId="0A59B087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11C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980" w:dyaOrig="360" w14:anchorId="4FF8234C">
          <v:shape id="_x0000_i1206" type="#_x0000_t75" style="width:48.75pt;height:18.75pt" o:ole="">
            <v:imagedata r:id="rId374" o:title=""/>
          </v:shape>
          <o:OLEObject Type="Embed" ProgID="Equation.DSMT4" ShapeID="_x0000_i1206" DrawAspect="Content" ObjectID="_1538901742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1300" w:dyaOrig="360" w14:anchorId="7D6EEEFA">
          <v:shape id="_x0000_i1207" type="#_x0000_t75" style="width:63.75pt;height:18.75pt" o:ole="">
            <v:imagedata r:id="rId376" o:title=""/>
          </v:shape>
          <o:OLEObject Type="Embed" ProgID="Equation.DSMT4" ShapeID="_x0000_i1207" DrawAspect="Content" ObjectID="_1538901743" r:id="rId377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1960" w:dyaOrig="620" w14:anchorId="23D2DAE4">
          <v:shape id="_x0000_i1208" type="#_x0000_t75" style="width:98.25pt;height:30.75pt" o:ole="">
            <v:imagedata r:id="rId378" o:title=""/>
          </v:shape>
          <o:OLEObject Type="Embed" ProgID="Equation.DSMT4" ShapeID="_x0000_i1208" DrawAspect="Content" ObjectID="_1538901744" r:id="rId379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2560" w:dyaOrig="620" w14:anchorId="6B243039">
          <v:shape id="_x0000_i1209" type="#_x0000_t75" style="width:128.25pt;height:30.75pt" o:ole="">
            <v:imagedata r:id="rId380" o:title=""/>
          </v:shape>
          <o:OLEObject Type="Embed" ProgID="Equation.DSMT4" ShapeID="_x0000_i1209" DrawAspect="Content" ObjectID="_1538901745" r:id="rId38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3320" w:dyaOrig="620" w14:anchorId="665ADAEA">
          <v:shape id="_x0000_i1210" type="#_x0000_t75" style="width:165.75pt;height:30.75pt" o:ole="">
            <v:imagedata r:id="rId382" o:title=""/>
          </v:shape>
          <o:OLEObject Type="Embed" ProgID="Equation.DSMT4" ShapeID="_x0000_i1210" DrawAspect="Content" ObjectID="_1538901746" r:id="rId3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940" w:dyaOrig="360" w14:anchorId="468D258A">
          <v:shape id="_x0000_i1211" type="#_x0000_t75" style="width:47.25pt;height:18.75pt" o:ole="">
            <v:imagedata r:id="rId384" o:title=""/>
          </v:shape>
          <o:OLEObject Type="Embed" ProgID="Equation.DSMT4" ShapeID="_x0000_i1211" DrawAspect="Content" ObjectID="_1538901747" r:id="rId385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960" w:dyaOrig="360" w14:anchorId="2FE5F381">
          <v:shape id="_x0000_i1212" type="#_x0000_t75" style="width:48pt;height:18.75pt" o:ole="">
            <v:imagedata r:id="rId386" o:title=""/>
          </v:shape>
          <o:OLEObject Type="Embed" ProgID="Equation.DSMT4" ShapeID="_x0000_i1212" DrawAspect="Content" ObjectID="_1538901748" r:id="rId387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 w14:anchorId="23BB6392">
          <v:shape id="_x0000_i1213" type="#_x0000_t75" style="width:51.75pt;height:30.75pt" o:ole="">
            <v:imagedata r:id="rId388" o:title=""/>
          </v:shape>
          <o:OLEObject Type="Embed" ProgID="Equation.DSMT4" ShapeID="_x0000_i1213" DrawAspect="Content" ObjectID="_1538901749" r:id="rId389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1020" w:dyaOrig="620" w14:anchorId="66E7AB5B">
          <v:shape id="_x0000_i1214" type="#_x0000_t75" style="width:51pt;height:30.75pt" o:ole="">
            <v:imagedata r:id="rId390" o:title=""/>
          </v:shape>
          <o:OLEObject Type="Embed" ProgID="Equation.DSMT4" ShapeID="_x0000_i1214" DrawAspect="Content" ObjectID="_1538901750" r:id="rId391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4"/>
          <w:sz w:val="24"/>
          <w:szCs w:val="24"/>
        </w:rPr>
        <w:object w:dxaOrig="1080" w:dyaOrig="620" w14:anchorId="60A5C1A9">
          <v:shape id="_x0000_i1215" type="#_x0000_t75" style="width:54.75pt;height:30.75pt" o:ole="">
            <v:imagedata r:id="rId392" o:title=""/>
          </v:shape>
          <o:OLEObject Type="Embed" ProgID="Equation.DSMT4" ShapeID="_x0000_i1215" DrawAspect="Content" ObjectID="_1538901751" r:id="rId393"/>
        </w:object>
      </w:r>
    </w:p>
    <w:p w14:paraId="2DD5EC62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23689" w14:textId="7F79A302" w:rsidR="0007301E" w:rsidRPr="0007301E" w:rsidRDefault="0007301E" w:rsidP="0007301E">
      <w:pPr>
        <w:spacing w:after="0" w:line="240" w:lineRule="auto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301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7301E">
        <w:rPr>
          <w:rFonts w:ascii="Times New Roman" w:hAnsi="Times New Roman" w:cs="Times New Roman"/>
          <w:sz w:val="24"/>
          <w:szCs w:val="24"/>
        </w:rPr>
        <w:t xml:space="preserve"> the results from part 2, show that for each remainder</w:t>
      </w:r>
      <w:r w:rsidRPr="0007301E">
        <w:rPr>
          <w:rFonts w:cs="Times New Roman"/>
          <w:sz w:val="24"/>
          <w:szCs w:val="24"/>
        </w:rPr>
        <w:t xml:space="preserve"> </w:t>
      </w:r>
      <w:r w:rsidRPr="0007301E">
        <w:rPr>
          <w:rFonts w:ascii="Times New Roman" w:hAnsi="Times New Roman" w:cs="Times New Roman"/>
          <w:position w:val="-14"/>
          <w:sz w:val="24"/>
        </w:rPr>
        <w:object w:dxaOrig="3450" w:dyaOrig="405" w14:anchorId="631E0D5E">
          <v:shape id="_x0000_i1216" type="#_x0000_t75" style="width:173.25pt;height:20.25pt" o:ole="">
            <v:imagedata r:id="rId394" o:title=""/>
          </v:shape>
          <o:OLEObject Type="Embed" ProgID="Equation.DSMT4" ShapeID="_x0000_i1216" DrawAspect="Content" ObjectID="_1538901752" r:id="rId395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 we can find an integer </w:t>
      </w:r>
      <w:r w:rsidRPr="0007301E">
        <w:rPr>
          <w:rFonts w:ascii="Times New Roman" w:hAnsi="Times New Roman" w:cs="Times New Roman"/>
          <w:i/>
          <w:sz w:val="24"/>
          <w:szCs w:val="24"/>
        </w:rPr>
        <w:t>k</w:t>
      </w:r>
      <w:r w:rsidRPr="0007301E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07301E">
        <w:rPr>
          <w:rFonts w:ascii="Times New Roman" w:hAnsi="Times New Roman" w:cs="Times New Roman"/>
          <w:position w:val="-14"/>
          <w:sz w:val="24"/>
        </w:rPr>
        <w:object w:dxaOrig="675" w:dyaOrig="405" w14:anchorId="12F3B98D">
          <v:shape id="_x0000_i1217" type="#_x0000_t75" style="width:33.75pt;height:20.25pt" o:ole="">
            <v:imagedata r:id="rId396" o:title=""/>
          </v:shape>
          <o:OLEObject Type="Embed" ProgID="Equation.DSMT4" ShapeID="_x0000_i1217" DrawAspect="Content" ObjectID="_1538901753" r:id="rId397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 is an integer for </w:t>
      </w:r>
      <w:r w:rsidRPr="0007301E">
        <w:rPr>
          <w:rFonts w:ascii="Times New Roman" w:hAnsi="Times New Roman" w:cs="Times New Roman"/>
          <w:position w:val="-10"/>
          <w:sz w:val="24"/>
        </w:rPr>
        <w:object w:dxaOrig="1680" w:dyaOrig="315" w14:anchorId="2B220701">
          <v:shape id="_x0000_i1218" type="#_x0000_t75" style="width:84pt;height:15.75pt" o:ole="">
            <v:imagedata r:id="rId398" o:title=""/>
          </v:shape>
          <o:OLEObject Type="Embed" ProgID="Equation.DSMT4" ShapeID="_x0000_i1218" DrawAspect="Content" ObjectID="_1538901754" r:id="rId399"/>
        </w:object>
      </w:r>
    </w:p>
    <w:p w14:paraId="3483181C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11C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9A0">
        <w:rPr>
          <w:position w:val="-12"/>
        </w:rPr>
        <w:object w:dxaOrig="1359" w:dyaOrig="360" w14:anchorId="53736E5B">
          <v:shape id="_x0000_i1219" type="#_x0000_t75" style="width:68.25pt;height:18.75pt" o:ole="">
            <v:imagedata r:id="rId400" o:title=""/>
          </v:shape>
          <o:OLEObject Type="Embed" ProgID="Equation.DSMT4" ShapeID="_x0000_i1219" DrawAspect="Content" ObjectID="_1538901755" r:id="rId401"/>
        </w:object>
      </w:r>
      <w:r>
        <w:t xml:space="preserve"> </w:t>
      </w:r>
      <w:r w:rsidRPr="003129A0">
        <w:rPr>
          <w:position w:val="-12"/>
        </w:rPr>
        <w:object w:dxaOrig="1460" w:dyaOrig="360" w14:anchorId="0E5D6D5B">
          <v:shape id="_x0000_i1220" type="#_x0000_t75" style="width:72.75pt;height:18.75pt" o:ole="">
            <v:imagedata r:id="rId402" o:title=""/>
          </v:shape>
          <o:OLEObject Type="Embed" ProgID="Equation.DSMT4" ShapeID="_x0000_i1220" DrawAspect="Content" ObjectID="_1538901756" r:id="rId403"/>
        </w:object>
      </w:r>
      <w:r>
        <w:t xml:space="preserve"> </w:t>
      </w:r>
      <w:r w:rsidRPr="003129A0">
        <w:rPr>
          <w:position w:val="-12"/>
        </w:rPr>
        <w:object w:dxaOrig="1740" w:dyaOrig="360" w14:anchorId="3138FCCC">
          <v:shape id="_x0000_i1221" type="#_x0000_t75" style="width:87pt;height:18.75pt" o:ole="">
            <v:imagedata r:id="rId404" o:title=""/>
          </v:shape>
          <o:OLEObject Type="Embed" ProgID="Equation.DSMT4" ShapeID="_x0000_i1221" DrawAspect="Content" ObjectID="_1538901757" r:id="rId405"/>
        </w:object>
      </w:r>
      <w:r>
        <w:t xml:space="preserve"> </w:t>
      </w:r>
      <w:r w:rsidRPr="003129A0">
        <w:rPr>
          <w:position w:val="-12"/>
        </w:rPr>
        <w:object w:dxaOrig="1680" w:dyaOrig="360" w14:anchorId="7246F58C">
          <v:shape id="_x0000_i1222" type="#_x0000_t75" style="width:84.75pt;height:18.75pt" o:ole="">
            <v:imagedata r:id="rId406" o:title=""/>
          </v:shape>
          <o:OLEObject Type="Embed" ProgID="Equation.DSMT4" ShapeID="_x0000_i1222" DrawAspect="Content" ObjectID="_1538901758" r:id="rId407"/>
        </w:object>
      </w:r>
      <w:r>
        <w:t xml:space="preserve"> </w:t>
      </w:r>
      <w:r w:rsidRPr="003129A0">
        <w:rPr>
          <w:position w:val="-12"/>
        </w:rPr>
        <w:object w:dxaOrig="2040" w:dyaOrig="360" w14:anchorId="2746FB17">
          <v:shape id="_x0000_i1223" type="#_x0000_t75" style="width:102.75pt;height:18.75pt" o:ole="">
            <v:imagedata r:id="rId408" o:title=""/>
          </v:shape>
          <o:OLEObject Type="Embed" ProgID="Equation.DSMT4" ShapeID="_x0000_i1223" DrawAspect="Content" ObjectID="_1538901759" r:id="rId409"/>
        </w:object>
      </w:r>
    </w:p>
    <w:p w14:paraId="2440CB35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6B6CD" w14:textId="429AE8DB" w:rsidR="0007301E" w:rsidRPr="0007301E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07301E">
        <w:rPr>
          <w:rFonts w:ascii="Times New Roman" w:hAnsi="Times New Roman" w:cs="Times New Roman"/>
          <w:sz w:val="24"/>
          <w:szCs w:val="24"/>
        </w:rPr>
        <w:t xml:space="preserve">Use Taylor’s theorem to write down an explicit formula </w:t>
      </w:r>
      <w:proofErr w:type="gramStart"/>
      <w:r w:rsidRPr="0007301E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07301E">
        <w:rPr>
          <w:rFonts w:ascii="Times New Roman" w:hAnsi="Times New Roman" w:cs="Times New Roman"/>
          <w:position w:val="-14"/>
          <w:sz w:val="24"/>
        </w:rPr>
        <w:object w:dxaOrig="615" w:dyaOrig="405" w14:anchorId="38EC62E6">
          <v:shape id="_x0000_i1224" type="#_x0000_t75" style="width:30.75pt;height:20.25pt" o:ole="">
            <v:imagedata r:id="rId410" o:title=""/>
          </v:shape>
          <o:OLEObject Type="Embed" ProgID="Equation.DSMT4" ShapeID="_x0000_i1224" DrawAspect="Content" ObjectID="_1538901760" r:id="rId411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. Conclude </w:t>
      </w:r>
      <w:proofErr w:type="gramStart"/>
      <w:r w:rsidRPr="0007301E">
        <w:rPr>
          <w:rFonts w:ascii="Times New Roman" w:hAnsi="Times New Roman" w:cs="Times New Roman"/>
          <w:sz w:val="24"/>
          <w:szCs w:val="24"/>
        </w:rPr>
        <w:t>that</w:t>
      </w:r>
      <w:r w:rsidRPr="0007301E">
        <w:rPr>
          <w:rFonts w:cs="Times New Roman"/>
          <w:sz w:val="24"/>
          <w:szCs w:val="24"/>
        </w:rPr>
        <w:t xml:space="preserve"> </w:t>
      </w:r>
      <w:proofErr w:type="gramEnd"/>
      <w:r w:rsidRPr="0007301E">
        <w:rPr>
          <w:rFonts w:ascii="Times New Roman" w:hAnsi="Times New Roman" w:cs="Times New Roman"/>
          <w:position w:val="-14"/>
          <w:sz w:val="24"/>
        </w:rPr>
        <w:object w:dxaOrig="975" w:dyaOrig="405" w14:anchorId="5F9AE2DA">
          <v:shape id="_x0000_i1225" type="#_x0000_t75" style="width:48.75pt;height:20.25pt" o:ole="">
            <v:imagedata r:id="rId412" o:title=""/>
          </v:shape>
          <o:OLEObject Type="Embed" ProgID="Equation.DSMT4" ShapeID="_x0000_i1225" DrawAspect="Content" ObjectID="_1538901761" r:id="rId413"/>
        </w:object>
      </w:r>
      <w:r w:rsidRPr="0007301E">
        <w:rPr>
          <w:rFonts w:ascii="Times New Roman" w:hAnsi="Times New Roman" w:cs="Times New Roman"/>
          <w:sz w:val="24"/>
          <w:szCs w:val="24"/>
        </w:rPr>
        <w:t xml:space="preserve">, and therefore, </w:t>
      </w:r>
      <w:r w:rsidRPr="0007301E">
        <w:rPr>
          <w:rFonts w:ascii="Times New Roman" w:hAnsi="Times New Roman" w:cs="Times New Roman"/>
          <w:position w:val="-14"/>
          <w:sz w:val="24"/>
        </w:rPr>
        <w:object w:dxaOrig="1290" w:dyaOrig="405" w14:anchorId="53FDA21B">
          <v:shape id="_x0000_i1226" type="#_x0000_t75" style="width:65.25pt;height:20.25pt" o:ole="">
            <v:imagedata r:id="rId414" o:title=""/>
          </v:shape>
          <o:OLEObject Type="Embed" ProgID="Equation.DSMT4" ShapeID="_x0000_i1226" DrawAspect="Content" ObjectID="_1538901762" r:id="rId415"/>
        </w:object>
      </w:r>
      <w:r w:rsidRPr="0007301E">
        <w:rPr>
          <w:rFonts w:ascii="Times New Roman" w:hAnsi="Times New Roman" w:cs="Times New Roman"/>
          <w:sz w:val="24"/>
          <w:szCs w:val="24"/>
        </w:rPr>
        <w:t>.</w:t>
      </w:r>
    </w:p>
    <w:p w14:paraId="36BFAB5E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11C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28"/>
          <w:sz w:val="24"/>
          <w:szCs w:val="24"/>
        </w:rPr>
        <w:object w:dxaOrig="1480" w:dyaOrig="700" w14:anchorId="4440C8A4">
          <v:shape id="_x0000_i1227" type="#_x0000_t75" style="width:72.75pt;height:35.25pt" o:ole="">
            <v:imagedata r:id="rId416" o:title=""/>
          </v:shape>
          <o:OLEObject Type="Embed" ProgID="Equation.DSMT4" ShapeID="_x0000_i1227" DrawAspect="Content" ObjectID="_1538901763" r:id="rId417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for some point </w:t>
      </w:r>
      <w:r w:rsidRPr="003770C9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045E0576">
          <v:shape id="_x0000_i1228" type="#_x0000_t75" style="width:9pt;height:11.25pt" o:ole="">
            <v:imagedata r:id="rId418" o:title=""/>
          </v:shape>
          <o:OLEObject Type="Embed" ProgID="Equation.DSMT4" ShapeID="_x0000_i1228" DrawAspect="Content" ObjectID="_1538901764" r:id="rId419"/>
        </w:object>
      </w:r>
      <w:r>
        <w:rPr>
          <w:rFonts w:ascii="Times New Roman" w:hAnsi="Times New Roman" w:cs="Times New Roman"/>
          <w:sz w:val="24"/>
          <w:szCs w:val="24"/>
        </w:rPr>
        <w:t xml:space="preserve"> between 0 and 1. </w:t>
      </w:r>
      <w:r w:rsidRPr="003770C9">
        <w:rPr>
          <w:rFonts w:ascii="Times New Roman" w:hAnsi="Times New Roman" w:cs="Times New Roman"/>
          <w:sz w:val="24"/>
          <w:szCs w:val="24"/>
        </w:rPr>
        <w:t xml:space="preserve">Since </w:t>
      </w:r>
      <w:r w:rsidRPr="003770C9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26043717">
          <v:shape id="_x0000_i1229" type="#_x0000_t75" style="width:32.25pt;height:15.75pt" o:ole="">
            <v:imagedata r:id="rId420" o:title=""/>
          </v:shape>
          <o:OLEObject Type="Embed" ProgID="Equation.DSMT4" ShapeID="_x0000_i1229" DrawAspect="Content" ObjectID="_1538901765" r:id="rId421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for any </w:t>
      </w:r>
      <w:r w:rsidRPr="003770C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0AC2422E">
          <v:shape id="_x0000_i1230" type="#_x0000_t75" style="width:12pt;height:12.75pt" o:ole="">
            <v:imagedata r:id="rId422" o:title=""/>
          </v:shape>
          <o:OLEObject Type="Embed" ProgID="Equation.DSMT4" ShapeID="_x0000_i1230" DrawAspect="Content" ObjectID="_1538901766" r:id="rId423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980" w:dyaOrig="360" w14:anchorId="59718380">
          <v:shape id="_x0000_i1231" type="#_x0000_t75" style="width:48.75pt;height:18.75pt" o:ole="">
            <v:imagedata r:id="rId424" o:title=""/>
          </v:shape>
          <o:OLEObject Type="Embed" ProgID="Equation.DSMT4" ShapeID="_x0000_i1231" DrawAspect="Content" ObjectID="_1538901767" r:id="rId425"/>
        </w:object>
      </w:r>
      <w:r w:rsidRPr="003770C9">
        <w:rPr>
          <w:rFonts w:ascii="Times New Roman" w:hAnsi="Times New Roman" w:cs="Times New Roman"/>
          <w:sz w:val="24"/>
          <w:szCs w:val="24"/>
        </w:rPr>
        <w:t xml:space="preserve"> and therefore, </w:t>
      </w:r>
      <w:r w:rsidRPr="003770C9">
        <w:rPr>
          <w:rFonts w:ascii="Times New Roman" w:hAnsi="Times New Roman" w:cs="Times New Roman"/>
          <w:position w:val="-12"/>
          <w:sz w:val="24"/>
          <w:szCs w:val="24"/>
        </w:rPr>
        <w:object w:dxaOrig="1280" w:dyaOrig="360" w14:anchorId="72CEA674">
          <v:shape id="_x0000_i1232" type="#_x0000_t75" style="width:63.75pt;height:18.75pt" o:ole="">
            <v:imagedata r:id="rId426" o:title=""/>
          </v:shape>
          <o:OLEObject Type="Embed" ProgID="Equation.DSMT4" ShapeID="_x0000_i1232" DrawAspect="Content" ObjectID="_1538901768" r:id="rId427"/>
        </w:object>
      </w:r>
    </w:p>
    <w:p w14:paraId="721E0744" w14:textId="77777777" w:rsidR="0007301E" w:rsidRPr="00F4211C" w:rsidRDefault="0007301E" w:rsidP="000730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61922" w14:textId="77777777" w:rsidR="0007301E" w:rsidRPr="00F4211C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4F0624" w14:textId="77777777" w:rsidR="0007301E" w:rsidRPr="00F4211C" w:rsidRDefault="0007301E" w:rsidP="000730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842A21" w14:textId="50FCFC15" w:rsidR="001F0436" w:rsidRPr="0007301E" w:rsidRDefault="0007301E" w:rsidP="0007301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F4211C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1F0436" w:rsidRPr="0007301E" w:rsidSect="00347504">
      <w:headerReference w:type="default" r:id="rId4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945A2" w14:textId="77777777" w:rsidR="0059487A" w:rsidRDefault="0059487A" w:rsidP="00382CF1">
      <w:pPr>
        <w:spacing w:after="0" w:line="240" w:lineRule="auto"/>
      </w:pPr>
      <w:r>
        <w:separator/>
      </w:r>
    </w:p>
  </w:endnote>
  <w:endnote w:type="continuationSeparator" w:id="0">
    <w:p w14:paraId="570805E0" w14:textId="77777777" w:rsidR="0059487A" w:rsidRDefault="0059487A" w:rsidP="0038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C09F9" w14:textId="77777777" w:rsidR="0059487A" w:rsidRDefault="0059487A" w:rsidP="00382CF1">
      <w:pPr>
        <w:spacing w:after="0" w:line="240" w:lineRule="auto"/>
      </w:pPr>
      <w:r>
        <w:separator/>
      </w:r>
    </w:p>
  </w:footnote>
  <w:footnote w:type="continuationSeparator" w:id="0">
    <w:p w14:paraId="32FFF40D" w14:textId="77777777" w:rsidR="0059487A" w:rsidRDefault="0059487A" w:rsidP="00382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8663D" w14:textId="13DB20A3" w:rsidR="00382CF1" w:rsidRPr="005B7BD5" w:rsidRDefault="003247A3" w:rsidP="00382CF1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382CF1">
      <w:rPr>
        <w:rFonts w:ascii="Times New Roman" w:hAnsi="Times New Roman" w:cs="Times New Roman"/>
        <w:sz w:val="24"/>
        <w:szCs w:val="24"/>
      </w:rPr>
      <w:tab/>
    </w:r>
    <w:r w:rsidR="000C1DDF">
      <w:rPr>
        <w:rFonts w:ascii="Times New Roman" w:hAnsi="Times New Roman" w:cs="Times New Roman"/>
        <w:sz w:val="24"/>
        <w:szCs w:val="24"/>
      </w:rPr>
      <w:t>Student</w:t>
    </w:r>
    <w:r w:rsidR="00382CF1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4486E2B7" w14:textId="77777777" w:rsidR="00382CF1" w:rsidRDefault="00382C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89F"/>
    <w:multiLevelType w:val="hybridMultilevel"/>
    <w:tmpl w:val="C2D88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480C"/>
    <w:multiLevelType w:val="hybridMultilevel"/>
    <w:tmpl w:val="120CA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10DF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128E3"/>
    <w:multiLevelType w:val="hybridMultilevel"/>
    <w:tmpl w:val="A490A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1AFF"/>
    <w:multiLevelType w:val="hybridMultilevel"/>
    <w:tmpl w:val="9EC2F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34607"/>
    <w:multiLevelType w:val="hybridMultilevel"/>
    <w:tmpl w:val="7B865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A1149"/>
    <w:multiLevelType w:val="hybridMultilevel"/>
    <w:tmpl w:val="DD62A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76AE9B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02B12"/>
    <w:multiLevelType w:val="hybridMultilevel"/>
    <w:tmpl w:val="6D12C5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B0A7B"/>
    <w:multiLevelType w:val="hybridMultilevel"/>
    <w:tmpl w:val="AB149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64FAA"/>
    <w:multiLevelType w:val="hybridMultilevel"/>
    <w:tmpl w:val="DF62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9023A"/>
    <w:multiLevelType w:val="hybridMultilevel"/>
    <w:tmpl w:val="78943FB2"/>
    <w:lvl w:ilvl="0" w:tplc="65BEC7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64F82"/>
    <w:multiLevelType w:val="hybridMultilevel"/>
    <w:tmpl w:val="08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944E5"/>
    <w:multiLevelType w:val="hybridMultilevel"/>
    <w:tmpl w:val="A552ED10"/>
    <w:lvl w:ilvl="0" w:tplc="11B014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D10DFB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871D17"/>
    <w:multiLevelType w:val="hybridMultilevel"/>
    <w:tmpl w:val="78F8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76AE9"/>
    <w:multiLevelType w:val="hybridMultilevel"/>
    <w:tmpl w:val="7AEE7F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72F4D"/>
    <w:multiLevelType w:val="hybridMultilevel"/>
    <w:tmpl w:val="B4CCA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823B9"/>
    <w:multiLevelType w:val="hybridMultilevel"/>
    <w:tmpl w:val="4A1C9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76F95"/>
    <w:multiLevelType w:val="hybridMultilevel"/>
    <w:tmpl w:val="5414E4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423F4"/>
    <w:multiLevelType w:val="hybridMultilevel"/>
    <w:tmpl w:val="120CA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10DF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6290B"/>
    <w:multiLevelType w:val="hybridMultilevel"/>
    <w:tmpl w:val="ACE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B6C71"/>
    <w:multiLevelType w:val="hybridMultilevel"/>
    <w:tmpl w:val="D23A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86446"/>
    <w:multiLevelType w:val="hybridMultilevel"/>
    <w:tmpl w:val="4CB8A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B7E07"/>
    <w:multiLevelType w:val="hybridMultilevel"/>
    <w:tmpl w:val="12127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23B0"/>
    <w:multiLevelType w:val="hybridMultilevel"/>
    <w:tmpl w:val="79BA39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117336"/>
    <w:multiLevelType w:val="hybridMultilevel"/>
    <w:tmpl w:val="05445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D5C85"/>
    <w:multiLevelType w:val="hybridMultilevel"/>
    <w:tmpl w:val="3468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52BCF"/>
    <w:multiLevelType w:val="hybridMultilevel"/>
    <w:tmpl w:val="AB20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8"/>
  </w:num>
  <w:num w:numId="4">
    <w:abstractNumId w:val="5"/>
  </w:num>
  <w:num w:numId="5">
    <w:abstractNumId w:val="14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20"/>
  </w:num>
  <w:num w:numId="11">
    <w:abstractNumId w:val="22"/>
  </w:num>
  <w:num w:numId="12">
    <w:abstractNumId w:val="23"/>
  </w:num>
  <w:num w:numId="13">
    <w:abstractNumId w:val="3"/>
  </w:num>
  <w:num w:numId="14">
    <w:abstractNumId w:val="2"/>
  </w:num>
  <w:num w:numId="15">
    <w:abstractNumId w:val="21"/>
  </w:num>
  <w:num w:numId="16">
    <w:abstractNumId w:val="13"/>
  </w:num>
  <w:num w:numId="17">
    <w:abstractNumId w:val="16"/>
  </w:num>
  <w:num w:numId="18">
    <w:abstractNumId w:val="15"/>
  </w:num>
  <w:num w:numId="19">
    <w:abstractNumId w:val="1"/>
  </w:num>
  <w:num w:numId="20">
    <w:abstractNumId w:val="7"/>
  </w:num>
  <w:num w:numId="21">
    <w:abstractNumId w:val="0"/>
  </w:num>
  <w:num w:numId="22">
    <w:abstractNumId w:val="25"/>
  </w:num>
  <w:num w:numId="23">
    <w:abstractNumId w:val="12"/>
  </w:num>
  <w:num w:numId="24">
    <w:abstractNumId w:val="8"/>
  </w:num>
  <w:num w:numId="25">
    <w:abstractNumId w:val="17"/>
  </w:num>
  <w:num w:numId="26">
    <w:abstractNumId w:val="1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00"/>
    <w:rsid w:val="0004797D"/>
    <w:rsid w:val="0007301E"/>
    <w:rsid w:val="000939ED"/>
    <w:rsid w:val="000C1DDF"/>
    <w:rsid w:val="000F4896"/>
    <w:rsid w:val="0018093C"/>
    <w:rsid w:val="00182082"/>
    <w:rsid w:val="001F0436"/>
    <w:rsid w:val="001F2D3E"/>
    <w:rsid w:val="002E20CB"/>
    <w:rsid w:val="00304B6A"/>
    <w:rsid w:val="003247A3"/>
    <w:rsid w:val="00347504"/>
    <w:rsid w:val="003770C9"/>
    <w:rsid w:val="00382CF1"/>
    <w:rsid w:val="00502358"/>
    <w:rsid w:val="00586583"/>
    <w:rsid w:val="0059487A"/>
    <w:rsid w:val="00634141"/>
    <w:rsid w:val="00663EDE"/>
    <w:rsid w:val="006A24BF"/>
    <w:rsid w:val="007D7C7A"/>
    <w:rsid w:val="008D350C"/>
    <w:rsid w:val="008F7B5C"/>
    <w:rsid w:val="00911E00"/>
    <w:rsid w:val="0096399B"/>
    <w:rsid w:val="00970424"/>
    <w:rsid w:val="00A15AD4"/>
    <w:rsid w:val="00A2398A"/>
    <w:rsid w:val="00A72636"/>
    <w:rsid w:val="00AB4883"/>
    <w:rsid w:val="00C61DBA"/>
    <w:rsid w:val="00D1531D"/>
    <w:rsid w:val="00D16815"/>
    <w:rsid w:val="00D25AF3"/>
    <w:rsid w:val="00D91427"/>
    <w:rsid w:val="00DD0DC0"/>
    <w:rsid w:val="00F4211C"/>
    <w:rsid w:val="00F5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34"/>
    <o:shapelayout v:ext="edit">
      <o:idmap v:ext="edit" data="1"/>
    </o:shapelayout>
  </w:shapeDefaults>
  <w:decimalSymbol w:val="."/>
  <w:listSeparator w:val=","/>
  <w14:docId w14:val="24398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0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00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11E00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11E00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E00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911E00"/>
    <w:pPr>
      <w:spacing w:after="0"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911E00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1E00"/>
    <w:rPr>
      <w:sz w:val="18"/>
      <w:szCs w:val="18"/>
    </w:rPr>
  </w:style>
  <w:style w:type="table" w:styleId="LightList">
    <w:name w:val="Light List"/>
    <w:basedOn w:val="TableNormal"/>
    <w:uiPriority w:val="61"/>
    <w:rsid w:val="00911E0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11E00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911E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1E00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1E00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1E00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11E00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911E00"/>
    <w:pPr>
      <w:spacing w:after="0" w:line="240" w:lineRule="auto"/>
    </w:pPr>
    <w:rPr>
      <w:rFonts w:ascii="Times New Roman" w:eastAsiaTheme="minorHAnsi" w:hAnsi="Times New Roman"/>
      <w:sz w:val="24"/>
    </w:rPr>
  </w:style>
  <w:style w:type="table" w:styleId="DarkList">
    <w:name w:val="Dark List"/>
    <w:basedOn w:val="TableNormal"/>
    <w:uiPriority w:val="61"/>
    <w:rsid w:val="00911E00"/>
    <w:pPr>
      <w:spacing w:after="0" w:line="240" w:lineRule="auto"/>
    </w:pPr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Grid3">
    <w:name w:val="Medium Grid 3"/>
    <w:basedOn w:val="TableNormal"/>
    <w:uiPriority w:val="60"/>
    <w:rsid w:val="00911E00"/>
    <w:pPr>
      <w:spacing w:after="0" w:line="240" w:lineRule="auto"/>
    </w:pPr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6"/>
    <w:rsid w:val="00911E00"/>
    <w:pPr>
      <w:spacing w:after="0" w:line="240" w:lineRule="auto"/>
    </w:pPr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911E00"/>
    <w:pPr>
      <w:tabs>
        <w:tab w:val="center" w:pos="4680"/>
        <w:tab w:val="right" w:pos="9360"/>
      </w:tabs>
      <w:spacing w:after="0"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911E00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11E00"/>
    <w:pPr>
      <w:spacing w:after="0"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911E00"/>
    <w:rPr>
      <w:rFonts w:cs="Times New Roman"/>
      <w:color w:val="0070C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11E00"/>
  </w:style>
  <w:style w:type="character" w:styleId="Hyperlink">
    <w:name w:val="Hyperlink"/>
    <w:basedOn w:val="DefaultParagraphFont"/>
    <w:uiPriority w:val="99"/>
    <w:unhideWhenUsed/>
    <w:rsid w:val="00911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0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00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11E00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11E00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E00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911E00"/>
    <w:pPr>
      <w:spacing w:after="0"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911E00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1E00"/>
    <w:rPr>
      <w:sz w:val="18"/>
      <w:szCs w:val="18"/>
    </w:rPr>
  </w:style>
  <w:style w:type="table" w:styleId="LightList">
    <w:name w:val="Light List"/>
    <w:basedOn w:val="TableNormal"/>
    <w:uiPriority w:val="61"/>
    <w:rsid w:val="00911E0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11E00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911E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1E00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1E00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1E00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11E00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911E00"/>
    <w:pPr>
      <w:spacing w:after="0" w:line="240" w:lineRule="auto"/>
    </w:pPr>
    <w:rPr>
      <w:rFonts w:ascii="Times New Roman" w:eastAsiaTheme="minorHAnsi" w:hAnsi="Times New Roman"/>
      <w:sz w:val="24"/>
    </w:rPr>
  </w:style>
  <w:style w:type="table" w:styleId="DarkList">
    <w:name w:val="Dark List"/>
    <w:basedOn w:val="TableNormal"/>
    <w:uiPriority w:val="61"/>
    <w:rsid w:val="00911E00"/>
    <w:pPr>
      <w:spacing w:after="0" w:line="240" w:lineRule="auto"/>
    </w:pPr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Grid3">
    <w:name w:val="Medium Grid 3"/>
    <w:basedOn w:val="TableNormal"/>
    <w:uiPriority w:val="60"/>
    <w:rsid w:val="00911E00"/>
    <w:pPr>
      <w:spacing w:after="0" w:line="240" w:lineRule="auto"/>
    </w:pPr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6"/>
    <w:rsid w:val="00911E00"/>
    <w:pPr>
      <w:spacing w:after="0" w:line="240" w:lineRule="auto"/>
    </w:pPr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911E00"/>
    <w:pPr>
      <w:tabs>
        <w:tab w:val="center" w:pos="4680"/>
        <w:tab w:val="right" w:pos="9360"/>
      </w:tabs>
      <w:spacing w:after="0"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911E00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11E00"/>
    <w:pPr>
      <w:spacing w:after="0"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911E00"/>
    <w:rPr>
      <w:rFonts w:cs="Times New Roman"/>
      <w:color w:val="0070C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11E00"/>
  </w:style>
  <w:style w:type="character" w:styleId="Hyperlink">
    <w:name w:val="Hyperlink"/>
    <w:basedOn w:val="DefaultParagraphFont"/>
    <w:uiPriority w:val="99"/>
    <w:unhideWhenUsed/>
    <w:rsid w:val="00911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7.jpeg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image" Target="media/image160.wmf"/><Relationship Id="rId366" Type="http://schemas.openxmlformats.org/officeDocument/2006/relationships/image" Target="media/image181.e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3.bin"/><Relationship Id="rId5" Type="http://schemas.openxmlformats.org/officeDocument/2006/relationships/settings" Target="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9.wmf"/><Relationship Id="rId279" Type="http://schemas.openxmlformats.org/officeDocument/2006/relationships/image" Target="media/image137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0.bin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5.bin"/><Relationship Id="rId315" Type="http://schemas.openxmlformats.org/officeDocument/2006/relationships/oleObject" Target="embeddings/oleObject152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378" Type="http://schemas.openxmlformats.org/officeDocument/2006/relationships/image" Target="media/image187.wmf"/><Relationship Id="rId399" Type="http://schemas.openxmlformats.org/officeDocument/2006/relationships/oleObject" Target="embeddings/oleObject194.bin"/><Relationship Id="rId403" Type="http://schemas.openxmlformats.org/officeDocument/2006/relationships/oleObject" Target="embeddings/oleObject19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7.wmf"/><Relationship Id="rId424" Type="http://schemas.openxmlformats.org/officeDocument/2006/relationships/image" Target="media/image210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9.bin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2.wmf"/><Relationship Id="rId414" Type="http://schemas.openxmlformats.org/officeDocument/2006/relationships/image" Target="media/image20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4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e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7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7.bin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1.bin"/><Relationship Id="rId306" Type="http://schemas.openxmlformats.org/officeDocument/2006/relationships/image" Target="media/image151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8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79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2.wmf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2.bin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4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7.wmf"/><Relationship Id="rId370" Type="http://schemas.openxmlformats.org/officeDocument/2006/relationships/image" Target="media/image183.e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image" Target="media/image211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3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6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5.bin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8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4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1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4.wmf"/><Relationship Id="rId427" Type="http://schemas.openxmlformats.org/officeDocument/2006/relationships/oleObject" Target="embeddings/oleObject20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2.wmf"/><Relationship Id="rId329" Type="http://schemas.openxmlformats.org/officeDocument/2006/relationships/oleObject" Target="embeddings/oleObject15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5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9.wmf"/><Relationship Id="rId284" Type="http://schemas.openxmlformats.org/officeDocument/2006/relationships/image" Target="media/image139.jpeg"/><Relationship Id="rId319" Type="http://schemas.openxmlformats.org/officeDocument/2006/relationships/oleObject" Target="embeddings/oleObject15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3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jpeg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0.bin"/><Relationship Id="rId372" Type="http://schemas.openxmlformats.org/officeDocument/2006/relationships/image" Target="media/image184.e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header" Target="header1.xml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4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5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6.bin"/><Relationship Id="rId418" Type="http://schemas.openxmlformats.org/officeDocument/2006/relationships/image" Target="media/image207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0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3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3.bin"/><Relationship Id="rId300" Type="http://schemas.openxmlformats.org/officeDocument/2006/relationships/image" Target="media/image14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7.bin"/><Relationship Id="rId430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2.bin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6.jpeg"/><Relationship Id="rId301" Type="http://schemas.openxmlformats.org/officeDocument/2006/relationships/oleObject" Target="embeddings/oleObject145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87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1.wmf"/><Relationship Id="rId410" Type="http://schemas.openxmlformats.org/officeDocument/2006/relationships/image" Target="media/image203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image" Target="media/image81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1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3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6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88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204.wmf"/><Relationship Id="rId107" Type="http://schemas.openxmlformats.org/officeDocument/2006/relationships/image" Target="media/image50.wmf"/><Relationship Id="rId289" Type="http://schemas.openxmlformats.org/officeDocument/2006/relationships/image" Target="media/image142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DC8C-5C72-4669-9A7A-9327A9CD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2016-03-22T14:42:00Z</dcterms:created>
  <dcterms:modified xsi:type="dcterms:W3CDTF">2016-10-25T15:49:00Z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