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Identity Verification Document</w:t>
      </w:r>
    </w:p>
    <w:p>
      <w:pPr>
        <w:pStyle w:val="Heading1"/>
      </w:pPr>
      <w:r>
        <w:t>Applicant Details</w:t>
      </w:r>
    </w:p>
    <w:p>
      <w:r>
        <w:t>Full Name: James Arthur Whitfield</w:t>
      </w:r>
    </w:p>
    <w:p>
      <w:r>
        <w:t>Date of Birth: 14 March 1988</w:t>
      </w:r>
    </w:p>
    <w:p>
      <w:r>
        <w:t>Nationality: British</w:t>
      </w:r>
    </w:p>
    <w:p>
      <w:r>
        <w:t>Application Reference: MRA-2024-00847</w:t>
      </w:r>
    </w:p>
    <w:p>
      <w:pPr>
        <w:pStyle w:val="Heading1"/>
      </w:pPr>
      <w:r>
        <w:t>Primary ID — Passport</w:t>
      </w:r>
    </w:p>
    <w:p>
      <w:r>
        <w:t>Document Type: UK Passport</w:t>
      </w:r>
    </w:p>
    <w:p>
      <w:r>
        <w:t>Passport Number: 536274819</w:t>
      </w:r>
    </w:p>
    <w:p>
      <w:r>
        <w:t>Issue Date: 22 July 2019</w:t>
      </w:r>
    </w:p>
    <w:p>
      <w:r>
        <w:t>Expiry Date: 22 July 2029</w:t>
      </w:r>
    </w:p>
    <w:p>
      <w:r>
        <w:t>Issuing Authority: His Majesty's Passport Office</w:t>
      </w:r>
    </w:p>
    <w:p>
      <w:r>
        <w:t>Verification Status: VERIFIED</w:t>
      </w:r>
    </w:p>
    <w:p>
      <w:pPr>
        <w:pStyle w:val="Heading1"/>
      </w:pPr>
      <w:r>
        <w:t>Secondary ID — Driving Licence</w:t>
      </w:r>
    </w:p>
    <w:p>
      <w:r>
        <w:t>Document Type: UK Full Driving Licence</w:t>
      </w:r>
    </w:p>
    <w:p>
      <w:r>
        <w:t>Licence Number: WHITF881143JA9AB</w:t>
      </w:r>
    </w:p>
    <w:p>
      <w:r>
        <w:t>Issue Date: 05 March 2009</w:t>
      </w:r>
    </w:p>
    <w:p>
      <w:r>
        <w:t>Expiry Date: 14 March 2028</w:t>
      </w:r>
    </w:p>
    <w:p>
      <w:r>
        <w:t>Issuing Authority: DVLA</w:t>
      </w:r>
    </w:p>
    <w:p>
      <w:r>
        <w:t>Verification Status: VERIFIED</w:t>
      </w:r>
    </w:p>
    <w:p>
      <w:pPr>
        <w:pStyle w:val="Heading1"/>
      </w:pPr>
      <w:r>
        <w:t>Address Verification</w:t>
      </w:r>
    </w:p>
    <w:p>
      <w:r>
        <w:t>Current Address: 18 Birchfield Road, Solihull, B91 1QP</w:t>
      </w:r>
    </w:p>
    <w:p>
      <w:r>
        <w:t>Residency at Address: 6 years 4 months</w:t>
      </w:r>
    </w:p>
    <w:p>
      <w:r>
        <w:t>Proof of Address Document: Utility bill (October 2024)</w:t>
      </w:r>
    </w:p>
    <w:p>
      <w:r>
        <w:t>Address Verification Status: CONFIRMED</w:t>
      </w:r>
    </w:p>
    <w:p>
      <w:pPr>
        <w:pStyle w:val="Heading1"/>
      </w:pPr>
      <w:r>
        <w:t>AML &amp; Sanctions Check</w:t>
      </w:r>
    </w:p>
    <w:p>
      <w:r>
        <w:t>PEP (Politically Exposed Person) Check: CLEAR</w:t>
      </w:r>
    </w:p>
    <w:p>
      <w:r>
        <w:t>Sanctions List Check: CLEAR</w:t>
      </w:r>
    </w:p>
    <w:p>
      <w:r>
        <w:t>Fraud Database Check: CLEAR</w:t>
      </w:r>
    </w:p>
    <w:p>
      <w:r>
        <w:t>Overall ID Verification Outcome: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