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  <w:bookmarkStart w:name="_GoBack" w:id="0"/>
        <w:bookmarkEnd w:id="0"/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102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98571A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98571A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</w:tbl>
    <w:p w:rsidR="00E96245" w:rsidP="001541E0" w:rsidRDefault="00E96245">
      <w:pPr>
        <w:pStyle w:val="Style1"/>
        <w:rPr>
          <w:sz w:val="20"/>
        </w:rPr>
      </w:pPr>
    </w:p>
    <w:tbl>
      <w:tblPr>
        <w:tblStyle w:val="TableGrid"/>
        <w:tblW w:w="103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3021"/>
        <w:gridCol w:w="1271"/>
        <w:gridCol w:w="952"/>
        <w:gridCol w:w="1090"/>
        <w:gridCol w:w="1215"/>
        <w:gridCol w:w="1444"/>
        <w:gridCol w:w="43"/>
      </w:tblGrid>
      <w:tr w:rsidR="004739A5" w:rsidTr="00E3008A">
        <w:trPr>
          <w:gridAfter w:val="1"/>
          <w:wAfter w:w="43" w:type="dxa"/>
          <w:trHeight w:val="282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01245C076BC6451F8FD231B829DB1173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1271" w:type="dxa"/>
                <w:tcBorders>
                  <w:bottom w:val="single" w:color="auto" w:sz="4" w:space="0"/>
                </w:tcBorders>
                <w:vAlign w:val="bottom"/>
              </w:tcPr>
              <w:p w:rsidRPr="007A2170" w:rsidR="004739A5" w:rsidP="00332597" w:rsidRDefault="004739A5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01245C076BC6451F8FD231B829DB1173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021" w:type="dxa"/>
                <w:tcBorders>
                  <w:bottom w:val="single" w:color="auto" w:sz="4" w:space="0"/>
                </w:tcBorders>
                <w:vAlign w:val="bottom"/>
              </w:tcPr>
              <w:p w:rsidRPr="007A2170" w:rsidR="004739A5" w:rsidP="00332597" w:rsidRDefault="004739A5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01245C076BC6451F8FD231B829DB1173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271" w:type="dxa"/>
                <w:tcBorders>
                  <w:bottom w:val="single" w:color="auto" w:sz="4" w:space="0"/>
                </w:tcBorders>
                <w:vAlign w:val="bottom"/>
              </w:tcPr>
              <w:p w:rsidRPr="007A2170" w:rsidR="004739A5" w:rsidP="00332597" w:rsidRDefault="004739A5">
                <w:pPr>
                  <w:pStyle w:val="Heading1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01245C076BC6451F8FD231B829DB1173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52" w:type="dxa"/>
                <w:tcBorders>
                  <w:bottom w:val="single" w:color="auto" w:sz="4" w:space="0"/>
                </w:tcBorders>
                <w:vAlign w:val="bottom"/>
              </w:tcPr>
              <w:p w:rsidRPr="007A2170" w:rsidR="004739A5" w:rsidP="00332597" w:rsidRDefault="004739A5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01245C076BC6451F8FD231B829DB1173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090" w:type="dxa"/>
                <w:tcBorders>
                  <w:bottom w:val="single" w:color="auto" w:sz="4" w:space="0"/>
                </w:tcBorders>
                <w:vAlign w:val="bottom"/>
              </w:tcPr>
              <w:p w:rsidR="004739A5" w:rsidP="00332597" w:rsidRDefault="004739A5">
                <w:pPr>
                  <w:pStyle w:val="Heading1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D449769388D43D8B09530C1A3414E18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215" w:type="dxa"/>
                <w:tcBorders>
                  <w:bottom w:val="single" w:color="auto" w:sz="4" w:space="0"/>
                </w:tcBorders>
                <w:vAlign w:val="bottom"/>
              </w:tcPr>
              <w:p w:rsidRPr="007A2170" w:rsidR="004739A5" w:rsidP="00332597" w:rsidRDefault="004739A5">
                <w:pPr>
                  <w:pStyle w:val="Heading1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  <w:sdt>
          <w:sdtPr>
            <w:id w:val="-984780608"/>
            <w:placeholder>
              <w:docPart w:val="FD431424157746D2A094AFD2A75A6E63"/>
            </w:placeholder>
            <w:dataBinding w:prefixMappings="xmlns:ns0='urn:microsoft-dynamics-nav/reports/Standard_Purchase_Order/1322/'" w:xpath="/ns0:NavWordReportXmlPart[1]/ns0:Purchase_Header[1]/ns0:Purchase_Line[1]/ns0:PurchLineDelivDateCapt[1]" w:storeItemID="{F1A553DA-C3F2-4CE6-8EDE-11DD994976F7}"/>
            <w:text/>
            <w:alias w:val="#Nav: /Purchase_Header/Purchase_Line/PurchLineDelivDateCapt"/>
            <w:tag w:val="#Nav: Standard_Purchase_Order/1322"/>
          </w:sdtPr>
          <w:sdtEndPr/>
          <w:sdtContent>
            <w:tc>
              <w:tcPr>
                <w:tcW w:w="1444" w:type="dxa"/>
                <w:tcBorders>
                  <w:bottom w:val="single" w:color="auto" w:sz="4" w:space="0"/>
                </w:tcBorders>
                <w:vAlign w:val="bottom"/>
              </w:tcPr>
              <w:p w:rsidR="004739A5" w:rsidP="00332597" w:rsidRDefault="00890355">
                <w:pPr>
                  <w:pStyle w:val="Heading1"/>
                  <w:spacing w:before="240"/>
                  <w:outlineLvl w:val="0"/>
                </w:pPr>
                <w:proofErr w:type="spellStart"/>
                <w:r>
                  <w:t>Pur</w:t>
                </w:r>
                <w:r w:rsidR="00620CEF">
                  <w:t>chLineDelivDateCapt</w:t>
                </w:r>
                <w:proofErr w:type="spellEnd"/>
              </w:p>
            </w:tc>
          </w:sdtContent>
        </w:sdt>
      </w:tr>
      <w:tr w:rsidR="004739A5" w:rsidTr="00E3008A">
        <w:trPr>
          <w:gridAfter w:val="1"/>
          <w:wAfter w:w="43" w:type="dxa"/>
          <w:trHeight w:val="159" w:hRule="exact"/>
        </w:trPr>
        <w:tc>
          <w:tcPr>
            <w:tcW w:w="1271" w:type="dxa"/>
            <w:tcBorders>
              <w:top w:val="single" w:color="auto" w:sz="4" w:space="0"/>
            </w:tcBorders>
            <w:vAlign w:val="bottom"/>
          </w:tcPr>
          <w:p w:rsidR="004739A5" w:rsidP="007A2170" w:rsidRDefault="004739A5">
            <w:pPr>
              <w:pStyle w:val="Heading1"/>
              <w:outlineLvl w:val="0"/>
            </w:pPr>
          </w:p>
        </w:tc>
        <w:tc>
          <w:tcPr>
            <w:tcW w:w="3021" w:type="dxa"/>
            <w:tcBorders>
              <w:top w:val="single" w:color="auto" w:sz="4" w:space="0"/>
            </w:tcBorders>
            <w:vAlign w:val="bottom"/>
          </w:tcPr>
          <w:p w:rsidR="004739A5" w:rsidP="007A2170" w:rsidRDefault="004739A5">
            <w:pPr>
              <w:pStyle w:val="Heading1"/>
              <w:outlineLvl w:val="0"/>
            </w:pPr>
          </w:p>
        </w:tc>
        <w:tc>
          <w:tcPr>
            <w:tcW w:w="1271" w:type="dxa"/>
            <w:tcBorders>
              <w:top w:val="single" w:color="auto" w:sz="4" w:space="0"/>
            </w:tcBorders>
            <w:vAlign w:val="bottom"/>
          </w:tcPr>
          <w:p w:rsidR="004739A5" w:rsidP="007A2170" w:rsidRDefault="004739A5">
            <w:pPr>
              <w:pStyle w:val="Heading1"/>
              <w:jc w:val="right"/>
              <w:outlineLvl w:val="0"/>
            </w:pPr>
          </w:p>
        </w:tc>
        <w:tc>
          <w:tcPr>
            <w:tcW w:w="952" w:type="dxa"/>
            <w:tcBorders>
              <w:top w:val="single" w:color="auto" w:sz="4" w:space="0"/>
            </w:tcBorders>
            <w:vAlign w:val="bottom"/>
          </w:tcPr>
          <w:p w:rsidR="004739A5" w:rsidP="007A2170" w:rsidRDefault="004739A5">
            <w:pPr>
              <w:pStyle w:val="Heading1"/>
              <w:outlineLvl w:val="0"/>
            </w:pPr>
          </w:p>
        </w:tc>
        <w:tc>
          <w:tcPr>
            <w:tcW w:w="1090" w:type="dxa"/>
            <w:tcBorders>
              <w:top w:val="single" w:color="auto" w:sz="4" w:space="0"/>
            </w:tcBorders>
            <w:vAlign w:val="bottom"/>
          </w:tcPr>
          <w:p w:rsidR="004739A5" w:rsidP="007A2170" w:rsidRDefault="004739A5">
            <w:pPr>
              <w:pStyle w:val="Heading1"/>
              <w:jc w:val="right"/>
              <w:outlineLvl w:val="0"/>
            </w:pPr>
          </w:p>
        </w:tc>
        <w:tc>
          <w:tcPr>
            <w:tcW w:w="1215" w:type="dxa"/>
            <w:tcBorders>
              <w:top w:val="single" w:color="auto" w:sz="4" w:space="0"/>
            </w:tcBorders>
          </w:tcPr>
          <w:p w:rsidR="004739A5" w:rsidP="00332597" w:rsidRDefault="004739A5">
            <w:pPr>
              <w:pStyle w:val="Heading1"/>
              <w:outlineLvl w:val="0"/>
            </w:pPr>
          </w:p>
        </w:tc>
        <w:tc>
          <w:tcPr>
            <w:tcW w:w="1444" w:type="dxa"/>
            <w:tcBorders>
              <w:top w:val="single" w:color="auto" w:sz="4" w:space="0"/>
            </w:tcBorders>
          </w:tcPr>
          <w:p w:rsidR="004739A5" w:rsidP="006E60E9" w:rsidRDefault="004739A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4BE88EE1A13D4D6187B5BE33584C9A28"/>
              </w:placeholder>
              <w15:repeatingSectionItem/>
            </w:sdtPr>
            <w:sdtEndPr/>
            <w:sdtContent>
              <w:tr w:rsidR="004739A5" w:rsidTr="00E3008A">
                <w:trPr>
                  <w:gridAfter w:val="1"/>
                  <w:wAfter w:w="43" w:type="dxa"/>
                  <w:cantSplit/>
                  <w:trHeight w:val="731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01245C076BC6451F8FD231B829DB1173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71" w:type="dxa"/>
                      </w:tcPr>
                      <w:p w:rsidRPr="001D4852" w:rsidR="004739A5" w:rsidP="00BB7075" w:rsidRDefault="004739A5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01245C076BC6451F8FD231B829DB1173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021" w:type="dxa"/>
                      </w:tcPr>
                      <w:p w:rsidRPr="001D4852" w:rsidR="004739A5" w:rsidP="00BB7075" w:rsidRDefault="004739A5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01245C076BC6451F8FD231B829DB1173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71" w:type="dxa"/>
                      </w:tcPr>
                      <w:p w:rsidRPr="001D4852" w:rsidR="004739A5" w:rsidP="00BB7075" w:rsidRDefault="004739A5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01245C076BC6451F8FD231B829DB1173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52" w:type="dxa"/>
                      </w:tcPr>
                      <w:p w:rsidRPr="001D4852" w:rsidR="004739A5" w:rsidP="00BB7075" w:rsidRDefault="004739A5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01245C076BC6451F8FD231B829DB1173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90" w:type="dxa"/>
                      </w:tcPr>
                      <w:p w:rsidRPr="001D4852" w:rsidR="004739A5" w:rsidP="00BB7075" w:rsidRDefault="004739A5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113567220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15" w:type="dxa"/>
                      </w:tcPr>
                      <w:p w:rsidRPr="001D4852" w:rsidR="004739A5" w:rsidP="00BB7075" w:rsidRDefault="009A6756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E3008A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ReqReceiptDate_PurchLine"/>
                    <w:tag w:val="#Nav: Standard_Purchase_Order/1322"/>
                    <w:id w:val="-43067042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ReqReceiptDate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444" w:type="dxa"/>
                      </w:tcPr>
                      <w:p w:rsidR="004739A5" w:rsidP="00BB7075" w:rsidRDefault="004739A5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ReqReceiptDate_PurchLine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4739A5" w:rsidTr="00E3008A">
        <w:trPr>
          <w:gridAfter w:val="1"/>
          <w:wAfter w:w="43" w:type="dxa"/>
          <w:trHeight w:val="159" w:hRule="exact"/>
        </w:trPr>
        <w:tc>
          <w:tcPr>
            <w:tcW w:w="1271" w:type="dxa"/>
          </w:tcPr>
          <w:p w:rsidR="004739A5" w:rsidP="00A9275C" w:rsidRDefault="004739A5">
            <w:pPr>
              <w:pStyle w:val="Heading1"/>
              <w:outlineLvl w:val="0"/>
            </w:pPr>
          </w:p>
        </w:tc>
        <w:tc>
          <w:tcPr>
            <w:tcW w:w="3021" w:type="dxa"/>
          </w:tcPr>
          <w:p w:rsidR="004739A5" w:rsidP="00A9275C" w:rsidRDefault="004739A5">
            <w:pPr>
              <w:pStyle w:val="Heading1"/>
              <w:outlineLvl w:val="0"/>
            </w:pPr>
          </w:p>
        </w:tc>
        <w:tc>
          <w:tcPr>
            <w:tcW w:w="1271" w:type="dxa"/>
          </w:tcPr>
          <w:p w:rsidR="004739A5" w:rsidP="00A9275C" w:rsidRDefault="004739A5">
            <w:pPr>
              <w:pStyle w:val="Heading1"/>
              <w:outlineLvl w:val="0"/>
            </w:pPr>
          </w:p>
        </w:tc>
        <w:tc>
          <w:tcPr>
            <w:tcW w:w="952" w:type="dxa"/>
          </w:tcPr>
          <w:p w:rsidR="004739A5" w:rsidP="00A9275C" w:rsidRDefault="004739A5">
            <w:pPr>
              <w:pStyle w:val="Heading1"/>
              <w:outlineLvl w:val="0"/>
            </w:pPr>
          </w:p>
        </w:tc>
        <w:tc>
          <w:tcPr>
            <w:tcW w:w="1090" w:type="dxa"/>
          </w:tcPr>
          <w:p w:rsidR="004739A5" w:rsidP="00A9275C" w:rsidRDefault="004739A5">
            <w:pPr>
              <w:pStyle w:val="Heading1"/>
              <w:outlineLvl w:val="0"/>
            </w:pPr>
          </w:p>
        </w:tc>
        <w:tc>
          <w:tcPr>
            <w:tcW w:w="1215" w:type="dxa"/>
          </w:tcPr>
          <w:p w:rsidR="004739A5" w:rsidP="00332597" w:rsidRDefault="004739A5">
            <w:pPr>
              <w:pStyle w:val="Heading1"/>
              <w:outlineLvl w:val="0"/>
            </w:pPr>
          </w:p>
        </w:tc>
        <w:tc>
          <w:tcPr>
            <w:tcW w:w="1444" w:type="dxa"/>
          </w:tcPr>
          <w:p w:rsidR="004739A5" w:rsidP="00332597" w:rsidRDefault="004739A5">
            <w:pPr>
              <w:pStyle w:val="Heading1"/>
              <w:outlineLvl w:val="0"/>
            </w:pPr>
          </w:p>
        </w:tc>
      </w:tr>
      <w:tr w:rsidR="00620CEF" w:rsidTr="00E3008A">
        <w:trPr>
          <w:trHeight w:val="208"/>
        </w:trPr>
        <w:tc>
          <w:tcPr>
            <w:tcW w:w="1271" w:type="dxa"/>
          </w:tcPr>
          <w:p w:rsidR="00620CEF" w:rsidP="00620CEF" w:rsidRDefault="00620CEF"/>
        </w:tc>
        <w:tc>
          <w:tcPr>
            <w:tcW w:w="3021" w:type="dxa"/>
          </w:tcPr>
          <w:p w:rsidR="00620CEF" w:rsidP="00620CEF" w:rsidRDefault="00620CEF">
            <w:pPr>
              <w:jc w:val="right"/>
            </w:pPr>
          </w:p>
        </w:tc>
        <w:sdt>
          <w:sdtPr>
            <w:alias w:val="#Nav: /Purchase_Header/TaxBreakdown/BreakdownTitle"/>
            <w:tag w:val="#Nav: Standard_Purchase_Order/1322"/>
            <w:id w:val="-221911365"/>
            <w:placeholder>
              <w:docPart w:val="C303781780E647DE84D8CEA178A83319"/>
            </w:placeholder>
            <w:dataBinding w:prefixMappings="xmlns:ns0='urn:microsoft-dynamics-nav/reports/Standard_Purchase_Order/1322/'" w:xpath="/ns0:NavWordReportXmlPart[1]/ns0:Purchase_Header[1]/ns0:TaxBreakdown[1]/ns0:BreakdownTitle[1]" w:storeItemID="{F1A553DA-C3F2-4CE6-8EDE-11DD994976F7}"/>
            <w:text/>
          </w:sdtPr>
          <w:sdtEndPr/>
          <w:sdtContent>
            <w:tc>
              <w:tcPr>
                <w:tcW w:w="1271" w:type="dxa"/>
              </w:tcPr>
              <w:p w:rsidR="00620CEF" w:rsidP="00620CEF" w:rsidRDefault="00620CEF">
                <w:pPr>
                  <w:jc w:val="right"/>
                </w:pPr>
                <w:proofErr w:type="spellStart"/>
                <w:r>
                  <w:t>BreakdownTitle</w:t>
                </w:r>
                <w:proofErr w:type="spellEnd"/>
              </w:p>
            </w:tc>
          </w:sdtContent>
        </w:sdt>
        <w:tc>
          <w:tcPr>
            <w:tcW w:w="2042" w:type="dxa"/>
            <w:gridSpan w:val="2"/>
          </w:tcPr>
          <w:p w:rsidR="00620CEF" w:rsidP="00620CEF" w:rsidRDefault="00620CEF"/>
        </w:tc>
        <w:sdt>
          <w:sdtPr>
            <w:alias w:val="#Nav: /Purchase_Header/Subtotal_Lbl"/>
            <w:tag w:val="#Nav: Standard_Purchase_Order/1322"/>
            <w:id w:val="64612779"/>
            <w:placeholder>
              <w:docPart w:val="161854B533C54F15B4E40D426ECD938B"/>
            </w:placeholder>
            <w:dataBinding w:prefixMappings="xmlns:ns0='urn:microsoft-dynamics-nav/reports/Standard_Purchase_Order/1322/'" w:xpath="/ns0:NavWordReportXmlPart[1]/ns0:Purchase_Header[1]/ns0:Subtotal_Lbl[1]" w:storeItemID="{F1A553DA-C3F2-4CE6-8EDE-11DD994976F7}"/>
            <w:text/>
          </w:sdtPr>
          <w:sdtEndPr/>
          <w:sdtContent>
            <w:tc>
              <w:tcPr>
                <w:tcW w:w="1215" w:type="dxa"/>
              </w:tcPr>
              <w:p w:rsidR="00620CEF" w:rsidP="00332597" w:rsidRDefault="00620CEF">
                <w:proofErr w:type="spellStart"/>
                <w:r>
                  <w:t>Subtotal_Lbl</w:t>
                </w:r>
                <w:proofErr w:type="spellEnd"/>
              </w:p>
            </w:tc>
          </w:sdtContent>
        </w:sdt>
        <w:sdt>
          <w:sdtPr>
            <w:alias w:val="#Nav: /Purchase_Header/Totals/TotalSubTotal"/>
            <w:tag w:val="#Nav: Standard_Purchase_Order/1322"/>
            <w:id w:val="1253085506"/>
            <w:placeholder>
              <w:docPart w:val="161854B533C54F15B4E40D426ECD938B"/>
            </w:placeholder>
            <w:dataBinding w:prefixMappings="xmlns:ns0='urn:microsoft-dynamics-nav/reports/Standard_Purchase_Order/1322/'" w:xpath="/ns0:NavWordReportXmlPart[1]/ns0:Purchase_Header[1]/ns0:Totals[1]/ns0:TotalSubTotal[1]" w:storeItemID="{F1A553DA-C3F2-4CE6-8EDE-11DD994976F7}"/>
            <w:text/>
          </w:sdtPr>
          <w:sdtEndPr/>
          <w:sdtContent>
            <w:tc>
              <w:tcPr>
                <w:tcW w:w="1487" w:type="dxa"/>
                <w:gridSpan w:val="2"/>
              </w:tcPr>
              <w:p w:rsidR="00620CEF" w:rsidP="00332597" w:rsidRDefault="00620CEF">
                <w:proofErr w:type="spellStart"/>
                <w:r>
                  <w:t>TotalSubTotal</w:t>
                </w:r>
                <w:proofErr w:type="spellEnd"/>
              </w:p>
            </w:tc>
          </w:sdtContent>
        </w:sdt>
      </w:tr>
      <w:tr w:rsidR="00620CEF" w:rsidTr="00E3008A">
        <w:trPr>
          <w:trHeight w:val="208"/>
        </w:trPr>
        <w:tc>
          <w:tcPr>
            <w:tcW w:w="1271" w:type="dxa"/>
          </w:tcPr>
          <w:p w:rsidR="00620CEF" w:rsidP="00620CEF" w:rsidRDefault="00620CEF"/>
        </w:tc>
        <w:tc>
          <w:tcPr>
            <w:tcW w:w="3021" w:type="dxa"/>
          </w:tcPr>
          <w:p w:rsidR="00620CEF" w:rsidP="00620CEF" w:rsidRDefault="00620CEF">
            <w:pPr>
              <w:jc w:val="right"/>
            </w:pPr>
          </w:p>
        </w:tc>
        <w:sdt>
          <w:sdtPr>
            <w:alias w:val="#Nav: /Purchase_Header/TaxBreakdown/BreakdownLabel1"/>
            <w:tag w:val="#Nav: Standard_Purchase_Order/1322"/>
            <w:id w:val="-199399282"/>
            <w:placeholder>
              <w:docPart w:val="06C8093D2EB0421E80C805C598FF2CCE"/>
            </w:placeholder>
            <w:dataBinding w:prefixMappings="xmlns:ns0='urn:microsoft-dynamics-nav/reports/Standard_Purchase_Order/1322/'" w:xpath="/ns0:NavWordReportXmlPart[1]/ns0:Purchase_Header[1]/ns0:TaxBreakdown[1]/ns0:BreakdownLabel1[1]" w:storeItemID="{F1A553DA-C3F2-4CE6-8EDE-11DD994976F7}"/>
            <w:text/>
          </w:sdtPr>
          <w:sdtEndPr/>
          <w:sdtContent>
            <w:tc>
              <w:tcPr>
                <w:tcW w:w="1271" w:type="dxa"/>
              </w:tcPr>
              <w:p w:rsidR="00620CEF" w:rsidP="00620CEF" w:rsidRDefault="00620CEF">
                <w:pPr>
                  <w:jc w:val="right"/>
                </w:pPr>
                <w:r>
                  <w:t>BreakdownLabel1</w:t>
                </w:r>
              </w:p>
            </w:tc>
          </w:sdtContent>
        </w:sdt>
        <w:sdt>
          <w:sdtPr>
            <w:alias w:val="#Nav: /Purchase_Header/TaxBreakdown/BreakdownAmt1"/>
            <w:tag w:val="#Nav: Standard_Purchase_Order/1322"/>
            <w:id w:val="-1011520701"/>
            <w:placeholder>
              <w:docPart w:val="06C8093D2EB0421E80C805C598FF2CCE"/>
            </w:placeholder>
            <w:dataBinding w:prefixMappings="xmlns:ns0='urn:microsoft-dynamics-nav/reports/Standard_Purchase_Order/1322/'" w:xpath="/ns0:NavWordReportXmlPart[1]/ns0:Purchase_Header[1]/ns0:TaxBreakdown[1]/ns0:BreakdownAmt1[1]" w:storeItemID="{F1A553DA-C3F2-4CE6-8EDE-11DD994976F7}"/>
            <w:text/>
          </w:sdtPr>
          <w:sdtEndPr/>
          <w:sdtContent>
            <w:tc>
              <w:tcPr>
                <w:tcW w:w="2042" w:type="dxa"/>
                <w:gridSpan w:val="2"/>
              </w:tcPr>
              <w:p w:rsidR="00620CEF" w:rsidP="00620CEF" w:rsidRDefault="00620CEF">
                <w:r>
                  <w:t>BreakdownAmt1</w:t>
                </w:r>
              </w:p>
            </w:tc>
          </w:sdtContent>
        </w:sdt>
        <w:sdt>
          <w:sdtPr>
            <w:alias w:val="#Nav: /Purchase_Header/InvoiceDiscountCaption_Lbl"/>
            <w:tag w:val="#Nav: Standard_Purchase_Order/1322"/>
            <w:id w:val="-695161431"/>
            <w:placeholder>
              <w:docPart w:val="919F70EC271E42FCB3D90028E45534C4"/>
            </w:placeholder>
            <w:dataBinding w:prefixMappings="xmlns:ns0='urn:microsoft-dynamics-nav/reports/Standard_Purchase_Order/1322/'" w:xpath="/ns0:NavWordReportXmlPart[1]/ns0:Purchase_Header[1]/ns0:InvoiceDiscountCaption_Lbl[1]" w:storeItemID="{F1A553DA-C3F2-4CE6-8EDE-11DD994976F7}"/>
            <w:text/>
          </w:sdtPr>
          <w:sdtEndPr/>
          <w:sdtContent>
            <w:tc>
              <w:tcPr>
                <w:tcW w:w="1215" w:type="dxa"/>
              </w:tcPr>
              <w:p w:rsidR="00620CEF" w:rsidP="00332597" w:rsidRDefault="00620CEF">
                <w:proofErr w:type="spellStart"/>
                <w:r>
                  <w:t>InvoiceDiscountCaption_Lbl</w:t>
                </w:r>
                <w:proofErr w:type="spellEnd"/>
              </w:p>
            </w:tc>
          </w:sdtContent>
        </w:sdt>
        <w:sdt>
          <w:sdtPr>
            <w:alias w:val="#Nav: /Purchase_Header/Totals/TotalInvoiceDiscountAmount"/>
            <w:tag w:val="#Nav: Standard_Purchase_Order/1322"/>
            <w:id w:val="-393744238"/>
            <w:placeholder>
              <w:docPart w:val="919F70EC271E42FCB3D90028E45534C4"/>
            </w:placeholder>
            <w:dataBinding w:prefixMappings="xmlns:ns0='urn:microsoft-dynamics-nav/reports/Standard_Purchase_Order/1322/'" w:xpath="/ns0:NavWordReportXmlPart[1]/ns0:Purchase_Header[1]/ns0:Totals[1]/ns0:TotalInvoiceDiscountAmount[1]" w:storeItemID="{F1A553DA-C3F2-4CE6-8EDE-11DD994976F7}"/>
            <w:text/>
          </w:sdtPr>
          <w:sdtEndPr/>
          <w:sdtContent>
            <w:tc>
              <w:tcPr>
                <w:tcW w:w="1487" w:type="dxa"/>
                <w:gridSpan w:val="2"/>
              </w:tcPr>
              <w:p w:rsidR="00620CEF" w:rsidP="00332597" w:rsidRDefault="00620CEF">
                <w:proofErr w:type="spellStart"/>
                <w:r>
                  <w:t>TotalInvoiceDiscountAmount</w:t>
                </w:r>
                <w:proofErr w:type="spellEnd"/>
              </w:p>
            </w:tc>
          </w:sdtContent>
        </w:sdt>
      </w:tr>
      <w:tr w:rsidR="00620CEF" w:rsidTr="00E3008A">
        <w:trPr>
          <w:trHeight w:val="208"/>
        </w:trPr>
        <w:tc>
          <w:tcPr>
            <w:tcW w:w="1271" w:type="dxa"/>
          </w:tcPr>
          <w:p w:rsidR="00620CEF" w:rsidP="00620CEF" w:rsidRDefault="00620CEF"/>
        </w:tc>
        <w:tc>
          <w:tcPr>
            <w:tcW w:w="3021" w:type="dxa"/>
          </w:tcPr>
          <w:p w:rsidR="00620CEF" w:rsidP="00620CEF" w:rsidRDefault="00620CEF">
            <w:pPr>
              <w:jc w:val="right"/>
            </w:pPr>
          </w:p>
        </w:tc>
        <w:sdt>
          <w:sdtPr>
            <w:alias w:val="#Nav: /Purchase_Header/TaxBreakdown/BreakdownLabel2"/>
            <w:tag w:val="#Nav: Standard_Purchase_Order/1322"/>
            <w:id w:val="2056575402"/>
            <w:placeholder>
              <w:docPart w:val="5886B39A68204176A7EEF58E5A4CB275"/>
            </w:placeholder>
            <w:dataBinding w:prefixMappings="xmlns:ns0='urn:microsoft-dynamics-nav/reports/Standard_Purchase_Order/1322/'" w:xpath="/ns0:NavWordReportXmlPart[1]/ns0:Purchase_Header[1]/ns0:TaxBreakdown[1]/ns0:BreakdownLabel2[1]" w:storeItemID="{F1A553DA-C3F2-4CE6-8EDE-11DD994976F7}"/>
            <w:text/>
          </w:sdtPr>
          <w:sdtEndPr/>
          <w:sdtContent>
            <w:tc>
              <w:tcPr>
                <w:tcW w:w="1271" w:type="dxa"/>
              </w:tcPr>
              <w:p w:rsidR="00620CEF" w:rsidP="00620CEF" w:rsidRDefault="00620CEF">
                <w:pPr>
                  <w:jc w:val="right"/>
                </w:pPr>
                <w:r>
                  <w:t>BreakdownLabel2</w:t>
                </w:r>
              </w:p>
            </w:tc>
          </w:sdtContent>
        </w:sdt>
        <w:sdt>
          <w:sdtPr>
            <w:alias w:val="#Nav: /Purchase_Header/TaxBreakdown/BreakdownAmt2"/>
            <w:tag w:val="#Nav: Standard_Purchase_Order/1322"/>
            <w:id w:val="1415517941"/>
            <w:placeholder>
              <w:docPart w:val="5886B39A68204176A7EEF58E5A4CB275"/>
            </w:placeholder>
            <w:dataBinding w:prefixMappings="xmlns:ns0='urn:microsoft-dynamics-nav/reports/Standard_Purchase_Order/1322/'" w:xpath="/ns0:NavWordReportXmlPart[1]/ns0:Purchase_Header[1]/ns0:TaxBreakdown[1]/ns0:BreakdownAmt2[1]" w:storeItemID="{F1A553DA-C3F2-4CE6-8EDE-11DD994976F7}"/>
            <w:text/>
          </w:sdtPr>
          <w:sdtEndPr/>
          <w:sdtContent>
            <w:tc>
              <w:tcPr>
                <w:tcW w:w="2042" w:type="dxa"/>
                <w:gridSpan w:val="2"/>
              </w:tcPr>
              <w:p w:rsidR="00620CEF" w:rsidP="00620CEF" w:rsidRDefault="00620CEF">
                <w:r>
                  <w:t>BreakdownAmt2</w:t>
                </w:r>
              </w:p>
            </w:tc>
          </w:sdtContent>
        </w:sdt>
        <w:sdt>
          <w:sdtPr>
            <w:alias w:val="#Nav: /Purchase_Header/Tax_Lbl"/>
            <w:tag w:val="#Nav: Standard_Purchase_Order/1322"/>
            <w:id w:val="-1862042300"/>
            <w:placeholder>
              <w:docPart w:val="C9892D78E03F49D7B5CDE26925565183"/>
            </w:placeholder>
            <w:dataBinding w:prefixMappings="xmlns:ns0='urn:microsoft-dynamics-nav/reports/Standard_Purchase_Order/1322/'" w:xpath="/ns0:NavWordReportXmlPart[1]/ns0:Purchase_Header[1]/ns0:Tax_Lbl[1]" w:storeItemID="{F1A553DA-C3F2-4CE6-8EDE-11DD994976F7}"/>
            <w:text/>
          </w:sdtPr>
          <w:sdtEndPr/>
          <w:sdtContent>
            <w:tc>
              <w:tcPr>
                <w:tcW w:w="1215" w:type="dxa"/>
              </w:tcPr>
              <w:p w:rsidR="00620CEF" w:rsidP="00332597" w:rsidRDefault="00620CEF">
                <w:proofErr w:type="spellStart"/>
                <w:r>
                  <w:t>Tax_Lbl</w:t>
                </w:r>
                <w:proofErr w:type="spellEnd"/>
              </w:p>
            </w:tc>
          </w:sdtContent>
        </w:sdt>
        <w:sdt>
          <w:sdtPr>
            <w:alias w:val="#Nav: /Purchase_Header/Totals/TaxAmount"/>
            <w:tag w:val="#Nav: Standard_Purchase_Order/1322"/>
            <w:id w:val="1728335327"/>
            <w:placeholder>
              <w:docPart w:val="C9892D78E03F49D7B5CDE26925565183"/>
            </w:placeholder>
            <w:dataBinding w:prefixMappings="xmlns:ns0='urn:microsoft-dynamics-nav/reports/Standard_Purchase_Order/1322/'" w:xpath="/ns0:NavWordReportXmlPart[1]/ns0:Purchase_Header[1]/ns0:Totals[1]/ns0:TaxAmount[1]" w:storeItemID="{F1A553DA-C3F2-4CE6-8EDE-11DD994976F7}"/>
            <w:text/>
          </w:sdtPr>
          <w:sdtEndPr/>
          <w:sdtContent>
            <w:tc>
              <w:tcPr>
                <w:tcW w:w="1487" w:type="dxa"/>
                <w:gridSpan w:val="2"/>
              </w:tcPr>
              <w:p w:rsidR="00620CEF" w:rsidP="00332597" w:rsidRDefault="00620CEF">
                <w:proofErr w:type="spellStart"/>
                <w:r>
                  <w:t>TaxAmount</w:t>
                </w:r>
                <w:proofErr w:type="spellEnd"/>
              </w:p>
            </w:tc>
          </w:sdtContent>
        </w:sdt>
      </w:tr>
      <w:tr w:rsidR="00620CEF" w:rsidTr="00E3008A">
        <w:trPr>
          <w:trHeight w:val="208"/>
        </w:trPr>
        <w:tc>
          <w:tcPr>
            <w:tcW w:w="1271" w:type="dxa"/>
          </w:tcPr>
          <w:p w:rsidR="00620CEF" w:rsidP="00620CEF" w:rsidRDefault="00620CEF"/>
        </w:tc>
        <w:tc>
          <w:tcPr>
            <w:tcW w:w="3021" w:type="dxa"/>
          </w:tcPr>
          <w:p w:rsidR="00620CEF" w:rsidP="00620CEF" w:rsidRDefault="00620CEF"/>
        </w:tc>
        <w:tc>
          <w:tcPr>
            <w:tcW w:w="1271" w:type="dxa"/>
          </w:tcPr>
          <w:p w:rsidR="00620CEF" w:rsidP="00620CEF" w:rsidRDefault="00620CEF"/>
        </w:tc>
        <w:tc>
          <w:tcPr>
            <w:tcW w:w="2042" w:type="dxa"/>
            <w:gridSpan w:val="2"/>
            <w:tcBorders>
              <w:bottom w:val="single" w:color="auto" w:sz="4" w:space="0"/>
            </w:tcBorders>
          </w:tcPr>
          <w:p w:rsidR="00620CEF" w:rsidP="00620CEF" w:rsidRDefault="00620CEF"/>
        </w:tc>
        <w:sdt>
          <w:sdtPr>
            <w:rPr>
              <w:b/>
            </w:rPr>
            <w:alias w:val="#Nav: /Purchase_Header/Totals/TotalText"/>
            <w:tag w:val="#Nav: Standard_Purchase_Order/1322"/>
            <w:id w:val="219027958"/>
            <w:placeholder>
              <w:docPart w:val="DD39C7E6C1D4455FA8AA439798CE5383"/>
            </w:placeholder>
            <w:dataBinding w:prefixMappings="xmlns:ns0='urn:microsoft-dynamics-nav/reports/Standard_Purchase_Order/1322/'" w:xpath="/ns0:NavWordReportXmlPart[1]/ns0:Purchase_Header[1]/ns0:Totals[1]/ns0:TotalText[1]" w:storeItemID="{F1A553DA-C3F2-4CE6-8EDE-11DD994976F7}"/>
            <w:text/>
          </w:sdtPr>
          <w:sdtEndPr/>
          <w:sdtContent>
            <w:tc>
              <w:tcPr>
                <w:tcW w:w="1215" w:type="dxa"/>
                <w:tcBorders>
                  <w:bottom w:val="single" w:color="auto" w:sz="4" w:space="0"/>
                </w:tcBorders>
              </w:tcPr>
              <w:p w:rsidRPr="00C24F57" w:rsidR="00620CEF" w:rsidP="00332597" w:rsidRDefault="00620CEF">
                <w:pPr>
                  <w:rPr>
                    <w:b/>
                  </w:rPr>
                </w:pPr>
                <w:proofErr w:type="spellStart"/>
                <w:r w:rsidRPr="00C24F57">
                  <w:rPr>
                    <w:b/>
                  </w:rPr>
                  <w:t>TotalText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-1479840756"/>
            <w:placeholder>
              <w:docPart w:val="DD39C7E6C1D4455FA8AA439798CE5383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487" w:type="dxa"/>
                <w:gridSpan w:val="2"/>
                <w:tcBorders>
                  <w:bottom w:val="single" w:color="auto" w:sz="4" w:space="0"/>
                </w:tcBorders>
              </w:tcPr>
              <w:p w:rsidRPr="00C24F57" w:rsidR="00620CEF" w:rsidP="00332597" w:rsidRDefault="00620CEF">
                <w:pPr>
                  <w:rPr>
                    <w:b/>
                  </w:rPr>
                </w:pPr>
                <w:proofErr w:type="spellStart"/>
                <w:r w:rsidRPr="00C24F57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4BA3" w:rsidP="00E40C63" w:rsidRDefault="00BD4BA3">
      <w:pPr>
        <w:spacing w:after="0"/>
      </w:pPr>
      <w:r>
        <w:separator/>
      </w:r>
    </w:p>
  </w:endnote>
  <w:endnote w:type="continuationSeparator" w:id="0">
    <w:p w:rsidR="00BD4BA3" w:rsidP="00E40C63" w:rsidRDefault="00BD4B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4BA3" w:rsidP="00E40C63" w:rsidRDefault="00BD4BA3">
      <w:pPr>
        <w:spacing w:after="0"/>
      </w:pPr>
      <w:r>
        <w:separator/>
      </w:r>
    </w:p>
  </w:footnote>
  <w:footnote w:type="continuationSeparator" w:id="0">
    <w:p w:rsidR="00BD4BA3" w:rsidP="00E40C63" w:rsidRDefault="00BD4BA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BD4BA3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BD4BA3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E3008A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E3008A">
            <w:rPr>
              <w:rFonts w:cstheme="minorHAnsi"/>
              <w:noProof/>
            </w:rPr>
            <w:t>3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BD4BA3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BD4BA3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BB7075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BB7075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75AA8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577CE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260B"/>
    <w:rsid w:val="001F6AD2"/>
    <w:rsid w:val="001F76A3"/>
    <w:rsid w:val="0020108A"/>
    <w:rsid w:val="002250F7"/>
    <w:rsid w:val="002334A5"/>
    <w:rsid w:val="002342C4"/>
    <w:rsid w:val="00235CA0"/>
    <w:rsid w:val="00245B0E"/>
    <w:rsid w:val="00250145"/>
    <w:rsid w:val="00257AB6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2E3495"/>
    <w:rsid w:val="00326905"/>
    <w:rsid w:val="00332597"/>
    <w:rsid w:val="00337723"/>
    <w:rsid w:val="00342216"/>
    <w:rsid w:val="0034230C"/>
    <w:rsid w:val="00355E20"/>
    <w:rsid w:val="00370426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331A3"/>
    <w:rsid w:val="00451877"/>
    <w:rsid w:val="004639DD"/>
    <w:rsid w:val="00472618"/>
    <w:rsid w:val="00472AD1"/>
    <w:rsid w:val="004739A5"/>
    <w:rsid w:val="00476F76"/>
    <w:rsid w:val="00492354"/>
    <w:rsid w:val="00495AE8"/>
    <w:rsid w:val="004A28DF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08D1"/>
    <w:rsid w:val="004E6401"/>
    <w:rsid w:val="004F0691"/>
    <w:rsid w:val="004F2432"/>
    <w:rsid w:val="0051660C"/>
    <w:rsid w:val="00524FE6"/>
    <w:rsid w:val="005330E9"/>
    <w:rsid w:val="005363A7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1B4"/>
    <w:rsid w:val="00612ABF"/>
    <w:rsid w:val="00620CEF"/>
    <w:rsid w:val="006245DA"/>
    <w:rsid w:val="0063620D"/>
    <w:rsid w:val="0064695D"/>
    <w:rsid w:val="0067225B"/>
    <w:rsid w:val="00672318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B2E42"/>
    <w:rsid w:val="006C30D9"/>
    <w:rsid w:val="006C4581"/>
    <w:rsid w:val="006C590F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4E8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A7BF3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65A35"/>
    <w:rsid w:val="008874E0"/>
    <w:rsid w:val="00890355"/>
    <w:rsid w:val="008A3400"/>
    <w:rsid w:val="008A54A2"/>
    <w:rsid w:val="008C3901"/>
    <w:rsid w:val="008D126C"/>
    <w:rsid w:val="008D2D2F"/>
    <w:rsid w:val="008D7475"/>
    <w:rsid w:val="008E1DFF"/>
    <w:rsid w:val="008E6A01"/>
    <w:rsid w:val="008E766D"/>
    <w:rsid w:val="008F0A38"/>
    <w:rsid w:val="008F4193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0AE"/>
    <w:rsid w:val="00966D04"/>
    <w:rsid w:val="00972E96"/>
    <w:rsid w:val="00981238"/>
    <w:rsid w:val="00981D1E"/>
    <w:rsid w:val="00982950"/>
    <w:rsid w:val="0098571A"/>
    <w:rsid w:val="00991278"/>
    <w:rsid w:val="0099175E"/>
    <w:rsid w:val="009943A4"/>
    <w:rsid w:val="00997858"/>
    <w:rsid w:val="009A5330"/>
    <w:rsid w:val="009A6756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A4E25"/>
    <w:rsid w:val="00AB41EB"/>
    <w:rsid w:val="00AC60A2"/>
    <w:rsid w:val="00AD3D2B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15DF2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B7075"/>
    <w:rsid w:val="00BC232B"/>
    <w:rsid w:val="00BD094C"/>
    <w:rsid w:val="00BD0B4E"/>
    <w:rsid w:val="00BD2158"/>
    <w:rsid w:val="00BD2533"/>
    <w:rsid w:val="00BD35AE"/>
    <w:rsid w:val="00BD4BA3"/>
    <w:rsid w:val="00BE5952"/>
    <w:rsid w:val="00BE6BE6"/>
    <w:rsid w:val="00BE7A98"/>
    <w:rsid w:val="00BF0F10"/>
    <w:rsid w:val="00BF6BA4"/>
    <w:rsid w:val="00C24F57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C0589"/>
    <w:rsid w:val="00CC1F66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178B3"/>
    <w:rsid w:val="00E22B7E"/>
    <w:rsid w:val="00E3008A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76E4B"/>
    <w:rsid w:val="00E84213"/>
    <w:rsid w:val="00E902EA"/>
    <w:rsid w:val="00E96245"/>
    <w:rsid w:val="00E96A2B"/>
    <w:rsid w:val="00EA246E"/>
    <w:rsid w:val="00EA27AA"/>
    <w:rsid w:val="00EA58DF"/>
    <w:rsid w:val="00EB426A"/>
    <w:rsid w:val="00EB5B19"/>
    <w:rsid w:val="00EC1995"/>
    <w:rsid w:val="00EC4C86"/>
    <w:rsid w:val="00ED0377"/>
    <w:rsid w:val="00ED6FF8"/>
    <w:rsid w:val="00EE2CA3"/>
    <w:rsid w:val="00EE53F7"/>
    <w:rsid w:val="00F02235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C291C"/>
    <w:rsid w:val="00FD6A00"/>
    <w:rsid w:val="00FE1868"/>
    <w:rsid w:val="00FF5387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1245C076BC6451F8FD231B829DB11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430ABC-D56B-4F5C-99BE-0B638E02E1F4}"/>
      </w:docPartPr>
      <w:docPartBody>
        <w:p w:rsidR="00B97961" w:rsidRDefault="00D731E0" w:rsidP="00D731E0">
          <w:pPr>
            <w:pStyle w:val="01245C076BC6451F8FD231B829DB117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D449769388D43D8B09530C1A3414E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D25610-EEA3-4529-AB01-144B7395E4B8}"/>
      </w:docPartPr>
      <w:docPartBody>
        <w:p w:rsidR="00B97961" w:rsidRDefault="00D731E0" w:rsidP="00D731E0">
          <w:pPr>
            <w:pStyle w:val="CD449769388D43D8B09530C1A3414E1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BE88EE1A13D4D6187B5BE33584C9A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980CD-2B32-4FFB-9C80-254182900E9C}"/>
      </w:docPartPr>
      <w:docPartBody>
        <w:p w:rsidR="00B97961" w:rsidRDefault="00D731E0" w:rsidP="00D731E0">
          <w:pPr>
            <w:pStyle w:val="4BE88EE1A13D4D6187B5BE33584C9A28"/>
          </w:pPr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D431424157746D2A094AFD2A75A6E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37DC39-A241-480C-B5E1-5E3290943D6A}"/>
      </w:docPartPr>
      <w:docPartBody>
        <w:p w:rsidR="00EE320C" w:rsidRDefault="00312D5C" w:rsidP="00312D5C">
          <w:pPr>
            <w:pStyle w:val="FD431424157746D2A094AFD2A75A6E6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03781780E647DE84D8CEA178A833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D0CA65-B996-488B-8A29-15E2DB1D962D}"/>
      </w:docPartPr>
      <w:docPartBody>
        <w:p w:rsidR="00EE320C" w:rsidRDefault="00312D5C" w:rsidP="00312D5C">
          <w:pPr>
            <w:pStyle w:val="C303781780E647DE84D8CEA178A8331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61854B533C54F15B4E40D426ECD9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0CAE82-8DAF-4ACC-BD7C-DA8B8C7D7859}"/>
      </w:docPartPr>
      <w:docPartBody>
        <w:p w:rsidR="00EE320C" w:rsidRDefault="00312D5C" w:rsidP="00312D5C">
          <w:pPr>
            <w:pStyle w:val="161854B533C54F15B4E40D426ECD938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C8093D2EB0421E80C805C598FF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C0CED6-42D0-490C-9AAE-17B88210F98E}"/>
      </w:docPartPr>
      <w:docPartBody>
        <w:p w:rsidR="00EE320C" w:rsidRDefault="00312D5C" w:rsidP="00312D5C">
          <w:pPr>
            <w:pStyle w:val="06C8093D2EB0421E80C805C598FF2CCE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9F70EC271E42FCB3D90028E45534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4EA9E-610F-4B51-A691-F37F7E037DB5}"/>
      </w:docPartPr>
      <w:docPartBody>
        <w:p w:rsidR="00EE320C" w:rsidRDefault="00312D5C" w:rsidP="00312D5C">
          <w:pPr>
            <w:pStyle w:val="919F70EC271E42FCB3D90028E45534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86B39A68204176A7EEF58E5A4CB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C1E61-33EB-49F2-B086-FB8894EFA4BA}"/>
      </w:docPartPr>
      <w:docPartBody>
        <w:p w:rsidR="00EE320C" w:rsidRDefault="00312D5C" w:rsidP="00312D5C">
          <w:pPr>
            <w:pStyle w:val="5886B39A68204176A7EEF58E5A4CB275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892D78E03F49D7B5CDE269255651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D18F5-71A8-4995-96E8-9202EEE2123E}"/>
      </w:docPartPr>
      <w:docPartBody>
        <w:p w:rsidR="00EE320C" w:rsidRDefault="00312D5C" w:rsidP="00312D5C">
          <w:pPr>
            <w:pStyle w:val="C9892D78E03F49D7B5CDE2692556518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D39C7E6C1D4455FA8AA439798CE5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289678-C8FF-48D6-BC56-3C4B51DA4322}"/>
      </w:docPartPr>
      <w:docPartBody>
        <w:p w:rsidR="00EE320C" w:rsidRDefault="00312D5C" w:rsidP="00312D5C">
          <w:pPr>
            <w:pStyle w:val="DD39C7E6C1D4455FA8AA439798CE538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034BD"/>
    <w:rsid w:val="00046797"/>
    <w:rsid w:val="000472D7"/>
    <w:rsid w:val="000524FD"/>
    <w:rsid w:val="00065643"/>
    <w:rsid w:val="0008782E"/>
    <w:rsid w:val="000E70CA"/>
    <w:rsid w:val="00111379"/>
    <w:rsid w:val="00140901"/>
    <w:rsid w:val="00160AD2"/>
    <w:rsid w:val="001A482E"/>
    <w:rsid w:val="0020281A"/>
    <w:rsid w:val="002221B4"/>
    <w:rsid w:val="0023624B"/>
    <w:rsid w:val="002607E2"/>
    <w:rsid w:val="002628F0"/>
    <w:rsid w:val="00277793"/>
    <w:rsid w:val="00280539"/>
    <w:rsid w:val="0029741B"/>
    <w:rsid w:val="002F0F71"/>
    <w:rsid w:val="002F228D"/>
    <w:rsid w:val="00312D5C"/>
    <w:rsid w:val="0037797B"/>
    <w:rsid w:val="00377D7B"/>
    <w:rsid w:val="003B4E73"/>
    <w:rsid w:val="003C37D1"/>
    <w:rsid w:val="003E39BD"/>
    <w:rsid w:val="004A6305"/>
    <w:rsid w:val="004B20FB"/>
    <w:rsid w:val="0052071E"/>
    <w:rsid w:val="005954E4"/>
    <w:rsid w:val="005C05B6"/>
    <w:rsid w:val="005F14B1"/>
    <w:rsid w:val="006427AC"/>
    <w:rsid w:val="00672748"/>
    <w:rsid w:val="00676164"/>
    <w:rsid w:val="006802F3"/>
    <w:rsid w:val="006C7475"/>
    <w:rsid w:val="007306EB"/>
    <w:rsid w:val="00775D90"/>
    <w:rsid w:val="00786A47"/>
    <w:rsid w:val="00787A79"/>
    <w:rsid w:val="007B0F74"/>
    <w:rsid w:val="007E6A3C"/>
    <w:rsid w:val="00814E65"/>
    <w:rsid w:val="0082504B"/>
    <w:rsid w:val="008268BB"/>
    <w:rsid w:val="00826E4A"/>
    <w:rsid w:val="00845ABD"/>
    <w:rsid w:val="008C48D7"/>
    <w:rsid w:val="008E464B"/>
    <w:rsid w:val="008E72B8"/>
    <w:rsid w:val="00911A0F"/>
    <w:rsid w:val="0094520C"/>
    <w:rsid w:val="00947668"/>
    <w:rsid w:val="009A3957"/>
    <w:rsid w:val="009D048C"/>
    <w:rsid w:val="00AA7B04"/>
    <w:rsid w:val="00AD1E20"/>
    <w:rsid w:val="00AE1CD3"/>
    <w:rsid w:val="00AE701E"/>
    <w:rsid w:val="00AF1763"/>
    <w:rsid w:val="00B104BA"/>
    <w:rsid w:val="00B34EE7"/>
    <w:rsid w:val="00B6029F"/>
    <w:rsid w:val="00B7711D"/>
    <w:rsid w:val="00B90C37"/>
    <w:rsid w:val="00B97961"/>
    <w:rsid w:val="00BA07E4"/>
    <w:rsid w:val="00C02972"/>
    <w:rsid w:val="00CA38BB"/>
    <w:rsid w:val="00CE0159"/>
    <w:rsid w:val="00CF12ED"/>
    <w:rsid w:val="00D16157"/>
    <w:rsid w:val="00D20429"/>
    <w:rsid w:val="00D61155"/>
    <w:rsid w:val="00D731E0"/>
    <w:rsid w:val="00D94A8F"/>
    <w:rsid w:val="00DD6387"/>
    <w:rsid w:val="00DF2317"/>
    <w:rsid w:val="00E00EB5"/>
    <w:rsid w:val="00E02452"/>
    <w:rsid w:val="00E3454B"/>
    <w:rsid w:val="00E53436"/>
    <w:rsid w:val="00E62160"/>
    <w:rsid w:val="00E6368A"/>
    <w:rsid w:val="00E81C11"/>
    <w:rsid w:val="00E9720D"/>
    <w:rsid w:val="00EC03BA"/>
    <w:rsid w:val="00EC6555"/>
    <w:rsid w:val="00ED4D6E"/>
    <w:rsid w:val="00ED6B63"/>
    <w:rsid w:val="00EE320C"/>
    <w:rsid w:val="00F11BE4"/>
    <w:rsid w:val="00F52410"/>
    <w:rsid w:val="00F74FD0"/>
    <w:rsid w:val="00F93C3D"/>
    <w:rsid w:val="00FE5710"/>
    <w:rsid w:val="00FE71A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37D1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DC3729A310A041B38CBAA492A9EAF389">
    <w:name w:val="DC3729A310A041B38CBAA492A9EAF389"/>
    <w:rsid w:val="00160AD2"/>
  </w:style>
  <w:style w:type="paragraph" w:customStyle="1" w:styleId="9679D947C87C41E49BFF2C517421541B">
    <w:name w:val="9679D947C87C41E49BFF2C517421541B"/>
    <w:rsid w:val="00160AD2"/>
  </w:style>
  <w:style w:type="paragraph" w:customStyle="1" w:styleId="1AA8A355CD3F4B779E1FB91F6873FBA0">
    <w:name w:val="1AA8A355CD3F4B779E1FB91F6873FBA0"/>
    <w:rsid w:val="00160AD2"/>
  </w:style>
  <w:style w:type="paragraph" w:customStyle="1" w:styleId="C8B1936B80CC47528BAF3508E3A39529">
    <w:name w:val="C8B1936B80CC47528BAF3508E3A39529"/>
    <w:rsid w:val="00160AD2"/>
  </w:style>
  <w:style w:type="paragraph" w:customStyle="1" w:styleId="B2EBA49F4C0141858C439E8F9AD12BFA">
    <w:name w:val="B2EBA49F4C0141858C439E8F9AD12BFA"/>
    <w:rsid w:val="00160AD2"/>
  </w:style>
  <w:style w:type="paragraph" w:customStyle="1" w:styleId="19E464F5B8C04D8E883721A03DDA6EB9">
    <w:name w:val="19E464F5B8C04D8E883721A03DDA6EB9"/>
    <w:rsid w:val="00FE5710"/>
  </w:style>
  <w:style w:type="paragraph" w:customStyle="1" w:styleId="7FEECE5F513646ACA7D97489C86C5B51">
    <w:name w:val="7FEECE5F513646ACA7D97489C86C5B51"/>
    <w:rsid w:val="00FE5710"/>
  </w:style>
  <w:style w:type="paragraph" w:customStyle="1" w:styleId="5D5878EAFB77474EA4AAF3C98D2DB113">
    <w:name w:val="5D5878EAFB77474EA4AAF3C98D2DB113"/>
    <w:rsid w:val="00FE5710"/>
  </w:style>
  <w:style w:type="paragraph" w:customStyle="1" w:styleId="155146DD3356445FAB8A3E4C1886A1B7">
    <w:name w:val="155146DD3356445FAB8A3E4C1886A1B7"/>
    <w:rsid w:val="00FE5710"/>
  </w:style>
  <w:style w:type="paragraph" w:customStyle="1" w:styleId="01245C076BC6451F8FD231B829DB1173">
    <w:name w:val="01245C076BC6451F8FD231B829DB1173"/>
    <w:rsid w:val="00D731E0"/>
  </w:style>
  <w:style w:type="paragraph" w:customStyle="1" w:styleId="CD449769388D43D8B09530C1A3414E18">
    <w:name w:val="CD449769388D43D8B09530C1A3414E18"/>
    <w:rsid w:val="00D731E0"/>
  </w:style>
  <w:style w:type="paragraph" w:customStyle="1" w:styleId="4BE88EE1A13D4D6187B5BE33584C9A28">
    <w:name w:val="4BE88EE1A13D4D6187B5BE33584C9A28"/>
    <w:rsid w:val="00D731E0"/>
  </w:style>
  <w:style w:type="paragraph" w:customStyle="1" w:styleId="D0A4B1F0EC42449ABA852C532E5AE1DF">
    <w:name w:val="D0A4B1F0EC42449ABA852C532E5AE1DF"/>
    <w:rsid w:val="00D731E0"/>
  </w:style>
  <w:style w:type="paragraph" w:customStyle="1" w:styleId="838860E5AA2E4FF0B27D5DFD42F37ECC">
    <w:name w:val="838860E5AA2E4FF0B27D5DFD42F37ECC"/>
    <w:rsid w:val="00D731E0"/>
  </w:style>
  <w:style w:type="paragraph" w:customStyle="1" w:styleId="E09A94FF83574264B9233FE07A581A5D">
    <w:name w:val="E09A94FF83574264B9233FE07A581A5D"/>
    <w:rsid w:val="00D731E0"/>
  </w:style>
  <w:style w:type="paragraph" w:customStyle="1" w:styleId="936BEDC26E5E46478F2B726D928AB01D">
    <w:name w:val="936BEDC26E5E46478F2B726D928AB01D"/>
    <w:rsid w:val="00D731E0"/>
  </w:style>
  <w:style w:type="paragraph" w:customStyle="1" w:styleId="4EEAA1D106B549618DD330250605EEA6">
    <w:name w:val="4EEAA1D106B549618DD330250605EEA6"/>
    <w:rsid w:val="00D731E0"/>
  </w:style>
  <w:style w:type="paragraph" w:customStyle="1" w:styleId="FD431424157746D2A094AFD2A75A6E63">
    <w:name w:val="FD431424157746D2A094AFD2A75A6E63"/>
    <w:rsid w:val="00312D5C"/>
  </w:style>
  <w:style w:type="paragraph" w:customStyle="1" w:styleId="83F2E8C0623D4B34A9199570BCE910E1">
    <w:name w:val="83F2E8C0623D4B34A9199570BCE910E1"/>
    <w:rsid w:val="00312D5C"/>
  </w:style>
  <w:style w:type="paragraph" w:customStyle="1" w:styleId="A4B159478B7E40E6A8D756EE8AD034D3">
    <w:name w:val="A4B159478B7E40E6A8D756EE8AD034D3"/>
    <w:rsid w:val="00312D5C"/>
  </w:style>
  <w:style w:type="paragraph" w:customStyle="1" w:styleId="6FEAECD8284B469BB365B310C5BBDCD4">
    <w:name w:val="6FEAECD8284B469BB365B310C5BBDCD4"/>
    <w:rsid w:val="00312D5C"/>
  </w:style>
  <w:style w:type="paragraph" w:customStyle="1" w:styleId="E744F9E5AB61421592EB6BFFA840354B">
    <w:name w:val="E744F9E5AB61421592EB6BFFA840354B"/>
    <w:rsid w:val="00312D5C"/>
  </w:style>
  <w:style w:type="paragraph" w:customStyle="1" w:styleId="D0B39CF76766410CB7EFEAB258AD5C16">
    <w:name w:val="D0B39CF76766410CB7EFEAB258AD5C16"/>
    <w:rsid w:val="00312D5C"/>
  </w:style>
  <w:style w:type="paragraph" w:customStyle="1" w:styleId="0FD9A4B78BB5476FBD014B4E98CC2C7F">
    <w:name w:val="0FD9A4B78BB5476FBD014B4E98CC2C7F"/>
    <w:rsid w:val="00312D5C"/>
  </w:style>
  <w:style w:type="paragraph" w:customStyle="1" w:styleId="6E34C3BF74C54A699AF632916DEA0CC8">
    <w:name w:val="6E34C3BF74C54A699AF632916DEA0CC8"/>
    <w:rsid w:val="00312D5C"/>
  </w:style>
  <w:style w:type="paragraph" w:customStyle="1" w:styleId="C303781780E647DE84D8CEA178A83319">
    <w:name w:val="C303781780E647DE84D8CEA178A83319"/>
    <w:rsid w:val="00312D5C"/>
  </w:style>
  <w:style w:type="paragraph" w:customStyle="1" w:styleId="161854B533C54F15B4E40D426ECD938B">
    <w:name w:val="161854B533C54F15B4E40D426ECD938B"/>
    <w:rsid w:val="00312D5C"/>
  </w:style>
  <w:style w:type="paragraph" w:customStyle="1" w:styleId="06C8093D2EB0421E80C805C598FF2CCE">
    <w:name w:val="06C8093D2EB0421E80C805C598FF2CCE"/>
    <w:rsid w:val="00312D5C"/>
  </w:style>
  <w:style w:type="paragraph" w:customStyle="1" w:styleId="919F70EC271E42FCB3D90028E45534C4">
    <w:name w:val="919F70EC271E42FCB3D90028E45534C4"/>
    <w:rsid w:val="00312D5C"/>
  </w:style>
  <w:style w:type="paragraph" w:customStyle="1" w:styleId="5886B39A68204176A7EEF58E5A4CB275">
    <w:name w:val="5886B39A68204176A7EEF58E5A4CB275"/>
    <w:rsid w:val="00312D5C"/>
  </w:style>
  <w:style w:type="paragraph" w:customStyle="1" w:styleId="C9892D78E03F49D7B5CDE26925565183">
    <w:name w:val="C9892D78E03F49D7B5CDE26925565183"/>
    <w:rsid w:val="00312D5C"/>
  </w:style>
  <w:style w:type="paragraph" w:customStyle="1" w:styleId="DD39C7E6C1D4455FA8AA439798CE5383">
    <w:name w:val="DD39C7E6C1D4455FA8AA439798CE5383"/>
    <w:rsid w:val="00312D5C"/>
  </w:style>
  <w:style w:type="paragraph" w:customStyle="1" w:styleId="208F57DA9D484BFE8BE158CC472157BE">
    <w:name w:val="208F57DA9D484BFE8BE158CC472157BE"/>
    <w:rsid w:val="003C37D1"/>
  </w:style>
  <w:style w:type="paragraph" w:customStyle="1" w:styleId="262A8E6E1A344D0C82A4DBFEFDD56B63">
    <w:name w:val="262A8E6E1A344D0C82A4DBFEFDD56B63"/>
    <w:rsid w:val="003C37D1"/>
  </w:style>
  <w:style w:type="paragraph" w:customStyle="1" w:styleId="AF5755135BA140B38C3D05FA772FB089">
    <w:name w:val="AF5755135BA140B38C3D05FA772FB089"/>
    <w:rsid w:val="003C37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/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C u r r R e p P a g e N o > C u r r R e p P a g e N o < / C u r r R e p P a g e N o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_ L b l > T a x _ L b l < / T a x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T o t a l P r i c e C a p t i o n _ L b l > T o t a l P r i c e C a p t i o n _ L b l < / T o t a l P r i c e C a p t i o n _ L b l >  
         < T o t a l T a x L a b e l > T o t a l T a x L a b e l < / T o t a l T a x L a b e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I n v D i s c A m t _ P u r c h L i n e > I n v D i s c A m t _ P u r c h L i n e < / I n v D i s c A m t _ P u r c h L i n e >  
             < L i n e A m t _ P u r c h L i n e > L i n e A m t _ P u r c h L i n e < / L i n e A m t _ P u r c h L i n e >  
             < L i n e A m t T a x A m t I n v D i s c o u n t A m t > L i n e A m t T a x A m t I n v D i s c o u n t A m t < / L i n e A m t T a x A m t I n v D i s c o u n t A m t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u r c h L i n e D e l i v D a t e C a p t > P u r c h L i n e D e l i v D a t e C a p t < / P u r c h L i n e D e l i v D a t e C a p t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R e c e i p t D a t e _ P u r c h L i n e > R e q R e c e i p t D a t e _ P u r c h L i n e < / R e q R e c e i p t D a t e _ P u r c h L i n e >  
             < T o t a l I n c l V A T > T o t a l I n c l V A T < / T o t a l I n c l V A T >  
             < T y p e _ P u r c h L i n e > T y p e _ P u r c h L i n e < / T y p e _ P u r c h L i n e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A553DA-C3F2-4CE6-8EDE-11DD994976F7}">
  <ds:schemaRefs>
    <ds:schemaRef ds:uri="urn:microsoft-dynamics-nav/reports/Standard_Purchase_Order/1322/"/>
  </ds:schemaRefs>
</ds:datastoreItem>
</file>

<file path=customXml/itemProps2.xml><?xml version="1.0" encoding="utf-8"?>
<ds:datastoreItem xmlns:ds="http://schemas.openxmlformats.org/officeDocument/2006/customXml" ds:itemID="{2AABB038-554D-41B7-A24D-A41F9ADC0454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146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2019-11-22T13:11:35.2546159Z</dcterms:created>
  <dcterms:modified xsi:type="dcterms:W3CDTF">2019-11-22T13:11:35.2546159Z</dcterms:modified>
</coreProperties>
</file>