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91BD" w14:textId="2BE5F03A" w:rsidR="00A17F39" w:rsidRDefault="00A17F39" w:rsidP="00A17F39">
      <w:pPr>
        <w:jc w:val="center"/>
        <w:rPr>
          <w:rFonts w:ascii="Abadi" w:hAnsi="Abadi" w:cs="David"/>
          <w:b/>
          <w:bCs/>
          <w:sz w:val="32"/>
          <w:szCs w:val="32"/>
          <w:u w:val="single"/>
        </w:rPr>
      </w:pPr>
      <w:r>
        <w:rPr>
          <w:rFonts w:ascii="Abadi" w:hAnsi="Abadi" w:cs="David"/>
          <w:b/>
          <w:bCs/>
          <w:sz w:val="32"/>
          <w:szCs w:val="32"/>
          <w:highlight w:val="yellow"/>
          <w:u w:val="single"/>
          <w:rtl/>
        </w:rPr>
        <w:t xml:space="preserve">תרגיל בית </w:t>
      </w:r>
      <w:r>
        <w:rPr>
          <w:rFonts w:ascii="Abadi" w:hAnsi="Abadi" w:cs="David" w:hint="cs"/>
          <w:b/>
          <w:bCs/>
          <w:sz w:val="32"/>
          <w:szCs w:val="32"/>
          <w:highlight w:val="yellow"/>
          <w:u w:val="single"/>
          <w:rtl/>
        </w:rPr>
        <w:t>2</w:t>
      </w:r>
      <w:r>
        <w:rPr>
          <w:rFonts w:ascii="Abadi" w:hAnsi="Abadi" w:cs="David"/>
          <w:b/>
          <w:bCs/>
          <w:sz w:val="32"/>
          <w:szCs w:val="32"/>
          <w:highlight w:val="yellow"/>
          <w:u w:val="single"/>
          <w:rtl/>
        </w:rPr>
        <w:t xml:space="preserve"> - טכנולוגיות אינטרנט מתקדמות – </w:t>
      </w:r>
      <w:r>
        <w:rPr>
          <w:rFonts w:ascii="Abadi" w:hAnsi="Abadi" w:cs="David"/>
          <w:b/>
          <w:bCs/>
          <w:sz w:val="32"/>
          <w:szCs w:val="32"/>
          <w:highlight w:val="yellow"/>
          <w:u w:val="single"/>
        </w:rPr>
        <w:t>WEB</w:t>
      </w:r>
    </w:p>
    <w:p w14:paraId="7CE2E230" w14:textId="77777777" w:rsidR="00A17F39" w:rsidRDefault="00A17F39" w:rsidP="00A17F39">
      <w:pPr>
        <w:spacing w:line="360" w:lineRule="auto"/>
        <w:rPr>
          <w:rFonts w:ascii="Abadi" w:hAnsi="Abadi" w:cstheme="minorHAnsi"/>
          <w:sz w:val="24"/>
          <w:szCs w:val="24"/>
          <w:rtl/>
        </w:rPr>
      </w:pPr>
    </w:p>
    <w:p w14:paraId="270C462C" w14:textId="77777777" w:rsidR="00A17F39" w:rsidRDefault="00A17F39" w:rsidP="00A17F39">
      <w:pPr>
        <w:tabs>
          <w:tab w:val="left" w:pos="2676"/>
        </w:tabs>
        <w:spacing w:line="360" w:lineRule="auto"/>
        <w:jc w:val="right"/>
        <w:rPr>
          <w:rFonts w:ascii="Abadi" w:hAnsi="Abadi" w:cstheme="minorHAnsi"/>
          <w:sz w:val="28"/>
          <w:szCs w:val="28"/>
        </w:rPr>
      </w:pPr>
      <w:r>
        <w:rPr>
          <w:rFonts w:ascii="Abadi" w:hAnsi="Abadi" w:cstheme="minorHAnsi"/>
          <w:b/>
          <w:bCs/>
          <w:sz w:val="28"/>
          <w:szCs w:val="28"/>
          <w:u w:val="single"/>
        </w:rPr>
        <w:t>Group Number:</w:t>
      </w:r>
      <w:r>
        <w:rPr>
          <w:rFonts w:ascii="Abadi" w:hAnsi="Abadi" w:cstheme="minorHAnsi"/>
          <w:b/>
          <w:bCs/>
          <w:sz w:val="28"/>
          <w:szCs w:val="28"/>
        </w:rPr>
        <w:t xml:space="preserve">  </w:t>
      </w:r>
      <w:r>
        <w:rPr>
          <w:rFonts w:ascii="Abadi" w:hAnsi="Abadi" w:cstheme="minorHAnsi"/>
          <w:sz w:val="28"/>
          <w:szCs w:val="28"/>
        </w:rPr>
        <w:t>A9</w:t>
      </w:r>
    </w:p>
    <w:p w14:paraId="1CECCDD8" w14:textId="77777777" w:rsidR="00A17F39" w:rsidRDefault="00A17F39" w:rsidP="00A17F39">
      <w:pPr>
        <w:tabs>
          <w:tab w:val="left" w:pos="2676"/>
        </w:tabs>
        <w:spacing w:line="360" w:lineRule="auto"/>
        <w:jc w:val="right"/>
        <w:rPr>
          <w:rFonts w:ascii="Abadi" w:hAnsi="Abadi" w:cstheme="minorHAnsi"/>
          <w:b/>
          <w:bCs/>
          <w:sz w:val="4"/>
          <w:szCs w:val="4"/>
        </w:rPr>
      </w:pPr>
    </w:p>
    <w:p w14:paraId="43A1925D" w14:textId="77777777" w:rsidR="00A17F39" w:rsidRDefault="00A17F39" w:rsidP="00A17F39">
      <w:pPr>
        <w:bidi w:val="0"/>
        <w:spacing w:line="276" w:lineRule="auto"/>
        <w:rPr>
          <w:rFonts w:ascii="Abadi" w:hAnsi="Abadi" w:cstheme="minorHAnsi"/>
          <w:b/>
          <w:bCs/>
          <w:sz w:val="28"/>
          <w:szCs w:val="28"/>
          <w:rtl/>
          <w:lang w:bidi="ar-JO"/>
        </w:rPr>
      </w:pPr>
      <w:r>
        <w:rPr>
          <w:rFonts w:ascii="Abadi" w:hAnsi="Abadi" w:cstheme="minorHAnsi"/>
          <w:b/>
          <w:bCs/>
          <w:sz w:val="28"/>
          <w:szCs w:val="28"/>
          <w:u w:val="single"/>
        </w:rPr>
        <w:t>Subject:</w:t>
      </w:r>
      <w:r>
        <w:rPr>
          <w:rFonts w:ascii="Abadi" w:hAnsi="Abadi" w:cstheme="minorHAnsi"/>
          <w:b/>
          <w:bCs/>
          <w:sz w:val="28"/>
          <w:szCs w:val="28"/>
        </w:rPr>
        <w:t xml:space="preserve"> </w:t>
      </w:r>
      <w:r>
        <w:rPr>
          <w:rFonts w:ascii="Abadi" w:hAnsi="Abadi" w:cstheme="minorHAnsi"/>
          <w:sz w:val="28"/>
          <w:szCs w:val="28"/>
        </w:rPr>
        <w:t>Real Estate Listing and Management Tool</w:t>
      </w:r>
    </w:p>
    <w:p w14:paraId="2878CAC9" w14:textId="77777777" w:rsidR="00A17F39" w:rsidRDefault="00A17F39" w:rsidP="00A17F39">
      <w:pPr>
        <w:bidi w:val="0"/>
        <w:spacing w:line="276" w:lineRule="auto"/>
        <w:rPr>
          <w:rFonts w:ascii="Abadi" w:hAnsi="Abadi" w:cstheme="minorHAnsi"/>
          <w:b/>
          <w:bCs/>
          <w:sz w:val="10"/>
          <w:szCs w:val="10"/>
          <w:lang w:bidi="ar-JO"/>
        </w:rPr>
      </w:pPr>
    </w:p>
    <w:p w14:paraId="3D08420F" w14:textId="18611593" w:rsidR="00A17F39" w:rsidRDefault="00A17F39" w:rsidP="00A17F39">
      <w:pPr>
        <w:spacing w:line="360" w:lineRule="auto"/>
        <w:jc w:val="right"/>
        <w:rPr>
          <w:rFonts w:ascii="Abadi" w:hAnsi="Abadi" w:cstheme="minorHAnsi"/>
          <w:b/>
          <w:bCs/>
          <w:sz w:val="28"/>
          <w:szCs w:val="28"/>
          <w:u w:val="single"/>
        </w:rPr>
      </w:pPr>
      <w:r>
        <w:rPr>
          <w:rFonts w:ascii="Abadi" w:hAnsi="Abadi" w:cstheme="minorHAnsi"/>
          <w:b/>
          <w:bCs/>
          <w:sz w:val="28"/>
          <w:szCs w:val="28"/>
          <w:u w:val="single"/>
        </w:rPr>
        <w:t>Date:</w:t>
      </w:r>
      <w:r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="00635C0D">
        <w:rPr>
          <w:rFonts w:ascii="Abadi" w:hAnsi="Abadi" w:cstheme="minorHAnsi"/>
          <w:sz w:val="28"/>
          <w:szCs w:val="28"/>
        </w:rPr>
        <w:t>4</w:t>
      </w:r>
      <w:r>
        <w:rPr>
          <w:rFonts w:ascii="Abadi" w:hAnsi="Abadi" w:cstheme="minorHAnsi"/>
          <w:sz w:val="28"/>
          <w:szCs w:val="28"/>
        </w:rPr>
        <w:t>/</w:t>
      </w:r>
      <w:r w:rsidR="00635C0D">
        <w:rPr>
          <w:rFonts w:ascii="Abadi" w:hAnsi="Abadi" w:cstheme="minorHAnsi"/>
          <w:sz w:val="28"/>
          <w:szCs w:val="28"/>
        </w:rPr>
        <w:t>3</w:t>
      </w:r>
      <w:r>
        <w:rPr>
          <w:rFonts w:ascii="Abadi" w:hAnsi="Abadi" w:cstheme="minorHAnsi"/>
          <w:sz w:val="28"/>
          <w:szCs w:val="28"/>
        </w:rPr>
        <w:t>/2024</w:t>
      </w:r>
    </w:p>
    <w:p w14:paraId="00DB0668" w14:textId="77777777" w:rsidR="00A17F39" w:rsidRDefault="00A17F39" w:rsidP="00A17F39">
      <w:pPr>
        <w:spacing w:line="360" w:lineRule="auto"/>
        <w:jc w:val="right"/>
        <w:rPr>
          <w:rFonts w:ascii="Abadi" w:hAnsi="Abadi" w:cstheme="minorHAnsi"/>
          <w:b/>
          <w:bCs/>
          <w:sz w:val="4"/>
          <w:szCs w:val="4"/>
          <w:u w:val="single"/>
        </w:rPr>
      </w:pPr>
    </w:p>
    <w:p w14:paraId="6D9165CC" w14:textId="77777777" w:rsidR="00A17F39" w:rsidRDefault="00A17F39" w:rsidP="00A17F39">
      <w:pPr>
        <w:tabs>
          <w:tab w:val="left" w:pos="2676"/>
        </w:tabs>
        <w:spacing w:line="360" w:lineRule="auto"/>
        <w:jc w:val="center"/>
        <w:rPr>
          <w:rFonts w:ascii="Abadi" w:hAnsi="Abadi" w:cstheme="minorHAnsi"/>
          <w:b/>
          <w:bCs/>
          <w:sz w:val="28"/>
          <w:szCs w:val="28"/>
          <w:u w:val="single"/>
          <w:rtl/>
        </w:rPr>
      </w:pPr>
      <w:r>
        <w:rPr>
          <w:rFonts w:ascii="Abadi" w:hAnsi="Abadi" w:cstheme="minorHAnsi"/>
          <w:b/>
          <w:bCs/>
          <w:sz w:val="28"/>
          <w:szCs w:val="28"/>
          <w:u w:val="single"/>
        </w:rPr>
        <w:t>Members Names:</w:t>
      </w:r>
    </w:p>
    <w:p w14:paraId="7DFB2EC7" w14:textId="77777777" w:rsidR="00A17F39" w:rsidRDefault="00A17F39" w:rsidP="00A17F39">
      <w:pPr>
        <w:tabs>
          <w:tab w:val="left" w:pos="2676"/>
        </w:tabs>
        <w:spacing w:line="360" w:lineRule="auto"/>
        <w:jc w:val="center"/>
        <w:rPr>
          <w:rFonts w:ascii="Abadi" w:hAnsi="Abadi" w:cstheme="minorHAnsi"/>
          <w:b/>
          <w:bCs/>
          <w:sz w:val="4"/>
          <w:szCs w:val="4"/>
        </w:rPr>
      </w:pPr>
    </w:p>
    <w:p w14:paraId="283E94C9" w14:textId="77777777" w:rsidR="00A17F39" w:rsidRDefault="00000000" w:rsidP="00A17F39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</w:rPr>
      </w:pPr>
      <w:hyperlink r:id="rId7" w:history="1">
        <w:r w:rsidR="00A17F39">
          <w:rPr>
            <w:rStyle w:val="Hyperlink"/>
            <w:rFonts w:ascii="Segoe UI Symbol" w:hAnsi="Segoe UI Symbol" w:cs="Segoe UI Symbol"/>
            <w:color w:val="000000"/>
            <w:sz w:val="36"/>
            <w:szCs w:val="36"/>
            <w:shd w:val="clear" w:color="auto" w:fill="FFFFFF"/>
          </w:rPr>
          <w:t>♕</w:t>
        </w:r>
      </w:hyperlink>
      <w:r w:rsidR="00A17F39">
        <w:rPr>
          <w:rFonts w:ascii="Abadi" w:hAnsi="Abadi" w:cstheme="minorHAnsi"/>
          <w:b/>
          <w:bCs/>
          <w:sz w:val="28"/>
          <w:szCs w:val="28"/>
        </w:rPr>
        <w:t xml:space="preserve"> Hanan Madi – 314748211</w:t>
      </w:r>
    </w:p>
    <w:p w14:paraId="03DEACAE" w14:textId="77777777" w:rsidR="00A17F39" w:rsidRDefault="00000000" w:rsidP="00A17F39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  <w:rtl/>
        </w:rPr>
      </w:pPr>
      <w:hyperlink r:id="rId8" w:history="1">
        <w:r w:rsidR="00A17F39">
          <w:rPr>
            <w:rStyle w:val="Hyperlink"/>
            <w:rFonts w:ascii="Segoe UI Symbol" w:hAnsi="Segoe UI Symbol" w:cs="Segoe UI Symbol"/>
            <w:color w:val="000000"/>
            <w:sz w:val="36"/>
            <w:szCs w:val="36"/>
            <w:shd w:val="clear" w:color="auto" w:fill="FFFFFF"/>
          </w:rPr>
          <w:t>♕</w:t>
        </w:r>
      </w:hyperlink>
      <w:r w:rsidR="00A17F39">
        <w:rPr>
          <w:rFonts w:ascii="Abadi" w:hAnsi="Abadi" w:cstheme="minorHAnsi"/>
          <w:b/>
          <w:bCs/>
          <w:sz w:val="28"/>
          <w:szCs w:val="28"/>
        </w:rPr>
        <w:t xml:space="preserve"> Rawan Sadeq – 315183723</w:t>
      </w:r>
    </w:p>
    <w:p w14:paraId="10933188" w14:textId="77777777" w:rsidR="00A17F39" w:rsidRDefault="00000000" w:rsidP="00A17F39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</w:rPr>
      </w:pPr>
      <w:hyperlink r:id="rId9" w:history="1">
        <w:r w:rsidR="00A17F39">
          <w:rPr>
            <w:rStyle w:val="Hyperlink"/>
            <w:rFonts w:ascii="Segoe UI Symbol" w:hAnsi="Segoe UI Symbol" w:cs="Segoe UI Symbol"/>
            <w:color w:val="000000"/>
            <w:sz w:val="36"/>
            <w:szCs w:val="36"/>
            <w:shd w:val="clear" w:color="auto" w:fill="FFFFFF"/>
          </w:rPr>
          <w:t>♕</w:t>
        </w:r>
      </w:hyperlink>
      <w:r w:rsidR="00A17F39">
        <w:rPr>
          <w:rFonts w:ascii="Abadi" w:hAnsi="Abadi" w:cstheme="minorHAnsi"/>
          <w:b/>
          <w:bCs/>
          <w:sz w:val="28"/>
          <w:szCs w:val="28"/>
        </w:rPr>
        <w:t xml:space="preserve"> Abrar Fauzi – 315086645</w:t>
      </w:r>
    </w:p>
    <w:p w14:paraId="79DFE939" w14:textId="77777777" w:rsidR="00A17F39" w:rsidRDefault="00000000" w:rsidP="00A17F39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  <w:lang w:bidi="ar-JO"/>
        </w:rPr>
      </w:pPr>
      <w:hyperlink r:id="rId10" w:history="1">
        <w:r w:rsidR="00A17F39">
          <w:rPr>
            <w:rStyle w:val="Hyperlink"/>
            <w:rFonts w:ascii="Segoe UI Symbol" w:hAnsi="Segoe UI Symbol" w:cs="Segoe UI Symbol"/>
            <w:color w:val="000000"/>
            <w:sz w:val="36"/>
            <w:szCs w:val="36"/>
            <w:shd w:val="clear" w:color="auto" w:fill="FFFFFF"/>
          </w:rPr>
          <w:t>♕</w:t>
        </w:r>
      </w:hyperlink>
      <w:r w:rsidR="00A17F39">
        <w:rPr>
          <w:rFonts w:ascii="Abadi" w:hAnsi="Abadi" w:cstheme="minorHAnsi"/>
          <w:b/>
          <w:bCs/>
          <w:sz w:val="28"/>
          <w:szCs w:val="28"/>
        </w:rPr>
        <w:t xml:space="preserve"> Randa Assadi - 212102339</w:t>
      </w:r>
    </w:p>
    <w:p w14:paraId="1E03201A" w14:textId="7777777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78F34A9A" w14:textId="45849DA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1D8A4F29" wp14:editId="545E6C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56715" cy="2098040"/>
            <wp:effectExtent l="0" t="0" r="635" b="0"/>
            <wp:wrapTight wrapText="bothSides">
              <wp:wrapPolygon edited="0">
                <wp:start x="0" y="0"/>
                <wp:lineTo x="0" y="21378"/>
                <wp:lineTo x="21360" y="21378"/>
                <wp:lineTo x="21360" y="0"/>
                <wp:lineTo x="0" y="0"/>
              </wp:wrapPolygon>
            </wp:wrapTight>
            <wp:docPr id="13632245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209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1E8E3" w14:textId="7777777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AD01885" w14:textId="7777777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3C4967CE" w14:textId="7777777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7201A3B" w14:textId="7777777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59B45D0" w14:textId="7777777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40D22A7C" w14:textId="77777777" w:rsidR="00A17F39" w:rsidRDefault="00A17F39" w:rsidP="00A17F39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9B49C6E" w14:textId="77777777" w:rsidR="00A17F39" w:rsidRDefault="00A17F39" w:rsidP="00A17F39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785FC524" w14:textId="77777777" w:rsidR="004A414D" w:rsidRDefault="004A414D" w:rsidP="00A17F39">
      <w:pPr>
        <w:rPr>
          <w:rtl/>
        </w:rPr>
      </w:pPr>
    </w:p>
    <w:p w14:paraId="3EBB3152" w14:textId="77777777" w:rsidR="00292113" w:rsidRDefault="00292113" w:rsidP="00A17F39">
      <w:pPr>
        <w:rPr>
          <w:rtl/>
        </w:rPr>
      </w:pPr>
    </w:p>
    <w:p w14:paraId="37DEA8A8" w14:textId="5186B21E" w:rsidR="0059440D" w:rsidRPr="0059440D" w:rsidRDefault="0002314A" w:rsidP="0059440D">
      <w:pPr>
        <w:pStyle w:val="a7"/>
        <w:numPr>
          <w:ilvl w:val="0"/>
          <w:numId w:val="1"/>
        </w:numPr>
        <w:rPr>
          <w:rFonts w:ascii="Abadi" w:hAnsi="Abadi" w:cs="David"/>
          <w:sz w:val="26"/>
          <w:szCs w:val="26"/>
        </w:rPr>
      </w:pPr>
      <w:r>
        <w:rPr>
          <w:rFonts w:ascii="Abadi" w:hAnsi="Abadi" w:cs="David" w:hint="cs"/>
          <w:sz w:val="26"/>
          <w:szCs w:val="26"/>
          <w:rtl/>
        </w:rPr>
        <w:lastRenderedPageBreak/>
        <w:t xml:space="preserve">1. </w:t>
      </w:r>
      <w:r w:rsidR="001611FA">
        <w:rPr>
          <w:rFonts w:ascii="Abadi" w:hAnsi="Abadi" w:cs="David"/>
          <w:sz w:val="26"/>
          <w:szCs w:val="26"/>
          <w:rtl/>
        </w:rPr>
        <w:t xml:space="preserve">מהנדסת המערכת שבחרנו לתרגיל בית "1" היא </w:t>
      </w:r>
      <w:proofErr w:type="spellStart"/>
      <w:r w:rsidR="001611FA">
        <w:rPr>
          <w:rFonts w:ascii="Abadi" w:hAnsi="Abadi" w:cs="David"/>
          <w:sz w:val="26"/>
          <w:szCs w:val="26"/>
          <w:rtl/>
        </w:rPr>
        <w:t>חנאן</w:t>
      </w:r>
      <w:proofErr w:type="spellEnd"/>
      <w:r w:rsidR="001611FA">
        <w:rPr>
          <w:rFonts w:ascii="Abadi" w:hAnsi="Abadi" w:cs="David"/>
          <w:sz w:val="26"/>
          <w:szCs w:val="26"/>
          <w:rtl/>
        </w:rPr>
        <w:t xml:space="preserve"> מאדי, בחרונו </w:t>
      </w:r>
      <w:proofErr w:type="spellStart"/>
      <w:r w:rsidR="001611FA">
        <w:rPr>
          <w:rFonts w:ascii="Abadi" w:hAnsi="Abadi" w:cs="David"/>
          <w:sz w:val="26"/>
          <w:szCs w:val="26"/>
          <w:rtl/>
        </w:rPr>
        <w:t>בחנאן</w:t>
      </w:r>
      <w:proofErr w:type="spellEnd"/>
      <w:r w:rsidR="001611FA">
        <w:rPr>
          <w:rFonts w:ascii="Abadi" w:hAnsi="Abadi" w:cs="David"/>
          <w:sz w:val="26"/>
          <w:szCs w:val="26"/>
          <w:rtl/>
        </w:rPr>
        <w:t xml:space="preserve"> כי יש לה יכולת לחלק את המשימות באופן יעיל ואפקטיבי ובנוסף לכך יש לה ידע קודם לגבי ניהול קבוצות וחלוקת העבודה. </w:t>
      </w:r>
      <w:r w:rsidR="0059440D">
        <w:rPr>
          <w:rFonts w:ascii="Abadi" w:hAnsi="Abadi" w:cs="David" w:hint="cs"/>
          <w:sz w:val="26"/>
          <w:szCs w:val="26"/>
          <w:rtl/>
        </w:rPr>
        <w:t xml:space="preserve"> </w:t>
      </w:r>
    </w:p>
    <w:p w14:paraId="4D718B1D" w14:textId="77777777" w:rsidR="001611FA" w:rsidRDefault="001611FA" w:rsidP="001611FA">
      <w:pPr>
        <w:rPr>
          <w:rFonts w:ascii="Abadi" w:hAnsi="Abadi" w:cs="David"/>
          <w:sz w:val="2"/>
          <w:szCs w:val="2"/>
        </w:rPr>
      </w:pPr>
    </w:p>
    <w:p w14:paraId="50F8E25B" w14:textId="17F2A324" w:rsidR="00454CFB" w:rsidRPr="00B931B9" w:rsidRDefault="00454CFB" w:rsidP="006A605B">
      <w:pPr>
        <w:pStyle w:val="a7"/>
        <w:numPr>
          <w:ilvl w:val="0"/>
          <w:numId w:val="1"/>
        </w:numPr>
        <w:rPr>
          <w:rFonts w:ascii="Abadi" w:hAnsi="Abadi" w:cs="David"/>
          <w:sz w:val="2"/>
          <w:szCs w:val="2"/>
        </w:rPr>
      </w:pPr>
    </w:p>
    <w:tbl>
      <w:tblPr>
        <w:bidiVisual/>
        <w:tblW w:w="8220" w:type="dxa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  <w:gridCol w:w="3971"/>
        <w:gridCol w:w="2259"/>
      </w:tblGrid>
      <w:tr w:rsidR="00454CFB" w14:paraId="7E66F9A1" w14:textId="77777777" w:rsidTr="00454CFB">
        <w:trPr>
          <w:trHeight w:val="59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953F" w14:textId="77777777" w:rsidR="00454CFB" w:rsidRDefault="00454CFB">
            <w:pPr>
              <w:spacing w:line="360" w:lineRule="auto"/>
              <w:ind w:right="357"/>
              <w:jc w:val="center"/>
              <w:rPr>
                <w:rFonts w:ascii="David" w:hAnsi="David" w:cs="David"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/>
                <w:bCs/>
                <w:sz w:val="24"/>
                <w:szCs w:val="24"/>
                <w:u w:val="single"/>
                <w:rtl/>
              </w:rPr>
              <w:t>שם חבר הצוות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8A12" w14:textId="77777777" w:rsidR="00454CFB" w:rsidRDefault="00454CFB">
            <w:pPr>
              <w:spacing w:line="360" w:lineRule="auto"/>
              <w:ind w:right="357"/>
              <w:jc w:val="center"/>
              <w:rPr>
                <w:rFonts w:ascii="David" w:hAnsi="David" w:cs="David"/>
                <w:bCs/>
                <w:sz w:val="24"/>
                <w:szCs w:val="24"/>
                <w:u w:val="single"/>
              </w:rPr>
            </w:pPr>
            <w:r>
              <w:rPr>
                <w:rFonts w:ascii="David" w:hAnsi="David" w:cs="David"/>
                <w:bCs/>
                <w:sz w:val="24"/>
                <w:szCs w:val="24"/>
                <w:u w:val="single"/>
                <w:rtl/>
              </w:rPr>
              <w:t>משימות שהוקצו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BBDE" w14:textId="77777777" w:rsidR="00454CFB" w:rsidRDefault="00454CFB">
            <w:pPr>
              <w:spacing w:line="360" w:lineRule="auto"/>
              <w:ind w:right="357"/>
              <w:jc w:val="center"/>
              <w:rPr>
                <w:rFonts w:ascii="David" w:hAnsi="David" w:cs="David"/>
                <w:bCs/>
                <w:sz w:val="24"/>
                <w:szCs w:val="24"/>
                <w:u w:val="single"/>
              </w:rPr>
            </w:pPr>
            <w:r>
              <w:rPr>
                <w:rFonts w:ascii="David" w:hAnsi="David" w:cs="David"/>
                <w:bCs/>
                <w:sz w:val="24"/>
                <w:szCs w:val="24"/>
                <w:u w:val="single"/>
                <w:rtl/>
              </w:rPr>
              <w:t>משימות שהושלמו</w:t>
            </w:r>
          </w:p>
        </w:tc>
      </w:tr>
      <w:tr w:rsidR="00454CFB" w14:paraId="00CB15DC" w14:textId="77777777" w:rsidTr="00454CFB">
        <w:trPr>
          <w:trHeight w:val="48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3885A" w14:textId="77777777" w:rsidR="00454CFB" w:rsidRDefault="00454CFB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>Hanan Madi</w:t>
            </w:r>
            <w:r>
              <w:rPr>
                <w:rFonts w:ascii="Abadi" w:hAnsi="Abadi" w:cs="David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2D012" w14:textId="5C1CB7CC" w:rsidR="00454CFB" w:rsidRPr="00B46720" w:rsidRDefault="00332B4B" w:rsidP="00B46720">
            <w:pPr>
              <w:spacing w:line="240" w:lineRule="auto"/>
              <w:ind w:right="357"/>
              <w:rPr>
                <w:rFonts w:ascii="Abadi" w:hAnsi="Abadi" w:hint="cs"/>
                <w:sz w:val="24"/>
                <w:szCs w:val="24"/>
                <w:rtl/>
              </w:rPr>
            </w:pPr>
            <w:r>
              <w:rPr>
                <w:rFonts w:ascii="Abadi" w:hAnsi="Abadi" w:hint="cs"/>
                <w:sz w:val="24"/>
                <w:szCs w:val="24"/>
                <w:rtl/>
              </w:rPr>
              <w:t xml:space="preserve">הכנת קובץ ה- </w:t>
            </w:r>
            <w:r>
              <w:rPr>
                <w:rFonts w:ascii="Abadi" w:hAnsi="Abadi" w:hint="cs"/>
                <w:sz w:val="24"/>
                <w:szCs w:val="24"/>
              </w:rPr>
              <w:t>W</w:t>
            </w:r>
            <w:r>
              <w:rPr>
                <w:rFonts w:ascii="Abadi" w:hAnsi="Abadi"/>
                <w:sz w:val="24"/>
                <w:szCs w:val="24"/>
              </w:rPr>
              <w:t>ord</w:t>
            </w:r>
            <w:r>
              <w:rPr>
                <w:rFonts w:ascii="Abadi" w:hAnsi="Abadi" w:hint="cs"/>
                <w:sz w:val="24"/>
                <w:szCs w:val="24"/>
                <w:rtl/>
              </w:rPr>
              <w:t xml:space="preserve">, </w:t>
            </w:r>
            <w:r w:rsidR="00BE7CAF">
              <w:rPr>
                <w:rFonts w:ascii="Abadi" w:hAnsi="Abadi" w:hint="cs"/>
                <w:sz w:val="24"/>
                <w:szCs w:val="24"/>
                <w:rtl/>
              </w:rPr>
              <w:t xml:space="preserve"> ה</w:t>
            </w:r>
            <w:r w:rsidR="002F1F8F">
              <w:rPr>
                <w:rFonts w:ascii="Abadi" w:hAnsi="Abadi" w:hint="cs"/>
                <w:sz w:val="24"/>
                <w:szCs w:val="24"/>
                <w:rtl/>
              </w:rPr>
              <w:t>דיאגרמה של</w:t>
            </w:r>
            <w:r w:rsidR="00BE7CAF">
              <w:rPr>
                <w:rFonts w:ascii="Abadi" w:hAnsi="Abadi" w:hint="cs"/>
                <w:sz w:val="24"/>
                <w:szCs w:val="24"/>
                <w:rtl/>
              </w:rPr>
              <w:t xml:space="preserve"> </w:t>
            </w:r>
            <w:proofErr w:type="spellStart"/>
            <w:r w:rsidR="00BE7CAF">
              <w:rPr>
                <w:rFonts w:ascii="Abadi" w:hAnsi="Abadi" w:hint="cs"/>
                <w:sz w:val="24"/>
                <w:szCs w:val="24"/>
              </w:rPr>
              <w:t>U</w:t>
            </w:r>
            <w:r w:rsidR="00BE7CAF">
              <w:rPr>
                <w:rFonts w:ascii="Abadi" w:hAnsi="Abadi"/>
                <w:sz w:val="24"/>
                <w:szCs w:val="24"/>
              </w:rPr>
              <w:t>secase</w:t>
            </w:r>
            <w:proofErr w:type="spellEnd"/>
            <w:r w:rsidR="00BE7CAF">
              <w:rPr>
                <w:rFonts w:ascii="Abadi" w:hAnsi="Abadi" w:hint="cs"/>
                <w:sz w:val="24"/>
                <w:szCs w:val="24"/>
                <w:rtl/>
              </w:rPr>
              <w:t xml:space="preserve">, </w:t>
            </w:r>
            <w:r w:rsidR="0032371B">
              <w:rPr>
                <w:rFonts w:ascii="Abadi" w:hAnsi="Abadi" w:hint="cs"/>
                <w:sz w:val="24"/>
                <w:szCs w:val="24"/>
                <w:rtl/>
              </w:rPr>
              <w:t xml:space="preserve">בניית ה- </w:t>
            </w:r>
            <w:r w:rsidR="0032371B">
              <w:rPr>
                <w:rFonts w:ascii="Abadi" w:hAnsi="Abadi" w:hint="cs"/>
                <w:sz w:val="24"/>
                <w:szCs w:val="24"/>
              </w:rPr>
              <w:t>S</w:t>
            </w:r>
            <w:r w:rsidR="0032371B">
              <w:rPr>
                <w:rFonts w:ascii="Abadi" w:hAnsi="Abadi"/>
                <w:sz w:val="24"/>
                <w:szCs w:val="24"/>
              </w:rPr>
              <w:t>erver</w:t>
            </w:r>
            <w:r w:rsidR="0032371B">
              <w:rPr>
                <w:rFonts w:ascii="Abadi" w:hAnsi="Abadi" w:hint="cs"/>
                <w:sz w:val="24"/>
                <w:szCs w:val="24"/>
                <w:rtl/>
              </w:rPr>
              <w:t>.</w:t>
            </w:r>
            <w:r w:rsidR="0059440D">
              <w:rPr>
                <w:rFonts w:ascii="Abadi" w:hAnsi="Abadi" w:hint="cs"/>
                <w:sz w:val="24"/>
                <w:szCs w:val="24"/>
                <w:rtl/>
              </w:rPr>
              <w:t xml:space="preserve"> </w:t>
            </w:r>
            <w:r w:rsidR="00D751FC">
              <w:rPr>
                <w:rFonts w:ascii="Abadi" w:hAnsi="Abadi" w:hint="cs"/>
                <w:sz w:val="24"/>
                <w:szCs w:val="24"/>
                <w:rtl/>
              </w:rPr>
              <w:t xml:space="preserve">הגדרת </w:t>
            </w:r>
            <w:r w:rsidR="00D751FC">
              <w:rPr>
                <w:rFonts w:ascii="Abadi" w:hAnsi="Abadi"/>
                <w:sz w:val="24"/>
                <w:szCs w:val="24"/>
              </w:rPr>
              <w:t>Data Base</w:t>
            </w:r>
            <w:r w:rsidR="00D751FC">
              <w:rPr>
                <w:rFonts w:ascii="Abadi" w:hAnsi="Abadi" w:hint="cs"/>
                <w:sz w:val="24"/>
                <w:szCs w:val="24"/>
                <w:rtl/>
              </w:rPr>
              <w:t xml:space="preserve"> ב- </w:t>
            </w:r>
            <w:r w:rsidR="00D751FC">
              <w:rPr>
                <w:rFonts w:ascii="Abadi" w:hAnsi="Abadi" w:hint="cs"/>
                <w:sz w:val="24"/>
                <w:szCs w:val="24"/>
              </w:rPr>
              <w:t>M</w:t>
            </w:r>
            <w:r w:rsidR="00D751FC">
              <w:rPr>
                <w:rFonts w:ascii="Abadi" w:hAnsi="Abadi"/>
                <w:sz w:val="24"/>
                <w:szCs w:val="24"/>
              </w:rPr>
              <w:t>ongoDB</w:t>
            </w:r>
            <w:r w:rsidR="007473BD">
              <w:rPr>
                <w:rFonts w:ascii="Abadi" w:hAnsi="Abadi" w:hint="cs"/>
                <w:sz w:val="24"/>
                <w:szCs w:val="24"/>
                <w:rtl/>
              </w:rPr>
              <w:t>.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5012D" w14:textId="77777777" w:rsidR="00454CFB" w:rsidRDefault="00454CFB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 xml:space="preserve">Done </w:t>
            </w:r>
            <w:r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 xml:space="preserve">✔ </w:t>
            </w:r>
          </w:p>
        </w:tc>
      </w:tr>
      <w:tr w:rsidR="00454CFB" w14:paraId="695413CD" w14:textId="77777777" w:rsidTr="00454CFB">
        <w:trPr>
          <w:trHeight w:val="47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4BBA" w14:textId="77777777" w:rsidR="00454CFB" w:rsidRDefault="00454CFB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>Rawan Sadeq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2972" w14:textId="4BD0107D" w:rsidR="00454CFB" w:rsidRDefault="00970659" w:rsidP="00970659">
            <w:pPr>
              <w:spacing w:line="240" w:lineRule="auto"/>
              <w:ind w:right="357"/>
              <w:rPr>
                <w:rFonts w:ascii="Abadi" w:hAnsi="Abadi" w:cs="David" w:hint="cs"/>
                <w:sz w:val="24"/>
                <w:szCs w:val="24"/>
                <w:rtl/>
              </w:rPr>
            </w:pPr>
            <w:r>
              <w:rPr>
                <w:rFonts w:ascii="Abadi" w:hAnsi="Abadi" w:cs="David" w:hint="cs"/>
                <w:sz w:val="24"/>
                <w:szCs w:val="24"/>
                <w:rtl/>
              </w:rPr>
              <w:t xml:space="preserve">תיקון </w:t>
            </w:r>
            <w:r>
              <w:rPr>
                <w:rFonts w:ascii="Abadi" w:hAnsi="Abadi" w:hint="cs"/>
                <w:sz w:val="24"/>
                <w:szCs w:val="24"/>
                <w:rtl/>
              </w:rPr>
              <w:t>הדיאגרמה של הארכיטקטורה.</w:t>
            </w:r>
            <w:r w:rsidR="00D111C4">
              <w:rPr>
                <w:rFonts w:ascii="Abadi" w:hAnsi="Abadi" w:cs="Davi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D3F3" w14:textId="77777777" w:rsidR="00454CFB" w:rsidRDefault="00454CFB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  <w:rtl/>
              </w:rPr>
            </w:pPr>
            <w:r>
              <w:rPr>
                <w:rFonts w:ascii="Abadi" w:hAnsi="Abadi" w:cs="David"/>
                <w:sz w:val="24"/>
                <w:szCs w:val="24"/>
              </w:rPr>
              <w:t xml:space="preserve">Done </w:t>
            </w:r>
            <w:r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>✔</w:t>
            </w:r>
          </w:p>
        </w:tc>
      </w:tr>
      <w:tr w:rsidR="00454CFB" w14:paraId="0B4440B8" w14:textId="77777777" w:rsidTr="00454CFB">
        <w:trPr>
          <w:trHeight w:val="48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8897F" w14:textId="77777777" w:rsidR="00454CFB" w:rsidRDefault="00454CFB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>Abrar Fauzi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53513" w14:textId="65EF7FD0" w:rsidR="00454CFB" w:rsidRPr="003D3C8F" w:rsidRDefault="0050531A" w:rsidP="0050531A">
            <w:pPr>
              <w:spacing w:line="240" w:lineRule="auto"/>
              <w:ind w:right="357"/>
              <w:rPr>
                <w:rFonts w:ascii="Abadi" w:hAnsi="Abadi" w:hint="cs"/>
                <w:sz w:val="24"/>
                <w:szCs w:val="24"/>
                <w:rtl/>
              </w:rPr>
            </w:pPr>
            <w:r>
              <w:rPr>
                <w:rFonts w:ascii="Abadi" w:hAnsi="Abadi" w:cs="David" w:hint="cs"/>
                <w:sz w:val="24"/>
                <w:szCs w:val="24"/>
                <w:rtl/>
              </w:rPr>
              <w:t xml:space="preserve">חלוקה של כל מסך באתר למסך נפרד ב- </w:t>
            </w:r>
            <w:proofErr w:type="spellStart"/>
            <w:r>
              <w:rPr>
                <w:rFonts w:ascii="Abadi" w:hAnsi="Abadi" w:cs="David" w:hint="cs"/>
                <w:sz w:val="24"/>
                <w:szCs w:val="24"/>
              </w:rPr>
              <w:t>VS</w:t>
            </w:r>
            <w:r>
              <w:rPr>
                <w:rFonts w:ascii="Abadi" w:hAnsi="Abadi" w:cs="David"/>
                <w:sz w:val="24"/>
                <w:szCs w:val="24"/>
              </w:rPr>
              <w:t>code</w:t>
            </w:r>
            <w:proofErr w:type="spellEnd"/>
            <w:r w:rsidR="003D3C8F">
              <w:rPr>
                <w:rFonts w:ascii="Abadi" w:hAnsi="Abadi" w:hint="cs"/>
                <w:sz w:val="24"/>
                <w:szCs w:val="24"/>
                <w:rtl/>
              </w:rPr>
              <w:t xml:space="preserve">, </w:t>
            </w:r>
            <w:r w:rsidR="00100A8A">
              <w:rPr>
                <w:rFonts w:ascii="Abadi" w:hAnsi="Abadi" w:hint="cs"/>
                <w:sz w:val="24"/>
                <w:szCs w:val="24"/>
                <w:rtl/>
              </w:rPr>
              <w:t>הדיאגרמה של הארכיטקטורה.</w:t>
            </w:r>
            <w:r w:rsidR="002B4006">
              <w:rPr>
                <w:rFonts w:ascii="Abadi" w:hAnsi="Aba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1C5F6" w14:textId="77777777" w:rsidR="00454CFB" w:rsidRDefault="00454CFB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 xml:space="preserve">Done </w:t>
            </w:r>
            <w:r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>✔</w:t>
            </w:r>
          </w:p>
        </w:tc>
      </w:tr>
      <w:tr w:rsidR="00454CFB" w14:paraId="4708632A" w14:textId="77777777" w:rsidTr="00454CFB">
        <w:trPr>
          <w:trHeight w:val="48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38352" w14:textId="77777777" w:rsidR="00454CFB" w:rsidRDefault="00454CFB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>Randa Assadi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1CEA2" w14:textId="6DFA944C" w:rsidR="00454CFB" w:rsidRPr="0050531A" w:rsidRDefault="001D41E9" w:rsidP="00100A8A">
            <w:pPr>
              <w:spacing w:line="240" w:lineRule="auto"/>
              <w:ind w:right="357"/>
              <w:rPr>
                <w:rFonts w:ascii="Abadi" w:hAnsi="Abadi" w:hint="cs"/>
                <w:sz w:val="24"/>
                <w:szCs w:val="24"/>
                <w:rtl/>
              </w:rPr>
            </w:pPr>
            <w:r>
              <w:rPr>
                <w:rFonts w:ascii="Abadi" w:hAnsi="Abadi" w:hint="cs"/>
                <w:sz w:val="24"/>
                <w:szCs w:val="24"/>
                <w:rtl/>
              </w:rPr>
              <w:t xml:space="preserve">תיקון ה- </w:t>
            </w:r>
            <w:proofErr w:type="spellStart"/>
            <w:r>
              <w:rPr>
                <w:rFonts w:ascii="Abadi" w:hAnsi="Abadi" w:hint="cs"/>
                <w:sz w:val="24"/>
                <w:szCs w:val="24"/>
              </w:rPr>
              <w:t>U</w:t>
            </w:r>
            <w:r>
              <w:rPr>
                <w:rFonts w:ascii="Abadi" w:hAnsi="Abadi"/>
                <w:sz w:val="24"/>
                <w:szCs w:val="24"/>
              </w:rPr>
              <w:t>secase</w:t>
            </w:r>
            <w:proofErr w:type="spellEnd"/>
            <w:r>
              <w:rPr>
                <w:rFonts w:ascii="Abadi" w:hAnsi="Abadi" w:hint="cs"/>
                <w:sz w:val="24"/>
                <w:szCs w:val="24"/>
                <w:rtl/>
              </w:rPr>
              <w:t xml:space="preserve"> עם </w:t>
            </w:r>
            <w:r>
              <w:rPr>
                <w:rFonts w:ascii="Abadi" w:hAnsi="Abadi" w:hint="cs"/>
                <w:sz w:val="24"/>
                <w:szCs w:val="24"/>
              </w:rPr>
              <w:t>E</w:t>
            </w:r>
            <w:r>
              <w:rPr>
                <w:rFonts w:ascii="Abadi" w:hAnsi="Abadi"/>
                <w:sz w:val="24"/>
                <w:szCs w:val="24"/>
              </w:rPr>
              <w:t>xtend</w:t>
            </w:r>
            <w:r>
              <w:rPr>
                <w:rFonts w:ascii="Abadi" w:hAnsi="Abadi" w:hint="cs"/>
                <w:sz w:val="24"/>
                <w:szCs w:val="24"/>
                <w:rtl/>
              </w:rPr>
              <w:t xml:space="preserve"> ו- </w:t>
            </w:r>
            <w:r>
              <w:rPr>
                <w:rFonts w:ascii="Abadi" w:hAnsi="Abadi" w:hint="cs"/>
                <w:sz w:val="24"/>
                <w:szCs w:val="24"/>
              </w:rPr>
              <w:t>I</w:t>
            </w:r>
            <w:r>
              <w:rPr>
                <w:rFonts w:ascii="Abadi" w:hAnsi="Abadi"/>
                <w:sz w:val="24"/>
                <w:szCs w:val="24"/>
              </w:rPr>
              <w:t>nclude</w:t>
            </w:r>
            <w:r w:rsidR="002B2BEA">
              <w:rPr>
                <w:rFonts w:ascii="Abadi" w:hAnsi="Abadi" w:hint="cs"/>
                <w:sz w:val="24"/>
                <w:szCs w:val="24"/>
                <w:rtl/>
              </w:rPr>
              <w:t>.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101A2" w14:textId="77777777" w:rsidR="00454CFB" w:rsidRDefault="00454CFB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 xml:space="preserve">Done </w:t>
            </w:r>
            <w:r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>✔</w:t>
            </w:r>
          </w:p>
        </w:tc>
      </w:tr>
    </w:tbl>
    <w:p w14:paraId="336E0458" w14:textId="540356C8" w:rsidR="00292113" w:rsidRDefault="00292113" w:rsidP="00A17F39"/>
    <w:p w14:paraId="1F25125F" w14:textId="595910C9" w:rsidR="00B76711" w:rsidRDefault="00B76711" w:rsidP="00A17F39">
      <w:pPr>
        <w:rPr>
          <w:rtl/>
        </w:rPr>
      </w:pPr>
      <w:r>
        <w:rPr>
          <w:noProof/>
        </w:rPr>
        <w:drawing>
          <wp:inline distT="0" distB="0" distL="0" distR="0" wp14:anchorId="48E5C556" wp14:editId="3E2BAEB5">
            <wp:extent cx="4987591" cy="5029948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16" t="19425" r="23333" b="824"/>
                    <a:stretch/>
                  </pic:blipFill>
                  <pic:spPr bwMode="auto">
                    <a:xfrm>
                      <a:off x="0" y="0"/>
                      <a:ext cx="4996805" cy="50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C0238" w14:textId="745081FD" w:rsidR="00804B62" w:rsidRDefault="006A6704" w:rsidP="00A17F39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9D822C" wp14:editId="12E6A38D">
            <wp:simplePos x="0" y="0"/>
            <wp:positionH relativeFrom="column">
              <wp:posOffset>-412750</wp:posOffset>
            </wp:positionH>
            <wp:positionV relativeFrom="paragraph">
              <wp:posOffset>0</wp:posOffset>
            </wp:positionV>
            <wp:extent cx="6355715" cy="4983323"/>
            <wp:effectExtent l="0" t="0" r="6985" b="8255"/>
            <wp:wrapTight wrapText="bothSides">
              <wp:wrapPolygon edited="0">
                <wp:start x="0" y="0"/>
                <wp:lineTo x="0" y="21553"/>
                <wp:lineTo x="21559" y="21553"/>
                <wp:lineTo x="21559" y="0"/>
                <wp:lineTo x="0" y="0"/>
              </wp:wrapPolygon>
            </wp:wrapTight>
            <wp:docPr id="19012566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49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6FCA46" w14:textId="4FA7155E" w:rsidR="00804B62" w:rsidRDefault="00804B62" w:rsidP="00A17F39">
      <w:pPr>
        <w:rPr>
          <w:rtl/>
        </w:rPr>
      </w:pPr>
    </w:p>
    <w:p w14:paraId="5297B8DC" w14:textId="348F30D1" w:rsidR="00804B62" w:rsidRDefault="00804B62" w:rsidP="00804B62">
      <w:pPr>
        <w:pStyle w:val="NormalWeb"/>
      </w:pPr>
    </w:p>
    <w:p w14:paraId="514D0CD0" w14:textId="77777777" w:rsidR="00804B62" w:rsidRPr="00A17F39" w:rsidRDefault="00804B62" w:rsidP="00A17F39"/>
    <w:sectPr w:rsidR="00804B62" w:rsidRPr="00A17F39" w:rsidSect="005A34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DE97" w14:textId="77777777" w:rsidR="005A34A2" w:rsidRDefault="005A34A2" w:rsidP="00A17F39">
      <w:pPr>
        <w:spacing w:after="0" w:line="240" w:lineRule="auto"/>
      </w:pPr>
      <w:r>
        <w:separator/>
      </w:r>
    </w:p>
  </w:endnote>
  <w:endnote w:type="continuationSeparator" w:id="0">
    <w:p w14:paraId="5691F718" w14:textId="77777777" w:rsidR="005A34A2" w:rsidRDefault="005A34A2" w:rsidP="00A1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59AF" w14:textId="77777777" w:rsidR="005A34A2" w:rsidRDefault="005A34A2" w:rsidP="00A17F39">
      <w:pPr>
        <w:spacing w:after="0" w:line="240" w:lineRule="auto"/>
      </w:pPr>
      <w:r>
        <w:separator/>
      </w:r>
    </w:p>
  </w:footnote>
  <w:footnote w:type="continuationSeparator" w:id="0">
    <w:p w14:paraId="2538F67E" w14:textId="77777777" w:rsidR="005A34A2" w:rsidRDefault="005A34A2" w:rsidP="00A17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542"/>
    <w:multiLevelType w:val="hybridMultilevel"/>
    <w:tmpl w:val="263A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40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39"/>
    <w:rsid w:val="0002314A"/>
    <w:rsid w:val="000F0819"/>
    <w:rsid w:val="00100A8A"/>
    <w:rsid w:val="001611FA"/>
    <w:rsid w:val="001B39B9"/>
    <w:rsid w:val="001D41E9"/>
    <w:rsid w:val="00292113"/>
    <w:rsid w:val="002B2BEA"/>
    <w:rsid w:val="002B4006"/>
    <w:rsid w:val="002F1F8F"/>
    <w:rsid w:val="00301B48"/>
    <w:rsid w:val="0032371B"/>
    <w:rsid w:val="00332B4B"/>
    <w:rsid w:val="00370675"/>
    <w:rsid w:val="003D3C8F"/>
    <w:rsid w:val="00454CFB"/>
    <w:rsid w:val="004A414D"/>
    <w:rsid w:val="0050531A"/>
    <w:rsid w:val="00511441"/>
    <w:rsid w:val="0059440D"/>
    <w:rsid w:val="005A34A2"/>
    <w:rsid w:val="00635C0D"/>
    <w:rsid w:val="006A6704"/>
    <w:rsid w:val="007473BD"/>
    <w:rsid w:val="00804B62"/>
    <w:rsid w:val="00961A2D"/>
    <w:rsid w:val="00970659"/>
    <w:rsid w:val="00A17F39"/>
    <w:rsid w:val="00B46720"/>
    <w:rsid w:val="00B76711"/>
    <w:rsid w:val="00B931B9"/>
    <w:rsid w:val="00BE7CAF"/>
    <w:rsid w:val="00C87277"/>
    <w:rsid w:val="00D111C4"/>
    <w:rsid w:val="00D206CA"/>
    <w:rsid w:val="00D751FC"/>
    <w:rsid w:val="00E727A7"/>
    <w:rsid w:val="00F1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FEFC"/>
  <w15:chartTrackingRefBased/>
  <w15:docId w15:val="{48B756C7-BCC3-4A6D-A7A2-69FB3C65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F39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F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17F39"/>
  </w:style>
  <w:style w:type="paragraph" w:styleId="a5">
    <w:name w:val="footer"/>
    <w:basedOn w:val="a"/>
    <w:link w:val="a6"/>
    <w:uiPriority w:val="99"/>
    <w:unhideWhenUsed/>
    <w:rsid w:val="00A17F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17F39"/>
  </w:style>
  <w:style w:type="character" w:styleId="Hyperlink">
    <w:name w:val="Hyperlink"/>
    <w:basedOn w:val="a0"/>
    <w:uiPriority w:val="99"/>
    <w:semiHidden/>
    <w:unhideWhenUsed/>
    <w:rsid w:val="00A17F3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54CF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04B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ymbol.com/copy/White_Chess_Queen_Symbol_%E2%99%95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coolsymbol.com/copy/White_Chess_Queen_Symbol_%E2%99%95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olsymbol.com/copy/White_Chess_Queen_Symbol_%E2%99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lsymbol.com/copy/White_Chess_Queen_Symbol_%E2%99%9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186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34</cp:revision>
  <dcterms:created xsi:type="dcterms:W3CDTF">2024-02-18T10:46:00Z</dcterms:created>
  <dcterms:modified xsi:type="dcterms:W3CDTF">2024-03-04T12:00:00Z</dcterms:modified>
</cp:coreProperties>
</file>