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29B5E8"/>
          <w:sz w:val="68"/>
        </w:rPr>
        <w:t>SNOWFLAKE</w:t>
      </w:r>
    </w:p>
    <w:p>
      <w:pPr>
        <w:jc w:val="center"/>
      </w:pPr>
      <w:r>
        <w:rPr>
          <w:b/>
          <w:color w:val="123247"/>
          <w:sz w:val="50"/>
        </w:rPr>
        <w:t>Interview Questions &amp; Answers</w:t>
      </w:r>
    </w:p>
    <w:p>
      <w:pPr>
        <w:jc w:val="center"/>
      </w:pPr>
      <w:r>
        <w:rPr>
          <w:b/>
          <w:color w:val="0B5A7A"/>
          <w:sz w:val="30"/>
        </w:rPr>
        <w:t>Senior Data Engineer - Technical Revision</w:t>
      </w:r>
    </w:p>
    <w:p>
      <w:pPr>
        <w:jc w:val="center"/>
      </w:pPr>
      <w:r>
        <w:rPr>
          <w:color w:val="666666"/>
          <w:sz w:val="22"/>
        </w:rPr>
        <w:t>Abrar Sharif Mudhir | September 2026</w:t>
      </w:r>
    </w:p>
    <w:p/>
    <w:p>
      <w:pPr>
        <w:spacing w:before="0" w:after="100"/>
        <w:shd w:fill="29B5E8"/>
      </w:pPr>
      <w:r>
        <w:rPr>
          <w:sz w:val="4"/>
        </w:rPr>
        <w:t xml:space="preserve"> </w:t>
      </w:r>
    </w:p>
    <w:tbl>
      <w:tblPr>
        <w:tblW w:type="auto" w:w="0"/>
        <w:jc w:val="center"/>
        <w:tblLook w:firstColumn="1" w:firstRow="1" w:lastColumn="0" w:lastRow="0" w:noHBand="0" w:noVBand="1" w:val="04A0"/>
      </w:tblPr>
      <w:tblGrid>
        <w:gridCol w:w="10368"/>
      </w:tblGrid>
      <w:tr>
        <w:tc>
          <w:tcPr>
            <w:tcW w:type="dxa" w:w="10368"/>
            <w:shd w:fill="EAF7FC"/>
            <w:tcBorders>
              <w:top w:val="single" w:sz="4" w:color="D7E3E8"/>
              <w:left w:val="single" w:sz="4" w:color="D7E3E8"/>
              <w:bottom w:val="single" w:sz="4" w:color="D7E3E8"/>
              <w:right w:val="single" w:sz="4" w:color="D7E3E8"/>
            </w:tcBorders>
          </w:tcPr>
          <w:p>
            <w:pPr>
              <w:spacing w:after="24"/>
            </w:pPr>
            <w:r>
              <w:rPr>
                <w:b/>
                <w:color w:val="0B5A7A"/>
                <w:sz w:val="18"/>
              </w:rPr>
              <w:t>HOW TO USE THIS PACK</w:t>
            </w:r>
          </w:p>
          <w:p>
            <w:pPr>
              <w:spacing w:after="24"/>
            </w:pPr>
            <w:r>
              <w:t>Answer each question aloud in 30-90 seconds before reading the model answer. For performance questions, begin with evidence such as Query Profile, bytes scanned, pruning, join cardinality, spilling and warehouse queueing rather than immediately resizing compute.</w:t>
            </w:r>
          </w:p>
        </w:tc>
      </w:tr>
    </w:tbl>
    <w:p>
      <w:pPr>
        <w:spacing w:after="0"/>
      </w:pPr>
    </w:p>
    <w:tbl>
      <w:tblPr>
        <w:tblW w:type="auto" w:w="0"/>
        <w:jc w:val="center"/>
        <w:tblLook w:firstColumn="1" w:firstRow="1" w:lastColumn="0" w:lastRow="0" w:noHBand="0" w:noVBand="1" w:val="04A0"/>
      </w:tblPr>
      <w:tblGrid>
        <w:gridCol w:w="10368"/>
      </w:tblGrid>
      <w:tr>
        <w:tc>
          <w:tcPr>
            <w:tcW w:type="dxa" w:w="10368"/>
            <w:shd w:fill="FFF4D6"/>
            <w:tcBorders>
              <w:top w:val="single" w:sz="4" w:color="D7E3E8"/>
              <w:left w:val="single" w:sz="4" w:color="D7E3E8"/>
              <w:bottom w:val="single" w:sz="4" w:color="D7E3E8"/>
              <w:right w:val="single" w:sz="4" w:color="D7E3E8"/>
            </w:tcBorders>
          </w:tcPr>
          <w:p>
            <w:pPr>
              <w:spacing w:after="24"/>
            </w:pPr>
            <w:r>
              <w:rPr>
                <w:b/>
                <w:color w:val="0B5A7A"/>
                <w:sz w:val="18"/>
              </w:rPr>
              <w:t>YOUR INTERVIEW POSITIONING</w:t>
            </w:r>
          </w:p>
          <w:p>
            <w:pPr>
              <w:spacing w:after="24"/>
            </w:pPr>
            <w:r>
              <w:t>You have genuine production Snowflake experience in investment environments, including Brevan Howard and BlackRock, but do not present yourself as a dedicated Snowflake platform administrator unless the question stays within what you have personally owned. Lead with SQL, data engineering, data modelling, pipelines, performance reasoning and production delivery.</w:t>
            </w:r>
          </w:p>
        </w:tc>
      </w:tr>
    </w:tbl>
    <w:p>
      <w:pPr>
        <w:spacing w:after="0"/>
      </w:pPr>
    </w:p>
    <w:p>
      <w:r>
        <w:br w:type="page"/>
      </w:r>
    </w:p>
    <w:p>
      <w:pPr>
        <w:pStyle w:val="Heading1"/>
      </w:pPr>
      <w:r>
        <w:t>1. One-Page Snowflake Cheat Sheet</w:t>
      </w:r>
    </w:p>
    <w:p>
      <w:pPr>
        <w:spacing w:before="0" w:after="100"/>
        <w:shd w:fill="29B5E8"/>
      </w:pPr>
      <w:r>
        <w:rPr>
          <w:sz w:val="4"/>
        </w:rPr>
        <w:t xml:space="preserve"> </w:t>
      </w:r>
    </w:p>
    <w:tbl>
      <w:tblPr>
        <w:tblW w:type="auto" w:w="0"/>
        <w:jc w:val="center"/>
        <w:tblLook w:firstColumn="1" w:firstRow="1" w:lastColumn="0" w:lastRow="0" w:noHBand="0" w:noVBand="1" w:val="04A0"/>
      </w:tblPr>
      <w:tblGrid>
        <w:gridCol w:w="5184"/>
        <w:gridCol w:w="5184"/>
      </w:tblGrid>
      <w:tr>
        <w:tc>
          <w:tcPr>
            <w:tcW w:type="dxa" w:w="2880"/>
            <w:shd w:fill="29B5E8"/>
            <w:tcBorders>
              <w:top w:val="single" w:sz="4" w:color="FFFFFF"/>
              <w:left w:val="single" w:sz="4" w:color="FFFFFF"/>
              <w:bottom w:val="single" w:sz="4" w:color="FFFFFF"/>
              <w:right w:val="single" w:sz="4" w:color="FFFFFF"/>
            </w:tcBorders>
          </w:tcPr>
          <w:p>
            <w:pPr>
              <w:spacing w:after="24"/>
            </w:pPr>
            <w:r>
              <w:rPr>
                <w:b/>
                <w:color w:val="FFFFFF"/>
                <w:sz w:val="16"/>
              </w:rPr>
              <w:t>Topic</w:t>
            </w:r>
          </w:p>
        </w:tc>
        <w:tc>
          <w:tcPr>
            <w:tcW w:type="dxa" w:w="7488"/>
            <w:shd w:fill="29B5E8"/>
            <w:tcBorders>
              <w:top w:val="single" w:sz="4" w:color="FFFFFF"/>
              <w:left w:val="single" w:sz="4" w:color="FFFFFF"/>
              <w:bottom w:val="single" w:sz="4" w:color="FFFFFF"/>
              <w:right w:val="single" w:sz="4" w:color="FFFFFF"/>
            </w:tcBorders>
          </w:tcPr>
          <w:p>
            <w:pPr>
              <w:spacing w:after="24"/>
            </w:pPr>
            <w:r>
              <w:rPr>
                <w:b/>
                <w:color w:val="FFFFFF"/>
                <w:sz w:val="16"/>
              </w:rPr>
              <w:t>Answer to remember</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Architecture</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Cloud-native, separates storage, compute and cloud services.</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Virtual warehouse</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Independent compute cluster used to execute queries and DML.</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Micro-partition</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Automatic immutable columnar storage unit with metadata used for pruning.</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Pruning</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Skip micro-partitions that cannot satisfy query predicates.</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Clustering</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Improves locality/pruning for very large tables when natural clustering degrades.</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Query Profile</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First place to inspect performance: scans, pruning, joins, spills, sorts, queues.</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Result cache</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Reuses previously computed results when eligible.</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Warehouse cache</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Local SSD/data cache on running warehouse; lost when suspended.</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Auto-suspend</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Stops idle compute to control cost.</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Multi-cluster warehouse</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Adds clusters to handle concurrency rather than making one query faster.</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COPY INTO</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Bulk load data from stage into Snowflake.</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Snowpipe</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Continuous/serverless file ingestion.</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Streams</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Change-tracking objects for incremental processing.</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Tasks</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Scheduled/dependency-based SQL execution.</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Dynamic Tables</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Declaratively maintained derived tables with target freshness.</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Time Travel</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Access historical data within retention period.</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Zero-copy clone</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Fast logical clone sharing existing storage until data changes.</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VARIANT</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Semi-structured data type for JSON-like data.</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FLATTEN</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Table function used to explode nested arrays/objects.</w:t>
            </w:r>
          </w:p>
        </w:tc>
      </w:tr>
      <w:tr>
        <w:tc>
          <w:tcPr>
            <w:tcW w:type="dxa" w:w="2880"/>
            <w:shd w:fill="FFFFFF"/>
            <w:tcBorders>
              <w:top w:val="single" w:sz="4" w:color="D7E3E8"/>
              <w:left w:val="single" w:sz="4" w:color="D7E3E8"/>
              <w:bottom w:val="single" w:sz="4" w:color="D7E3E8"/>
              <w:right w:val="single" w:sz="4" w:color="D7E3E8"/>
            </w:tcBorders>
            <w:vAlign w:val="top"/>
          </w:tcPr>
          <w:p>
            <w:pPr>
              <w:spacing w:after="24"/>
            </w:pPr>
            <w:r>
              <w:rPr>
                <w:sz w:val="16"/>
              </w:rPr>
              <w:t>RBAC</w:t>
            </w:r>
          </w:p>
        </w:tc>
        <w:tc>
          <w:tcPr>
            <w:tcW w:type="dxa" w:w="7488"/>
            <w:shd w:fill="FFFFFF"/>
            <w:tcBorders>
              <w:top w:val="single" w:sz="4" w:color="D7E3E8"/>
              <w:left w:val="single" w:sz="4" w:color="D7E3E8"/>
              <w:bottom w:val="single" w:sz="4" w:color="D7E3E8"/>
              <w:right w:val="single" w:sz="4" w:color="D7E3E8"/>
            </w:tcBorders>
            <w:vAlign w:val="top"/>
          </w:tcPr>
          <w:p>
            <w:pPr>
              <w:spacing w:after="24"/>
            </w:pPr>
            <w:r>
              <w:rPr>
                <w:sz w:val="16"/>
              </w:rPr>
              <w:t>Privileges granted to roles; roles assigned to users/other roles.</w:t>
            </w:r>
          </w:p>
        </w:tc>
      </w:tr>
      <w:tr>
        <w:tc>
          <w:tcPr>
            <w:tcW w:type="dxa" w:w="2880"/>
            <w:shd w:fill="F8FCFE"/>
            <w:tcBorders>
              <w:top w:val="single" w:sz="4" w:color="D7E3E8"/>
              <w:left w:val="single" w:sz="4" w:color="D7E3E8"/>
              <w:bottom w:val="single" w:sz="4" w:color="D7E3E8"/>
              <w:right w:val="single" w:sz="4" w:color="D7E3E8"/>
            </w:tcBorders>
            <w:vAlign w:val="top"/>
          </w:tcPr>
          <w:p>
            <w:pPr>
              <w:spacing w:after="24"/>
            </w:pPr>
            <w:r>
              <w:rPr>
                <w:sz w:val="16"/>
              </w:rPr>
              <w:t>Cost principle</w:t>
            </w:r>
          </w:p>
        </w:tc>
        <w:tc>
          <w:tcPr>
            <w:tcW w:type="dxa" w:w="7488"/>
            <w:shd w:fill="F8FCFE"/>
            <w:tcBorders>
              <w:top w:val="single" w:sz="4" w:color="D7E3E8"/>
              <w:left w:val="single" w:sz="4" w:color="D7E3E8"/>
              <w:bottom w:val="single" w:sz="4" w:color="D7E3E8"/>
              <w:right w:val="single" w:sz="4" w:color="D7E3E8"/>
            </w:tcBorders>
            <w:vAlign w:val="top"/>
          </w:tcPr>
          <w:p>
            <w:pPr>
              <w:spacing w:after="24"/>
            </w:pPr>
            <w:r>
              <w:rPr>
                <w:sz w:val="16"/>
              </w:rPr>
              <w:t>Optimise query/workload first, then right-size warehouses and suspend aggressively.</w:t>
            </w:r>
          </w:p>
        </w:tc>
      </w:tr>
    </w:tbl>
    <w:p>
      <w:pPr>
        <w:spacing w:after="0"/>
      </w:pPr>
    </w:p>
    <w:tbl>
      <w:tblPr>
        <w:tblW w:type="auto" w:w="0"/>
        <w:jc w:val="center"/>
        <w:tblLook w:firstColumn="1" w:firstRow="1" w:lastColumn="0" w:lastRow="0" w:noHBand="0" w:noVBand="1" w:val="04A0"/>
      </w:tblPr>
      <w:tblGrid>
        <w:gridCol w:w="10368"/>
      </w:tblGrid>
      <w:tr>
        <w:tc>
          <w:tcPr>
            <w:tcW w:type="dxa" w:w="10368"/>
            <w:shd w:fill="EAF7FC"/>
            <w:tcBorders>
              <w:top w:val="single" w:sz="4" w:color="D7E3E8"/>
              <w:left w:val="single" w:sz="4" w:color="D7E3E8"/>
              <w:bottom w:val="single" w:sz="4" w:color="D7E3E8"/>
              <w:right w:val="single" w:sz="4" w:color="D7E3E8"/>
            </w:tcBorders>
          </w:tcPr>
          <w:p>
            <w:pPr>
              <w:spacing w:after="24"/>
            </w:pPr>
            <w:r>
              <w:rPr>
                <w:b/>
                <w:color w:val="0B5A7A"/>
                <w:sz w:val="18"/>
              </w:rPr>
              <w:t>BEST PERFORMANCE LINE</w:t>
            </w:r>
          </w:p>
          <w:p>
            <w:pPr>
              <w:spacing w:after="24"/>
            </w:pPr>
            <w:r>
              <w:t>I start with Query Profile and workload history, identify whether the problem is scanning, pruning, joins, spilling, concurrency or warehouse sizing, and optimise the actual bottleneck before simply scaling compute.</w:t>
            </w:r>
          </w:p>
        </w:tc>
      </w:tr>
    </w:tbl>
    <w:p>
      <w:pPr>
        <w:spacing w:after="0"/>
      </w:pPr>
    </w:p>
    <w:p>
      <w:r>
        <w:br w:type="page"/>
      </w:r>
    </w:p>
    <w:p>
      <w:pPr>
        <w:pStyle w:val="Heading1"/>
      </w:pPr>
      <w:r>
        <w:t>2. Architecture and Core Concepts</w:t>
      </w:r>
    </w:p>
    <w:p>
      <w:pPr>
        <w:spacing w:before="0" w:after="100"/>
        <w:shd w:fill="29B5E8"/>
      </w:pPr>
      <w:r>
        <w:rPr>
          <w:sz w:val="4"/>
        </w:rPr>
        <w:t xml:space="preserve"> </w:t>
      </w:r>
    </w:p>
    <w:p>
      <w:pPr>
        <w:spacing w:before="90" w:after="30"/>
      </w:pPr>
      <w:r>
        <w:rPr>
          <w:b/>
          <w:color w:val="0B5A7A"/>
          <w:sz w:val="19"/>
        </w:rPr>
        <w:t>1. What is Snowflake?</w:t>
      </w:r>
    </w:p>
    <w:p>
      <w:pPr>
        <w:spacing w:after="40"/>
        <w:ind w:left="158"/>
      </w:pPr>
      <w:r>
        <w:t>Snowflake is a cloud-native data platform designed primarily for analytical workloads. Its architecture separates data storage, compute and cloud-services/control functions, allowing compute to scale independently of storage.</w:t>
      </w:r>
    </w:p>
    <w:p>
      <w:pPr>
        <w:spacing w:before="90" w:after="30"/>
      </w:pPr>
      <w:r>
        <w:rPr>
          <w:b/>
          <w:color w:val="0B5A7A"/>
          <w:sz w:val="19"/>
        </w:rPr>
        <w:t>2. What are the three main architectural layers?</w:t>
      </w:r>
    </w:p>
    <w:p>
      <w:pPr>
        <w:spacing w:after="40"/>
        <w:ind w:left="158"/>
      </w:pPr>
      <w:r>
        <w:t>Storage, compute, and cloud services. Storage holds compressed columnar data; virtual warehouses provide compute; cloud services handle metadata, authentication, query optimisation, transactions and coordination.</w:t>
      </w:r>
    </w:p>
    <w:p>
      <w:pPr>
        <w:spacing w:before="90" w:after="30"/>
      </w:pPr>
      <w:r>
        <w:rPr>
          <w:b/>
          <w:color w:val="0B5A7A"/>
          <w:sz w:val="19"/>
        </w:rPr>
        <w:t>3. Why is separation of storage and compute useful?</w:t>
      </w:r>
    </w:p>
    <w:p>
      <w:pPr>
        <w:spacing w:after="40"/>
        <w:ind w:left="158"/>
      </w:pPr>
      <w:r>
        <w:t>It allows multiple independent compute clusters to operate on the same data without copying it, lets workloads scale separately, and allows compute to suspend when idle while data remains stored.</w:t>
      </w:r>
    </w:p>
    <w:p>
      <w:pPr>
        <w:spacing w:before="90" w:after="30"/>
      </w:pPr>
      <w:r>
        <w:rPr>
          <w:b/>
          <w:color w:val="0B5A7A"/>
          <w:sz w:val="19"/>
        </w:rPr>
        <w:t>4. What is a virtual warehouse?</w:t>
      </w:r>
    </w:p>
    <w:p>
      <w:pPr>
        <w:spacing w:after="40"/>
        <w:ind w:left="158"/>
      </w:pPr>
      <w:r>
        <w:t>A virtual warehouse is a Snowflake compute cluster used for queries, DML, loading and some other operations. Warehouses can be resized, suspended, resumed and isolated by workload.</w:t>
      </w:r>
    </w:p>
    <w:p>
      <w:pPr>
        <w:spacing w:before="90" w:after="30"/>
      </w:pPr>
      <w:r>
        <w:rPr>
          <w:b/>
          <w:color w:val="0B5A7A"/>
          <w:sz w:val="19"/>
        </w:rPr>
        <w:t>5. Does increasing warehouse size change stored data?</w:t>
      </w:r>
    </w:p>
    <w:p>
      <w:pPr>
        <w:spacing w:after="40"/>
        <w:ind w:left="158"/>
      </w:pPr>
      <w:r>
        <w:t>No. Storage is independent from compute. Resizing changes the compute resources available to execute work.</w:t>
      </w:r>
    </w:p>
    <w:p>
      <w:pPr>
        <w:spacing w:before="90" w:after="30"/>
      </w:pPr>
      <w:r>
        <w:rPr>
          <w:b/>
          <w:color w:val="0B5A7A"/>
          <w:sz w:val="19"/>
        </w:rPr>
        <w:t>6. What is a database in Snowflake?</w:t>
      </w:r>
    </w:p>
    <w:p>
      <w:pPr>
        <w:spacing w:after="40"/>
        <w:ind w:left="158"/>
      </w:pPr>
      <w:r>
        <w:t>A logical container for schemas and database objects such as tables, views, stages and functions.</w:t>
      </w:r>
    </w:p>
    <w:p>
      <w:pPr>
        <w:spacing w:before="90" w:after="30"/>
      </w:pPr>
      <w:r>
        <w:rPr>
          <w:b/>
          <w:color w:val="0B5A7A"/>
          <w:sz w:val="19"/>
        </w:rPr>
        <w:t>7. What is a schema?</w:t>
      </w:r>
    </w:p>
    <w:p>
      <w:pPr>
        <w:spacing w:after="40"/>
        <w:ind w:left="158"/>
      </w:pPr>
      <w:r>
        <w:t>A namespace inside a database containing tables, views and other objects. It is also a unit for grants and organisation.</w:t>
      </w:r>
    </w:p>
    <w:p>
      <w:pPr>
        <w:spacing w:before="90" w:after="30"/>
      </w:pPr>
      <w:r>
        <w:rPr>
          <w:b/>
          <w:color w:val="0B5A7A"/>
          <w:sz w:val="19"/>
        </w:rPr>
        <w:t>8. What is a table?</w:t>
      </w:r>
    </w:p>
    <w:p>
      <w:pPr>
        <w:spacing w:after="40"/>
        <w:ind w:left="158"/>
      </w:pPr>
      <w:r>
        <w:t>A persistent data object stored in Snowflake's internal columnar format. Tables can be permanent, transient or temporary.</w:t>
      </w:r>
    </w:p>
    <w:p>
      <w:pPr>
        <w:spacing w:before="90" w:after="30"/>
      </w:pPr>
      <w:r>
        <w:rPr>
          <w:b/>
          <w:color w:val="0B5A7A"/>
          <w:sz w:val="19"/>
        </w:rPr>
        <w:t>9. Permanent vs transient vs temporary tables?</w:t>
      </w:r>
    </w:p>
    <w:p>
      <w:pPr>
        <w:spacing w:after="40"/>
        <w:ind w:left="158"/>
      </w:pPr>
      <w:r>
        <w:t>Permanent tables have standard data-protection features; transient tables reduce Fail-safe-related storage overhead; temporary tables are session-scoped and disappear when the session ends. Retention/data-protection requirements should drive the choice.</w:t>
      </w:r>
    </w:p>
    <w:p>
      <w:pPr>
        <w:spacing w:before="90" w:after="30"/>
      </w:pPr>
      <w:r>
        <w:rPr>
          <w:b/>
          <w:color w:val="0B5A7A"/>
          <w:sz w:val="19"/>
        </w:rPr>
        <w:t>10. What is a view?</w:t>
      </w:r>
    </w:p>
    <w:p>
      <w:pPr>
        <w:spacing w:after="40"/>
        <w:ind w:left="158"/>
      </w:pPr>
      <w:r>
        <w:t>A stored SQL query that presents data without storing the result itself, unless using a materialized view or another persisted derived structure.</w:t>
      </w:r>
    </w:p>
    <w:p>
      <w:pPr>
        <w:spacing w:before="90" w:after="30"/>
      </w:pPr>
      <w:r>
        <w:rPr>
          <w:b/>
          <w:color w:val="0B5A7A"/>
          <w:sz w:val="19"/>
        </w:rPr>
        <w:t>11. What is a secure view?</w:t>
      </w:r>
    </w:p>
    <w:p>
      <w:pPr>
        <w:spacing w:after="40"/>
        <w:ind w:left="158"/>
      </w:pPr>
      <w:r>
        <w:t>A view designed to protect definition details and restrict certain optimizer behaviours that could expose underlying data through indirect inference. Use when data sharing/security requires it.</w:t>
      </w:r>
    </w:p>
    <w:p>
      <w:pPr>
        <w:spacing w:before="90" w:after="30"/>
      </w:pPr>
      <w:r>
        <w:rPr>
          <w:b/>
          <w:color w:val="0B5A7A"/>
          <w:sz w:val="19"/>
        </w:rPr>
        <w:t>12. What is a materialized view?</w:t>
      </w:r>
    </w:p>
    <w:p>
      <w:pPr>
        <w:spacing w:after="40"/>
        <w:ind w:left="158"/>
      </w:pPr>
      <w:r>
        <w:t>A physically maintained query result that can improve repeated expensive query patterns at additional storage/maintenance cost. Use selectively because Snowflake already has caching and automatic optimisations.</w:t>
      </w:r>
    </w:p>
    <w:p>
      <w:pPr>
        <w:spacing w:before="90" w:after="30"/>
      </w:pPr>
      <w:r>
        <w:rPr>
          <w:b/>
          <w:color w:val="0B5A7A"/>
          <w:sz w:val="19"/>
        </w:rPr>
        <w:t>13. What is metadata in Snowflake?</w:t>
      </w:r>
    </w:p>
    <w:p>
      <w:pPr>
        <w:spacing w:after="40"/>
        <w:ind w:left="158"/>
      </w:pPr>
      <w:r>
        <w:t>Information about objects and stored micro-partitions, including statistics used for pruning and query planning. Snowflake maintains much of this automatically.</w:t>
      </w:r>
    </w:p>
    <w:p>
      <w:pPr>
        <w:spacing w:before="90" w:after="30"/>
      </w:pPr>
      <w:r>
        <w:rPr>
          <w:b/>
          <w:color w:val="0B5A7A"/>
          <w:sz w:val="19"/>
        </w:rPr>
        <w:t>14. What is ACCOUNT_USAGE?</w:t>
      </w:r>
    </w:p>
    <w:p>
      <w:pPr>
        <w:spacing w:after="40"/>
        <w:ind w:left="158"/>
      </w:pPr>
      <w:r>
        <w:t>A set of shared system views containing historical account-level usage information such as query, warehouse, storage and access history, useful for monitoring and cost/performance analysis.</w:t>
      </w:r>
    </w:p>
    <w:p>
      <w:pPr>
        <w:spacing w:before="90" w:after="30"/>
      </w:pPr>
      <w:r>
        <w:rPr>
          <w:b/>
          <w:color w:val="0B5A7A"/>
          <w:sz w:val="19"/>
        </w:rPr>
        <w:t>15. What is INFORMATION_SCHEMA?</w:t>
      </w:r>
    </w:p>
    <w:p>
      <w:pPr>
        <w:spacing w:after="40"/>
        <w:ind w:left="158"/>
      </w:pPr>
      <w:r>
        <w:t>Database-level metadata views/table functions used to inspect objects, columns and selected operational metadata, generally with shorter retention than ACCOUNT_USAGE.</w:t>
      </w:r>
    </w:p>
    <w:p>
      <w:r>
        <w:br w:type="page"/>
      </w:r>
    </w:p>
    <w:p>
      <w:pPr>
        <w:pStyle w:val="Heading1"/>
      </w:pPr>
      <w:r>
        <w:t>3. Storage, Micro-Partitions and Clustering</w:t>
      </w:r>
    </w:p>
    <w:p>
      <w:pPr>
        <w:spacing w:before="0" w:after="100"/>
        <w:shd w:fill="29B5E8"/>
      </w:pPr>
      <w:r>
        <w:rPr>
          <w:sz w:val="4"/>
        </w:rPr>
        <w:t xml:space="preserve"> </w:t>
      </w:r>
    </w:p>
    <w:p>
      <w:pPr>
        <w:spacing w:before="90" w:after="30"/>
      </w:pPr>
      <w:r>
        <w:rPr>
          <w:b/>
          <w:color w:val="0B5A7A"/>
          <w:sz w:val="19"/>
        </w:rPr>
        <w:t>16. How does Snowflake physically store table data?</w:t>
      </w:r>
    </w:p>
    <w:p>
      <w:pPr>
        <w:spacing w:after="40"/>
        <w:ind w:left="158"/>
      </w:pPr>
      <w:r>
        <w:t>Snowflake automatically stores data in compressed, columnar micro-partitions in cloud object storage. Users do not manually create partitions.</w:t>
      </w:r>
    </w:p>
    <w:p>
      <w:pPr>
        <w:spacing w:before="90" w:after="30"/>
      </w:pPr>
      <w:r>
        <w:rPr>
          <w:b/>
          <w:color w:val="0B5A7A"/>
          <w:sz w:val="19"/>
        </w:rPr>
        <w:t>17. What is a micro-partition?</w:t>
      </w:r>
    </w:p>
    <w:p>
      <w:pPr>
        <w:spacing w:after="40"/>
        <w:ind w:left="158"/>
      </w:pPr>
      <w:r>
        <w:t>An immutable storage unit containing a range of table rows stored columnarly, with metadata such as value ranges that Snowflake can use to eliminate irrelevant partitions.</w:t>
      </w:r>
    </w:p>
    <w:p>
      <w:pPr>
        <w:spacing w:before="90" w:after="30"/>
      </w:pPr>
      <w:r>
        <w:rPr>
          <w:b/>
          <w:color w:val="0B5A7A"/>
          <w:sz w:val="19"/>
        </w:rPr>
        <w:t>18. What is micro-partition pruning?</w:t>
      </w:r>
    </w:p>
    <w:p>
      <w:pPr>
        <w:spacing w:after="40"/>
        <w:ind w:left="158"/>
      </w:pPr>
      <w:r>
        <w:t>Snowflake uses partition metadata to avoid reading micro-partitions that cannot contain rows matching the query predicates. Better pruning reduces bytes scanned and query work.</w:t>
      </w:r>
    </w:p>
    <w:p>
      <w:pPr>
        <w:spacing w:before="90" w:after="30"/>
      </w:pPr>
      <w:r>
        <w:rPr>
          <w:b/>
          <w:color w:val="0B5A7A"/>
          <w:sz w:val="19"/>
        </w:rPr>
        <w:t>19. Why can poor clustering hurt performance?</w:t>
      </w:r>
    </w:p>
    <w:p>
      <w:pPr>
        <w:spacing w:after="40"/>
        <w:ind w:left="158"/>
      </w:pPr>
      <w:r>
        <w:t>If values relevant to common filters are spread across many micro-partitions, Snowflake must scan more partitions even when a query is selective.</w:t>
      </w:r>
    </w:p>
    <w:p>
      <w:pPr>
        <w:spacing w:before="90" w:after="30"/>
      </w:pPr>
      <w:r>
        <w:rPr>
          <w:b/>
          <w:color w:val="0B5A7A"/>
          <w:sz w:val="19"/>
        </w:rPr>
        <w:t>20. What is clustering depth?</w:t>
      </w:r>
    </w:p>
    <w:p>
      <w:pPr>
        <w:spacing w:after="40"/>
        <w:ind w:left="158"/>
      </w:pPr>
      <w:r>
        <w:t>A measure associated with how much micro-partition ranges overlap for clustering keys. Higher overlap can indicate poorer clustering for the relevant key pattern.</w:t>
      </w:r>
    </w:p>
    <w:p>
      <w:pPr>
        <w:spacing w:before="90" w:after="30"/>
      </w:pPr>
      <w:r>
        <w:rPr>
          <w:b/>
          <w:color w:val="0B5A7A"/>
          <w:sz w:val="19"/>
        </w:rPr>
        <w:t>21. When should you define a clustering key?</w:t>
      </w:r>
    </w:p>
    <w:p>
      <w:pPr>
        <w:spacing w:after="40"/>
        <w:ind w:left="158"/>
      </w:pPr>
      <w:r>
        <w:t>Only for sufficiently large tables where important selective queries suffer from poor pruning and the benefit exceeds automatic-clustering/storage maintenance cost.</w:t>
      </w:r>
    </w:p>
    <w:p>
      <w:pPr>
        <w:spacing w:before="90" w:after="30"/>
      </w:pPr>
      <w:r>
        <w:rPr>
          <w:b/>
          <w:color w:val="0B5A7A"/>
          <w:sz w:val="19"/>
        </w:rPr>
        <w:t>22. Should every large table have a clustering key?</w:t>
      </w:r>
    </w:p>
    <w:p>
      <w:pPr>
        <w:spacing w:after="40"/>
        <w:ind w:left="158"/>
      </w:pPr>
      <w:r>
        <w:t>No. Snowflake often performs well with natural data organisation. Clustering should solve a measured pruning problem, not be applied by default.</w:t>
      </w:r>
    </w:p>
    <w:p>
      <w:pPr>
        <w:spacing w:before="90" w:after="30"/>
      </w:pPr>
      <w:r>
        <w:rPr>
          <w:b/>
          <w:color w:val="0B5A7A"/>
          <w:sz w:val="19"/>
        </w:rPr>
        <w:t>23. What is automatic clustering?</w:t>
      </w:r>
    </w:p>
    <w:p>
      <w:pPr>
        <w:spacing w:after="40"/>
        <w:ind w:left="158"/>
      </w:pPr>
      <w:r>
        <w:t>A Snowflake service that maintains clustering of tables with defined clustering keys in the background, consuming service credits.</w:t>
      </w:r>
    </w:p>
    <w:p>
      <w:pPr>
        <w:spacing w:before="90" w:after="30"/>
      </w:pPr>
      <w:r>
        <w:rPr>
          <w:b/>
          <w:color w:val="0B5A7A"/>
          <w:sz w:val="19"/>
        </w:rPr>
        <w:t>24. How would you choose clustering columns?</w:t>
      </w:r>
    </w:p>
    <w:p>
      <w:pPr>
        <w:spacing w:after="40"/>
        <w:ind w:left="158"/>
      </w:pPr>
      <w:r>
        <w:t>From frequent selective filter/join patterns, cardinality, data arrival order and evidence in Query Profile/partition scans. Avoid very high-dimensional keys with weak workload value.</w:t>
      </w:r>
    </w:p>
    <w:p>
      <w:pPr>
        <w:spacing w:before="90" w:after="30"/>
      </w:pPr>
      <w:r>
        <w:rPr>
          <w:b/>
          <w:color w:val="0B5A7A"/>
          <w:sz w:val="19"/>
        </w:rPr>
        <w:t>25. What is Search Optimization Service?</w:t>
      </w:r>
    </w:p>
    <w:p>
      <w:pPr>
        <w:spacing w:after="40"/>
        <w:ind w:left="158"/>
      </w:pPr>
      <w:r>
        <w:t>An optional service designed to improve selected highly selective point/search access patterns by maintaining additional search access structures. It adds cost and should be justified by workload.</w:t>
      </w:r>
    </w:p>
    <w:p>
      <w:pPr>
        <w:spacing w:before="90" w:after="30"/>
      </w:pPr>
      <w:r>
        <w:rPr>
          <w:b/>
          <w:color w:val="0B5A7A"/>
          <w:sz w:val="19"/>
        </w:rPr>
        <w:t>26. Clustering vs Search Optimization?</w:t>
      </w:r>
    </w:p>
    <w:p>
      <w:pPr>
        <w:spacing w:after="40"/>
        <w:ind w:left="158"/>
      </w:pPr>
      <w:r>
        <w:t>Clustering improves micro-partition locality/pruning for ranges and recurring filter patterns; Search Optimization targets selected highly selective lookups/search access patterns. Choose from query behaviour and economics.</w:t>
      </w:r>
    </w:p>
    <w:p>
      <w:pPr>
        <w:spacing w:before="90" w:after="30"/>
      </w:pPr>
      <w:r>
        <w:rPr>
          <w:b/>
          <w:color w:val="0B5A7A"/>
          <w:sz w:val="19"/>
        </w:rPr>
        <w:t>27. What happens when data is updated in Snowflake?</w:t>
      </w:r>
    </w:p>
    <w:p>
      <w:pPr>
        <w:spacing w:after="40"/>
        <w:ind w:left="158"/>
      </w:pPr>
      <w:r>
        <w:t>Micro-partitions are immutable, so changes create new micro-partitions/metadata rather than modifying storage blocks in place. Old versions may remain temporarily for Time Travel and recovery.</w:t>
      </w:r>
    </w:p>
    <w:p>
      <w:pPr>
        <w:spacing w:before="90" w:after="30"/>
      </w:pPr>
      <w:r>
        <w:rPr>
          <w:b/>
          <w:color w:val="0B5A7A"/>
          <w:sz w:val="19"/>
        </w:rPr>
        <w:t>28. Why is bulk loading generally more efficient than many tiny inserts?</w:t>
      </w:r>
    </w:p>
    <w:p>
      <w:pPr>
        <w:spacing w:after="40"/>
        <w:ind w:left="158"/>
      </w:pPr>
      <w:r>
        <w:t>It reduces per-statement overhead and typically produces more efficient storage organisation than highly fragmented small DML operations.</w:t>
      </w:r>
    </w:p>
    <w:p>
      <w:r>
        <w:br w:type="page"/>
      </w:r>
    </w:p>
    <w:p>
      <w:pPr>
        <w:pStyle w:val="Heading1"/>
      </w:pPr>
      <w:r>
        <w:t>4. Virtual Warehouses, Concurrency and Scaling</w:t>
      </w:r>
    </w:p>
    <w:p>
      <w:pPr>
        <w:spacing w:before="0" w:after="100"/>
        <w:shd w:fill="29B5E8"/>
      </w:pPr>
      <w:r>
        <w:rPr>
          <w:sz w:val="4"/>
        </w:rPr>
        <w:t xml:space="preserve"> </w:t>
      </w:r>
    </w:p>
    <w:p>
      <w:pPr>
        <w:spacing w:before="90" w:after="30"/>
      </w:pPr>
      <w:r>
        <w:rPr>
          <w:b/>
          <w:color w:val="0B5A7A"/>
          <w:sz w:val="19"/>
        </w:rPr>
        <w:t>29. What does warehouse size control?</w:t>
      </w:r>
    </w:p>
    <w:p>
      <w:pPr>
        <w:spacing w:after="40"/>
        <w:ind w:left="158"/>
      </w:pPr>
      <w:r>
        <w:t>The amount of compute resources available to execute work. Larger warehouses can reduce elapsed time for compute-intensive queries, but not every query scales linearly.</w:t>
      </w:r>
    </w:p>
    <w:p>
      <w:pPr>
        <w:spacing w:before="90" w:after="30"/>
      </w:pPr>
      <w:r>
        <w:rPr>
          <w:b/>
          <w:color w:val="0B5A7A"/>
          <w:sz w:val="19"/>
        </w:rPr>
        <w:t>30. Scale up vs scale out?</w:t>
      </w:r>
    </w:p>
    <w:p>
      <w:pPr>
        <w:spacing w:after="40"/>
        <w:ind w:left="158"/>
      </w:pPr>
      <w:r>
        <w:t>Scale up means use a larger warehouse to give individual work more compute. Scale out means add clusters in a multi-cluster warehouse to handle more concurrent queries.</w:t>
      </w:r>
    </w:p>
    <w:p>
      <w:pPr>
        <w:spacing w:before="90" w:after="30"/>
      </w:pPr>
      <w:r>
        <w:rPr>
          <w:b/>
          <w:color w:val="0B5A7A"/>
          <w:sz w:val="19"/>
        </w:rPr>
        <w:t>31. What problem does a multi-cluster warehouse solve?</w:t>
      </w:r>
    </w:p>
    <w:p>
      <w:pPr>
        <w:spacing w:after="40"/>
        <w:ind w:left="158"/>
      </w:pPr>
      <w:r>
        <w:t>Concurrency and queueing. It allows additional clusters to serve simultaneous workloads. It does not primarily make a single query faster.</w:t>
      </w:r>
    </w:p>
    <w:p>
      <w:pPr>
        <w:spacing w:before="90" w:after="30"/>
      </w:pPr>
      <w:r>
        <w:rPr>
          <w:b/>
          <w:color w:val="0B5A7A"/>
          <w:sz w:val="19"/>
        </w:rPr>
        <w:t>32. What is auto-suspend?</w:t>
      </w:r>
    </w:p>
    <w:p>
      <w:pPr>
        <w:spacing w:after="40"/>
        <w:ind w:left="158"/>
      </w:pPr>
      <w:r>
        <w:t>A setting that automatically suspends an idle warehouse after a configured period, reducing compute cost.</w:t>
      </w:r>
    </w:p>
    <w:p>
      <w:pPr>
        <w:spacing w:before="90" w:after="30"/>
      </w:pPr>
      <w:r>
        <w:rPr>
          <w:b/>
          <w:color w:val="0B5A7A"/>
          <w:sz w:val="19"/>
        </w:rPr>
        <w:t>33. What is auto-resume?</w:t>
      </w:r>
    </w:p>
    <w:p>
      <w:pPr>
        <w:spacing w:after="40"/>
        <w:ind w:left="158"/>
      </w:pPr>
      <w:r>
        <w:t>A setting that automatically resumes a suspended warehouse when a query requires it.</w:t>
      </w:r>
    </w:p>
    <w:p>
      <w:pPr>
        <w:spacing w:before="90" w:after="30"/>
      </w:pPr>
      <w:r>
        <w:rPr>
          <w:b/>
          <w:color w:val="0B5A7A"/>
          <w:sz w:val="19"/>
        </w:rPr>
        <w:t>34. What is warehouse queueing?</w:t>
      </w:r>
    </w:p>
    <w:p>
      <w:pPr>
        <w:spacing w:after="40"/>
        <w:ind w:left="158"/>
      </w:pPr>
      <w:r>
        <w:t>Queries wait because available warehouse compute/concurrency is exhausted. Query/warehouse load history can show queue time.</w:t>
      </w:r>
    </w:p>
    <w:p>
      <w:pPr>
        <w:spacing w:before="90" w:after="30"/>
      </w:pPr>
      <w:r>
        <w:rPr>
          <w:b/>
          <w:color w:val="0B5A7A"/>
          <w:sz w:val="19"/>
        </w:rPr>
        <w:t>35. How do you handle warehouse queueing?</w:t>
      </w:r>
    </w:p>
    <w:p>
      <w:pPr>
        <w:spacing w:after="40"/>
        <w:ind w:left="158"/>
      </w:pPr>
      <w:r>
        <w:t>Determine whether it is a concurrency spike, long-running inefficient queries or undersized workload isolation. Optimise expensive queries, separate workloads or use multi-cluster/appropriate warehouse sizing.</w:t>
      </w:r>
    </w:p>
    <w:p>
      <w:pPr>
        <w:spacing w:before="90" w:after="30"/>
      </w:pPr>
      <w:r>
        <w:rPr>
          <w:b/>
          <w:color w:val="0B5A7A"/>
          <w:sz w:val="19"/>
        </w:rPr>
        <w:t>36. When should you create separate warehouses?</w:t>
      </w:r>
    </w:p>
    <w:p>
      <w:pPr>
        <w:spacing w:after="40"/>
        <w:ind w:left="158"/>
      </w:pPr>
      <w:r>
        <w:t>When workloads need isolation, different SLAs, cost attribution or independent scaling, such as ETL, BI, ad hoc analysis and data science.</w:t>
      </w:r>
    </w:p>
    <w:p>
      <w:pPr>
        <w:spacing w:before="90" w:after="30"/>
      </w:pPr>
      <w:r>
        <w:rPr>
          <w:b/>
          <w:color w:val="0B5A7A"/>
          <w:sz w:val="19"/>
        </w:rPr>
        <w:t>37. Can a bigger warehouse be cheaper?</w:t>
      </w:r>
    </w:p>
    <w:p>
      <w:pPr>
        <w:spacing w:after="40"/>
        <w:ind w:left="158"/>
      </w:pPr>
      <w:r>
        <w:t>Sometimes. If a larger warehouse finishes a query significantly faster and suspends sooner, total credits may be comparable or lower. Measure actual credit/time rather than assuming bigger always costs more.</w:t>
      </w:r>
    </w:p>
    <w:p>
      <w:pPr>
        <w:spacing w:before="90" w:after="30"/>
      </w:pPr>
      <w:r>
        <w:rPr>
          <w:b/>
          <w:color w:val="0B5A7A"/>
          <w:sz w:val="19"/>
        </w:rPr>
        <w:t>38. What is warehouse cache?</w:t>
      </w:r>
    </w:p>
    <w:p>
      <w:pPr>
        <w:spacing w:after="40"/>
        <w:ind w:left="158"/>
      </w:pPr>
      <w:r>
        <w:t>Data cached on the local compute nodes of a running warehouse. It can improve repeated scans but is lost when the warehouse suspends.</w:t>
      </w:r>
    </w:p>
    <w:p>
      <w:pPr>
        <w:spacing w:before="90" w:after="30"/>
      </w:pPr>
      <w:r>
        <w:rPr>
          <w:b/>
          <w:color w:val="0B5A7A"/>
          <w:sz w:val="19"/>
        </w:rPr>
        <w:t>39. What is the result cache?</w:t>
      </w:r>
    </w:p>
    <w:p>
      <w:pPr>
        <w:spacing w:after="40"/>
        <w:ind w:left="158"/>
      </w:pPr>
      <w:r>
        <w:t>Snowflake can return the result of an identical eligible query without recomputing it when underlying data and relevant context have not changed.</w:t>
      </w:r>
    </w:p>
    <w:p>
      <w:pPr>
        <w:spacing w:before="90" w:after="30"/>
      </w:pPr>
      <w:r>
        <w:rPr>
          <w:b/>
          <w:color w:val="0B5A7A"/>
          <w:sz w:val="19"/>
        </w:rPr>
        <w:t>40. How would you benchmark warehouse sizes?</w:t>
      </w:r>
    </w:p>
    <w:p>
      <w:pPr>
        <w:spacing w:after="40"/>
        <w:ind w:left="158"/>
      </w:pPr>
      <w:r>
        <w:t>Run representative queries with caches controlled/understood, compare elapsed time, bytes scanned, spilling, queueing and credits consumed, then choose the smallest size meeting SLA at reasonable cost.</w:t>
      </w:r>
    </w:p>
    <w:p>
      <w:r>
        <w:br w:type="page"/>
      </w:r>
    </w:p>
    <w:p>
      <w:pPr>
        <w:pStyle w:val="Heading1"/>
      </w:pPr>
      <w:r>
        <w:t>5. Caching and Query Execution</w:t>
      </w:r>
    </w:p>
    <w:p>
      <w:pPr>
        <w:spacing w:before="0" w:after="100"/>
        <w:shd w:fill="29B5E8"/>
      </w:pPr>
      <w:r>
        <w:rPr>
          <w:sz w:val="4"/>
        </w:rPr>
        <w:t xml:space="preserve"> </w:t>
      </w:r>
    </w:p>
    <w:p>
      <w:pPr>
        <w:spacing w:before="90" w:after="30"/>
      </w:pPr>
      <w:r>
        <w:rPr>
          <w:b/>
          <w:color w:val="0B5A7A"/>
          <w:sz w:val="19"/>
        </w:rPr>
        <w:t>41. What types of caching matter in Snowflake?</w:t>
      </w:r>
    </w:p>
    <w:p>
      <w:pPr>
        <w:spacing w:after="40"/>
        <w:ind w:left="158"/>
      </w:pPr>
      <w:r>
        <w:t>Result cache, warehouse/local data cache and metadata optimisations. They affect performance differently.</w:t>
      </w:r>
    </w:p>
    <w:p>
      <w:pPr>
        <w:spacing w:before="90" w:after="30"/>
      </w:pPr>
      <w:r>
        <w:rPr>
          <w:b/>
          <w:color w:val="0B5A7A"/>
          <w:sz w:val="19"/>
        </w:rPr>
        <w:t>42. How can result caching mislead performance tests?</w:t>
      </w:r>
    </w:p>
    <w:p>
      <w:pPr>
        <w:spacing w:after="40"/>
        <w:ind w:left="158"/>
      </w:pPr>
      <w:r>
        <w:t>Repeated identical queries may return almost instantly without executing the underlying work. When benchmarking query changes, verify whether result reuse is occurring.</w:t>
      </w:r>
    </w:p>
    <w:p>
      <w:pPr>
        <w:spacing w:before="90" w:after="30"/>
      </w:pPr>
      <w:r>
        <w:rPr>
          <w:b/>
          <w:color w:val="0B5A7A"/>
          <w:sz w:val="19"/>
        </w:rPr>
        <w:t>43. Does suspending a warehouse clear all caches?</w:t>
      </w:r>
    </w:p>
    <w:p>
      <w:pPr>
        <w:spacing w:after="40"/>
        <w:ind w:left="158"/>
      </w:pPr>
      <w:r>
        <w:t>It removes the warehouse's local cache because compute is torn down. Persisted result cache is a separate service-level mechanism.</w:t>
      </w:r>
    </w:p>
    <w:p>
      <w:pPr>
        <w:spacing w:before="90" w:after="30"/>
      </w:pPr>
      <w:r>
        <w:rPr>
          <w:b/>
          <w:color w:val="0B5A7A"/>
          <w:sz w:val="19"/>
        </w:rPr>
        <w:t>44. What is query compilation time?</w:t>
      </w:r>
    </w:p>
    <w:p>
      <w:pPr>
        <w:spacing w:after="40"/>
        <w:ind w:left="158"/>
      </w:pPr>
      <w:r>
        <w:t>Time Snowflake spends parsing, optimising and planning the query before execution. Extremely complex SQL can have significant compilation overhead.</w:t>
      </w:r>
    </w:p>
    <w:p>
      <w:pPr>
        <w:spacing w:before="90" w:after="30"/>
      </w:pPr>
      <w:r>
        <w:rPr>
          <w:b/>
          <w:color w:val="0B5A7A"/>
          <w:sz w:val="19"/>
        </w:rPr>
        <w:t>45. What is execution time?</w:t>
      </w:r>
    </w:p>
    <w:p>
      <w:pPr>
        <w:spacing w:after="40"/>
        <w:ind w:left="158"/>
      </w:pPr>
      <w:r>
        <w:t>Time spent actually performing scans, joins, aggregations, sorts and other operators after compilation.</w:t>
      </w:r>
    </w:p>
    <w:p>
      <w:pPr>
        <w:spacing w:before="90" w:after="30"/>
      </w:pPr>
      <w:r>
        <w:rPr>
          <w:b/>
          <w:color w:val="0B5A7A"/>
          <w:sz w:val="19"/>
        </w:rPr>
        <w:t>46. What does spilling mean?</w:t>
      </w:r>
    </w:p>
    <w:p>
      <w:pPr>
        <w:spacing w:after="40"/>
        <w:ind w:left="158"/>
      </w:pPr>
      <w:r>
        <w:t>Intermediate processing exceeds available memory and writes to local or remote storage. Spilling can materially increase latency and may indicate query-shape or warehouse-memory pressure.</w:t>
      </w:r>
    </w:p>
    <w:p>
      <w:pPr>
        <w:spacing w:before="90" w:after="30"/>
      </w:pPr>
      <w:r>
        <w:rPr>
          <w:b/>
          <w:color w:val="0B5A7A"/>
          <w:sz w:val="19"/>
        </w:rPr>
        <w:t>47. How do you reduce spilling?</w:t>
      </w:r>
    </w:p>
    <w:p>
      <w:pPr>
        <w:spacing w:after="40"/>
        <w:ind w:left="158"/>
      </w:pPr>
      <w:r>
        <w:t>Reduce intermediate cardinality, filter/project earlier, avoid unnecessary large sorts/joins, improve join strategy/data model, or use more compute if the workload genuinely needs more memory.</w:t>
      </w:r>
    </w:p>
    <w:p>
      <w:r>
        <w:br w:type="page"/>
      </w:r>
    </w:p>
    <w:p>
      <w:pPr>
        <w:pStyle w:val="Heading1"/>
      </w:pPr>
      <w:r>
        <w:t>6. Query Performance and Query Profile</w:t>
      </w:r>
    </w:p>
    <w:p>
      <w:pPr>
        <w:spacing w:before="0" w:after="100"/>
        <w:shd w:fill="29B5E8"/>
      </w:pPr>
      <w:r>
        <w:rPr>
          <w:sz w:val="4"/>
        </w:rPr>
        <w:t xml:space="preserve"> </w:t>
      </w:r>
    </w:p>
    <w:p>
      <w:pPr>
        <w:spacing w:before="90" w:after="30"/>
      </w:pPr>
      <w:r>
        <w:rPr>
          <w:b/>
          <w:color w:val="0B5A7A"/>
          <w:sz w:val="19"/>
        </w:rPr>
        <w:t>48. What is your first step for a slow Snowflake query?</w:t>
      </w:r>
    </w:p>
    <w:p>
      <w:pPr>
        <w:spacing w:after="40"/>
        <w:ind w:left="158"/>
      </w:pPr>
      <w:r>
        <w:t>Open Query Profile and establish the dominant cost: bytes scanned/pruning, joins/cardinality, aggregation/sort, spilling, queueing, or warehouse/resource constraints.</w:t>
      </w:r>
    </w:p>
    <w:p>
      <w:pPr>
        <w:spacing w:before="90" w:after="30"/>
      </w:pPr>
      <w:r>
        <w:rPr>
          <w:b/>
          <w:color w:val="0B5A7A"/>
          <w:sz w:val="19"/>
        </w:rPr>
        <w:t>49. What is Query Profile?</w:t>
      </w:r>
    </w:p>
    <w:p>
      <w:pPr>
        <w:spacing w:after="40"/>
        <w:ind w:left="158"/>
      </w:pPr>
      <w:r>
        <w:t>Snowflake's visual/execution breakdown of query operators and statistics, showing where time and data movement occurred.</w:t>
      </w:r>
    </w:p>
    <w:p>
      <w:pPr>
        <w:spacing w:before="90" w:after="30"/>
      </w:pPr>
      <w:r>
        <w:rPr>
          <w:b/>
          <w:color w:val="0B5A7A"/>
          <w:sz w:val="19"/>
        </w:rPr>
        <w:t>50. What performance signals do you look for?</w:t>
      </w:r>
    </w:p>
    <w:p>
      <w:pPr>
        <w:spacing w:after="40"/>
        <w:ind w:left="158"/>
      </w:pPr>
      <w:r>
        <w:t>Bytes/partitions scanned, pruning, rows flowing between operators, join explosion, spills, expensive sorts, remote/local disk use, queue time and skewed operator cost.</w:t>
      </w:r>
    </w:p>
    <w:p>
      <w:pPr>
        <w:spacing w:before="90" w:after="30"/>
      </w:pPr>
      <w:r>
        <w:rPr>
          <w:b/>
          <w:color w:val="0B5A7A"/>
          <w:sz w:val="19"/>
        </w:rPr>
        <w:t>51. What is join explosion?</w:t>
      </w:r>
    </w:p>
    <w:p>
      <w:pPr>
        <w:spacing w:after="40"/>
        <w:ind w:left="158"/>
      </w:pPr>
      <w:r>
        <w:t>A join produces far more rows than either input due to many-to-many or incorrect join predicates, causing excessive downstream processing.</w:t>
      </w:r>
    </w:p>
    <w:p>
      <w:pPr>
        <w:spacing w:before="90" w:after="30"/>
      </w:pPr>
      <w:r>
        <w:rPr>
          <w:b/>
          <w:color w:val="0B5A7A"/>
          <w:sz w:val="19"/>
        </w:rPr>
        <w:t>52. How do you fix join explosion?</w:t>
      </w:r>
    </w:p>
    <w:p>
      <w:pPr>
        <w:spacing w:after="40"/>
        <w:ind w:left="158"/>
      </w:pPr>
      <w:r>
        <w:t>Validate join keys and cardinality, deduplicate or aggregate before joining when business semantics allow, remove accidental cross joins, and model the data appropriately.</w:t>
      </w:r>
    </w:p>
    <w:p>
      <w:pPr>
        <w:spacing w:before="90" w:after="30"/>
      </w:pPr>
      <w:r>
        <w:rPr>
          <w:b/>
          <w:color w:val="0B5A7A"/>
          <w:sz w:val="19"/>
        </w:rPr>
        <w:t>53. Why does SELECT * matter?</w:t>
      </w:r>
    </w:p>
    <w:p>
      <w:pPr>
        <w:spacing w:after="40"/>
        <w:ind w:left="158"/>
      </w:pPr>
      <w:r>
        <w:t>It scans/transfers unnecessary columns, increases memory/network work and can prevent efficient downstream processing. Project only needed columns, especially on wide tables.</w:t>
      </w:r>
    </w:p>
    <w:p>
      <w:pPr>
        <w:spacing w:before="90" w:after="30"/>
      </w:pPr>
      <w:r>
        <w:rPr>
          <w:b/>
          <w:color w:val="0B5A7A"/>
          <w:sz w:val="19"/>
        </w:rPr>
        <w:t>54. How does predicate pushdown help?</w:t>
      </w:r>
    </w:p>
    <w:p>
      <w:pPr>
        <w:spacing w:after="40"/>
        <w:ind w:left="158"/>
      </w:pPr>
      <w:r>
        <w:t>Applying selective filters as early as possible allows Snowflake to prune partitions and reduce rows processed by later operations.</w:t>
      </w:r>
    </w:p>
    <w:p>
      <w:pPr>
        <w:spacing w:before="90" w:after="30"/>
      </w:pPr>
      <w:r>
        <w:rPr>
          <w:b/>
          <w:color w:val="0B5A7A"/>
          <w:sz w:val="19"/>
        </w:rPr>
        <w:t>55. Why can functions on filter columns hurt pruning?</w:t>
      </w:r>
    </w:p>
    <w:p>
      <w:pPr>
        <w:spacing w:after="40"/>
        <w:ind w:left="158"/>
      </w:pPr>
      <w:r>
        <w:t>Wrapping a column in transformations can make it harder to use partition metadata effectively. Where possible, filter directly on stored values or precompute appropriate derived columns.</w:t>
      </w:r>
    </w:p>
    <w:p>
      <w:pPr>
        <w:spacing w:before="90" w:after="30"/>
      </w:pPr>
      <w:r>
        <w:rPr>
          <w:b/>
          <w:color w:val="0B5A7A"/>
          <w:sz w:val="19"/>
        </w:rPr>
        <w:t>56. How can data type mismatches hurt joins?</w:t>
      </w:r>
    </w:p>
    <w:p>
      <w:pPr>
        <w:spacing w:after="40"/>
        <w:ind w:left="158"/>
      </w:pPr>
      <w:r>
        <w:t>Implicit casting adds compute and can prevent efficient matching/pruning. Align join/filter data types at ingestion/model boundaries.</w:t>
      </w:r>
    </w:p>
    <w:p>
      <w:pPr>
        <w:spacing w:before="90" w:after="30"/>
      </w:pPr>
      <w:r>
        <w:rPr>
          <w:b/>
          <w:color w:val="0B5A7A"/>
          <w:sz w:val="19"/>
        </w:rPr>
        <w:t>57. How would you optimise repeated expensive transformations?</w:t>
      </w:r>
    </w:p>
    <w:p>
      <w:pPr>
        <w:spacing w:after="40"/>
        <w:ind w:left="158"/>
      </w:pPr>
      <w:r>
        <w:t>Consider materialising an intermediate model, Dynamic Table, materialized view, or precomputed table when reuse and freshness requirements justify maintenance cost.</w:t>
      </w:r>
    </w:p>
    <w:p>
      <w:pPr>
        <w:spacing w:before="90" w:after="30"/>
      </w:pPr>
      <w:r>
        <w:rPr>
          <w:b/>
          <w:color w:val="0B5A7A"/>
          <w:sz w:val="19"/>
        </w:rPr>
        <w:t>58. What if a query is slow because of concurrency rather than SQL?</w:t>
      </w:r>
    </w:p>
    <w:p>
      <w:pPr>
        <w:spacing w:after="40"/>
        <w:ind w:left="158"/>
      </w:pPr>
      <w:r>
        <w:t>Query Profile may look reasonable while warehouse load shows queueing. Separate workloads, use multi-cluster, schedule heavy jobs, or right-size the warehouse.</w:t>
      </w:r>
    </w:p>
    <w:p>
      <w:pPr>
        <w:spacing w:before="90" w:after="30"/>
      </w:pPr>
      <w:r>
        <w:rPr>
          <w:b/>
          <w:color w:val="0B5A7A"/>
          <w:sz w:val="19"/>
        </w:rPr>
        <w:t>59. When do you resize a warehouse?</w:t>
      </w:r>
    </w:p>
    <w:p>
      <w:pPr>
        <w:spacing w:after="40"/>
        <w:ind w:left="158"/>
      </w:pPr>
      <w:r>
        <w:t>After confirming the query/workload is reasonably designed and the bottleneck is compute/memory rather than unnecessary scans or bad joins.</w:t>
      </w:r>
    </w:p>
    <w:p>
      <w:pPr>
        <w:spacing w:before="90" w:after="30"/>
      </w:pPr>
      <w:r>
        <w:rPr>
          <w:b/>
          <w:color w:val="0B5A7A"/>
          <w:sz w:val="19"/>
        </w:rPr>
        <w:t>60. How do you detect regression?</w:t>
      </w:r>
    </w:p>
    <w:p>
      <w:pPr>
        <w:spacing w:after="40"/>
        <w:ind w:left="158"/>
      </w:pPr>
      <w:r>
        <w:t>Compare query history/profile over time by query pattern, bytes scanned, execution time, spills and warehouse usage; correlate with code, schema, data-volume and clustering changes.</w:t>
      </w:r>
    </w:p>
    <w:p>
      <w:pPr>
        <w:spacing w:before="90" w:after="30"/>
      </w:pPr>
      <w:r>
        <w:rPr>
          <w:b/>
          <w:color w:val="0B5A7A"/>
          <w:sz w:val="19"/>
        </w:rPr>
        <w:t>61. How would you optimise a dashboard workload?</w:t>
      </w:r>
    </w:p>
    <w:p>
      <w:pPr>
        <w:spacing w:after="40"/>
        <w:ind w:left="158"/>
      </w:pPr>
      <w:r>
        <w:t>Use a dedicated warehouse, right-size for concurrency, auto-suspend carefully, optimise repeated query shapes, precompute frequently reused aggregates where justified, and monitor dashboard p95 plus credit consumption.</w:t>
      </w:r>
    </w:p>
    <w:p>
      <w:pPr>
        <w:spacing w:before="90" w:after="30"/>
      </w:pPr>
      <w:r>
        <w:rPr>
          <w:b/>
          <w:color w:val="0B5A7A"/>
          <w:sz w:val="19"/>
        </w:rPr>
        <w:t>62. What is the senior-level rule for Snowflake tuning?</w:t>
      </w:r>
    </w:p>
    <w:p>
      <w:pPr>
        <w:spacing w:after="40"/>
        <w:ind w:left="158"/>
      </w:pPr>
      <w:r>
        <w:t>Do not optimise by folklore. Measure Query Profile and workload history, then change the factor responsible for the cost.</w:t>
      </w:r>
    </w:p>
    <w:p>
      <w:r>
        <w:br w:type="page"/>
      </w:r>
    </w:p>
    <w:p>
      <w:pPr>
        <w:pStyle w:val="Heading1"/>
      </w:pPr>
      <w:r>
        <w:t>7. SQL Questions - Senior Data Engineer Level</w:t>
      </w:r>
    </w:p>
    <w:p>
      <w:pPr>
        <w:spacing w:before="0" w:after="100"/>
        <w:shd w:fill="29B5E8"/>
      </w:pPr>
      <w:r>
        <w:rPr>
          <w:sz w:val="4"/>
        </w:rPr>
        <w:t xml:space="preserve"> </w:t>
      </w:r>
    </w:p>
    <w:p>
      <w:pPr>
        <w:spacing w:before="90" w:after="30"/>
      </w:pPr>
      <w:r>
        <w:rPr>
          <w:b/>
          <w:color w:val="0B5A7A"/>
          <w:sz w:val="19"/>
        </w:rPr>
        <w:t>63. How do you return the latest record per business key?</w:t>
      </w:r>
    </w:p>
    <w:p>
      <w:pPr>
        <w:spacing w:after="40"/>
        <w:ind w:left="158"/>
      </w:pPr>
      <w:r>
        <w:t>Use ROW_NUMBER() over PARTITION BY the business key ordered by the authoritative sequence/timestamp descending, then filter to row_number = 1.</w:t>
      </w:r>
    </w:p>
    <w:p>
      <w:pPr>
        <w:spacing w:before="90" w:after="30"/>
      </w:pPr>
      <w:r>
        <w:rPr>
          <w:b/>
          <w:color w:val="0B5A7A"/>
          <w:sz w:val="19"/>
        </w:rPr>
        <w:t>64. ROW_NUMBER vs RANK vs DENSE_RANK?</w:t>
      </w:r>
    </w:p>
    <w:p>
      <w:pPr>
        <w:spacing w:after="40"/>
        <w:ind w:left="158"/>
      </w:pPr>
      <w:r>
        <w:t>ROW_NUMBER assigns unique sequence values; RANK gives ties the same rank and leaves gaps; DENSE_RANK gives ties the same rank without gaps.</w:t>
      </w:r>
    </w:p>
    <w:p>
      <w:pPr>
        <w:spacing w:before="90" w:after="30"/>
      </w:pPr>
      <w:r>
        <w:rPr>
          <w:b/>
          <w:color w:val="0B5A7A"/>
          <w:sz w:val="19"/>
        </w:rPr>
        <w:t>65. WHERE vs HAVING?</w:t>
      </w:r>
    </w:p>
    <w:p>
      <w:pPr>
        <w:spacing w:after="40"/>
        <w:ind w:left="158"/>
      </w:pPr>
      <w:r>
        <w:t>WHERE filters rows before aggregation; HAVING filters grouped/aggregated results.</w:t>
      </w:r>
    </w:p>
    <w:p>
      <w:pPr>
        <w:spacing w:before="90" w:after="30"/>
      </w:pPr>
      <w:r>
        <w:rPr>
          <w:b/>
          <w:color w:val="0B5A7A"/>
          <w:sz w:val="19"/>
        </w:rPr>
        <w:t>66. UNION vs UNION ALL?</w:t>
      </w:r>
    </w:p>
    <w:p>
      <w:pPr>
        <w:spacing w:after="40"/>
        <w:ind w:left="158"/>
      </w:pPr>
      <w:r>
        <w:t>UNION removes duplicates, requiring extra work; UNION ALL concatenates results and preserves duplicates. Use UNION ALL unless deduplication is a real requirement.</w:t>
      </w:r>
    </w:p>
    <w:p>
      <w:pPr>
        <w:spacing w:before="90" w:after="30"/>
      </w:pPr>
      <w:r>
        <w:rPr>
          <w:b/>
          <w:color w:val="0B5A7A"/>
          <w:sz w:val="19"/>
        </w:rPr>
        <w:t>67. INNER vs LEFT JOIN?</w:t>
      </w:r>
    </w:p>
    <w:p>
      <w:pPr>
        <w:spacing w:after="40"/>
        <w:ind w:left="158"/>
      </w:pPr>
      <w:r>
        <w:t>INNER returns matches only; LEFT preserves every left row and adds matching right data where available.</w:t>
      </w:r>
    </w:p>
    <w:p>
      <w:pPr>
        <w:spacing w:before="90" w:after="30"/>
      </w:pPr>
      <w:r>
        <w:rPr>
          <w:b/>
          <w:color w:val="0B5A7A"/>
          <w:sz w:val="19"/>
        </w:rPr>
        <w:t>68. What is a CTE?</w:t>
      </w:r>
    </w:p>
    <w:p>
      <w:pPr>
        <w:spacing w:after="40"/>
        <w:ind w:left="158"/>
      </w:pPr>
      <w:r>
        <w:t>A named subquery using WITH that improves readability/composability. It is not automatically a materialized performance object.</w:t>
      </w:r>
    </w:p>
    <w:p>
      <w:pPr>
        <w:spacing w:before="90" w:after="30"/>
      </w:pPr>
      <w:r>
        <w:rPr>
          <w:b/>
          <w:color w:val="0B5A7A"/>
          <w:sz w:val="19"/>
        </w:rPr>
        <w:t>69. What is a window function?</w:t>
      </w:r>
    </w:p>
    <w:p>
      <w:pPr>
        <w:spacing w:after="40"/>
        <w:ind w:left="158"/>
      </w:pPr>
      <w:r>
        <w:t>A function operating across a related set of rows while preserving row-level output, such as ROW_NUMBER, SUM OVER, LAG and LEAD.</w:t>
      </w:r>
    </w:p>
    <w:p>
      <w:pPr>
        <w:spacing w:before="90" w:after="30"/>
      </w:pPr>
      <w:r>
        <w:rPr>
          <w:b/>
          <w:color w:val="0B5A7A"/>
          <w:sz w:val="19"/>
        </w:rPr>
        <w:t>70. What is QUALIFY in Snowflake?</w:t>
      </w:r>
    </w:p>
    <w:p>
      <w:pPr>
        <w:spacing w:after="40"/>
        <w:ind w:left="158"/>
      </w:pPr>
      <w:r>
        <w:t>QUALIFY filters rows after window functions, avoiding an extra subquery for patterns such as latest-row selection.</w:t>
      </w:r>
    </w:p>
    <w:p>
      <w:pPr>
        <w:spacing w:before="90" w:after="30"/>
      </w:pPr>
      <w:r>
        <w:rPr>
          <w:b/>
          <w:color w:val="0B5A7A"/>
          <w:sz w:val="19"/>
        </w:rPr>
        <w:t>71. What is MERGE?</w:t>
      </w:r>
    </w:p>
    <w:p>
      <w:pPr>
        <w:spacing w:after="40"/>
        <w:ind w:left="158"/>
      </w:pPr>
      <w:r>
        <w:t>A DML statement that conditionally updates/inserts/deletes target rows based on a source match, commonly used for incremental loads/upserts.</w:t>
      </w:r>
    </w:p>
    <w:p>
      <w:pPr>
        <w:spacing w:before="90" w:after="30"/>
      </w:pPr>
      <w:r>
        <w:rPr>
          <w:b/>
          <w:color w:val="0B5A7A"/>
          <w:sz w:val="19"/>
        </w:rPr>
        <w:t>72. What is the danger of MERGE with duplicate source keys?</w:t>
      </w:r>
    </w:p>
    <w:p>
      <w:pPr>
        <w:spacing w:after="40"/>
        <w:ind w:left="158"/>
      </w:pPr>
      <w:r>
        <w:t>Multiple source rows may ambiguously match the same target business key. Make the source deterministic before MERGE.</w:t>
      </w:r>
    </w:p>
    <w:p>
      <w:pPr>
        <w:spacing w:before="90" w:after="30"/>
      </w:pPr>
      <w:r>
        <w:rPr>
          <w:b/>
          <w:color w:val="0B5A7A"/>
          <w:sz w:val="19"/>
        </w:rPr>
        <w:t>73. How would you remove duplicates safely?</w:t>
      </w:r>
    </w:p>
    <w:p>
      <w:pPr>
        <w:spacing w:after="40"/>
        <w:ind w:left="158"/>
      </w:pPr>
      <w:r>
        <w:t>First define duplicate business semantics. Use a deterministic ordering/authoritative sequence to identify canonical rows; do not delete merely because technical columns repeat.</w:t>
      </w:r>
    </w:p>
    <w:p>
      <w:pPr>
        <w:spacing w:before="90" w:after="30"/>
      </w:pPr>
      <w:r>
        <w:rPr>
          <w:b/>
          <w:color w:val="0B5A7A"/>
          <w:sz w:val="19"/>
        </w:rPr>
        <w:t>74. How do you handle NULL?</w:t>
      </w:r>
    </w:p>
    <w:p>
      <w:pPr>
        <w:spacing w:after="40"/>
        <w:ind w:left="158"/>
      </w:pPr>
      <w:r>
        <w:t>Use IS NULL/IS NOT NULL; understand three-valued logic. Comparisons with NULL do not behave like normal equality.</w:t>
      </w:r>
    </w:p>
    <w:p>
      <w:pPr>
        <w:spacing w:before="90" w:after="30"/>
      </w:pPr>
      <w:r>
        <w:rPr>
          <w:b/>
          <w:color w:val="0B5A7A"/>
          <w:sz w:val="19"/>
        </w:rPr>
        <w:t>75. COUNT(*) vs COUNT(column)?</w:t>
      </w:r>
    </w:p>
    <w:p>
      <w:pPr>
        <w:spacing w:after="40"/>
        <w:ind w:left="158"/>
      </w:pPr>
      <w:r>
        <w:t>COUNT(*) counts rows; COUNT(column) counts non-NULL values in that column.</w:t>
      </w:r>
    </w:p>
    <w:p>
      <w:pPr>
        <w:spacing w:before="90" w:after="30"/>
      </w:pPr>
      <w:r>
        <w:rPr>
          <w:b/>
          <w:color w:val="0B5A7A"/>
          <w:sz w:val="19"/>
        </w:rPr>
        <w:t>76. What is a correlated subquery?</w:t>
      </w:r>
    </w:p>
    <w:p>
      <w:pPr>
        <w:spacing w:after="40"/>
        <w:ind w:left="158"/>
      </w:pPr>
      <w:r>
        <w:t>A subquery referring to columns from the outer query. It can be expressive but should be reviewed for plan/performance; joins/window functions may be clearer.</w:t>
      </w:r>
    </w:p>
    <w:p>
      <w:pPr>
        <w:spacing w:before="90" w:after="30"/>
      </w:pPr>
      <w:r>
        <w:rPr>
          <w:b/>
          <w:color w:val="0B5A7A"/>
          <w:sz w:val="19"/>
        </w:rPr>
        <w:t>77. What is an anti-join pattern?</w:t>
      </w:r>
    </w:p>
    <w:p>
      <w:pPr>
        <w:spacing w:after="40"/>
        <w:ind w:left="158"/>
      </w:pPr>
      <w:r>
        <w:t>Return rows from A with no match in B, commonly using NOT EXISTS or LEFT JOIN ... WHERE b.key IS NULL.</w:t>
      </w:r>
    </w:p>
    <w:tbl>
      <w:tblPr>
        <w:tblW w:type="auto" w:w="0"/>
        <w:tblLook w:firstColumn="1" w:firstRow="1" w:lastColumn="0" w:lastRow="0" w:noHBand="0" w:noVBand="1" w:val="04A0"/>
      </w:tblPr>
      <w:tblGrid>
        <w:gridCol w:w="10368"/>
      </w:tblGrid>
      <w:tr>
        <w:tc>
          <w:tcPr>
            <w:tcW w:type="dxa" w:w="10368"/>
            <w:shd w:fill="F4F7F8"/>
            <w:tcBorders>
              <w:top w:val="single" w:sz="4" w:color="D7E0E4"/>
              <w:left w:val="single" w:sz="4" w:color="D7E0E4"/>
              <w:bottom w:val="single" w:sz="4" w:color="D7E0E4"/>
              <w:right w:val="single" w:sz="4" w:color="D7E0E4"/>
            </w:tcBorders>
          </w:tcPr>
          <w:p>
            <w:pPr>
              <w:spacing w:after="24"/>
            </w:pPr>
            <w:r>
              <w:rPr>
                <w:rFonts w:ascii="Consolas" w:hAnsi="Consolas"/>
                <w:sz w:val="16"/>
              </w:rPr>
              <w:t>-- Latest version per trade</w:t>
              <w:br/>
            </w:r>
            <w:r>
              <w:rPr>
                <w:rFonts w:ascii="Consolas" w:hAnsi="Consolas"/>
                <w:sz w:val="16"/>
              </w:rPr>
              <w:t>SELECT *</w:t>
              <w:br/>
            </w:r>
            <w:r>
              <w:rPr>
                <w:rFonts w:ascii="Consolas" w:hAnsi="Consolas"/>
                <w:sz w:val="16"/>
              </w:rPr>
              <w:t>FROM trades</w:t>
              <w:br/>
            </w:r>
            <w:r>
              <w:rPr>
                <w:rFonts w:ascii="Consolas" w:hAnsi="Consolas"/>
                <w:sz w:val="16"/>
              </w:rPr>
              <w:t>QUALIFY ROW_NUMBER() OVER (</w:t>
              <w:br/>
            </w:r>
            <w:r>
              <w:rPr>
                <w:rFonts w:ascii="Consolas" w:hAnsi="Consolas"/>
                <w:sz w:val="16"/>
              </w:rPr>
              <w:t xml:space="preserve">  PARTITION BY trade_id</w:t>
              <w:br/>
            </w:r>
            <w:r>
              <w:rPr>
                <w:rFonts w:ascii="Consolas" w:hAnsi="Consolas"/>
                <w:sz w:val="16"/>
              </w:rPr>
              <w:t xml:space="preserve">  ORDER BY source_sequence DESC, updated_at DESC</w:t>
              <w:br/>
            </w:r>
            <w:r>
              <w:rPr>
                <w:rFonts w:ascii="Consolas" w:hAnsi="Consolas"/>
                <w:sz w:val="16"/>
              </w:rPr>
              <w:t>) = 1;</w:t>
            </w:r>
          </w:p>
        </w:tc>
      </w:tr>
    </w:tbl>
    <w:p>
      <w:pPr>
        <w:spacing w:after="0"/>
      </w:pPr>
    </w:p>
    <w:p>
      <w:r>
        <w:br w:type="page"/>
      </w:r>
    </w:p>
    <w:p>
      <w:pPr>
        <w:pStyle w:val="Heading1"/>
      </w:pPr>
      <w:r>
        <w:t>8. Data Loading, Stages, COPY INTO and Snowpipe</w:t>
      </w:r>
    </w:p>
    <w:p>
      <w:pPr>
        <w:spacing w:before="0" w:after="100"/>
        <w:shd w:fill="29B5E8"/>
      </w:pPr>
      <w:r>
        <w:rPr>
          <w:sz w:val="4"/>
        </w:rPr>
        <w:t xml:space="preserve"> </w:t>
      </w:r>
    </w:p>
    <w:p>
      <w:pPr>
        <w:spacing w:before="90" w:after="30"/>
      </w:pPr>
      <w:r>
        <w:rPr>
          <w:b/>
          <w:color w:val="0B5A7A"/>
          <w:sz w:val="19"/>
        </w:rPr>
        <w:t>78. What is a stage in Snowflake?</w:t>
      </w:r>
    </w:p>
    <w:p>
      <w:pPr>
        <w:spacing w:after="40"/>
        <w:ind w:left="158"/>
      </w:pPr>
      <w:r>
        <w:t>A location used for loading/unloading files. It can be internal Snowflake storage or external cloud storage such as S3.</w:t>
      </w:r>
    </w:p>
    <w:p>
      <w:pPr>
        <w:spacing w:before="90" w:after="30"/>
      </w:pPr>
      <w:r>
        <w:rPr>
          <w:b/>
          <w:color w:val="0B5A7A"/>
          <w:sz w:val="19"/>
        </w:rPr>
        <w:t>79. What is an external stage?</w:t>
      </w:r>
    </w:p>
    <w:p>
      <w:pPr>
        <w:spacing w:after="40"/>
        <w:ind w:left="158"/>
      </w:pPr>
      <w:r>
        <w:t>A Snowflake object referencing external cloud object storage along with file-format and security integration details.</w:t>
      </w:r>
    </w:p>
    <w:p>
      <w:pPr>
        <w:spacing w:before="90" w:after="30"/>
      </w:pPr>
      <w:r>
        <w:rPr>
          <w:b/>
          <w:color w:val="0B5A7A"/>
          <w:sz w:val="19"/>
        </w:rPr>
        <w:t>80. What is COPY INTO &lt;table&gt;?</w:t>
      </w:r>
    </w:p>
    <w:p>
      <w:pPr>
        <w:spacing w:after="40"/>
        <w:ind w:left="158"/>
      </w:pPr>
      <w:r>
        <w:t>The bulk-loading command used to ingest staged files into a Snowflake table.</w:t>
      </w:r>
    </w:p>
    <w:p>
      <w:pPr>
        <w:spacing w:before="90" w:after="30"/>
      </w:pPr>
      <w:r>
        <w:rPr>
          <w:b/>
          <w:color w:val="0B5A7A"/>
          <w:sz w:val="19"/>
        </w:rPr>
        <w:t>81. What is COPY INTO &lt;location&gt;?</w:t>
      </w:r>
    </w:p>
    <w:p>
      <w:pPr>
        <w:spacing w:after="40"/>
        <w:ind w:left="158"/>
      </w:pPr>
      <w:r>
        <w:t>The unload form, which exports query/table data from Snowflake to a stage.</w:t>
      </w:r>
    </w:p>
    <w:p>
      <w:pPr>
        <w:spacing w:before="90" w:after="30"/>
      </w:pPr>
      <w:r>
        <w:rPr>
          <w:b/>
          <w:color w:val="0B5A7A"/>
          <w:sz w:val="19"/>
        </w:rPr>
        <w:t>82. What is a file format object?</w:t>
      </w:r>
    </w:p>
    <w:p>
      <w:pPr>
        <w:spacing w:after="40"/>
        <w:ind w:left="158"/>
      </w:pPr>
      <w:r>
        <w:t>A reusable definition describing CSV/JSON/Parquet/etc parsing options such as delimiters, compression and null handling.</w:t>
      </w:r>
    </w:p>
    <w:p>
      <w:pPr>
        <w:spacing w:before="90" w:after="30"/>
      </w:pPr>
      <w:r>
        <w:rPr>
          <w:b/>
          <w:color w:val="0B5A7A"/>
          <w:sz w:val="19"/>
        </w:rPr>
        <w:t>83. How does Snowflake avoid loading the same file repeatedly?</w:t>
      </w:r>
    </w:p>
    <w:p>
      <w:pPr>
        <w:spacing w:after="40"/>
        <w:ind w:left="158"/>
      </w:pPr>
      <w:r>
        <w:t>COPY maintains load metadata for staged files within defined behaviour/retention. For robust pipelines, also maintain explicit source/run identifiers and business idempotency.</w:t>
      </w:r>
    </w:p>
    <w:p>
      <w:pPr>
        <w:spacing w:before="90" w:after="30"/>
      </w:pPr>
      <w:r>
        <w:rPr>
          <w:b/>
          <w:color w:val="0B5A7A"/>
          <w:sz w:val="19"/>
        </w:rPr>
        <w:t>84. What is Snowpipe?</w:t>
      </w:r>
    </w:p>
    <w:p>
      <w:pPr>
        <w:spacing w:after="40"/>
        <w:ind w:left="158"/>
      </w:pPr>
      <w:r>
        <w:t>A managed continuous-loading service that ingests new files from stages with low operational overhead.</w:t>
      </w:r>
    </w:p>
    <w:p>
      <w:pPr>
        <w:spacing w:before="90" w:after="30"/>
      </w:pPr>
      <w:r>
        <w:rPr>
          <w:b/>
          <w:color w:val="0B5A7A"/>
          <w:sz w:val="19"/>
        </w:rPr>
        <w:t>85. COPY vs Snowpipe?</w:t>
      </w:r>
    </w:p>
    <w:p>
      <w:pPr>
        <w:spacing w:after="40"/>
        <w:ind w:left="158"/>
      </w:pPr>
      <w:r>
        <w:t>COPY is explicit batch loading, usually orchestrated by jobs. Snowpipe is event-driven/serverless continuous ingestion for smaller/frequent file arrivals.</w:t>
      </w:r>
    </w:p>
    <w:p>
      <w:pPr>
        <w:spacing w:before="90" w:after="30"/>
      </w:pPr>
      <w:r>
        <w:rPr>
          <w:b/>
          <w:color w:val="0B5A7A"/>
          <w:sz w:val="19"/>
        </w:rPr>
        <w:t>86. When would you use S3 as a raw landing layer before Snowflake?</w:t>
      </w:r>
    </w:p>
    <w:p>
      <w:pPr>
        <w:spacing w:after="40"/>
        <w:ind w:left="158"/>
      </w:pPr>
      <w:r>
        <w:t>When replayability, immutable source retention, independent audit/recovery or multiple consumers matter. It allows Snowflake models to be rebuilt without asking the source to resend history.</w:t>
      </w:r>
    </w:p>
    <w:p>
      <w:pPr>
        <w:spacing w:before="90" w:after="30"/>
      </w:pPr>
      <w:r>
        <w:rPr>
          <w:b/>
          <w:color w:val="0B5A7A"/>
          <w:sz w:val="19"/>
        </w:rPr>
        <w:t>87. How do you validate a file load?</w:t>
      </w:r>
    </w:p>
    <w:p>
      <w:pPr>
        <w:spacing w:after="40"/>
        <w:ind w:left="158"/>
      </w:pPr>
      <w:r>
        <w:t>Check load history/status, source file counts/size, accepted/rejected rows, schema/business validation and source-to-target reconciliation.</w:t>
      </w:r>
    </w:p>
    <w:p>
      <w:pPr>
        <w:spacing w:before="90" w:after="30"/>
      </w:pPr>
      <w:r>
        <w:rPr>
          <w:b/>
          <w:color w:val="0B5A7A"/>
          <w:sz w:val="19"/>
        </w:rPr>
        <w:t>88. What do ON_ERROR settings do?</w:t>
      </w:r>
    </w:p>
    <w:p>
      <w:pPr>
        <w:spacing w:after="40"/>
        <w:ind w:left="158"/>
      </w:pPr>
      <w:r>
        <w:t>Control COPY behaviour when records fail parsing, for example aborting or continuing. In production, choose based on whether partial loads are acceptable and ensure rejects are observable.</w:t>
      </w:r>
    </w:p>
    <w:p>
      <w:pPr>
        <w:spacing w:before="90" w:after="30"/>
      </w:pPr>
      <w:r>
        <w:rPr>
          <w:b/>
          <w:color w:val="0B5A7A"/>
          <w:sz w:val="19"/>
        </w:rPr>
        <w:t>89. How do you handle malformed records?</w:t>
      </w:r>
    </w:p>
    <w:p>
      <w:pPr>
        <w:spacing w:after="40"/>
        <w:ind w:left="158"/>
      </w:pPr>
      <w:r>
        <w:t>Preserve the source file, quarantine/reject with actionable reason, alert owners, and avoid silently dropping data.</w:t>
      </w:r>
    </w:p>
    <w:p>
      <w:pPr>
        <w:spacing w:before="90" w:after="30"/>
      </w:pPr>
      <w:r>
        <w:rPr>
          <w:b/>
          <w:color w:val="0B5A7A"/>
          <w:sz w:val="19"/>
        </w:rPr>
        <w:t>90. How would you load Parquet?</w:t>
      </w:r>
    </w:p>
    <w:p>
      <w:pPr>
        <w:spacing w:after="40"/>
        <w:ind w:left="158"/>
      </w:pPr>
      <w:r>
        <w:t>Stage the files and use COPY with Parquet file format. Depending on desired structure, select/transform columns from staged VARIANT-like records or load into structured columns.</w:t>
      </w:r>
    </w:p>
    <w:p>
      <w:r>
        <w:br w:type="page"/>
      </w:r>
    </w:p>
    <w:p>
      <w:pPr>
        <w:pStyle w:val="Heading1"/>
      </w:pPr>
      <w:r>
        <w:t>9. Semi-Structured Data: VARIANT, JSON and FLATTEN</w:t>
      </w:r>
    </w:p>
    <w:p>
      <w:pPr>
        <w:spacing w:before="0" w:after="100"/>
        <w:shd w:fill="29B5E8"/>
      </w:pPr>
      <w:r>
        <w:rPr>
          <w:sz w:val="4"/>
        </w:rPr>
        <w:t xml:space="preserve"> </w:t>
      </w:r>
    </w:p>
    <w:p>
      <w:pPr>
        <w:spacing w:before="90" w:after="30"/>
      </w:pPr>
      <w:r>
        <w:rPr>
          <w:b/>
          <w:color w:val="0B5A7A"/>
          <w:sz w:val="19"/>
        </w:rPr>
        <w:t>91. What is VARIANT?</w:t>
      </w:r>
    </w:p>
    <w:p>
      <w:pPr>
        <w:spacing w:after="40"/>
        <w:ind w:left="158"/>
      </w:pPr>
      <w:r>
        <w:t>A Snowflake data type that can store semi-structured values such as JSON, Avro-like or Parquet-derived structures while preserving nested hierarchy.</w:t>
      </w:r>
    </w:p>
    <w:p>
      <w:pPr>
        <w:spacing w:before="90" w:after="30"/>
      </w:pPr>
      <w:r>
        <w:rPr>
          <w:b/>
          <w:color w:val="0B5A7A"/>
          <w:sz w:val="19"/>
        </w:rPr>
        <w:t>92. How do you query JSON fields in VARIANT?</w:t>
      </w:r>
    </w:p>
    <w:p>
      <w:pPr>
        <w:spacing w:after="40"/>
        <w:ind w:left="158"/>
      </w:pPr>
      <w:r>
        <w:t>Use path notation and cast to the desired scalar type, for example payload:customer:id::string.</w:t>
      </w:r>
    </w:p>
    <w:p>
      <w:pPr>
        <w:spacing w:before="90" w:after="30"/>
      </w:pPr>
      <w:r>
        <w:rPr>
          <w:b/>
          <w:color w:val="0B5A7A"/>
          <w:sz w:val="19"/>
        </w:rPr>
        <w:t>93. What is FLATTEN?</w:t>
      </w:r>
    </w:p>
    <w:p>
      <w:pPr>
        <w:spacing w:after="40"/>
        <w:ind w:left="158"/>
      </w:pPr>
      <w:r>
        <w:t>A table function that expands nested arrays/objects into rows so nested elements can be queried relationally.</w:t>
      </w:r>
    </w:p>
    <w:p>
      <w:pPr>
        <w:spacing w:before="90" w:after="30"/>
      </w:pPr>
      <w:r>
        <w:rPr>
          <w:b/>
          <w:color w:val="0B5A7A"/>
          <w:sz w:val="19"/>
        </w:rPr>
        <w:t>94. What is LATERAL FLATTEN?</w:t>
      </w:r>
    </w:p>
    <w:p>
      <w:pPr>
        <w:spacing w:after="40"/>
        <w:ind w:left="158"/>
      </w:pPr>
      <w:r>
        <w:t>A lateral join pattern allowing FLATTEN to operate on each row's semi-structured value.</w:t>
      </w:r>
    </w:p>
    <w:p>
      <w:pPr>
        <w:spacing w:before="90" w:after="30"/>
      </w:pPr>
      <w:r>
        <w:rPr>
          <w:b/>
          <w:color w:val="0B5A7A"/>
          <w:sz w:val="19"/>
        </w:rPr>
        <w:t>95. When should semi-structured data remain VARIANT?</w:t>
      </w:r>
    </w:p>
    <w:p>
      <w:pPr>
        <w:spacing w:after="40"/>
        <w:ind w:left="158"/>
      </w:pPr>
      <w:r>
        <w:t>When schema varies/evolves rapidly or retaining source shape is valuable. Curated consumption models may still extract stable fields into typed columns.</w:t>
      </w:r>
    </w:p>
    <w:p>
      <w:pPr>
        <w:spacing w:before="90" w:after="30"/>
      </w:pPr>
      <w:r>
        <w:rPr>
          <w:b/>
          <w:color w:val="0B5A7A"/>
          <w:sz w:val="19"/>
        </w:rPr>
        <w:t>96. What are risks of leaving everything in VARIANT?</w:t>
      </w:r>
    </w:p>
    <w:p>
      <w:pPr>
        <w:spacing w:after="40"/>
        <w:ind w:left="158"/>
      </w:pPr>
      <w:r>
        <w:t>Harder governance/discovery, repeated parsing/casting, inconsistent types and less obvious contracts. Flexible ingestion should not mean undefined downstream semantics.</w:t>
      </w:r>
    </w:p>
    <w:p>
      <w:pPr>
        <w:spacing w:before="90" w:after="30"/>
      </w:pPr>
      <w:r>
        <w:rPr>
          <w:b/>
          <w:color w:val="0B5A7A"/>
          <w:sz w:val="19"/>
        </w:rPr>
        <w:t>97. How do you model raw JSON to curated tables?</w:t>
      </w:r>
    </w:p>
    <w:p>
      <w:pPr>
        <w:spacing w:after="40"/>
        <w:ind w:left="158"/>
      </w:pPr>
      <w:r>
        <w:t>Land immutable raw payload plus metadata, validate/parse, extract stable business fields into typed canonical tables, retain raw for replay/audit, and version transformation logic.</w:t>
      </w:r>
    </w:p>
    <w:p>
      <w:r>
        <w:br w:type="page"/>
      </w:r>
    </w:p>
    <w:p>
      <w:pPr>
        <w:pStyle w:val="Heading1"/>
      </w:pPr>
      <w:r>
        <w:t>10. Streams, Tasks and Dynamic Tables</w:t>
      </w:r>
    </w:p>
    <w:p>
      <w:pPr>
        <w:spacing w:before="0" w:after="100"/>
        <w:shd w:fill="29B5E8"/>
      </w:pPr>
      <w:r>
        <w:rPr>
          <w:sz w:val="4"/>
        </w:rPr>
        <w:t xml:space="preserve"> </w:t>
      </w:r>
    </w:p>
    <w:p>
      <w:pPr>
        <w:spacing w:before="90" w:after="30"/>
      </w:pPr>
      <w:r>
        <w:rPr>
          <w:b/>
          <w:color w:val="0B5A7A"/>
          <w:sz w:val="19"/>
        </w:rPr>
        <w:t>98. What is a Snowflake stream?</w:t>
      </w:r>
    </w:p>
    <w:p>
      <w:pPr>
        <w:spacing w:after="40"/>
        <w:ind w:left="158"/>
      </w:pPr>
      <w:r>
        <w:t>A change-tracking object that records change metadata relative to a source table/view so downstream processing can identify inserts/updates/deletes incrementally.</w:t>
      </w:r>
    </w:p>
    <w:p>
      <w:pPr>
        <w:spacing w:before="90" w:after="30"/>
      </w:pPr>
      <w:r>
        <w:rPr>
          <w:b/>
          <w:color w:val="0B5A7A"/>
          <w:sz w:val="19"/>
        </w:rPr>
        <w:t>99. Is a stream a physical copy of changed rows?</w:t>
      </w:r>
    </w:p>
    <w:p>
      <w:pPr>
        <w:spacing w:after="40"/>
        <w:ind w:left="158"/>
      </w:pPr>
      <w:r>
        <w:t>Conceptually it exposes change information using table-version metadata rather than being a full duplicate change table.</w:t>
      </w:r>
    </w:p>
    <w:p>
      <w:pPr>
        <w:spacing w:before="90" w:after="30"/>
      </w:pPr>
      <w:r>
        <w:rPr>
          <w:b/>
          <w:color w:val="0B5A7A"/>
          <w:sz w:val="19"/>
        </w:rPr>
        <w:t>100. What happens when a stream is consumed?</w:t>
      </w:r>
    </w:p>
    <w:p>
      <w:pPr>
        <w:spacing w:after="40"/>
        <w:ind w:left="158"/>
      </w:pPr>
      <w:r>
        <w:t>The stream offset advances as part of a committed transaction that references it in DML, so subsequent reads represent newer changes.</w:t>
      </w:r>
    </w:p>
    <w:p>
      <w:pPr>
        <w:spacing w:before="90" w:after="30"/>
      </w:pPr>
      <w:r>
        <w:rPr>
          <w:b/>
          <w:color w:val="0B5A7A"/>
          <w:sz w:val="19"/>
        </w:rPr>
        <w:t>101. What is a task?</w:t>
      </w:r>
    </w:p>
    <w:p>
      <w:pPr>
        <w:spacing w:after="40"/>
        <w:ind w:left="158"/>
      </w:pPr>
      <w:r>
        <w:t>A Snowflake object that executes SQL or procedures on a schedule or dependency graph.</w:t>
      </w:r>
    </w:p>
    <w:p>
      <w:pPr>
        <w:spacing w:before="90" w:after="30"/>
      </w:pPr>
      <w:r>
        <w:rPr>
          <w:b/>
          <w:color w:val="0B5A7A"/>
          <w:sz w:val="19"/>
        </w:rPr>
        <w:t>102. Can tasks form DAGs?</w:t>
      </w:r>
    </w:p>
    <w:p>
      <w:pPr>
        <w:spacing w:after="40"/>
        <w:ind w:left="158"/>
      </w:pPr>
      <w:r>
        <w:t>Yes. Tasks can depend on predecessor tasks to form task graphs for Snowflake-native orchestration.</w:t>
      </w:r>
    </w:p>
    <w:p>
      <w:pPr>
        <w:spacing w:before="90" w:after="30"/>
      </w:pPr>
      <w:r>
        <w:rPr>
          <w:b/>
          <w:color w:val="0B5A7A"/>
          <w:sz w:val="19"/>
        </w:rPr>
        <w:t>103. Airflow vs Snowflake Tasks?</w:t>
      </w:r>
    </w:p>
    <w:p>
      <w:pPr>
        <w:spacing w:after="40"/>
        <w:ind w:left="158"/>
      </w:pPr>
      <w:r>
        <w:t>Tasks are good for warehouse-native SQL pipelines and simple dependency graphs. Airflow is broader orchestration across systems, APIs, AWS and multiple technologies. Use the simplest tool matching orchestration scope.</w:t>
      </w:r>
    </w:p>
    <w:p>
      <w:pPr>
        <w:spacing w:before="90" w:after="30"/>
      </w:pPr>
      <w:r>
        <w:rPr>
          <w:b/>
          <w:color w:val="0B5A7A"/>
          <w:sz w:val="19"/>
        </w:rPr>
        <w:t>104. What is a Dynamic Table?</w:t>
      </w:r>
    </w:p>
    <w:p>
      <w:pPr>
        <w:spacing w:after="40"/>
        <w:ind w:left="158"/>
      </w:pPr>
      <w:r>
        <w:t>A declaratively maintained table whose contents are refreshed from a defining query to meet a target freshness, simplifying incremental transformation pipelines.</w:t>
      </w:r>
    </w:p>
    <w:p>
      <w:pPr>
        <w:spacing w:before="90" w:after="30"/>
      </w:pPr>
      <w:r>
        <w:rPr>
          <w:b/>
          <w:color w:val="0B5A7A"/>
          <w:sz w:val="19"/>
        </w:rPr>
        <w:t>105. Dynamic Table vs Stream + Task?</w:t>
      </w:r>
    </w:p>
    <w:p>
      <w:pPr>
        <w:spacing w:after="40"/>
        <w:ind w:left="158"/>
      </w:pPr>
      <w:r>
        <w:t>Dynamic Tables express desired derived state/freshness declaratively; Streams/Tasks provide lower-level change tracking and procedural orchestration/control.</w:t>
      </w:r>
    </w:p>
    <w:p>
      <w:pPr>
        <w:spacing w:before="90" w:after="30"/>
      </w:pPr>
      <w:r>
        <w:rPr>
          <w:b/>
          <w:color w:val="0B5A7A"/>
          <w:sz w:val="19"/>
        </w:rPr>
        <w:t>106. When would you still use Airflow with Dynamic Tables?</w:t>
      </w:r>
    </w:p>
    <w:p>
      <w:pPr>
        <w:spacing w:after="40"/>
        <w:ind w:left="158"/>
      </w:pPr>
      <w:r>
        <w:t>When workflows span external systems, APIs, S3, quality gates, notifications, multi-platform dependencies or complex operational logic.</w:t>
      </w:r>
    </w:p>
    <w:p>
      <w:pPr>
        <w:spacing w:before="90" w:after="30"/>
      </w:pPr>
      <w:r>
        <w:rPr>
          <w:b/>
          <w:color w:val="0B5A7A"/>
          <w:sz w:val="19"/>
        </w:rPr>
        <w:t>107. How do you make stream/task pipelines reliable?</w:t>
      </w:r>
    </w:p>
    <w:p>
      <w:pPr>
        <w:spacing w:after="40"/>
        <w:ind w:left="158"/>
      </w:pPr>
      <w:r>
        <w:t>Use deterministic business keys, transactional consumption where appropriate, task monitoring, explicit data-quality/reconciliation checks, replay strategy and alerting.</w:t>
      </w:r>
    </w:p>
    <w:p>
      <w:r>
        <w:br w:type="page"/>
      </w:r>
    </w:p>
    <w:p>
      <w:pPr>
        <w:pStyle w:val="Heading1"/>
      </w:pPr>
      <w:r>
        <w:t>11. Time Travel, Fail-safe and Zero-Copy Cloning</w:t>
      </w:r>
    </w:p>
    <w:p>
      <w:pPr>
        <w:spacing w:before="0" w:after="100"/>
        <w:shd w:fill="29B5E8"/>
      </w:pPr>
      <w:r>
        <w:rPr>
          <w:sz w:val="4"/>
        </w:rPr>
        <w:t xml:space="preserve"> </w:t>
      </w:r>
    </w:p>
    <w:p>
      <w:pPr>
        <w:spacing w:before="90" w:after="30"/>
      </w:pPr>
      <w:r>
        <w:rPr>
          <w:b/>
          <w:color w:val="0B5A7A"/>
          <w:sz w:val="19"/>
        </w:rPr>
        <w:t>108. What is Time Travel?</w:t>
      </w:r>
    </w:p>
    <w:p>
      <w:pPr>
        <w:spacing w:after="40"/>
        <w:ind w:left="158"/>
      </w:pPr>
      <w:r>
        <w:t>A Snowflake feature allowing historical versions of data to be queried or restored within the configured retention period.</w:t>
      </w:r>
    </w:p>
    <w:p>
      <w:pPr>
        <w:spacing w:before="90" w:after="30"/>
      </w:pPr>
      <w:r>
        <w:rPr>
          <w:b/>
          <w:color w:val="0B5A7A"/>
          <w:sz w:val="19"/>
        </w:rPr>
        <w:t>109. What can Time Travel help with?</w:t>
      </w:r>
    </w:p>
    <w:p>
      <w:pPr>
        <w:spacing w:after="40"/>
        <w:ind w:left="158"/>
      </w:pPr>
      <w:r>
        <w:t>Recovering accidentally changed/deleted data, querying historical states, and creating clones at a prior point in time.</w:t>
      </w:r>
    </w:p>
    <w:p>
      <w:pPr>
        <w:spacing w:before="90" w:after="30"/>
      </w:pPr>
      <w:r>
        <w:rPr>
          <w:b/>
          <w:color w:val="0B5A7A"/>
          <w:sz w:val="19"/>
        </w:rPr>
        <w:t>110. What is Fail-safe?</w:t>
      </w:r>
    </w:p>
    <w:p>
      <w:pPr>
        <w:spacing w:after="40"/>
        <w:ind w:left="158"/>
      </w:pPr>
      <w:r>
        <w:t>A Snowflake-managed recovery period after Time Travel for permanent data, intended for disaster recovery by Snowflake rather than normal user self-service.</w:t>
      </w:r>
    </w:p>
    <w:p>
      <w:pPr>
        <w:spacing w:before="90" w:after="30"/>
      </w:pPr>
      <w:r>
        <w:rPr>
          <w:b/>
          <w:color w:val="0B5A7A"/>
          <w:sz w:val="19"/>
        </w:rPr>
        <w:t>111. Is Fail-safe a backup strategy?</w:t>
      </w:r>
    </w:p>
    <w:p>
      <w:pPr>
        <w:spacing w:after="40"/>
        <w:ind w:left="158"/>
      </w:pPr>
      <w:r>
        <w:t>No. It is not intended as the customer's routine backup/recovery mechanism.</w:t>
      </w:r>
    </w:p>
    <w:p>
      <w:pPr>
        <w:spacing w:before="90" w:after="30"/>
      </w:pPr>
      <w:r>
        <w:rPr>
          <w:b/>
          <w:color w:val="0B5A7A"/>
          <w:sz w:val="19"/>
        </w:rPr>
        <w:t>112. What is zero-copy cloning?</w:t>
      </w:r>
    </w:p>
    <w:p>
      <w:pPr>
        <w:spacing w:after="40"/>
        <w:ind w:left="158"/>
      </w:pPr>
      <w:r>
        <w:t>A fast logical clone of supported Snowflake objects that initially references existing micro-partitions rather than physically copying all data.</w:t>
      </w:r>
    </w:p>
    <w:p>
      <w:pPr>
        <w:spacing w:before="90" w:after="30"/>
      </w:pPr>
      <w:r>
        <w:rPr>
          <w:b/>
          <w:color w:val="0B5A7A"/>
          <w:sz w:val="19"/>
        </w:rPr>
        <w:t>113. When does a clone begin consuming additional storage?</w:t>
      </w:r>
    </w:p>
    <w:p>
      <w:pPr>
        <w:spacing w:after="40"/>
        <w:ind w:left="158"/>
      </w:pPr>
      <w:r>
        <w:t>As source or clone changes create new micro-partitions that are no longer shared.</w:t>
      </w:r>
    </w:p>
    <w:p>
      <w:pPr>
        <w:spacing w:before="90" w:after="30"/>
      </w:pPr>
      <w:r>
        <w:rPr>
          <w:b/>
          <w:color w:val="0B5A7A"/>
          <w:sz w:val="19"/>
        </w:rPr>
        <w:t>114. How can cloning help CI/CD?</w:t>
      </w:r>
    </w:p>
    <w:p>
      <w:pPr>
        <w:spacing w:after="40"/>
        <w:ind w:left="158"/>
      </w:pPr>
      <w:r>
        <w:t>Create fast isolated dev/test copies of production-like structures/data without full duplication, subject to security and sensitive-data controls.</w:t>
      </w:r>
    </w:p>
    <w:p>
      <w:pPr>
        <w:spacing w:before="90" w:after="30"/>
      </w:pPr>
      <w:r>
        <w:rPr>
          <w:b/>
          <w:color w:val="0B5A7A"/>
          <w:sz w:val="19"/>
        </w:rPr>
        <w:t>115. What is a useful recovery pattern after accidental DELETE?</w:t>
      </w:r>
    </w:p>
    <w:p>
      <w:pPr>
        <w:spacing w:after="40"/>
        <w:ind w:left="158"/>
      </w:pPr>
      <w:r>
        <w:t>Use Time Travel to inspect/restore the prior data or clone a pre-change state, validate it, and recover in a controlled transaction/process.</w:t>
      </w:r>
    </w:p>
    <w:p>
      <w:r>
        <w:br w:type="page"/>
      </w:r>
    </w:p>
    <w:p>
      <w:pPr>
        <w:pStyle w:val="Heading1"/>
      </w:pPr>
      <w:r>
        <w:t>12. Security, RBAC and Governance</w:t>
      </w:r>
    </w:p>
    <w:p>
      <w:pPr>
        <w:spacing w:before="0" w:after="100"/>
        <w:shd w:fill="29B5E8"/>
      </w:pPr>
      <w:r>
        <w:rPr>
          <w:sz w:val="4"/>
        </w:rPr>
        <w:t xml:space="preserve"> </w:t>
      </w:r>
    </w:p>
    <w:p>
      <w:pPr>
        <w:spacing w:before="90" w:after="30"/>
      </w:pPr>
      <w:r>
        <w:rPr>
          <w:b/>
          <w:color w:val="0B5A7A"/>
          <w:sz w:val="19"/>
        </w:rPr>
        <w:t>116. How does Snowflake RBAC work?</w:t>
      </w:r>
    </w:p>
    <w:p>
      <w:pPr>
        <w:spacing w:after="40"/>
        <w:ind w:left="158"/>
      </w:pPr>
      <w:r>
        <w:t>Privileges are granted to roles, roles are granted to users or other roles, and the active role determines accessible objects/actions.</w:t>
      </w:r>
    </w:p>
    <w:p>
      <w:pPr>
        <w:spacing w:before="90" w:after="30"/>
      </w:pPr>
      <w:r>
        <w:rPr>
          <w:b/>
          <w:color w:val="0B5A7A"/>
          <w:sz w:val="19"/>
        </w:rPr>
        <w:t>117. What is least privilege?</w:t>
      </w:r>
    </w:p>
    <w:p>
      <w:pPr>
        <w:spacing w:after="40"/>
        <w:ind w:left="158"/>
      </w:pPr>
      <w:r>
        <w:t>Grant only the permissions required for a role's responsibilities and avoid broad ownership/admin grants for normal runtime processes.</w:t>
      </w:r>
    </w:p>
    <w:p>
      <w:pPr>
        <w:spacing w:before="90" w:after="30"/>
      </w:pPr>
      <w:r>
        <w:rPr>
          <w:b/>
          <w:color w:val="0B5A7A"/>
          <w:sz w:val="19"/>
        </w:rPr>
        <w:t>118. What is role hierarchy?</w:t>
      </w:r>
    </w:p>
    <w:p>
      <w:pPr>
        <w:spacing w:after="40"/>
        <w:ind w:left="158"/>
      </w:pPr>
      <w:r>
        <w:t>Roles can inherit privileges through grants of roles to other roles, allowing reusable layered access models.</w:t>
      </w:r>
    </w:p>
    <w:p>
      <w:pPr>
        <w:spacing w:before="90" w:after="30"/>
      </w:pPr>
      <w:r>
        <w:rPr>
          <w:b/>
          <w:color w:val="0B5A7A"/>
          <w:sz w:val="19"/>
        </w:rPr>
        <w:t>119. What are object privileges?</w:t>
      </w:r>
    </w:p>
    <w:p>
      <w:pPr>
        <w:spacing w:after="40"/>
        <w:ind w:left="158"/>
      </w:pPr>
      <w:r>
        <w:t>Permissions such as USAGE, SELECT, INSERT, CREATE and OWNERSHIP applied to Snowflake objects.</w:t>
      </w:r>
    </w:p>
    <w:p>
      <w:pPr>
        <w:spacing w:before="90" w:after="30"/>
      </w:pPr>
      <w:r>
        <w:rPr>
          <w:b/>
          <w:color w:val="0B5A7A"/>
          <w:sz w:val="19"/>
        </w:rPr>
        <w:t>120. Why is USAGE important?</w:t>
      </w:r>
    </w:p>
    <w:p>
      <w:pPr>
        <w:spacing w:after="40"/>
        <w:ind w:left="158"/>
      </w:pPr>
      <w:r>
        <w:t>A role may need USAGE on database/schema/warehouse in addition to object-specific privileges such as SELECT.</w:t>
      </w:r>
    </w:p>
    <w:p>
      <w:pPr>
        <w:spacing w:before="90" w:after="30"/>
      </w:pPr>
      <w:r>
        <w:rPr>
          <w:b/>
          <w:color w:val="0B5A7A"/>
          <w:sz w:val="19"/>
        </w:rPr>
        <w:t>121. What are future grants?</w:t>
      </w:r>
    </w:p>
    <w:p>
      <w:pPr>
        <w:spacing w:after="40"/>
        <w:ind w:left="158"/>
      </w:pPr>
      <w:r>
        <w:t>Rules that automatically grant specified privileges on new objects created within a database/schema, reducing manual permission drift.</w:t>
      </w:r>
    </w:p>
    <w:p>
      <w:pPr>
        <w:spacing w:before="90" w:after="30"/>
      </w:pPr>
      <w:r>
        <w:rPr>
          <w:b/>
          <w:color w:val="0B5A7A"/>
          <w:sz w:val="19"/>
        </w:rPr>
        <w:t>122. What is a masking policy?</w:t>
      </w:r>
    </w:p>
    <w:p>
      <w:pPr>
        <w:spacing w:after="40"/>
        <w:ind w:left="158"/>
      </w:pPr>
      <w:r>
        <w:t>A policy that dynamically transforms sensitive column values based on role/context, supporting controlled exposure of PII or confidential data.</w:t>
      </w:r>
    </w:p>
    <w:p>
      <w:pPr>
        <w:spacing w:before="90" w:after="30"/>
      </w:pPr>
      <w:r>
        <w:rPr>
          <w:b/>
          <w:color w:val="0B5A7A"/>
          <w:sz w:val="19"/>
        </w:rPr>
        <w:t>123. What is a row access policy?</w:t>
      </w:r>
    </w:p>
    <w:p>
      <w:pPr>
        <w:spacing w:after="40"/>
        <w:ind w:left="158"/>
      </w:pPr>
      <w:r>
        <w:t>A policy that filters which rows a user/role can see based on defined conditions.</w:t>
      </w:r>
    </w:p>
    <w:p>
      <w:pPr>
        <w:spacing w:before="90" w:after="30"/>
      </w:pPr>
      <w:r>
        <w:rPr>
          <w:b/>
          <w:color w:val="0B5A7A"/>
          <w:sz w:val="19"/>
        </w:rPr>
        <w:t>124. How would you manage secrets from Airflow/AWS to Snowflake?</w:t>
      </w:r>
    </w:p>
    <w:p>
      <w:pPr>
        <w:spacing w:after="40"/>
        <w:ind w:left="158"/>
      </w:pPr>
      <w:r>
        <w:t>Use managed secret stores/connection mechanisms, key-pair or OAuth/service identities where appropriate, rotate credentials and never embed secrets in DAG/source code.</w:t>
      </w:r>
    </w:p>
    <w:p>
      <w:pPr>
        <w:spacing w:before="90" w:after="30"/>
      </w:pPr>
      <w:r>
        <w:rPr>
          <w:b/>
          <w:color w:val="0B5A7A"/>
          <w:sz w:val="19"/>
        </w:rPr>
        <w:t>125. What is key-pair authentication?</w:t>
      </w:r>
    </w:p>
    <w:p>
      <w:pPr>
        <w:spacing w:after="40"/>
        <w:ind w:left="158"/>
      </w:pPr>
      <w:r>
        <w:t>Authentication using public/private key cryptography for service/user authentication, avoiding static passwords in many automation scenarios.</w:t>
      </w:r>
    </w:p>
    <w:p>
      <w:pPr>
        <w:spacing w:before="90" w:after="30"/>
      </w:pPr>
      <w:r>
        <w:rPr>
          <w:b/>
          <w:color w:val="0B5A7A"/>
          <w:sz w:val="19"/>
        </w:rPr>
        <w:t>126. How do you approach PII in Snowflake?</w:t>
      </w:r>
    </w:p>
    <w:p>
      <w:pPr>
        <w:spacing w:after="40"/>
        <w:ind w:left="158"/>
      </w:pPr>
      <w:r>
        <w:t>Classify data, minimise ingestion, apply least privilege, masking/row policies, encryption, audit/access history, retention rules and environment separation.</w:t>
      </w:r>
    </w:p>
    <w:p>
      <w:pPr>
        <w:spacing w:before="90" w:after="30"/>
      </w:pPr>
      <w:r>
        <w:rPr>
          <w:b/>
          <w:color w:val="0B5A7A"/>
          <w:sz w:val="19"/>
        </w:rPr>
        <w:t>127. What is Access History useful for?</w:t>
      </w:r>
    </w:p>
    <w:p>
      <w:pPr>
        <w:spacing w:after="40"/>
        <w:ind w:left="158"/>
      </w:pPr>
      <w:r>
        <w:t>Understanding which objects/columns were accessed and supporting audit, lineage and security investigations.</w:t>
      </w:r>
    </w:p>
    <w:p>
      <w:pPr>
        <w:spacing w:before="90" w:after="30"/>
      </w:pPr>
      <w:r>
        <w:rPr>
          <w:b/>
          <w:color w:val="0B5A7A"/>
          <w:sz w:val="19"/>
        </w:rPr>
        <w:t>128. Why separate ETL and analyst roles?</w:t>
      </w:r>
    </w:p>
    <w:p>
      <w:pPr>
        <w:spacing w:after="40"/>
        <w:ind w:left="158"/>
      </w:pPr>
      <w:r>
        <w:t>Runtime pipelines need write privileges to controlled targets; analysts may need read-only broader access. Separation reduces blast radius.</w:t>
      </w:r>
    </w:p>
    <w:p>
      <w:r>
        <w:br w:type="page"/>
      </w:r>
    </w:p>
    <w:p>
      <w:pPr>
        <w:pStyle w:val="Heading1"/>
      </w:pPr>
      <w:r>
        <w:t>13. Data Modelling in Snowflake</w:t>
      </w:r>
    </w:p>
    <w:p>
      <w:pPr>
        <w:spacing w:before="0" w:after="100"/>
        <w:shd w:fill="29B5E8"/>
      </w:pPr>
      <w:r>
        <w:rPr>
          <w:sz w:val="4"/>
        </w:rPr>
        <w:t xml:space="preserve"> </w:t>
      </w:r>
    </w:p>
    <w:p>
      <w:pPr>
        <w:spacing w:before="90" w:after="30"/>
      </w:pPr>
      <w:r>
        <w:rPr>
          <w:b/>
          <w:color w:val="0B5A7A"/>
          <w:sz w:val="19"/>
        </w:rPr>
        <w:t>129. What is a fact table?</w:t>
      </w:r>
    </w:p>
    <w:p>
      <w:pPr>
        <w:spacing w:after="40"/>
        <w:ind w:left="158"/>
      </w:pPr>
      <w:r>
        <w:t>A table at a defined business-event grain containing measures and foreign keys to dimensions.</w:t>
      </w:r>
    </w:p>
    <w:p>
      <w:pPr>
        <w:spacing w:before="90" w:after="30"/>
      </w:pPr>
      <w:r>
        <w:rPr>
          <w:b/>
          <w:color w:val="0B5A7A"/>
          <w:sz w:val="19"/>
        </w:rPr>
        <w:t>130. What is a dimension table?</w:t>
      </w:r>
    </w:p>
    <w:p>
      <w:pPr>
        <w:spacing w:after="40"/>
        <w:ind w:left="158"/>
      </w:pPr>
      <w:r>
        <w:t>Descriptive context for facts, such as customer, product, security or portfolio attributes.</w:t>
      </w:r>
    </w:p>
    <w:p>
      <w:pPr>
        <w:spacing w:before="90" w:after="30"/>
      </w:pPr>
      <w:r>
        <w:rPr>
          <w:b/>
          <w:color w:val="0B5A7A"/>
          <w:sz w:val="19"/>
        </w:rPr>
        <w:t>131. Why define grain first?</w:t>
      </w:r>
    </w:p>
    <w:p>
      <w:pPr>
        <w:spacing w:after="40"/>
        <w:ind w:left="158"/>
      </w:pPr>
      <w:r>
        <w:t>Without explicit grain, measures and joins become ambiguous and duplicate counting is likely.</w:t>
      </w:r>
    </w:p>
    <w:p>
      <w:pPr>
        <w:spacing w:before="90" w:after="30"/>
      </w:pPr>
      <w:r>
        <w:rPr>
          <w:b/>
          <w:color w:val="0B5A7A"/>
          <w:sz w:val="19"/>
        </w:rPr>
        <w:t>132. What is a star schema?</w:t>
      </w:r>
    </w:p>
    <w:p>
      <w:pPr>
        <w:spacing w:after="40"/>
        <w:ind w:left="158"/>
      </w:pPr>
      <w:r>
        <w:t>A dimensional model with central fact tables and denormalized dimensions designed for understandable analytical access.</w:t>
      </w:r>
    </w:p>
    <w:p>
      <w:pPr>
        <w:spacing w:before="90" w:after="30"/>
      </w:pPr>
      <w:r>
        <w:rPr>
          <w:b/>
          <w:color w:val="0B5A7A"/>
          <w:sz w:val="19"/>
        </w:rPr>
        <w:t>133. What is a snowflake schema?</w:t>
      </w:r>
    </w:p>
    <w:p>
      <w:pPr>
        <w:spacing w:after="40"/>
        <w:ind w:left="158"/>
      </w:pPr>
      <w:r>
        <w:t>A dimensional model where dimensions are further normalised into related tables. The name is unrelated to Snowflake the product.</w:t>
      </w:r>
    </w:p>
    <w:p>
      <w:pPr>
        <w:spacing w:before="90" w:after="30"/>
      </w:pPr>
      <w:r>
        <w:rPr>
          <w:b/>
          <w:color w:val="0B5A7A"/>
          <w:sz w:val="19"/>
        </w:rPr>
        <w:t>134. What is SCD Type 1?</w:t>
      </w:r>
    </w:p>
    <w:p>
      <w:pPr>
        <w:spacing w:after="40"/>
        <w:ind w:left="158"/>
      </w:pPr>
      <w:r>
        <w:t>Overwrite the current dimension attribute without preserving history.</w:t>
      </w:r>
    </w:p>
    <w:p>
      <w:pPr>
        <w:spacing w:before="90" w:after="30"/>
      </w:pPr>
      <w:r>
        <w:rPr>
          <w:b/>
          <w:color w:val="0B5A7A"/>
          <w:sz w:val="19"/>
        </w:rPr>
        <w:t>135. What is SCD Type 2?</w:t>
      </w:r>
    </w:p>
    <w:p>
      <w:pPr>
        <w:spacing w:after="40"/>
        <w:ind w:left="158"/>
      </w:pPr>
      <w:r>
        <w:t>Create a new version with effective dates/current flag so historical attribute values are preserved.</w:t>
      </w:r>
    </w:p>
    <w:p>
      <w:pPr>
        <w:spacing w:before="90" w:after="30"/>
      </w:pPr>
      <w:r>
        <w:rPr>
          <w:b/>
          <w:color w:val="0B5A7A"/>
          <w:sz w:val="19"/>
        </w:rPr>
        <w:t>136. When is SCD2 important?</w:t>
      </w:r>
    </w:p>
    <w:p>
      <w:pPr>
        <w:spacing w:after="40"/>
        <w:ind w:left="158"/>
      </w:pPr>
      <w:r>
        <w:t>When historical reporting must reflect attributes as they were at the time, common in regulated/financial analytics.</w:t>
      </w:r>
    </w:p>
    <w:p>
      <w:pPr>
        <w:spacing w:before="90" w:after="30"/>
      </w:pPr>
      <w:r>
        <w:rPr>
          <w:b/>
          <w:color w:val="0B5A7A"/>
          <w:sz w:val="19"/>
        </w:rPr>
        <w:t>137. What is a surrogate key?</w:t>
      </w:r>
    </w:p>
    <w:p>
      <w:pPr>
        <w:spacing w:after="40"/>
        <w:ind w:left="158"/>
      </w:pPr>
      <w:r>
        <w:t>A warehouse-generated stable key independent of mutable source business identifiers.</w:t>
      </w:r>
    </w:p>
    <w:p>
      <w:pPr>
        <w:spacing w:before="90" w:after="30"/>
      </w:pPr>
      <w:r>
        <w:rPr>
          <w:b/>
          <w:color w:val="0B5A7A"/>
          <w:sz w:val="19"/>
        </w:rPr>
        <w:t>138. What is a degenerate dimension?</w:t>
      </w:r>
    </w:p>
    <w:p>
      <w:pPr>
        <w:spacing w:after="40"/>
        <w:ind w:left="158"/>
      </w:pPr>
      <w:r>
        <w:t>A business identifier stored directly in the fact table without a separate dimension, such as an order/trade number.</w:t>
      </w:r>
    </w:p>
    <w:p>
      <w:pPr>
        <w:spacing w:before="90" w:after="30"/>
      </w:pPr>
      <w:r>
        <w:rPr>
          <w:b/>
          <w:color w:val="0B5A7A"/>
          <w:sz w:val="19"/>
        </w:rPr>
        <w:t>139. Data Vault vs dimensional model?</w:t>
      </w:r>
    </w:p>
    <w:p>
      <w:pPr>
        <w:spacing w:after="40"/>
        <w:ind w:left="158"/>
      </w:pPr>
      <w:r>
        <w:t>Data Vault emphasises auditable scalable historical integration using hubs/links/satellites; dimensional models emphasise consumption. They can be complementary.</w:t>
      </w:r>
    </w:p>
    <w:p>
      <w:pPr>
        <w:spacing w:before="90" w:after="30"/>
      </w:pPr>
      <w:r>
        <w:rPr>
          <w:b/>
          <w:color w:val="0B5A7A"/>
          <w:sz w:val="19"/>
        </w:rPr>
        <w:t>140. How would you model raw/core/mart layers?</w:t>
      </w:r>
    </w:p>
    <w:p>
      <w:pPr>
        <w:spacing w:after="40"/>
        <w:ind w:left="158"/>
      </w:pPr>
      <w:r>
        <w:t>Raw preserves source with minimal change; core/canonical standardises business entities and history; marts reshape data for specific analytics/BI use cases.</w:t>
      </w:r>
    </w:p>
    <w:p>
      <w:pPr>
        <w:spacing w:before="90" w:after="30"/>
      </w:pPr>
      <w:r>
        <w:rPr>
          <w:b/>
          <w:color w:val="0B5A7A"/>
          <w:sz w:val="19"/>
        </w:rPr>
        <w:t>141. What is the senior modelling principle?</w:t>
      </w:r>
    </w:p>
    <w:p>
      <w:pPr>
        <w:spacing w:after="40"/>
        <w:ind w:left="158"/>
      </w:pPr>
      <w:r>
        <w:t>The business grain and history semantics matter more than the modelling buzzword. Make joins and measures unambiguous.</w:t>
      </w:r>
    </w:p>
    <w:p>
      <w:r>
        <w:br w:type="page"/>
      </w:r>
    </w:p>
    <w:p>
      <w:pPr>
        <w:pStyle w:val="Heading1"/>
      </w:pPr>
      <w:r>
        <w:t>14. ETL, ELT, CDC and Incremental Loads</w:t>
      </w:r>
    </w:p>
    <w:p>
      <w:pPr>
        <w:spacing w:before="0" w:after="100"/>
        <w:shd w:fill="29B5E8"/>
      </w:pPr>
      <w:r>
        <w:rPr>
          <w:sz w:val="4"/>
        </w:rPr>
        <w:t xml:space="preserve"> </w:t>
      </w:r>
    </w:p>
    <w:p>
      <w:pPr>
        <w:spacing w:before="90" w:after="30"/>
      </w:pPr>
      <w:r>
        <w:rPr>
          <w:b/>
          <w:color w:val="0B5A7A"/>
          <w:sz w:val="19"/>
        </w:rPr>
        <w:t>142. ETL vs ELT?</w:t>
      </w:r>
    </w:p>
    <w:p>
      <w:pPr>
        <w:spacing w:after="40"/>
        <w:ind w:left="158"/>
      </w:pPr>
      <w:r>
        <w:t>ETL transforms before loading the target warehouse. ELT loads raw/staged data first and performs transformation inside the warehouse. Snowflake often favours ELT because compute is elastic and SQL is powerful.</w:t>
      </w:r>
    </w:p>
    <w:p>
      <w:pPr>
        <w:spacing w:before="90" w:after="30"/>
      </w:pPr>
      <w:r>
        <w:rPr>
          <w:b/>
          <w:color w:val="0B5A7A"/>
          <w:sz w:val="19"/>
        </w:rPr>
        <w:t>143. What is an incremental load?</w:t>
      </w:r>
    </w:p>
    <w:p>
      <w:pPr>
        <w:spacing w:after="40"/>
        <w:ind w:left="158"/>
      </w:pPr>
      <w:r>
        <w:t>Process only new/changed data since a known watermark/version rather than rebuilding the full target.</w:t>
      </w:r>
    </w:p>
    <w:p>
      <w:pPr>
        <w:spacing w:before="90" w:after="30"/>
      </w:pPr>
      <w:r>
        <w:rPr>
          <w:b/>
          <w:color w:val="0B5A7A"/>
          <w:sz w:val="19"/>
        </w:rPr>
        <w:t>144. What is a watermark?</w:t>
      </w:r>
    </w:p>
    <w:p>
      <w:pPr>
        <w:spacing w:after="40"/>
        <w:ind w:left="158"/>
      </w:pPr>
      <w:r>
        <w:t>A tracked value such as event timestamp, sequence or source offset used to identify the next increment.</w:t>
      </w:r>
    </w:p>
    <w:p>
      <w:pPr>
        <w:spacing w:before="90" w:after="30"/>
      </w:pPr>
      <w:r>
        <w:rPr>
          <w:b/>
          <w:color w:val="0B5A7A"/>
          <w:sz w:val="19"/>
        </w:rPr>
        <w:t>145. Why can timestamps be unsafe watermarks?</w:t>
      </w:r>
    </w:p>
    <w:p>
      <w:pPr>
        <w:spacing w:after="40"/>
        <w:ind w:left="158"/>
      </w:pPr>
      <w:r>
        <w:t>Late-arriving records, clock skew, duplicate timestamps and corrections can cause gaps. Use source sequence/CDC metadata when available or overlap/reconcile windows.</w:t>
      </w:r>
    </w:p>
    <w:p>
      <w:pPr>
        <w:spacing w:before="90" w:after="30"/>
      </w:pPr>
      <w:r>
        <w:rPr>
          <w:b/>
          <w:color w:val="0B5A7A"/>
          <w:sz w:val="19"/>
        </w:rPr>
        <w:t>146. What is CDC?</w:t>
      </w:r>
    </w:p>
    <w:p>
      <w:pPr>
        <w:spacing w:after="40"/>
        <w:ind w:left="158"/>
      </w:pPr>
      <w:r>
        <w:t>Change Data Capture captures inserts, updates and deletes from a source so downstream systems can apply changes incrementally.</w:t>
      </w:r>
    </w:p>
    <w:p>
      <w:pPr>
        <w:spacing w:before="90" w:after="30"/>
      </w:pPr>
      <w:r>
        <w:rPr>
          <w:b/>
          <w:color w:val="0B5A7A"/>
          <w:sz w:val="19"/>
        </w:rPr>
        <w:t>147. How would you handle late-arriving data?</w:t>
      </w:r>
    </w:p>
    <w:p>
      <w:pPr>
        <w:spacing w:after="40"/>
        <w:ind w:left="158"/>
      </w:pPr>
      <w:r>
        <w:t>Use event-time/business-effective logic, overlapping incremental windows or CDC sequence, idempotent MERGE and reconciliation so late records are incorporated safely.</w:t>
      </w:r>
    </w:p>
    <w:p>
      <w:pPr>
        <w:spacing w:before="90" w:after="30"/>
      </w:pPr>
      <w:r>
        <w:rPr>
          <w:b/>
          <w:color w:val="0B5A7A"/>
          <w:sz w:val="19"/>
        </w:rPr>
        <w:t>148. How do you make a load idempotent?</w:t>
      </w:r>
    </w:p>
    <w:p>
      <w:pPr>
        <w:spacing w:after="40"/>
        <w:ind w:left="158"/>
      </w:pPr>
      <w:r>
        <w:t>Stable source/business keys, deterministic deduplication, transactional/controlled MERGE, immutable raw input and repeatable transformation logic.</w:t>
      </w:r>
    </w:p>
    <w:p>
      <w:pPr>
        <w:spacing w:before="90" w:after="30"/>
      </w:pPr>
      <w:r>
        <w:rPr>
          <w:b/>
          <w:color w:val="0B5A7A"/>
          <w:sz w:val="19"/>
        </w:rPr>
        <w:t>149. What is replayability?</w:t>
      </w:r>
    </w:p>
    <w:p>
      <w:pPr>
        <w:spacing w:after="40"/>
        <w:ind w:left="158"/>
      </w:pPr>
      <w:r>
        <w:t>The ability to rerun processing from retained trusted inputs after failures, code changes or corrections without creating inconsistent duplicates.</w:t>
      </w:r>
    </w:p>
    <w:p>
      <w:pPr>
        <w:spacing w:before="90" w:after="30"/>
      </w:pPr>
      <w:r>
        <w:rPr>
          <w:b/>
          <w:color w:val="0B5A7A"/>
          <w:sz w:val="19"/>
        </w:rPr>
        <w:t>150. What is a good S3-to-Snowflake pattern?</w:t>
      </w:r>
    </w:p>
    <w:p>
      <w:pPr>
        <w:spacing w:after="40"/>
        <w:ind w:left="158"/>
      </w:pPr>
      <w:r>
        <w:t>Source -&gt; immutable S3 raw -&gt; schema/metadata validation -&gt; Snowflake stage/raw -&gt; deterministic transformation/core -&gt; marts, with orchestration, quality checks and reconciliation.</w:t>
      </w:r>
    </w:p>
    <w:p>
      <w:pPr>
        <w:spacing w:before="90" w:after="30"/>
      </w:pPr>
      <w:r>
        <w:rPr>
          <w:b/>
          <w:color w:val="0B5A7A"/>
          <w:sz w:val="19"/>
        </w:rPr>
        <w:t>151. What is the difference between event history and current state?</w:t>
      </w:r>
    </w:p>
    <w:p>
      <w:pPr>
        <w:spacing w:after="40"/>
        <w:ind w:left="158"/>
      </w:pPr>
      <w:r>
        <w:t>Event history preserves every change; current state is a derived latest representation. For financial/regulatory data, preserve history and derive current state rather than destructively overwriting source events.</w:t>
      </w:r>
    </w:p>
    <w:p>
      <w:r>
        <w:br w:type="page"/>
      </w:r>
    </w:p>
    <w:p>
      <w:pPr>
        <w:pStyle w:val="Heading1"/>
      </w:pPr>
      <w:r>
        <w:t>15. Cost Optimisation</w:t>
      </w:r>
    </w:p>
    <w:p>
      <w:pPr>
        <w:spacing w:before="0" w:after="100"/>
        <w:shd w:fill="29B5E8"/>
      </w:pPr>
      <w:r>
        <w:rPr>
          <w:sz w:val="4"/>
        </w:rPr>
        <w:t xml:space="preserve"> </w:t>
      </w:r>
    </w:p>
    <w:p>
      <w:pPr>
        <w:spacing w:before="90" w:after="30"/>
      </w:pPr>
      <w:r>
        <w:rPr>
          <w:b/>
          <w:color w:val="0B5A7A"/>
          <w:sz w:val="19"/>
        </w:rPr>
        <w:t>152. What drives Snowflake cost?</w:t>
      </w:r>
    </w:p>
    <w:p>
      <w:pPr>
        <w:spacing w:after="40"/>
        <w:ind w:left="158"/>
      </w:pPr>
      <w:r>
        <w:t>Compute credits from warehouses/serverless features plus storage and selected cloud/service usage. Query design and warehouse runtime/concurrency are major controllable factors.</w:t>
      </w:r>
    </w:p>
    <w:p>
      <w:pPr>
        <w:spacing w:before="90" w:after="30"/>
      </w:pPr>
      <w:r>
        <w:rPr>
          <w:b/>
          <w:color w:val="0B5A7A"/>
          <w:sz w:val="19"/>
        </w:rPr>
        <w:t>153. How do you reduce warehouse cost?</w:t>
      </w:r>
    </w:p>
    <w:p>
      <w:pPr>
        <w:spacing w:after="40"/>
        <w:ind w:left="158"/>
      </w:pPr>
      <w:r>
        <w:t>Auto-suspend, appropriate size, workload isolation, efficient SQL, eliminate idle warehouses, schedule/batch where appropriate, and monitor credit attribution.</w:t>
      </w:r>
    </w:p>
    <w:p>
      <w:pPr>
        <w:spacing w:before="90" w:after="30"/>
      </w:pPr>
      <w:r>
        <w:rPr>
          <w:b/>
          <w:color w:val="0B5A7A"/>
          <w:sz w:val="19"/>
        </w:rPr>
        <w:t>154. What is a resource monitor?</w:t>
      </w:r>
    </w:p>
    <w:p>
      <w:pPr>
        <w:spacing w:after="40"/>
        <w:ind w:left="158"/>
      </w:pPr>
      <w:r>
        <w:t>A control/alerting mechanism for warehouse credit consumption over defined periods, useful for governance and preventing runaway usage.</w:t>
      </w:r>
    </w:p>
    <w:p>
      <w:pPr>
        <w:spacing w:before="90" w:after="30"/>
      </w:pPr>
      <w:r>
        <w:rPr>
          <w:b/>
          <w:color w:val="0B5A7A"/>
          <w:sz w:val="19"/>
        </w:rPr>
        <w:t>155. How can poor SQL increase cost?</w:t>
      </w:r>
    </w:p>
    <w:p>
      <w:pPr>
        <w:spacing w:after="40"/>
        <w:ind w:left="158"/>
      </w:pPr>
      <w:r>
        <w:t>Excess scans, bad joins, repeated transformations and spills keep warehouses running longer or require larger compute.</w:t>
      </w:r>
    </w:p>
    <w:p>
      <w:pPr>
        <w:spacing w:before="90" w:after="30"/>
      </w:pPr>
      <w:r>
        <w:rPr>
          <w:b/>
          <w:color w:val="0B5A7A"/>
          <w:sz w:val="19"/>
        </w:rPr>
        <w:t>156. Why can aggressive auto-suspend sometimes hurt performance?</w:t>
      </w:r>
    </w:p>
    <w:p>
      <w:pPr>
        <w:spacing w:after="40"/>
        <w:ind w:left="158"/>
      </w:pPr>
      <w:r>
        <w:t>Frequent suspend/resume loses warehouse cache and adds resume latency. Balance cost and SLA for interactive workloads.</w:t>
      </w:r>
    </w:p>
    <w:p>
      <w:pPr>
        <w:spacing w:before="90" w:after="30"/>
      </w:pPr>
      <w:r>
        <w:rPr>
          <w:b/>
          <w:color w:val="0B5A7A"/>
          <w:sz w:val="19"/>
        </w:rPr>
        <w:t>157. How do you investigate a sudden cost spike?</w:t>
      </w:r>
    </w:p>
    <w:p>
      <w:pPr>
        <w:spacing w:after="40"/>
        <w:ind w:left="158"/>
      </w:pPr>
      <w:r>
        <w:t>Use warehouse/query usage history to identify the warehouse, users and query patterns; distinguish higher legitimate workload from inefficient SQL, queueing, changed warehouse size or serverless features.</w:t>
      </w:r>
    </w:p>
    <w:p>
      <w:pPr>
        <w:spacing w:before="90" w:after="30"/>
      </w:pPr>
      <w:r>
        <w:rPr>
          <w:b/>
          <w:color w:val="0B5A7A"/>
          <w:sz w:val="19"/>
        </w:rPr>
        <w:t>158. What is cost attribution?</w:t>
      </w:r>
    </w:p>
    <w:p>
      <w:pPr>
        <w:spacing w:after="40"/>
        <w:ind w:left="158"/>
      </w:pPr>
      <w:r>
        <w:t>Separating warehouses/roles/tags/workloads so usage can be associated with teams/products and optimised with accountability.</w:t>
      </w:r>
    </w:p>
    <w:p>
      <w:pPr>
        <w:spacing w:before="90" w:after="30"/>
      </w:pPr>
      <w:r>
        <w:rPr>
          <w:b/>
          <w:color w:val="0B5A7A"/>
          <w:sz w:val="19"/>
        </w:rPr>
        <w:t>159. How do you optimise cost without hurting SLAs?</w:t>
      </w:r>
    </w:p>
    <w:p>
      <w:pPr>
        <w:spacing w:after="40"/>
        <w:ind w:left="158"/>
      </w:pPr>
      <w:r>
        <w:t>Define workload SLAs first, then benchmark warehouse size/concurrency and query changes against both latency and credits. Cost optimisation without performance requirements is incomplete.</w:t>
      </w:r>
    </w:p>
    <w:p>
      <w:pPr>
        <w:spacing w:before="90" w:after="30"/>
      </w:pPr>
      <w:r>
        <w:rPr>
          <w:b/>
          <w:color w:val="0B5A7A"/>
          <w:sz w:val="19"/>
        </w:rPr>
        <w:t>160. What serverless features should you remember can incur cost?</w:t>
      </w:r>
    </w:p>
    <w:p>
      <w:pPr>
        <w:spacing w:after="40"/>
        <w:ind w:left="158"/>
      </w:pPr>
      <w:r>
        <w:t>Examples include automatic clustering, Snowpipe, Search Optimization and selected serverless task/features. Use them where operational/performance value justifies consumption.</w:t>
      </w:r>
    </w:p>
    <w:p>
      <w:pPr>
        <w:spacing w:before="90" w:after="30"/>
      </w:pPr>
      <w:r>
        <w:rPr>
          <w:b/>
          <w:color w:val="0B5A7A"/>
          <w:sz w:val="19"/>
        </w:rPr>
        <w:t>161. What is the best cost optimisation principle?</w:t>
      </w:r>
    </w:p>
    <w:p>
      <w:pPr>
        <w:spacing w:after="40"/>
        <w:ind w:left="158"/>
      </w:pPr>
      <w:r>
        <w:t>Measure cost per useful workload/business outcome, not just total credits. A cheaper warehouse that causes missed SLAs is not an optimisation.</w:t>
      </w:r>
    </w:p>
    <w:p>
      <w:r>
        <w:br w:type="page"/>
      </w:r>
    </w:p>
    <w:p>
      <w:pPr>
        <w:pStyle w:val="Heading1"/>
      </w:pPr>
      <w:r>
        <w:t>16. Snowflake + AWS + Airflow Integration</w:t>
      </w:r>
    </w:p>
    <w:p>
      <w:pPr>
        <w:spacing w:before="0" w:after="100"/>
        <w:shd w:fill="29B5E8"/>
      </w:pPr>
      <w:r>
        <w:rPr>
          <w:sz w:val="4"/>
        </w:rPr>
        <w:t xml:space="preserve"> </w:t>
      </w:r>
    </w:p>
    <w:p>
      <w:pPr>
        <w:spacing w:before="90" w:after="30"/>
      </w:pPr>
      <w:r>
        <w:rPr>
          <w:b/>
          <w:color w:val="0B5A7A"/>
          <w:sz w:val="19"/>
        </w:rPr>
        <w:t>162. How would you integrate S3 with Snowflake securely?</w:t>
      </w:r>
    </w:p>
    <w:p>
      <w:pPr>
        <w:spacing w:after="40"/>
        <w:ind w:left="158"/>
      </w:pPr>
      <w:r>
        <w:t>Use an external stage backed by an appropriate storage integration/IAM role so Snowflake can access approved S3 locations without embedding long-lived AWS keys.</w:t>
      </w:r>
    </w:p>
    <w:p>
      <w:pPr>
        <w:spacing w:before="90" w:after="30"/>
      </w:pPr>
      <w:r>
        <w:rPr>
          <w:b/>
          <w:color w:val="0B5A7A"/>
          <w:sz w:val="19"/>
        </w:rPr>
        <w:t>163. Why use a storage integration?</w:t>
      </w:r>
    </w:p>
    <w:p>
      <w:pPr>
        <w:spacing w:after="40"/>
        <w:ind w:left="158"/>
      </w:pPr>
      <w:r>
        <w:t>It centralises trusted IAM relationship configuration and avoids distributing static cloud credentials in SQL or application code.</w:t>
      </w:r>
    </w:p>
    <w:p>
      <w:pPr>
        <w:spacing w:before="90" w:after="30"/>
      </w:pPr>
      <w:r>
        <w:rPr>
          <w:b/>
          <w:color w:val="0B5A7A"/>
          <w:sz w:val="19"/>
        </w:rPr>
        <w:t>164. Where does Lambda fit?</w:t>
      </w:r>
    </w:p>
    <w:p>
      <w:pPr>
        <w:spacing w:after="40"/>
        <w:ind w:left="158"/>
      </w:pPr>
      <w:r>
        <w:t>Lightweight event-driven processing such as reacting to S3 events, metadata validation or triggering downstream workflow. It is not the default choice for heavy transformation.</w:t>
      </w:r>
    </w:p>
    <w:p>
      <w:pPr>
        <w:spacing w:before="90" w:after="30"/>
      </w:pPr>
      <w:r>
        <w:rPr>
          <w:b/>
          <w:color w:val="0B5A7A"/>
          <w:sz w:val="19"/>
        </w:rPr>
        <w:t>165. When would you use Glue instead of Lambda?</w:t>
      </w:r>
    </w:p>
    <w:p>
      <w:pPr>
        <w:spacing w:after="40"/>
        <w:ind w:left="158"/>
      </w:pPr>
      <w:r>
        <w:t>For larger/distributed Spark-based ETL where processing duration, memory or data volume exceeds a lightweight serverless function's sweet spot.</w:t>
      </w:r>
    </w:p>
    <w:p>
      <w:pPr>
        <w:spacing w:before="90" w:after="30"/>
      </w:pPr>
      <w:r>
        <w:rPr>
          <w:b/>
          <w:color w:val="0B5A7A"/>
          <w:sz w:val="19"/>
        </w:rPr>
        <w:t>166. How would Airflow orchestrate S3-to-Snowflake?</w:t>
      </w:r>
    </w:p>
    <w:p>
      <w:pPr>
        <w:spacing w:after="40"/>
        <w:ind w:left="158"/>
      </w:pPr>
      <w:r>
        <w:t>DAG tasks might wait for/validate source, trigger load/COPY, run transformation, execute data-quality/reconciliation checks, publish success/failure metrics and manage retries/backfills.</w:t>
      </w:r>
    </w:p>
    <w:p>
      <w:pPr>
        <w:spacing w:before="90" w:after="30"/>
      </w:pPr>
      <w:r>
        <w:rPr>
          <w:b/>
          <w:color w:val="0B5A7A"/>
          <w:sz w:val="19"/>
        </w:rPr>
        <w:t>167. What should Airflow orchestrate versus Snowflake execute?</w:t>
      </w:r>
    </w:p>
    <w:p>
      <w:pPr>
        <w:spacing w:after="40"/>
        <w:ind w:left="158"/>
      </w:pPr>
      <w:r>
        <w:t>Airflow should coordinate dependencies and external systems; push set-based transformation into Snowflake where efficient rather than pulling large data through the scheduler/worker.</w:t>
      </w:r>
    </w:p>
    <w:p>
      <w:pPr>
        <w:spacing w:before="90" w:after="30"/>
      </w:pPr>
      <w:r>
        <w:rPr>
          <w:b/>
          <w:color w:val="0B5A7A"/>
          <w:sz w:val="19"/>
        </w:rPr>
        <w:t>168. How do you keep Airflow retries safe?</w:t>
      </w:r>
    </w:p>
    <w:p>
      <w:pPr>
        <w:spacing w:after="40"/>
        <w:ind w:left="158"/>
      </w:pPr>
      <w:r>
        <w:t>Design Snowflake loads and transformations as idempotent, track run/source identifiers, use deterministic MERGE and avoid retrying permanent schema/auth/data-quality failures blindly.</w:t>
      </w:r>
    </w:p>
    <w:p>
      <w:pPr>
        <w:spacing w:before="90" w:after="30"/>
      </w:pPr>
      <w:r>
        <w:rPr>
          <w:b/>
          <w:color w:val="0B5A7A"/>
          <w:sz w:val="19"/>
        </w:rPr>
        <w:t>169. How do you manage Snowflake connections from Airflow?</w:t>
      </w:r>
    </w:p>
    <w:p>
      <w:pPr>
        <w:spacing w:after="40"/>
        <w:ind w:left="158"/>
      </w:pPr>
      <w:r>
        <w:t>Use the Snowflake provider/connection with centrally managed credentials or key-pair/OAuth where appropriate; secrets outside DAG code; connection reuse and least privilege.</w:t>
      </w:r>
    </w:p>
    <w:p>
      <w:pPr>
        <w:spacing w:before="90" w:after="30"/>
      </w:pPr>
      <w:r>
        <w:rPr>
          <w:b/>
          <w:color w:val="0B5A7A"/>
          <w:sz w:val="19"/>
        </w:rPr>
        <w:t>170. What should an Airflow task log?</w:t>
      </w:r>
    </w:p>
    <w:p>
      <w:pPr>
        <w:spacing w:after="40"/>
        <w:ind w:left="158"/>
      </w:pPr>
      <w:r>
        <w:t>Run/task IDs, source partition/watermark, target objects, query IDs, row counts, validation outcomes, duration and actionable errors - without sensitive payloads.</w:t>
      </w:r>
    </w:p>
    <w:p>
      <w:pPr>
        <w:spacing w:before="90" w:after="30"/>
      </w:pPr>
      <w:r>
        <w:rPr>
          <w:b/>
          <w:color w:val="0B5A7A"/>
          <w:sz w:val="19"/>
        </w:rPr>
        <w:t>171. Why retain Snowflake query IDs?</w:t>
      </w:r>
    </w:p>
    <w:p>
      <w:pPr>
        <w:spacing w:after="40"/>
        <w:ind w:left="158"/>
      </w:pPr>
      <w:r>
        <w:t>They provide a direct link from orchestration logs to Snowflake Query History/Profile for troubleshooting and audit.</w:t>
      </w:r>
    </w:p>
    <w:p>
      <w:r>
        <w:br w:type="page"/>
      </w:r>
    </w:p>
    <w:p>
      <w:pPr>
        <w:pStyle w:val="Heading1"/>
      </w:pPr>
      <w:r>
        <w:t>17. Kafka / Streaming to Snowflake</w:t>
      </w:r>
    </w:p>
    <w:p>
      <w:pPr>
        <w:spacing w:before="0" w:after="100"/>
        <w:shd w:fill="29B5E8"/>
      </w:pPr>
      <w:r>
        <w:rPr>
          <w:sz w:val="4"/>
        </w:rPr>
        <w:t xml:space="preserve"> </w:t>
      </w:r>
    </w:p>
    <w:p>
      <w:pPr>
        <w:spacing w:before="90" w:after="30"/>
      </w:pPr>
      <w:r>
        <w:rPr>
          <w:b/>
          <w:color w:val="0B5A7A"/>
          <w:sz w:val="19"/>
        </w:rPr>
        <w:t>172. How would Kafka data reach Snowflake?</w:t>
      </w:r>
    </w:p>
    <w:p>
      <w:pPr>
        <w:spacing w:after="40"/>
        <w:ind w:left="158"/>
      </w:pPr>
      <w:r>
        <w:t>Options include Snowflake's Kafka connector/integration patterns or an intermediary streaming/landing architecture, depending latency, governance and transformation needs.</w:t>
      </w:r>
    </w:p>
    <w:p>
      <w:pPr>
        <w:spacing w:before="90" w:after="30"/>
      </w:pPr>
      <w:r>
        <w:rPr>
          <w:b/>
          <w:color w:val="0B5A7A"/>
          <w:sz w:val="19"/>
        </w:rPr>
        <w:t>173. What Kafka concepts should you know?</w:t>
      </w:r>
    </w:p>
    <w:p>
      <w:pPr>
        <w:spacing w:after="40"/>
        <w:ind w:left="158"/>
      </w:pPr>
      <w:r>
        <w:t>Producer, consumer, topic, partition, offset, consumer group, retention, ordering within a partition and delivery/retry semantics.</w:t>
      </w:r>
    </w:p>
    <w:p>
      <w:pPr>
        <w:spacing w:before="90" w:after="30"/>
      </w:pPr>
      <w:r>
        <w:rPr>
          <w:b/>
          <w:color w:val="0B5A7A"/>
          <w:sz w:val="19"/>
        </w:rPr>
        <w:t>174. How would you preserve replayability with Kafka?</w:t>
      </w:r>
    </w:p>
    <w:p>
      <w:pPr>
        <w:spacing w:after="40"/>
        <w:ind w:left="158"/>
      </w:pPr>
      <w:r>
        <w:t>Use Kafka retention and/or durable raw landing, maintain offsets/checkpoints, and make Snowflake writes idempotent so data can be replayed.</w:t>
      </w:r>
    </w:p>
    <w:p>
      <w:pPr>
        <w:spacing w:before="90" w:after="30"/>
      </w:pPr>
      <w:r>
        <w:rPr>
          <w:b/>
          <w:color w:val="0B5A7A"/>
          <w:sz w:val="19"/>
        </w:rPr>
        <w:t>175. What is the key issue with exactly-once claims?</w:t>
      </w:r>
    </w:p>
    <w:p>
      <w:pPr>
        <w:spacing w:after="40"/>
        <w:ind w:left="158"/>
      </w:pPr>
      <w:r>
        <w:t>Even if transport has strong guarantees, downstream business side effects can duplicate around failures. Use stable event IDs, deduplication and idempotent target semantics.</w:t>
      </w:r>
    </w:p>
    <w:p>
      <w:pPr>
        <w:spacing w:before="90" w:after="30"/>
      </w:pPr>
      <w:r>
        <w:rPr>
          <w:b/>
          <w:color w:val="0B5A7A"/>
          <w:sz w:val="19"/>
        </w:rPr>
        <w:t>176. When would you choose micro-batch over continuous streaming?</w:t>
      </w:r>
    </w:p>
    <w:p>
      <w:pPr>
        <w:spacing w:after="40"/>
        <w:ind w:left="158"/>
      </w:pPr>
      <w:r>
        <w:t>When the business SLA tolerates seconds/minutes and simpler, cheaper, more observable micro-batch processing is sufficient.</w:t>
      </w:r>
    </w:p>
    <w:p>
      <w:pPr>
        <w:spacing w:before="90" w:after="30"/>
      </w:pPr>
      <w:r>
        <w:rPr>
          <w:b/>
          <w:color w:val="0B5A7A"/>
          <w:sz w:val="19"/>
        </w:rPr>
        <w:t>177. How do you handle out-of-order events?</w:t>
      </w:r>
    </w:p>
    <w:p>
      <w:pPr>
        <w:spacing w:after="40"/>
        <w:ind w:left="158"/>
      </w:pPr>
      <w:r>
        <w:t>Use source sequence/event time and business rules to derive state, preserve raw events, and avoid assuming arrival order equals business order.</w:t>
      </w:r>
    </w:p>
    <w:p>
      <w:pPr>
        <w:spacing w:before="90" w:after="30"/>
      </w:pPr>
      <w:r>
        <w:rPr>
          <w:b/>
          <w:color w:val="0B5A7A"/>
          <w:sz w:val="19"/>
        </w:rPr>
        <w:t>178. How would you reconcile a streaming pipeline?</w:t>
      </w:r>
    </w:p>
    <w:p>
      <w:pPr>
        <w:spacing w:after="40"/>
        <w:ind w:left="158"/>
      </w:pPr>
      <w:r>
        <w:t>Compare source offsets/event IDs and business aggregates against Snowflake landing/core state, monitor lag, duplicates, rejects and freshness.</w:t>
      </w:r>
    </w:p>
    <w:p>
      <w:r>
        <w:br w:type="page"/>
      </w:r>
    </w:p>
    <w:p>
      <w:pPr>
        <w:pStyle w:val="Heading1"/>
      </w:pPr>
      <w:r>
        <w:t>18. Testing, CI/CD and Deployment</w:t>
      </w:r>
    </w:p>
    <w:p>
      <w:pPr>
        <w:spacing w:before="0" w:after="100"/>
        <w:shd w:fill="29B5E8"/>
      </w:pPr>
      <w:r>
        <w:rPr>
          <w:sz w:val="4"/>
        </w:rPr>
        <w:t xml:space="preserve"> </w:t>
      </w:r>
    </w:p>
    <w:p>
      <w:pPr>
        <w:spacing w:before="90" w:after="30"/>
      </w:pPr>
      <w:r>
        <w:rPr>
          <w:b/>
          <w:color w:val="0B5A7A"/>
          <w:sz w:val="19"/>
        </w:rPr>
        <w:t>179. How do you test Snowflake transformations?</w:t>
      </w:r>
    </w:p>
    <w:p>
      <w:pPr>
        <w:spacing w:after="40"/>
        <w:ind w:left="158"/>
      </w:pPr>
      <w:r>
        <w:t>Unit-test transformation logic where possible, SQL/data tests for schema/null/unique/range/referential rules, integration tests against non-prod Snowflake, and source-to-target reconciliation.</w:t>
      </w:r>
    </w:p>
    <w:p>
      <w:pPr>
        <w:spacing w:before="90" w:after="30"/>
      </w:pPr>
      <w:r>
        <w:rPr>
          <w:b/>
          <w:color w:val="0B5A7A"/>
          <w:sz w:val="19"/>
        </w:rPr>
        <w:t>180. What is the difference between code tests and data tests?</w:t>
      </w:r>
    </w:p>
    <w:p>
      <w:pPr>
        <w:spacing w:after="40"/>
        <w:ind w:left="158"/>
      </w:pPr>
      <w:r>
        <w:t>Code tests verify transformation behaviour; data tests verify today's actual dataset meets expected contracts. You need both.</w:t>
      </w:r>
    </w:p>
    <w:p>
      <w:pPr>
        <w:spacing w:before="90" w:after="30"/>
      </w:pPr>
      <w:r>
        <w:rPr>
          <w:b/>
          <w:color w:val="0B5A7A"/>
          <w:sz w:val="19"/>
        </w:rPr>
        <w:t>181. How would you deploy Snowflake SQL changes safely?</w:t>
      </w:r>
    </w:p>
    <w:p>
      <w:pPr>
        <w:spacing w:after="40"/>
        <w:ind w:left="158"/>
      </w:pPr>
      <w:r>
        <w:t>Version-control DDL/SQL, peer review, automated checks/tests, deploy through non-prod, use backward-compatible changes where possible, validate data, and keep rollback/recovery steps.</w:t>
      </w:r>
    </w:p>
    <w:p>
      <w:pPr>
        <w:spacing w:before="90" w:after="30"/>
      </w:pPr>
      <w:r>
        <w:rPr>
          <w:b/>
          <w:color w:val="0B5A7A"/>
          <w:sz w:val="19"/>
        </w:rPr>
        <w:t>182. How do you handle breaking schema changes?</w:t>
      </w:r>
    </w:p>
    <w:p>
      <w:pPr>
        <w:spacing w:after="40"/>
        <w:ind w:left="158"/>
      </w:pPr>
      <w:r>
        <w:t>Prefer expand-and-contract: add new columns/objects, update producers/consumers, backfill/validate, switch usage, then remove old structures after dependency checks.</w:t>
      </w:r>
    </w:p>
    <w:p>
      <w:pPr>
        <w:spacing w:before="90" w:after="30"/>
      </w:pPr>
      <w:r>
        <w:rPr>
          <w:b/>
          <w:color w:val="0B5A7A"/>
          <w:sz w:val="19"/>
        </w:rPr>
        <w:t>183. How do you test a large backfill?</w:t>
      </w:r>
    </w:p>
    <w:p>
      <w:pPr>
        <w:spacing w:after="40"/>
        <w:ind w:left="158"/>
      </w:pPr>
      <w:r>
        <w:t>Run representative partitions first, estimate compute/cost, verify row/business reconciliation, monitor warehouse/query behaviour, execute in controlled batches and make it restartable.</w:t>
      </w:r>
    </w:p>
    <w:p>
      <w:pPr>
        <w:spacing w:before="90" w:after="30"/>
      </w:pPr>
      <w:r>
        <w:rPr>
          <w:b/>
          <w:color w:val="0B5A7A"/>
          <w:sz w:val="19"/>
        </w:rPr>
        <w:t>184. What should CI/CD capture?</w:t>
      </w:r>
    </w:p>
    <w:p>
      <w:pPr>
        <w:spacing w:after="40"/>
        <w:ind w:left="158"/>
      </w:pPr>
      <w:r>
        <w:t>SQL/Python code, object definitions/migrations, tests, role/grant changes where appropriate, deployment metadata and environment-specific configuration separated from code.</w:t>
      </w:r>
    </w:p>
    <w:p>
      <w:pPr>
        <w:spacing w:before="90" w:after="30"/>
      </w:pPr>
      <w:r>
        <w:rPr>
          <w:b/>
          <w:color w:val="0B5A7A"/>
          <w:sz w:val="19"/>
        </w:rPr>
        <w:t>185. How do zero-copy clones help testing?</w:t>
      </w:r>
    </w:p>
    <w:p>
      <w:pPr>
        <w:spacing w:after="40"/>
        <w:ind w:left="158"/>
      </w:pPr>
      <w:r>
        <w:t>They create fast isolated test environments with production-like structure/data while limiting physical duplication, subject to PII/security controls.</w:t>
      </w:r>
    </w:p>
    <w:p>
      <w:pPr>
        <w:spacing w:before="90" w:after="30"/>
      </w:pPr>
      <w:r>
        <w:rPr>
          <w:b/>
          <w:color w:val="0B5A7A"/>
          <w:sz w:val="19"/>
        </w:rPr>
        <w:t>186. What is a smoke test after deployment?</w:t>
      </w:r>
    </w:p>
    <w:p>
      <w:pPr>
        <w:spacing w:after="40"/>
        <w:ind w:left="158"/>
      </w:pPr>
      <w:r>
        <w:t>A small set of checks confirming critical objects, queries, loads and downstream consumers work before declaring the release healthy.</w:t>
      </w:r>
    </w:p>
    <w:p>
      <w:r>
        <w:br w:type="page"/>
      </w:r>
    </w:p>
    <w:p>
      <w:pPr>
        <w:pStyle w:val="Heading1"/>
      </w:pPr>
      <w:r>
        <w:t>19. High-Probability Troubleshooting Scenarios</w:t>
      </w:r>
    </w:p>
    <w:p>
      <w:pPr>
        <w:spacing w:before="0" w:after="100"/>
        <w:shd w:fill="29B5E8"/>
      </w:pPr>
      <w:r>
        <w:rPr>
          <w:sz w:val="4"/>
        </w:rPr>
        <w:t xml:space="preserve"> </w:t>
      </w:r>
    </w:p>
    <w:p>
      <w:pPr>
        <w:spacing w:before="90" w:after="30"/>
      </w:pPr>
      <w:r>
        <w:rPr>
          <w:b/>
          <w:color w:val="0B5A7A"/>
          <w:sz w:val="19"/>
        </w:rPr>
        <w:t>187. A pipeline completed successfully but rows are missing. What do you do?</w:t>
      </w:r>
    </w:p>
    <w:p>
      <w:pPr>
        <w:spacing w:after="40"/>
        <w:ind w:left="158"/>
      </w:pPr>
      <w:r>
        <w:t>Establish authoritative source and affected partition, compare source with raw landing, trace specific business keys through each transformation, inspect rejects/dedup/joins/watermarks, fix root cause, replay and reconcile.</w:t>
      </w:r>
    </w:p>
    <w:p>
      <w:pPr>
        <w:spacing w:before="90" w:after="30"/>
      </w:pPr>
      <w:r>
        <w:rPr>
          <w:b/>
          <w:color w:val="0B5A7A"/>
          <w:sz w:val="19"/>
        </w:rPr>
        <w:t>188. Snowflake query cost doubled this week. What do you do?</w:t>
      </w:r>
    </w:p>
    <w:p>
      <w:pPr>
        <w:spacing w:after="40"/>
        <w:ind w:left="158"/>
      </w:pPr>
      <w:r>
        <w:t>Identify changed queries/warehouses/data volume; compare Query Profile and bytes scanned/pruning/spills; check warehouse size/runtime/concurrency and new serverless features; optimise the cause and verify cost per workload.</w:t>
      </w:r>
    </w:p>
    <w:p>
      <w:pPr>
        <w:spacing w:before="90" w:after="30"/>
      </w:pPr>
      <w:r>
        <w:rPr>
          <w:b/>
          <w:color w:val="0B5A7A"/>
          <w:sz w:val="19"/>
        </w:rPr>
        <w:t>189. A MERGE creates duplicates. What is likely wrong?</w:t>
      </w:r>
    </w:p>
    <w:p>
      <w:pPr>
        <w:spacing w:after="40"/>
        <w:ind w:left="158"/>
      </w:pPr>
      <w:r>
        <w:t>The source or matching key is not deterministic, or the chosen business key is wrong. Resolve source duplicates/event semantics before relying on MERGE.</w:t>
      </w:r>
    </w:p>
    <w:p>
      <w:pPr>
        <w:spacing w:before="90" w:after="30"/>
      </w:pPr>
      <w:r>
        <w:rPr>
          <w:b/>
          <w:color w:val="0B5A7A"/>
          <w:sz w:val="19"/>
        </w:rPr>
        <w:t>190. A query suddenly scans the whole table. What do you investigate?</w:t>
      </w:r>
    </w:p>
    <w:p>
      <w:pPr>
        <w:spacing w:after="40"/>
        <w:ind w:left="158"/>
      </w:pPr>
      <w:r>
        <w:t>Predicate change/functions/casts, data distribution/clustering, filter selectivity, removed conditions, changed data types and Query Profile pruning statistics.</w:t>
      </w:r>
    </w:p>
    <w:p>
      <w:pPr>
        <w:spacing w:before="90" w:after="30"/>
      </w:pPr>
      <w:r>
        <w:rPr>
          <w:b/>
          <w:color w:val="0B5A7A"/>
          <w:sz w:val="19"/>
        </w:rPr>
        <w:t>191. BI users complain queries queue at 9am. What do you do?</w:t>
      </w:r>
    </w:p>
    <w:p>
      <w:pPr>
        <w:spacing w:after="40"/>
        <w:ind w:left="158"/>
      </w:pPr>
      <w:r>
        <w:t>Inspect warehouse load/queued time and concurrent workload, separate BI from ETL, optimise heavy dashboard queries and consider multi-cluster or schedule changes.</w:t>
      </w:r>
    </w:p>
    <w:p>
      <w:pPr>
        <w:spacing w:before="90" w:after="30"/>
      </w:pPr>
      <w:r>
        <w:rPr>
          <w:b/>
          <w:color w:val="0B5A7A"/>
          <w:sz w:val="19"/>
        </w:rPr>
        <w:t>192. Warehouse is large but query still slow. Why?</w:t>
      </w:r>
    </w:p>
    <w:p>
      <w:pPr>
        <w:spacing w:after="40"/>
        <w:ind w:left="158"/>
      </w:pPr>
      <w:r>
        <w:t>The bottleneck may be excessive scan, bad join/cardinality, spilling from poor shape, serial dependency, remote I/O or compilation. Scale cannot fix fundamentally inefficient work.</w:t>
      </w:r>
    </w:p>
    <w:p>
      <w:pPr>
        <w:spacing w:before="90" w:after="30"/>
      </w:pPr>
      <w:r>
        <w:rPr>
          <w:b/>
          <w:color w:val="0B5A7A"/>
          <w:sz w:val="19"/>
        </w:rPr>
        <w:t>193. A task failed halfway through an incremental load. How do you recover?</w:t>
      </w:r>
    </w:p>
    <w:p>
      <w:pPr>
        <w:spacing w:after="40"/>
        <w:ind w:left="158"/>
      </w:pPr>
      <w:r>
        <w:t>Determine transactional boundary and last committed watermark, keep raw input immutable, rerun idempotently from a safe checkpoint and reconcile before advancing state.</w:t>
      </w:r>
    </w:p>
    <w:p>
      <w:pPr>
        <w:spacing w:before="90" w:after="30"/>
      </w:pPr>
      <w:r>
        <w:rPr>
          <w:b/>
          <w:color w:val="0B5A7A"/>
          <w:sz w:val="19"/>
        </w:rPr>
        <w:t>194. Snowpipe loaded data but downstream table is stale. What do you check?</w:t>
      </w:r>
    </w:p>
    <w:p>
      <w:pPr>
        <w:spacing w:after="40"/>
        <w:ind w:left="158"/>
      </w:pPr>
      <w:r>
        <w:t>Load history/file arrival, stream/task/dynamic-table refresh state, dependency failures, target freshness settings and data-quality gates.</w:t>
      </w:r>
    </w:p>
    <w:p>
      <w:pPr>
        <w:spacing w:before="90" w:after="30"/>
      </w:pPr>
      <w:r>
        <w:rPr>
          <w:b/>
          <w:color w:val="0B5A7A"/>
          <w:sz w:val="19"/>
        </w:rPr>
        <w:t>195. An analyst accidentally deleted rows. What do you do?</w:t>
      </w:r>
    </w:p>
    <w:p>
      <w:pPr>
        <w:spacing w:after="40"/>
        <w:ind w:left="158"/>
      </w:pPr>
      <w:r>
        <w:t>Stop further damaging writes if necessary, use Time Travel to inspect prior state, restore or clone from the correct point, validate business counts and improve privilege/change controls.</w:t>
      </w:r>
    </w:p>
    <w:p>
      <w:pPr>
        <w:spacing w:before="90" w:after="30"/>
      </w:pPr>
      <w:r>
        <w:rPr>
          <w:b/>
          <w:color w:val="0B5A7A"/>
          <w:sz w:val="19"/>
        </w:rPr>
        <w:t>196. Queries are fast in test but slow in production. Why?</w:t>
      </w:r>
    </w:p>
    <w:p>
      <w:pPr>
        <w:spacing w:after="40"/>
        <w:ind w:left="158"/>
      </w:pPr>
      <w:r>
        <w:t>Different data volume/distribution, concurrency, warehouse size/cache state, clustering, parameter/query shapes or security policies. Reproduce production workload characteristics.</w:t>
      </w:r>
    </w:p>
    <w:p>
      <w:r>
        <w:br w:type="page"/>
      </w:r>
    </w:p>
    <w:p>
      <w:pPr>
        <w:pStyle w:val="Heading1"/>
      </w:pPr>
      <w:r>
        <w:t>20. Answers Tailored to Your Interview</w:t>
      </w:r>
    </w:p>
    <w:p>
      <w:pPr>
        <w:spacing w:before="0" w:after="100"/>
        <w:shd w:fill="29B5E8"/>
      </w:pPr>
      <w:r>
        <w:rPr>
          <w:sz w:val="4"/>
        </w:rPr>
        <w:t xml:space="preserve"> </w:t>
      </w:r>
    </w:p>
    <w:p>
      <w:pPr>
        <w:spacing w:before="90" w:after="30"/>
      </w:pPr>
      <w:r>
        <w:rPr>
          <w:b/>
          <w:color w:val="0B5A7A"/>
          <w:sz w:val="19"/>
        </w:rPr>
        <w:t>197. How strong is your Snowflake experience?</w:t>
      </w:r>
    </w:p>
    <w:p>
      <w:pPr>
        <w:spacing w:after="40"/>
        <w:ind w:left="158"/>
      </w:pPr>
      <w:r>
        <w:t>I have used Snowflake in production investment and data-platform environments, most recently at Brevan Howard and previously at BlackRock. My work has been primarily from the engineering and data-consumer side: SQL, data services, pipelines, schemas, transformations and production troubleshooting rather than dedicated account administration. I am comfortable discussing performance through Query Profile, pruning, warehouse sizing, modelling and reliable ELT.</w:t>
      </w:r>
    </w:p>
    <w:p>
      <w:pPr>
        <w:spacing w:before="90" w:after="30"/>
      </w:pPr>
      <w:r>
        <w:rPr>
          <w:b/>
          <w:color w:val="0B5A7A"/>
          <w:sz w:val="19"/>
        </w:rPr>
        <w:t>198. Give an example of Snowflake in your background.</w:t>
      </w:r>
    </w:p>
    <w:p>
      <w:pPr>
        <w:spacing w:after="40"/>
        <w:ind w:left="158"/>
      </w:pPr>
      <w:r>
        <w:t>At Brevan Howard, Snowflake was part of the front-office data and analytics platform alongside Python, AWS and MongoDB. I worked on production applications and data services consuming and transforming investment data. At BlackRock, I also worked with Snowflake integration in the Aladdin Alpha Platform supporting quantitative investment workflows.</w:t>
      </w:r>
    </w:p>
    <w:p>
      <w:pPr>
        <w:spacing w:before="90" w:after="30"/>
      </w:pPr>
      <w:r>
        <w:rPr>
          <w:b/>
          <w:color w:val="0B5A7A"/>
          <w:sz w:val="19"/>
        </w:rPr>
        <w:t>199. What would you say if asked whether you are a Snowflake administrator?</w:t>
      </w:r>
    </w:p>
    <w:p>
      <w:pPr>
        <w:spacing w:after="40"/>
        <w:ind w:left="158"/>
      </w:pPr>
      <w:r>
        <w:t>I would be precise: I have strong hands-on engineering experience using Snowflake in production, but I would not claim to have been the dedicated enterprise Snowflake administrator. My strongest areas are SQL/data engineering, modelling, pipelines, performance reasoning and application integration.</w:t>
      </w:r>
    </w:p>
    <w:p>
      <w:pPr>
        <w:spacing w:before="90" w:after="30"/>
      </w:pPr>
      <w:r>
        <w:rPr>
          <w:b/>
          <w:color w:val="0B5A7A"/>
          <w:sz w:val="19"/>
        </w:rPr>
        <w:t>200. Why are you a strong fit for a Snowflake-heavy Data Engineer role?</w:t>
      </w:r>
    </w:p>
    <w:p>
      <w:pPr>
        <w:spacing w:after="40"/>
        <w:ind w:left="158"/>
      </w:pPr>
      <w:r>
        <w:t>Because Snowflake is only one part of the data lifecycle. I combine it with Python, SQL, AWS, S3, Airflow, data modelling, data quality, CI/CD and production support. I can design the pipeline around the warehouse rather than treating Snowflake as an isolated SQL endpoint.</w:t>
      </w:r>
    </w:p>
    <w:p>
      <w:pPr>
        <w:spacing w:before="90" w:after="30"/>
      </w:pPr>
      <w:r>
        <w:rPr>
          <w:b/>
          <w:color w:val="0B5A7A"/>
          <w:sz w:val="19"/>
        </w:rPr>
        <w:t>201. How do you approach Snowflake performance?</w:t>
      </w:r>
    </w:p>
    <w:p>
      <w:pPr>
        <w:spacing w:after="40"/>
        <w:ind w:left="158"/>
      </w:pPr>
      <w:r>
        <w:t>I start with Query Profile and workload history. I look at bytes scanned and pruning, join cardinality, spills, expensive sorts and queueing. Then I optimise query/data shape and only resize or scale warehouses when compute is genuinely the constraint.</w:t>
      </w:r>
    </w:p>
    <w:p>
      <w:pPr>
        <w:spacing w:before="90" w:after="30"/>
      </w:pPr>
      <w:r>
        <w:rPr>
          <w:b/>
          <w:color w:val="0B5A7A"/>
          <w:sz w:val="19"/>
        </w:rPr>
        <w:t>202. How do you approach Snowflake cost?</w:t>
      </w:r>
    </w:p>
    <w:p>
      <w:pPr>
        <w:spacing w:after="40"/>
        <w:ind w:left="158"/>
      </w:pPr>
      <w:r>
        <w:t>I tie cost to workload and SLA. I identify the warehouses/queries consuming credits, remove unnecessary scans and repeated work, use sensible auto-suspend, isolate workloads for attribution and benchmark warehouse sizes rather than just making everything smaller.</w:t>
      </w:r>
    </w:p>
    <w:p>
      <w:pPr>
        <w:spacing w:before="90" w:after="30"/>
      </w:pPr>
      <w:r>
        <w:rPr>
          <w:b/>
          <w:color w:val="0B5A7A"/>
          <w:sz w:val="19"/>
        </w:rPr>
        <w:t>203. Describe a good S3-Airflow-Snowflake architecture.</w:t>
      </w:r>
    </w:p>
    <w:p>
      <w:pPr>
        <w:spacing w:after="40"/>
        <w:ind w:left="158"/>
      </w:pPr>
      <w:r>
        <w:t>I would retain immutable raw data in S3 for replay, use Airflow to orchestrate ingestion, validation, dependencies and backfills, load raw/staged data into Snowflake, transform into canonical/core models and marts, then run explicit quality and source-to-target reconciliation. Every step should be idempotent, observable and secure.</w:t>
      </w:r>
    </w:p>
    <w:p>
      <w:pPr>
        <w:spacing w:before="90" w:after="30"/>
      </w:pPr>
      <w:r>
        <w:rPr>
          <w:b/>
          <w:color w:val="0B5A7A"/>
          <w:sz w:val="19"/>
        </w:rPr>
        <w:t>204. What is your strongest Snowflake line for the NatWest-style role?</w:t>
      </w:r>
    </w:p>
    <w:p>
      <w:pPr>
        <w:spacing w:after="40"/>
        <w:ind w:left="158"/>
      </w:pPr>
      <w:r>
        <w:t>A successful Snowflake query or Airflow DAG only proves the software ran. It does not prove the business dataset is complete or correct, so I design explicit reconciliation, replayability and data-quality controls into the pipeline.</w:t>
      </w:r>
    </w:p>
    <w:p>
      <w:r>
        <w:br w:type="page"/>
      </w:r>
    </w:p>
    <w:p>
      <w:pPr>
        <w:pStyle w:val="Heading1"/>
      </w:pPr>
      <w:r>
        <w:t>21. 50 Rapid-Fire Snowflake Questions</w:t>
      </w:r>
    </w:p>
    <w:p>
      <w:pPr>
        <w:spacing w:before="0" w:after="100"/>
        <w:shd w:fill="29B5E8"/>
      </w:pPr>
      <w:r>
        <w:rPr>
          <w:sz w:val="4"/>
        </w:rPr>
        <w:t xml:space="preserve"> </w:t>
      </w:r>
    </w:p>
    <w:tbl>
      <w:tblPr>
        <w:tblW w:type="auto" w:w="0"/>
        <w:jc w:val="center"/>
        <w:tblLook w:firstColumn="1" w:firstRow="1" w:lastColumn="0" w:lastRow="0" w:noHBand="0" w:noVBand="1" w:val="04A0"/>
      </w:tblPr>
      <w:tblGrid>
        <w:gridCol w:w="5184"/>
        <w:gridCol w:w="5184"/>
      </w:tblGrid>
      <w:tr>
        <w:tc>
          <w:tcPr>
            <w:tcW w:type="dxa" w:w="6768"/>
            <w:shd w:fill="29B5E8"/>
            <w:tcBorders>
              <w:top w:val="single" w:sz="4" w:color="FFFFFF"/>
              <w:left w:val="single" w:sz="4" w:color="FFFFFF"/>
              <w:bottom w:val="single" w:sz="4" w:color="FFFFFF"/>
              <w:right w:val="single" w:sz="4" w:color="FFFFFF"/>
            </w:tcBorders>
          </w:tcPr>
          <w:p>
            <w:pPr>
              <w:spacing w:after="24"/>
            </w:pPr>
            <w:r>
              <w:rPr>
                <w:b/>
                <w:color w:val="FFFFFF"/>
                <w:sz w:val="16"/>
              </w:rPr>
              <w:t>Question</w:t>
            </w:r>
          </w:p>
        </w:tc>
        <w:tc>
          <w:tcPr>
            <w:tcW w:type="dxa" w:w="3600"/>
            <w:shd w:fill="29B5E8"/>
            <w:tcBorders>
              <w:top w:val="single" w:sz="4" w:color="FFFFFF"/>
              <w:left w:val="single" w:sz="4" w:color="FFFFFF"/>
              <w:bottom w:val="single" w:sz="4" w:color="FFFFFF"/>
              <w:right w:val="single" w:sz="4" w:color="FFFFFF"/>
            </w:tcBorders>
          </w:tcPr>
          <w:p>
            <w:pPr>
              <w:spacing w:after="24"/>
            </w:pPr>
            <w:r>
              <w:rPr>
                <w:b/>
                <w:color w:val="FFFFFF"/>
                <w:sz w:val="16"/>
              </w:rPr>
              <w:t>Answer</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Architecture layers?</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Storage, compute, cloud services.</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Compute object?</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Virtual warehouse.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Storage unit?</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Micro-partition.</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Partition creation?</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Automatic.</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Main scan optimisation?</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Micro-partition pruning.</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Query diagnostic tool?</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Query Profile.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Concurrency scale-out?</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Multi-cluster warehouse.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Single-query scale-up?</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Larger warehouse.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Idle cost control?</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Auto-suspend.</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Restart automatically?</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Auto-resume.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Bulk ingestion?</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COPY INTO.</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Continuous file ingestion?</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Snowpipe.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External storage reference?</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External stage.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Reusable parser settings?</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File format.</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Semi-structured type?</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VARIANT.</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Explode nested arrays?</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FLATTEN.</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Window-filter keyword?</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QUALIFY.</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Incremental upsert command?</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MERGE.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Change tracking?</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Stream.</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Snowflake-native schedule/orchestration?</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Task.</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Declarative freshness transform?</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Dynamic Table.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Historical query/recovery?</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Time Travel.</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Recovery beyond Time Travel?</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Fail-safe.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Fast logical copy?</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Zero-copy clone.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Data masking?</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Masking policy.</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Row-level filtering?</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Row access policy.</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Access model?</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RBAC.</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Warehouse cost guard?</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Resource monitor.</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Large table locality control?</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Clustering key.</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Selective lookup accelerator?</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Search Optimization Service.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Repeated query result reuse?</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Result cache.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Compute-local scan reuse?</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Warehouse cache.</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Too much intermediate memory?</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Spilling.</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Bad join cardinality symptom?</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Join explosion.</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Historical dimension pattern?</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SCD Type 2.</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Overwrite dimension pattern?</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SCD Type 1.</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Analytical centre table?</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Fact table.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Descriptive table?</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Dimension.</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Raw-to-warehouse style?</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ELT.</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Change capture?</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CDC.</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Incremental checkpoint?</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Watermark/offset.</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Safe retry property?</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Idempotency.</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Recover by rerunning?</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Replayability.</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AWS raw storage?</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S3.</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External workflow orchestrator?</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Airflow.</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Light serverless AWS compute?</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Lambda.</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Distributed AWS ETL?</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Glue.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Streaming broker concept?</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Kafka.</w:t>
            </w:r>
          </w:p>
        </w:tc>
      </w:tr>
      <w:tr>
        <w:tc>
          <w:tcPr>
            <w:tcW w:type="dxa" w:w="6768"/>
            <w:shd w:fill="F8FCFE"/>
            <w:tcBorders>
              <w:top w:val="single" w:sz="4" w:color="D7E3E8"/>
              <w:left w:val="single" w:sz="4" w:color="D7E3E8"/>
              <w:bottom w:val="single" w:sz="4" w:color="D7E3E8"/>
              <w:right w:val="single" w:sz="4" w:color="D7E3E8"/>
            </w:tcBorders>
            <w:vAlign w:val="top"/>
          </w:tcPr>
          <w:p>
            <w:pPr>
              <w:spacing w:after="24"/>
            </w:pPr>
            <w:r>
              <w:rPr>
                <w:sz w:val="16"/>
              </w:rPr>
              <w:t>Best first performance action?</w:t>
            </w:r>
          </w:p>
        </w:tc>
        <w:tc>
          <w:tcPr>
            <w:tcW w:type="dxa" w:w="3600"/>
            <w:shd w:fill="F8FCFE"/>
            <w:tcBorders>
              <w:top w:val="single" w:sz="4" w:color="D7E3E8"/>
              <w:left w:val="single" w:sz="4" w:color="D7E3E8"/>
              <w:bottom w:val="single" w:sz="4" w:color="D7E3E8"/>
              <w:right w:val="single" w:sz="4" w:color="D7E3E8"/>
            </w:tcBorders>
            <w:vAlign w:val="top"/>
          </w:tcPr>
          <w:p>
            <w:pPr>
              <w:spacing w:after="24"/>
            </w:pPr>
            <w:r>
              <w:rPr>
                <w:sz w:val="16"/>
              </w:rPr>
              <w:t>Inspect Query Profile.</w:t>
            </w:r>
          </w:p>
        </w:tc>
      </w:tr>
      <w:tr>
        <w:tc>
          <w:tcPr>
            <w:tcW w:type="dxa" w:w="6768"/>
            <w:shd w:fill="FFFFFF"/>
            <w:tcBorders>
              <w:top w:val="single" w:sz="4" w:color="D7E3E8"/>
              <w:left w:val="single" w:sz="4" w:color="D7E3E8"/>
              <w:bottom w:val="single" w:sz="4" w:color="D7E3E8"/>
              <w:right w:val="single" w:sz="4" w:color="D7E3E8"/>
            </w:tcBorders>
            <w:vAlign w:val="top"/>
          </w:tcPr>
          <w:p>
            <w:pPr>
              <w:spacing w:after="24"/>
            </w:pPr>
            <w:r>
              <w:rPr>
                <w:sz w:val="16"/>
              </w:rPr>
              <w:t>Best final data-quality action?</w:t>
            </w:r>
          </w:p>
        </w:tc>
        <w:tc>
          <w:tcPr>
            <w:tcW w:type="dxa" w:w="3600"/>
            <w:shd w:fill="FFFFFF"/>
            <w:tcBorders>
              <w:top w:val="single" w:sz="4" w:color="D7E3E8"/>
              <w:left w:val="single" w:sz="4" w:color="D7E3E8"/>
              <w:bottom w:val="single" w:sz="4" w:color="D7E3E8"/>
              <w:right w:val="single" w:sz="4" w:color="D7E3E8"/>
            </w:tcBorders>
            <w:vAlign w:val="top"/>
          </w:tcPr>
          <w:p>
            <w:pPr>
              <w:spacing w:after="24"/>
            </w:pPr>
            <w:r>
              <w:rPr>
                <w:sz w:val="16"/>
              </w:rPr>
              <w:t>Reconcile source to target.</w:t>
            </w:r>
          </w:p>
        </w:tc>
      </w:tr>
    </w:tbl>
    <w:p>
      <w:pPr>
        <w:spacing w:after="0"/>
      </w:pPr>
    </w:p>
    <w:p>
      <w:r>
        <w:br w:type="page"/>
      </w:r>
    </w:p>
    <w:p>
      <w:pPr>
        <w:pStyle w:val="Heading1"/>
      </w:pPr>
      <w:r>
        <w:t>22. Top 30 Questions to Rehearse Before the Interview</w:t>
      </w:r>
    </w:p>
    <w:p>
      <w:pPr>
        <w:spacing w:before="0" w:after="100"/>
        <w:shd w:fill="29B5E8"/>
      </w:pPr>
      <w:r>
        <w:rPr>
          <w:sz w:val="4"/>
        </w:rPr>
        <w:t xml:space="preserve"> </w:t>
      </w:r>
    </w:p>
    <w:p>
      <w:pPr>
        <w:pStyle w:val="ListBullet"/>
        <w:spacing w:after="50"/>
      </w:pPr>
      <w:r>
        <w:rPr>
          <w:b/>
        </w:rPr>
        <w:t>1. Explain Snowflake's architecture.</w:t>
      </w:r>
    </w:p>
    <w:p>
      <w:pPr>
        <w:pStyle w:val="ListBullet"/>
        <w:spacing w:after="50"/>
      </w:pPr>
      <w:r>
        <w:rPr>
          <w:b/>
        </w:rPr>
        <w:t>2. What is a virtual warehouse?</w:t>
      </w:r>
    </w:p>
    <w:p>
      <w:pPr>
        <w:pStyle w:val="ListBullet"/>
        <w:spacing w:after="50"/>
      </w:pPr>
      <w:r>
        <w:rPr>
          <w:b/>
        </w:rPr>
        <w:t>3. What are micro-partitions and pruning?</w:t>
      </w:r>
    </w:p>
    <w:p>
      <w:pPr>
        <w:pStyle w:val="ListBullet"/>
        <w:spacing w:after="50"/>
      </w:pPr>
      <w:r>
        <w:rPr>
          <w:b/>
        </w:rPr>
        <w:t>4. When would you use a clustering key?</w:t>
      </w:r>
    </w:p>
    <w:p>
      <w:pPr>
        <w:pStyle w:val="ListBullet"/>
        <w:spacing w:after="50"/>
      </w:pPr>
      <w:r>
        <w:rPr>
          <w:b/>
        </w:rPr>
        <w:t>5. How do you troubleshoot a slow Snowflake query?</w:t>
      </w:r>
    </w:p>
    <w:p>
      <w:pPr>
        <w:pStyle w:val="ListBullet"/>
        <w:spacing w:after="50"/>
      </w:pPr>
      <w:r>
        <w:rPr>
          <w:b/>
        </w:rPr>
        <w:t>6. What do you look for in Query Profile?</w:t>
      </w:r>
    </w:p>
    <w:p>
      <w:pPr>
        <w:pStyle w:val="ListBullet"/>
        <w:spacing w:after="50"/>
      </w:pPr>
      <w:r>
        <w:rPr>
          <w:b/>
        </w:rPr>
        <w:t>7. Scale up vs multi-cluster scale out?</w:t>
      </w:r>
    </w:p>
    <w:p>
      <w:pPr>
        <w:pStyle w:val="ListBullet"/>
        <w:spacing w:after="50"/>
      </w:pPr>
      <w:r>
        <w:rPr>
          <w:b/>
        </w:rPr>
        <w:t>8. How do auto-suspend and caching interact?</w:t>
      </w:r>
    </w:p>
    <w:p>
      <w:pPr>
        <w:pStyle w:val="ListBullet"/>
        <w:spacing w:after="50"/>
      </w:pPr>
      <w:r>
        <w:rPr>
          <w:b/>
        </w:rPr>
        <w:t>9. How do you control Snowflake cost?</w:t>
      </w:r>
    </w:p>
    <w:p>
      <w:pPr>
        <w:pStyle w:val="ListBullet"/>
        <w:spacing w:after="50"/>
      </w:pPr>
      <w:r>
        <w:rPr>
          <w:b/>
        </w:rPr>
        <w:t>10. COPY INTO vs Snowpipe?</w:t>
      </w:r>
    </w:p>
    <w:p>
      <w:pPr>
        <w:pStyle w:val="ListBullet"/>
        <w:spacing w:after="50"/>
      </w:pPr>
      <w:r>
        <w:rPr>
          <w:b/>
        </w:rPr>
        <w:t>11. What is an external stage?</w:t>
      </w:r>
    </w:p>
    <w:p>
      <w:pPr>
        <w:pStyle w:val="ListBullet"/>
        <w:spacing w:after="50"/>
      </w:pPr>
      <w:r>
        <w:rPr>
          <w:b/>
        </w:rPr>
        <w:t>12. How do you securely integrate S3 with Snowflake?</w:t>
      </w:r>
    </w:p>
    <w:p>
      <w:pPr>
        <w:pStyle w:val="ListBullet"/>
        <w:spacing w:after="50"/>
      </w:pPr>
      <w:r>
        <w:rPr>
          <w:b/>
        </w:rPr>
        <w:t>13. What is VARIANT and FLATTEN?</w:t>
      </w:r>
    </w:p>
    <w:p>
      <w:pPr>
        <w:pStyle w:val="ListBullet"/>
        <w:spacing w:after="50"/>
      </w:pPr>
      <w:r>
        <w:rPr>
          <w:b/>
        </w:rPr>
        <w:t>14. What are Streams?</w:t>
      </w:r>
    </w:p>
    <w:p>
      <w:pPr>
        <w:pStyle w:val="ListBullet"/>
        <w:spacing w:after="50"/>
      </w:pPr>
      <w:r>
        <w:rPr>
          <w:b/>
        </w:rPr>
        <w:t>15. What are Tasks?</w:t>
      </w:r>
    </w:p>
    <w:p>
      <w:pPr>
        <w:pStyle w:val="ListBullet"/>
        <w:spacing w:after="50"/>
      </w:pPr>
      <w:r>
        <w:rPr>
          <w:b/>
        </w:rPr>
        <w:t>16. Dynamic Tables vs Streams/Tasks?</w:t>
      </w:r>
    </w:p>
    <w:p>
      <w:pPr>
        <w:pStyle w:val="ListBullet"/>
        <w:spacing w:after="50"/>
      </w:pPr>
      <w:r>
        <w:rPr>
          <w:b/>
        </w:rPr>
        <w:t>17. What is Time Travel?</w:t>
      </w:r>
    </w:p>
    <w:p>
      <w:pPr>
        <w:pStyle w:val="ListBullet"/>
        <w:spacing w:after="50"/>
      </w:pPr>
      <w:r>
        <w:rPr>
          <w:b/>
        </w:rPr>
        <w:t>18. What is zero-copy cloning?</w:t>
      </w:r>
    </w:p>
    <w:p>
      <w:pPr>
        <w:pStyle w:val="ListBullet"/>
        <w:spacing w:after="50"/>
      </w:pPr>
      <w:r>
        <w:rPr>
          <w:b/>
        </w:rPr>
        <w:t>19. How does RBAC work?</w:t>
      </w:r>
    </w:p>
    <w:p>
      <w:pPr>
        <w:pStyle w:val="ListBullet"/>
        <w:spacing w:after="50"/>
      </w:pPr>
      <w:r>
        <w:rPr>
          <w:b/>
        </w:rPr>
        <w:t>20. Masking policy vs row access policy?</w:t>
      </w:r>
    </w:p>
    <w:p>
      <w:pPr>
        <w:pStyle w:val="ListBullet"/>
        <w:spacing w:after="50"/>
      </w:pPr>
      <w:r>
        <w:rPr>
          <w:b/>
        </w:rPr>
        <w:t>21. How do you implement an incremental load?</w:t>
      </w:r>
    </w:p>
    <w:p>
      <w:pPr>
        <w:pStyle w:val="ListBullet"/>
        <w:spacing w:after="50"/>
      </w:pPr>
      <w:r>
        <w:rPr>
          <w:b/>
        </w:rPr>
        <w:t>22. How do you make MERGE idempotent?</w:t>
      </w:r>
    </w:p>
    <w:p>
      <w:pPr>
        <w:pStyle w:val="ListBullet"/>
        <w:spacing w:after="50"/>
      </w:pPr>
      <w:r>
        <w:rPr>
          <w:b/>
        </w:rPr>
        <w:t>23. How do you handle late-arriving data?</w:t>
      </w:r>
    </w:p>
    <w:p>
      <w:pPr>
        <w:pStyle w:val="ListBullet"/>
        <w:spacing w:after="50"/>
      </w:pPr>
      <w:r>
        <w:rPr>
          <w:b/>
        </w:rPr>
        <w:t>24. How do you test data pipelines?</w:t>
      </w:r>
    </w:p>
    <w:p>
      <w:pPr>
        <w:pStyle w:val="ListBullet"/>
        <w:spacing w:after="50"/>
      </w:pPr>
      <w:r>
        <w:rPr>
          <w:b/>
        </w:rPr>
        <w:t>25. A DAG succeeded but rows are missing - what do you do?</w:t>
      </w:r>
    </w:p>
    <w:p>
      <w:pPr>
        <w:pStyle w:val="ListBullet"/>
        <w:spacing w:after="50"/>
      </w:pPr>
      <w:r>
        <w:rPr>
          <w:b/>
        </w:rPr>
        <w:t>26. How would you design S3 -&gt; Airflow -&gt; Snowflake?</w:t>
      </w:r>
    </w:p>
    <w:p>
      <w:pPr>
        <w:pStyle w:val="ListBullet"/>
        <w:spacing w:after="50"/>
      </w:pPr>
      <w:r>
        <w:rPr>
          <w:b/>
        </w:rPr>
        <w:t>27. How do you reconcile source and target?</w:t>
      </w:r>
    </w:p>
    <w:p>
      <w:pPr>
        <w:pStyle w:val="ListBullet"/>
        <w:spacing w:after="50"/>
      </w:pPr>
      <w:r>
        <w:rPr>
          <w:b/>
        </w:rPr>
        <w:t>28. How strong is your Snowflake experience?</w:t>
      </w:r>
    </w:p>
    <w:p>
      <w:pPr>
        <w:pStyle w:val="ListBullet"/>
        <w:spacing w:after="50"/>
      </w:pPr>
      <w:r>
        <w:rPr>
          <w:b/>
        </w:rPr>
        <w:t>29. What would you not claim about your Snowflake experience?</w:t>
      </w:r>
    </w:p>
    <w:p>
      <w:pPr>
        <w:pStyle w:val="ListBullet"/>
        <w:spacing w:after="50"/>
      </w:pPr>
      <w:r>
        <w:rPr>
          <w:b/>
        </w:rPr>
        <w:t>30. What is your approach to Snowflake performance and cost?</w:t>
      </w:r>
    </w:p>
    <w:tbl>
      <w:tblPr>
        <w:tblW w:type="auto" w:w="0"/>
        <w:jc w:val="center"/>
        <w:tblLook w:firstColumn="1" w:firstRow="1" w:lastColumn="0" w:lastRow="0" w:noHBand="0" w:noVBand="1" w:val="04A0"/>
      </w:tblPr>
      <w:tblGrid>
        <w:gridCol w:w="10368"/>
      </w:tblGrid>
      <w:tr>
        <w:tc>
          <w:tcPr>
            <w:tcW w:type="dxa" w:w="10368"/>
            <w:shd w:fill="FFF4D6"/>
            <w:tcBorders>
              <w:top w:val="single" w:sz="4" w:color="D7E3E8"/>
              <w:left w:val="single" w:sz="4" w:color="D7E3E8"/>
              <w:bottom w:val="single" w:sz="4" w:color="D7E3E8"/>
              <w:right w:val="single" w:sz="4" w:color="D7E3E8"/>
            </w:tcBorders>
          </w:tcPr>
          <w:p>
            <w:pPr>
              <w:spacing w:after="24"/>
            </w:pPr>
            <w:r>
              <w:rPr>
                <w:b/>
                <w:color w:val="0B5A7A"/>
                <w:sz w:val="18"/>
              </w:rPr>
              <w:t>FINAL ANSWER PATTERN</w:t>
            </w:r>
          </w:p>
          <w:p>
            <w:pPr>
              <w:spacing w:after="24"/>
            </w:pPr>
            <w:r>
              <w:t>For Snowflake technical questions: define the concept -&gt; explain the trade-off -&gt; give the diagnostic/implementation approach -&gt; relate it to reliability or cost. For scenarios: authoritative source -&gt; evidence -&gt; first divergence -&gt; fix -&gt; replay -&gt; reconcile -&gt; preventive control.</w:t>
            </w:r>
          </w:p>
        </w:tc>
      </w:tr>
    </w:tbl>
    <w:p>
      <w:pPr>
        <w:spacing w:after="0"/>
      </w:pPr>
    </w:p>
    <w:p>
      <w:r>
        <w:br w:type="page"/>
      </w:r>
    </w:p>
    <w:p>
      <w:pPr>
        <w:pStyle w:val="Heading1"/>
      </w:pPr>
      <w:r>
        <w:t>23. What Not to Overclaim</w:t>
      </w:r>
    </w:p>
    <w:p>
      <w:pPr>
        <w:spacing w:before="0" w:after="100"/>
        <w:shd w:fill="29B5E8"/>
      </w:pPr>
      <w:r>
        <w:rPr>
          <w:sz w:val="4"/>
        </w:rPr>
        <w:t xml:space="preserve"> </w:t>
      </w:r>
    </w:p>
    <w:p>
      <w:pPr>
        <w:pStyle w:val="ListBullet"/>
        <w:spacing w:after="50"/>
      </w:pPr>
      <w:r>
        <w:t>Do not claim Snowflake platform-administrator depth unless you personally owned account-wide administration.</w:t>
      </w:r>
    </w:p>
    <w:p>
      <w:pPr>
        <w:pStyle w:val="ListBullet"/>
        <w:spacing w:after="50"/>
      </w:pPr>
      <w:r>
        <w:t>Do not say Snowflake has traditional user-managed indexes. Focus on micro-partition pruning, clustering, Search Optimization and query design.</w:t>
      </w:r>
    </w:p>
    <w:p>
      <w:pPr>
        <w:pStyle w:val="ListBullet"/>
        <w:spacing w:after="50"/>
      </w:pPr>
      <w:r>
        <w:t>Do not say increasing warehouse size is always the performance fix.</w:t>
      </w:r>
    </w:p>
    <w:p>
      <w:pPr>
        <w:pStyle w:val="ListBullet"/>
        <w:spacing w:after="50"/>
      </w:pPr>
      <w:r>
        <w:t>Do not say multi-cluster warehouses make an individual query faster; they primarily address concurrency.</w:t>
      </w:r>
    </w:p>
    <w:p>
      <w:pPr>
        <w:pStyle w:val="ListBullet"/>
        <w:spacing w:after="50"/>
      </w:pPr>
      <w:r>
        <w:t>Do not say a green Airflow task proves data completeness.</w:t>
      </w:r>
    </w:p>
    <w:p>
      <w:pPr>
        <w:pStyle w:val="ListBullet"/>
        <w:spacing w:after="50"/>
      </w:pPr>
      <w:r>
        <w:t>Do not say MERGE automatically solves duplicate source records.</w:t>
      </w:r>
    </w:p>
    <w:p>
      <w:pPr>
        <w:pStyle w:val="ListBullet"/>
        <w:spacing w:after="50"/>
      </w:pPr>
      <w:r>
        <w:t>Do not treat S3 and Snowflake as competitors: S3 can be the durable raw/replay layer while Snowflake is the analytical platform.</w:t>
      </w:r>
    </w:p>
    <w:p>
      <w:pPr>
        <w:pStyle w:val="ListBullet"/>
        <w:spacing w:after="50"/>
      </w:pPr>
      <w:r>
        <w:t>Do not claim Kafka production ownership if your experience is conceptual/transferable; relate it to your real-time market-data background honestly.</w:t>
      </w:r>
    </w:p>
    <w:p>
      <w:pPr>
        <w:pStyle w:val="ListBullet"/>
        <w:spacing w:after="50"/>
      </w:pPr>
      <w:r>
        <w:t>Do not invent data volumes, percentages or cost savings. Use architectural/operational outcomes you can defend.</w:t>
      </w:r>
    </w:p>
    <w:p>
      <w:pPr>
        <w:pStyle w:val="ListBullet"/>
        <w:spacing w:after="50"/>
      </w:pPr>
      <w:r>
        <w:t>Do not optimise before establishing the real bottleneck in Query Profile and workload history.</w:t>
      </w:r>
    </w:p>
    <w:tbl>
      <w:tblPr>
        <w:tblW w:type="auto" w:w="0"/>
        <w:jc w:val="center"/>
        <w:tblLook w:firstColumn="1" w:firstRow="1" w:lastColumn="0" w:lastRow="0" w:noHBand="0" w:noVBand="1" w:val="04A0"/>
      </w:tblPr>
      <w:tblGrid>
        <w:gridCol w:w="10368"/>
      </w:tblGrid>
      <w:tr>
        <w:tc>
          <w:tcPr>
            <w:tcW w:type="dxa" w:w="10368"/>
            <w:shd w:fill="EAF7FC"/>
            <w:tcBorders>
              <w:top w:val="single" w:sz="4" w:color="D7E3E8"/>
              <w:left w:val="single" w:sz="4" w:color="D7E3E8"/>
              <w:bottom w:val="single" w:sz="4" w:color="D7E3E8"/>
              <w:right w:val="single" w:sz="4" w:color="D7E3E8"/>
            </w:tcBorders>
          </w:tcPr>
          <w:p>
            <w:pPr>
              <w:spacing w:after="24"/>
            </w:pPr>
            <w:r>
              <w:rPr>
                <w:b/>
                <w:color w:val="0B5A7A"/>
                <w:sz w:val="18"/>
              </w:rPr>
              <w:t>STRONG CLOSING LINE</w:t>
            </w:r>
          </w:p>
          <w:p>
            <w:pPr>
              <w:spacing w:after="24"/>
            </w:pPr>
            <w:r>
              <w:t>My approach to Snowflake is the same as any production data platform: build around clear data contracts and business grain, make ingestion replayable and idempotent, use Query Profile and workload evidence for performance, and validate business completeness through reconciliation rather than relying only on job success.</w:t>
            </w:r>
          </w:p>
        </w:tc>
      </w:tr>
    </w:tbl>
    <w:p>
      <w:pPr>
        <w:spacing w:after="0"/>
      </w:pPr>
    </w:p>
    <w:p>
      <w:r>
        <w:br w:type="page"/>
      </w:r>
    </w:p>
    <w:p>
      <w:pPr>
        <w:pStyle w:val="Heading1"/>
      </w:pPr>
      <w:r>
        <w:t>24. Reference Topics for Final Revision</w:t>
      </w:r>
    </w:p>
    <w:p>
      <w:pPr>
        <w:spacing w:before="0" w:after="100"/>
        <w:shd w:fill="29B5E8"/>
      </w:pPr>
      <w:r>
        <w:rPr>
          <w:sz w:val="4"/>
        </w:rPr>
        <w:t xml:space="preserve"> </w:t>
      </w:r>
    </w:p>
    <w:tbl>
      <w:tblPr>
        <w:tblW w:type="auto" w:w="0"/>
        <w:jc w:val="center"/>
        <w:tblLook w:firstColumn="1" w:firstRow="1" w:lastColumn="0" w:lastRow="0" w:noHBand="0" w:noVBand="1" w:val="04A0"/>
      </w:tblPr>
      <w:tblGrid>
        <w:gridCol w:w="5184"/>
        <w:gridCol w:w="5184"/>
      </w:tblGrid>
      <w:tr>
        <w:tc>
          <w:tcPr>
            <w:tcW w:type="dxa" w:w="3168"/>
            <w:shd w:fill="29B5E8"/>
            <w:tcBorders>
              <w:top w:val="single" w:sz="4" w:color="FFFFFF"/>
              <w:left w:val="single" w:sz="4" w:color="FFFFFF"/>
              <w:bottom w:val="single" w:sz="4" w:color="FFFFFF"/>
              <w:right w:val="single" w:sz="4" w:color="FFFFFF"/>
            </w:tcBorders>
          </w:tcPr>
          <w:p>
            <w:pPr>
              <w:spacing w:after="24"/>
            </w:pPr>
            <w:r>
              <w:rPr>
                <w:b/>
                <w:color w:val="FFFFFF"/>
                <w:sz w:val="16"/>
              </w:rPr>
              <w:t>Area</w:t>
            </w:r>
          </w:p>
        </w:tc>
        <w:tc>
          <w:tcPr>
            <w:tcW w:type="dxa" w:w="7200"/>
            <w:shd w:fill="29B5E8"/>
            <w:tcBorders>
              <w:top w:val="single" w:sz="4" w:color="FFFFFF"/>
              <w:left w:val="single" w:sz="4" w:color="FFFFFF"/>
              <w:bottom w:val="single" w:sz="4" w:color="FFFFFF"/>
              <w:right w:val="single" w:sz="4" w:color="FFFFFF"/>
            </w:tcBorders>
          </w:tcPr>
          <w:p>
            <w:pPr>
              <w:spacing w:after="24"/>
            </w:pPr>
            <w:r>
              <w:rPr>
                <w:b/>
                <w:color w:val="FFFFFF"/>
                <w:sz w:val="16"/>
              </w:rPr>
              <w:t>Revise</w:t>
            </w:r>
          </w:p>
        </w:tc>
      </w:tr>
      <w:tr>
        <w:tc>
          <w:tcPr>
            <w:tcW w:type="dxa" w:w="3168"/>
            <w:shd w:fill="F8FCFE"/>
            <w:tcBorders>
              <w:top w:val="single" w:sz="4" w:color="D7E3E8"/>
              <w:left w:val="single" w:sz="4" w:color="D7E3E8"/>
              <w:bottom w:val="single" w:sz="4" w:color="D7E3E8"/>
              <w:right w:val="single" w:sz="4" w:color="D7E3E8"/>
            </w:tcBorders>
            <w:vAlign w:val="top"/>
          </w:tcPr>
          <w:p>
            <w:pPr>
              <w:spacing w:after="24"/>
            </w:pPr>
            <w:r>
              <w:rPr>
                <w:sz w:val="16"/>
              </w:rPr>
              <w:t>Snowflake architecture</w:t>
            </w:r>
          </w:p>
        </w:tc>
        <w:tc>
          <w:tcPr>
            <w:tcW w:type="dxa" w:w="7200"/>
            <w:shd w:fill="F8FCFE"/>
            <w:tcBorders>
              <w:top w:val="single" w:sz="4" w:color="D7E3E8"/>
              <w:left w:val="single" w:sz="4" w:color="D7E3E8"/>
              <w:bottom w:val="single" w:sz="4" w:color="D7E3E8"/>
              <w:right w:val="single" w:sz="4" w:color="D7E3E8"/>
            </w:tcBorders>
            <w:vAlign w:val="top"/>
          </w:tcPr>
          <w:p>
            <w:pPr>
              <w:spacing w:after="24"/>
            </w:pPr>
            <w:r>
              <w:rPr>
                <w:sz w:val="16"/>
              </w:rPr>
              <w:t>Storage / compute / cloud services; virtual warehouses; micro-partitions.</w:t>
            </w:r>
          </w:p>
        </w:tc>
      </w:tr>
      <w:tr>
        <w:tc>
          <w:tcPr>
            <w:tcW w:type="dxa" w:w="3168"/>
            <w:shd w:fill="FFFFFF"/>
            <w:tcBorders>
              <w:top w:val="single" w:sz="4" w:color="D7E3E8"/>
              <w:left w:val="single" w:sz="4" w:color="D7E3E8"/>
              <w:bottom w:val="single" w:sz="4" w:color="D7E3E8"/>
              <w:right w:val="single" w:sz="4" w:color="D7E3E8"/>
            </w:tcBorders>
            <w:vAlign w:val="top"/>
          </w:tcPr>
          <w:p>
            <w:pPr>
              <w:spacing w:after="24"/>
            </w:pPr>
            <w:r>
              <w:rPr>
                <w:sz w:val="16"/>
              </w:rPr>
              <w:t>Performance</w:t>
            </w:r>
          </w:p>
        </w:tc>
        <w:tc>
          <w:tcPr>
            <w:tcW w:type="dxa" w:w="7200"/>
            <w:shd w:fill="FFFFFF"/>
            <w:tcBorders>
              <w:top w:val="single" w:sz="4" w:color="D7E3E8"/>
              <w:left w:val="single" w:sz="4" w:color="D7E3E8"/>
              <w:bottom w:val="single" w:sz="4" w:color="D7E3E8"/>
              <w:right w:val="single" w:sz="4" w:color="D7E3E8"/>
            </w:tcBorders>
            <w:vAlign w:val="top"/>
          </w:tcPr>
          <w:p>
            <w:pPr>
              <w:spacing w:after="24"/>
            </w:pPr>
            <w:r>
              <w:rPr>
                <w:sz w:val="16"/>
              </w:rPr>
              <w:t>Query Profile, pruning, join explosion, spilling, warehouse queueing.</w:t>
            </w:r>
          </w:p>
        </w:tc>
      </w:tr>
      <w:tr>
        <w:tc>
          <w:tcPr>
            <w:tcW w:type="dxa" w:w="3168"/>
            <w:shd w:fill="F8FCFE"/>
            <w:tcBorders>
              <w:top w:val="single" w:sz="4" w:color="D7E3E8"/>
              <w:left w:val="single" w:sz="4" w:color="D7E3E8"/>
              <w:bottom w:val="single" w:sz="4" w:color="D7E3E8"/>
              <w:right w:val="single" w:sz="4" w:color="D7E3E8"/>
            </w:tcBorders>
            <w:vAlign w:val="top"/>
          </w:tcPr>
          <w:p>
            <w:pPr>
              <w:spacing w:after="24"/>
            </w:pPr>
            <w:r>
              <w:rPr>
                <w:sz w:val="16"/>
              </w:rPr>
              <w:t>Cost</w:t>
            </w:r>
          </w:p>
        </w:tc>
        <w:tc>
          <w:tcPr>
            <w:tcW w:type="dxa" w:w="7200"/>
            <w:shd w:fill="F8FCFE"/>
            <w:tcBorders>
              <w:top w:val="single" w:sz="4" w:color="D7E3E8"/>
              <w:left w:val="single" w:sz="4" w:color="D7E3E8"/>
              <w:bottom w:val="single" w:sz="4" w:color="D7E3E8"/>
              <w:right w:val="single" w:sz="4" w:color="D7E3E8"/>
            </w:tcBorders>
            <w:vAlign w:val="top"/>
          </w:tcPr>
          <w:p>
            <w:pPr>
              <w:spacing w:after="24"/>
            </w:pPr>
            <w:r>
              <w:rPr>
                <w:sz w:val="16"/>
              </w:rPr>
              <w:t>Auto-suspend, warehouse sizing, multi-cluster, workload isolation, resource monitors.</w:t>
            </w:r>
          </w:p>
        </w:tc>
      </w:tr>
      <w:tr>
        <w:tc>
          <w:tcPr>
            <w:tcW w:type="dxa" w:w="3168"/>
            <w:shd w:fill="FFFFFF"/>
            <w:tcBorders>
              <w:top w:val="single" w:sz="4" w:color="D7E3E8"/>
              <w:left w:val="single" w:sz="4" w:color="D7E3E8"/>
              <w:bottom w:val="single" w:sz="4" w:color="D7E3E8"/>
              <w:right w:val="single" w:sz="4" w:color="D7E3E8"/>
            </w:tcBorders>
            <w:vAlign w:val="top"/>
          </w:tcPr>
          <w:p>
            <w:pPr>
              <w:spacing w:after="24"/>
            </w:pPr>
            <w:r>
              <w:rPr>
                <w:sz w:val="16"/>
              </w:rPr>
              <w:t>Loading</w:t>
            </w:r>
          </w:p>
        </w:tc>
        <w:tc>
          <w:tcPr>
            <w:tcW w:type="dxa" w:w="7200"/>
            <w:shd w:fill="FFFFFF"/>
            <w:tcBorders>
              <w:top w:val="single" w:sz="4" w:color="D7E3E8"/>
              <w:left w:val="single" w:sz="4" w:color="D7E3E8"/>
              <w:bottom w:val="single" w:sz="4" w:color="D7E3E8"/>
              <w:right w:val="single" w:sz="4" w:color="D7E3E8"/>
            </w:tcBorders>
            <w:vAlign w:val="top"/>
          </w:tcPr>
          <w:p>
            <w:pPr>
              <w:spacing w:after="24"/>
            </w:pPr>
            <w:r>
              <w:rPr>
                <w:sz w:val="16"/>
              </w:rPr>
              <w:t>Stages, COPY INTO, file formats, Snowpipe, S3 integrations.</w:t>
            </w:r>
          </w:p>
        </w:tc>
      </w:tr>
      <w:tr>
        <w:tc>
          <w:tcPr>
            <w:tcW w:type="dxa" w:w="3168"/>
            <w:shd w:fill="F8FCFE"/>
            <w:tcBorders>
              <w:top w:val="single" w:sz="4" w:color="D7E3E8"/>
              <w:left w:val="single" w:sz="4" w:color="D7E3E8"/>
              <w:bottom w:val="single" w:sz="4" w:color="D7E3E8"/>
              <w:right w:val="single" w:sz="4" w:color="D7E3E8"/>
            </w:tcBorders>
            <w:vAlign w:val="top"/>
          </w:tcPr>
          <w:p>
            <w:pPr>
              <w:spacing w:after="24"/>
            </w:pPr>
            <w:r>
              <w:rPr>
                <w:sz w:val="16"/>
              </w:rPr>
              <w:t>Incremental</w:t>
            </w:r>
          </w:p>
        </w:tc>
        <w:tc>
          <w:tcPr>
            <w:tcW w:type="dxa" w:w="7200"/>
            <w:shd w:fill="F8FCFE"/>
            <w:tcBorders>
              <w:top w:val="single" w:sz="4" w:color="D7E3E8"/>
              <w:left w:val="single" w:sz="4" w:color="D7E3E8"/>
              <w:bottom w:val="single" w:sz="4" w:color="D7E3E8"/>
              <w:right w:val="single" w:sz="4" w:color="D7E3E8"/>
            </w:tcBorders>
            <w:vAlign w:val="top"/>
          </w:tcPr>
          <w:p>
            <w:pPr>
              <w:spacing w:after="24"/>
            </w:pPr>
            <w:r>
              <w:rPr>
                <w:sz w:val="16"/>
              </w:rPr>
              <w:t>MERGE, Streams, Tasks, Dynamic Tables, CDC/watermarks.</w:t>
            </w:r>
          </w:p>
        </w:tc>
      </w:tr>
      <w:tr>
        <w:tc>
          <w:tcPr>
            <w:tcW w:type="dxa" w:w="3168"/>
            <w:shd w:fill="FFFFFF"/>
            <w:tcBorders>
              <w:top w:val="single" w:sz="4" w:color="D7E3E8"/>
              <w:left w:val="single" w:sz="4" w:color="D7E3E8"/>
              <w:bottom w:val="single" w:sz="4" w:color="D7E3E8"/>
              <w:right w:val="single" w:sz="4" w:color="D7E3E8"/>
            </w:tcBorders>
            <w:vAlign w:val="top"/>
          </w:tcPr>
          <w:p>
            <w:pPr>
              <w:spacing w:after="24"/>
            </w:pPr>
            <w:r>
              <w:rPr>
                <w:sz w:val="16"/>
              </w:rPr>
              <w:t>Data modelling</w:t>
            </w:r>
          </w:p>
        </w:tc>
        <w:tc>
          <w:tcPr>
            <w:tcW w:type="dxa" w:w="7200"/>
            <w:shd w:fill="FFFFFF"/>
            <w:tcBorders>
              <w:top w:val="single" w:sz="4" w:color="D7E3E8"/>
              <w:left w:val="single" w:sz="4" w:color="D7E3E8"/>
              <w:bottom w:val="single" w:sz="4" w:color="D7E3E8"/>
              <w:right w:val="single" w:sz="4" w:color="D7E3E8"/>
            </w:tcBorders>
            <w:vAlign w:val="top"/>
          </w:tcPr>
          <w:p>
            <w:pPr>
              <w:spacing w:after="24"/>
            </w:pPr>
            <w:r>
              <w:rPr>
                <w:sz w:val="16"/>
              </w:rPr>
              <w:t>Grain, facts/dimensions, SCD1/SCD2, raw/core/mart.</w:t>
            </w:r>
          </w:p>
        </w:tc>
      </w:tr>
      <w:tr>
        <w:tc>
          <w:tcPr>
            <w:tcW w:type="dxa" w:w="3168"/>
            <w:shd w:fill="F8FCFE"/>
            <w:tcBorders>
              <w:top w:val="single" w:sz="4" w:color="D7E3E8"/>
              <w:left w:val="single" w:sz="4" w:color="D7E3E8"/>
              <w:bottom w:val="single" w:sz="4" w:color="D7E3E8"/>
              <w:right w:val="single" w:sz="4" w:color="D7E3E8"/>
            </w:tcBorders>
            <w:vAlign w:val="top"/>
          </w:tcPr>
          <w:p>
            <w:pPr>
              <w:spacing w:after="24"/>
            </w:pPr>
            <w:r>
              <w:rPr>
                <w:sz w:val="16"/>
              </w:rPr>
              <w:t>Security</w:t>
            </w:r>
          </w:p>
        </w:tc>
        <w:tc>
          <w:tcPr>
            <w:tcW w:type="dxa" w:w="7200"/>
            <w:shd w:fill="F8FCFE"/>
            <w:tcBorders>
              <w:top w:val="single" w:sz="4" w:color="D7E3E8"/>
              <w:left w:val="single" w:sz="4" w:color="D7E3E8"/>
              <w:bottom w:val="single" w:sz="4" w:color="D7E3E8"/>
              <w:right w:val="single" w:sz="4" w:color="D7E3E8"/>
            </w:tcBorders>
            <w:vAlign w:val="top"/>
          </w:tcPr>
          <w:p>
            <w:pPr>
              <w:spacing w:after="24"/>
            </w:pPr>
            <w:r>
              <w:rPr>
                <w:sz w:val="16"/>
              </w:rPr>
              <w:t>RBAC, least privilege, masking, row access, key-pair/service auth.</w:t>
            </w:r>
          </w:p>
        </w:tc>
      </w:tr>
      <w:tr>
        <w:tc>
          <w:tcPr>
            <w:tcW w:type="dxa" w:w="3168"/>
            <w:shd w:fill="FFFFFF"/>
            <w:tcBorders>
              <w:top w:val="single" w:sz="4" w:color="D7E3E8"/>
              <w:left w:val="single" w:sz="4" w:color="D7E3E8"/>
              <w:bottom w:val="single" w:sz="4" w:color="D7E3E8"/>
              <w:right w:val="single" w:sz="4" w:color="D7E3E8"/>
            </w:tcBorders>
            <w:vAlign w:val="top"/>
          </w:tcPr>
          <w:p>
            <w:pPr>
              <w:spacing w:after="24"/>
            </w:pPr>
            <w:r>
              <w:rPr>
                <w:sz w:val="16"/>
              </w:rPr>
              <w:t>Recovery</w:t>
            </w:r>
          </w:p>
        </w:tc>
        <w:tc>
          <w:tcPr>
            <w:tcW w:type="dxa" w:w="7200"/>
            <w:shd w:fill="FFFFFF"/>
            <w:tcBorders>
              <w:top w:val="single" w:sz="4" w:color="D7E3E8"/>
              <w:left w:val="single" w:sz="4" w:color="D7E3E8"/>
              <w:bottom w:val="single" w:sz="4" w:color="D7E3E8"/>
              <w:right w:val="single" w:sz="4" w:color="D7E3E8"/>
            </w:tcBorders>
            <w:vAlign w:val="top"/>
          </w:tcPr>
          <w:p>
            <w:pPr>
              <w:spacing w:after="24"/>
            </w:pPr>
            <w:r>
              <w:rPr>
                <w:sz w:val="16"/>
              </w:rPr>
              <w:t>Time Travel, Fail-safe, zero-copy cloning.</w:t>
            </w:r>
          </w:p>
        </w:tc>
      </w:tr>
      <w:tr>
        <w:tc>
          <w:tcPr>
            <w:tcW w:type="dxa" w:w="3168"/>
            <w:shd w:fill="F8FCFE"/>
            <w:tcBorders>
              <w:top w:val="single" w:sz="4" w:color="D7E3E8"/>
              <w:left w:val="single" w:sz="4" w:color="D7E3E8"/>
              <w:bottom w:val="single" w:sz="4" w:color="D7E3E8"/>
              <w:right w:val="single" w:sz="4" w:color="D7E3E8"/>
            </w:tcBorders>
            <w:vAlign w:val="top"/>
          </w:tcPr>
          <w:p>
            <w:pPr>
              <w:spacing w:after="24"/>
            </w:pPr>
            <w:r>
              <w:rPr>
                <w:sz w:val="16"/>
              </w:rPr>
              <w:t>Semi-structured</w:t>
            </w:r>
          </w:p>
        </w:tc>
        <w:tc>
          <w:tcPr>
            <w:tcW w:type="dxa" w:w="7200"/>
            <w:shd w:fill="F8FCFE"/>
            <w:tcBorders>
              <w:top w:val="single" w:sz="4" w:color="D7E3E8"/>
              <w:left w:val="single" w:sz="4" w:color="D7E3E8"/>
              <w:bottom w:val="single" w:sz="4" w:color="D7E3E8"/>
              <w:right w:val="single" w:sz="4" w:color="D7E3E8"/>
            </w:tcBorders>
            <w:vAlign w:val="top"/>
          </w:tcPr>
          <w:p>
            <w:pPr>
              <w:spacing w:after="24"/>
            </w:pPr>
            <w:r>
              <w:rPr>
                <w:sz w:val="16"/>
              </w:rPr>
              <w:t>VARIANT, path expressions, FLATTEN.</w:t>
            </w:r>
          </w:p>
        </w:tc>
      </w:tr>
      <w:tr>
        <w:tc>
          <w:tcPr>
            <w:tcW w:type="dxa" w:w="3168"/>
            <w:shd w:fill="FFFFFF"/>
            <w:tcBorders>
              <w:top w:val="single" w:sz="4" w:color="D7E3E8"/>
              <w:left w:val="single" w:sz="4" w:color="D7E3E8"/>
              <w:bottom w:val="single" w:sz="4" w:color="D7E3E8"/>
              <w:right w:val="single" w:sz="4" w:color="D7E3E8"/>
            </w:tcBorders>
            <w:vAlign w:val="top"/>
          </w:tcPr>
          <w:p>
            <w:pPr>
              <w:spacing w:after="24"/>
            </w:pPr>
            <w:r>
              <w:rPr>
                <w:sz w:val="16"/>
              </w:rPr>
              <w:t>AWS/Airflow</w:t>
            </w:r>
          </w:p>
        </w:tc>
        <w:tc>
          <w:tcPr>
            <w:tcW w:type="dxa" w:w="7200"/>
            <w:shd w:fill="FFFFFF"/>
            <w:tcBorders>
              <w:top w:val="single" w:sz="4" w:color="D7E3E8"/>
              <w:left w:val="single" w:sz="4" w:color="D7E3E8"/>
              <w:bottom w:val="single" w:sz="4" w:color="D7E3E8"/>
              <w:right w:val="single" w:sz="4" w:color="D7E3E8"/>
            </w:tcBorders>
            <w:vAlign w:val="top"/>
          </w:tcPr>
          <w:p>
            <w:pPr>
              <w:spacing w:after="24"/>
            </w:pPr>
            <w:r>
              <w:rPr>
                <w:sz w:val="16"/>
              </w:rPr>
              <w:t>S3 raw/replay, Airflow orchestration, Lambda/Glue boundaries.</w:t>
            </w:r>
          </w:p>
        </w:tc>
      </w:tr>
    </w:tbl>
    <w:p>
      <w:pPr>
        <w:spacing w:after="0"/>
      </w:pPr>
    </w:p>
    <w:p>
      <w:pPr>
        <w:pStyle w:val="SmallGrey"/>
      </w:pPr>
      <w:r>
        <w:t>Use the official Snowflake documentation for implementation/version-specific details. This pack is interview revision material, not a claim that every feature listed has been personally implemented by the candidate.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 xml:space="preserve">Abrar Sharif Mudhir  |  Snowflake Interview Questions &amp; Answers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23247"/>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B5A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9B5E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0B5A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Grey"/>
    <w:pPr>
      <w:spacing w:after="40"/>
    </w:pPr>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