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9801" w14:textId="77777777" w:rsidR="00F278EB" w:rsidRDefault="008B7BF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Complex Engineering Project</w:t>
      </w:r>
    </w:p>
    <w:p w14:paraId="14CF11A7" w14:textId="024C1A66" w:rsidR="00F278EB" w:rsidRDefault="00F278EB">
      <w:pPr>
        <w:jc w:val="center"/>
        <w:rPr>
          <w:b/>
        </w:rPr>
      </w:pPr>
    </w:p>
    <w:tbl>
      <w:tblPr>
        <w:tblStyle w:val="a4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5"/>
        <w:gridCol w:w="4590"/>
      </w:tblGrid>
      <w:tr w:rsidR="000C4352" w14:paraId="441BC6E0" w14:textId="77777777" w:rsidTr="00456270">
        <w:trPr>
          <w:trHeight w:val="431"/>
        </w:trPr>
        <w:tc>
          <w:tcPr>
            <w:tcW w:w="5215" w:type="dxa"/>
            <w:vMerge w:val="restart"/>
          </w:tcPr>
          <w:p w14:paraId="6D3CFB6A" w14:textId="29ECCAD0" w:rsidR="000C4352" w:rsidRDefault="000C4352" w:rsidP="00456270">
            <w:pPr>
              <w:spacing w:after="120"/>
              <w:rPr>
                <w:b/>
              </w:rPr>
            </w:pPr>
            <w:r>
              <w:rPr>
                <w:b/>
              </w:rPr>
              <w:t>Course Title:</w:t>
            </w:r>
            <w:r w:rsidR="00070303">
              <w:rPr>
                <w:b/>
              </w:rPr>
              <w:t xml:space="preserve"> </w:t>
            </w:r>
            <w:r w:rsidR="00070303" w:rsidRPr="00070303">
              <w:rPr>
                <w:bCs/>
              </w:rPr>
              <w:t>Statistics &amp; Probability</w:t>
            </w:r>
          </w:p>
          <w:p w14:paraId="578612D5" w14:textId="24A4CCA7" w:rsidR="000C4352" w:rsidRDefault="000C4352" w:rsidP="00456270">
            <w:pPr>
              <w:spacing w:after="120"/>
              <w:rPr>
                <w:b/>
              </w:rPr>
            </w:pPr>
            <w:r>
              <w:rPr>
                <w:b/>
              </w:rPr>
              <w:t>Course Code:</w:t>
            </w:r>
            <w:r w:rsidR="00070303">
              <w:rPr>
                <w:b/>
              </w:rPr>
              <w:t xml:space="preserve"> </w:t>
            </w:r>
            <w:r w:rsidR="00070303" w:rsidRPr="00070303">
              <w:rPr>
                <w:bCs/>
              </w:rPr>
              <w:t>STA 206</w:t>
            </w:r>
          </w:p>
        </w:tc>
        <w:tc>
          <w:tcPr>
            <w:tcW w:w="4590" w:type="dxa"/>
          </w:tcPr>
          <w:p w14:paraId="4D8D6300" w14:textId="39E6A720" w:rsidR="000C4352" w:rsidRDefault="000C4352" w:rsidP="002155F9">
            <w:pPr>
              <w:rPr>
                <w:b/>
              </w:rPr>
            </w:pPr>
            <w:r>
              <w:rPr>
                <w:b/>
              </w:rPr>
              <w:t>Section</w:t>
            </w:r>
            <w:r w:rsidRPr="00070303">
              <w:rPr>
                <w:bCs/>
              </w:rPr>
              <w:t xml:space="preserve">: </w:t>
            </w:r>
            <w:r w:rsidR="00070303" w:rsidRPr="00070303">
              <w:rPr>
                <w:bCs/>
              </w:rPr>
              <w:t>01</w:t>
            </w:r>
          </w:p>
        </w:tc>
      </w:tr>
      <w:tr w:rsidR="000C4352" w14:paraId="646F9CD4" w14:textId="77777777" w:rsidTr="00456270">
        <w:trPr>
          <w:trHeight w:val="413"/>
        </w:trPr>
        <w:tc>
          <w:tcPr>
            <w:tcW w:w="5215" w:type="dxa"/>
            <w:vMerge/>
          </w:tcPr>
          <w:p w14:paraId="78A94AF9" w14:textId="77777777" w:rsidR="000C4352" w:rsidRDefault="000C4352" w:rsidP="00215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90" w:type="dxa"/>
          </w:tcPr>
          <w:p w14:paraId="11AE3D3A" w14:textId="689D037B" w:rsidR="000C4352" w:rsidRDefault="000C4352" w:rsidP="002155F9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070303" w:rsidRPr="00070303">
              <w:rPr>
                <w:bCs/>
              </w:rPr>
              <w:t>Fall 2022</w:t>
            </w:r>
          </w:p>
        </w:tc>
      </w:tr>
      <w:tr w:rsidR="00456270" w14:paraId="4E2448B3" w14:textId="77777777" w:rsidTr="00456270">
        <w:trPr>
          <w:trHeight w:val="440"/>
        </w:trPr>
        <w:tc>
          <w:tcPr>
            <w:tcW w:w="9805" w:type="dxa"/>
            <w:gridSpan w:val="2"/>
          </w:tcPr>
          <w:p w14:paraId="447B6D7E" w14:textId="5730A5AF" w:rsidR="00456270" w:rsidRDefault="00456270" w:rsidP="002155F9">
            <w:pPr>
              <w:rPr>
                <w:b/>
              </w:rPr>
            </w:pPr>
            <w:r>
              <w:rPr>
                <w:b/>
              </w:rPr>
              <w:t>Course Teacher:</w:t>
            </w:r>
            <w:r w:rsidR="00070303">
              <w:rPr>
                <w:b/>
              </w:rPr>
              <w:t xml:space="preserve"> </w:t>
            </w:r>
            <w:r w:rsidR="00070303" w:rsidRPr="00070303">
              <w:rPr>
                <w:bCs/>
              </w:rPr>
              <w:t xml:space="preserve">Khan </w:t>
            </w:r>
            <w:proofErr w:type="spellStart"/>
            <w:r w:rsidR="00070303" w:rsidRPr="00070303">
              <w:rPr>
                <w:bCs/>
              </w:rPr>
              <w:t>Raqib</w:t>
            </w:r>
            <w:proofErr w:type="spellEnd"/>
            <w:r w:rsidR="00070303" w:rsidRPr="00070303">
              <w:rPr>
                <w:bCs/>
              </w:rPr>
              <w:t xml:space="preserve"> Mahmud</w:t>
            </w:r>
          </w:p>
        </w:tc>
      </w:tr>
      <w:tr w:rsidR="00456270" w14:paraId="4BFEBA6D" w14:textId="77777777" w:rsidTr="00456270">
        <w:trPr>
          <w:trHeight w:val="440"/>
        </w:trPr>
        <w:tc>
          <w:tcPr>
            <w:tcW w:w="9805" w:type="dxa"/>
            <w:gridSpan w:val="2"/>
          </w:tcPr>
          <w:p w14:paraId="373A2087" w14:textId="28943E8F" w:rsidR="00456270" w:rsidRDefault="00456270" w:rsidP="002155F9">
            <w:pPr>
              <w:rPr>
                <w:b/>
              </w:rPr>
            </w:pPr>
            <w:r>
              <w:rPr>
                <w:b/>
              </w:rPr>
              <w:t>Project No.:</w:t>
            </w:r>
            <w:r w:rsidR="001A10EE">
              <w:rPr>
                <w:b/>
              </w:rPr>
              <w:t xml:space="preserve"> </w:t>
            </w:r>
            <w:r w:rsidR="001A10EE" w:rsidRPr="001A10EE">
              <w:rPr>
                <w:bCs/>
              </w:rPr>
              <w:t>03</w:t>
            </w:r>
          </w:p>
        </w:tc>
      </w:tr>
    </w:tbl>
    <w:p w14:paraId="3C719A65" w14:textId="77777777" w:rsidR="000C4352" w:rsidRDefault="000C4352">
      <w:pPr>
        <w:jc w:val="center"/>
        <w:rPr>
          <w:b/>
        </w:rPr>
      </w:pPr>
    </w:p>
    <w:tbl>
      <w:tblPr>
        <w:tblStyle w:val="a7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5"/>
      </w:tblGrid>
      <w:tr w:rsidR="00F278EB" w14:paraId="5350CBFF" w14:textId="77777777" w:rsidTr="00070303">
        <w:trPr>
          <w:trHeight w:val="629"/>
        </w:trPr>
        <w:tc>
          <w:tcPr>
            <w:tcW w:w="9805" w:type="dxa"/>
          </w:tcPr>
          <w:p w14:paraId="66E4FD52" w14:textId="62A3521E" w:rsidR="00F278EB" w:rsidRPr="00070303" w:rsidRDefault="008B7BF1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</w:t>
            </w:r>
            <w:r w:rsidR="00070303">
              <w:rPr>
                <w:b/>
                <w:sz w:val="24"/>
                <w:szCs w:val="24"/>
              </w:rPr>
              <w:t xml:space="preserve">: </w:t>
            </w:r>
            <w:r w:rsidR="00070303" w:rsidRPr="00070303">
              <w:rPr>
                <w:bCs/>
                <w:sz w:val="24"/>
                <w:szCs w:val="24"/>
              </w:rPr>
              <w:t xml:space="preserve">A Statistical Analysis </w:t>
            </w:r>
            <w:proofErr w:type="gramStart"/>
            <w:r w:rsidR="006A713E">
              <w:rPr>
                <w:bCs/>
                <w:sz w:val="24"/>
                <w:szCs w:val="24"/>
              </w:rPr>
              <w:t>O</w:t>
            </w:r>
            <w:r w:rsidR="00070303" w:rsidRPr="00070303">
              <w:rPr>
                <w:bCs/>
                <w:sz w:val="24"/>
                <w:szCs w:val="24"/>
              </w:rPr>
              <w:t>n  Climate</w:t>
            </w:r>
            <w:proofErr w:type="gramEnd"/>
            <w:r w:rsidR="00070303" w:rsidRPr="00070303">
              <w:rPr>
                <w:bCs/>
                <w:sz w:val="24"/>
                <w:szCs w:val="24"/>
              </w:rPr>
              <w:t xml:space="preserve"> Change and How It Is Affected By Global Warming</w:t>
            </w:r>
          </w:p>
          <w:p w14:paraId="4D39C98F" w14:textId="77777777" w:rsidR="00F278EB" w:rsidRDefault="00F278EB">
            <w:pPr>
              <w:rPr>
                <w:b/>
                <w:sz w:val="24"/>
                <w:szCs w:val="24"/>
              </w:rPr>
            </w:pPr>
          </w:p>
          <w:p w14:paraId="3CF6636B" w14:textId="77777777" w:rsidR="00F278EB" w:rsidRDefault="00F278EB">
            <w:pPr>
              <w:rPr>
                <w:b/>
                <w:sz w:val="24"/>
                <w:szCs w:val="24"/>
              </w:rPr>
            </w:pPr>
          </w:p>
        </w:tc>
      </w:tr>
    </w:tbl>
    <w:p w14:paraId="5DF42F4A" w14:textId="77777777" w:rsidR="00456270" w:rsidRDefault="00456270">
      <w:pPr>
        <w:jc w:val="center"/>
        <w:rPr>
          <w:b/>
        </w:rPr>
      </w:pPr>
    </w:p>
    <w:p w14:paraId="4E025F36" w14:textId="5CAF63C2" w:rsidR="00456270" w:rsidRPr="009C2D32" w:rsidRDefault="001A10EE" w:rsidP="00456270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Project Contribution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943"/>
        <w:gridCol w:w="4943"/>
      </w:tblGrid>
      <w:tr w:rsidR="001A10EE" w14:paraId="4C25073C" w14:textId="77777777" w:rsidTr="001A10EE">
        <w:trPr>
          <w:trHeight w:val="848"/>
        </w:trPr>
        <w:tc>
          <w:tcPr>
            <w:tcW w:w="4943" w:type="dxa"/>
          </w:tcPr>
          <w:p w14:paraId="360C6410" w14:textId="77777777" w:rsidR="001A10EE" w:rsidRPr="001A10EE" w:rsidRDefault="001A10EE" w:rsidP="007A7954">
            <w:pPr>
              <w:jc w:val="center"/>
              <w:rPr>
                <w:b/>
                <w:bCs/>
                <w:sz w:val="32"/>
                <w:szCs w:val="32"/>
              </w:rPr>
            </w:pPr>
            <w:r w:rsidRPr="001A10EE">
              <w:rPr>
                <w:b/>
                <w:bCs/>
                <w:sz w:val="32"/>
                <w:szCs w:val="32"/>
              </w:rPr>
              <w:t>Name</w:t>
            </w:r>
          </w:p>
          <w:p w14:paraId="14677CE0" w14:textId="77777777" w:rsidR="001A10EE" w:rsidRPr="001A10EE" w:rsidRDefault="001A10EE" w:rsidP="007A795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943" w:type="dxa"/>
          </w:tcPr>
          <w:p w14:paraId="612E66A7" w14:textId="77777777" w:rsidR="001A10EE" w:rsidRPr="001A10EE" w:rsidRDefault="001A10EE" w:rsidP="007A7954">
            <w:pPr>
              <w:jc w:val="center"/>
              <w:rPr>
                <w:b/>
                <w:bCs/>
                <w:sz w:val="32"/>
                <w:szCs w:val="32"/>
              </w:rPr>
            </w:pPr>
            <w:r w:rsidRPr="001A10EE">
              <w:rPr>
                <w:b/>
                <w:bCs/>
                <w:sz w:val="32"/>
                <w:szCs w:val="32"/>
              </w:rPr>
              <w:t>Contribution</w:t>
            </w:r>
          </w:p>
        </w:tc>
      </w:tr>
      <w:tr w:rsidR="001A10EE" w14:paraId="1AC0D70E" w14:textId="77777777" w:rsidTr="001A10EE">
        <w:trPr>
          <w:trHeight w:val="1265"/>
        </w:trPr>
        <w:tc>
          <w:tcPr>
            <w:tcW w:w="4943" w:type="dxa"/>
          </w:tcPr>
          <w:p w14:paraId="69B2ED8C" w14:textId="77777777" w:rsidR="001A10EE" w:rsidRDefault="001A10EE" w:rsidP="007A7954">
            <w:pPr>
              <w:rPr>
                <w:sz w:val="32"/>
                <w:szCs w:val="32"/>
              </w:rPr>
            </w:pPr>
            <w:r w:rsidRPr="001A10EE">
              <w:rPr>
                <w:sz w:val="32"/>
                <w:szCs w:val="32"/>
              </w:rPr>
              <w:t>Abrar Mahbub Tanim</w:t>
            </w:r>
            <w:r>
              <w:rPr>
                <w:sz w:val="32"/>
                <w:szCs w:val="32"/>
              </w:rPr>
              <w:t xml:space="preserve"> (201014073)</w:t>
            </w:r>
          </w:p>
          <w:p w14:paraId="43935839" w14:textId="762EE7BD" w:rsidR="00551600" w:rsidRPr="001A10EE" w:rsidRDefault="00551600" w:rsidP="007A79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abrar.mahbub.cse@ulab.edu.bd</w:t>
            </w:r>
          </w:p>
        </w:tc>
        <w:tc>
          <w:tcPr>
            <w:tcW w:w="4943" w:type="dxa"/>
          </w:tcPr>
          <w:p w14:paraId="06AC4ADE" w14:textId="77777777" w:rsidR="001A10EE" w:rsidRPr="001A10EE" w:rsidRDefault="001A10EE" w:rsidP="007A7954">
            <w:pPr>
              <w:rPr>
                <w:sz w:val="32"/>
                <w:szCs w:val="32"/>
              </w:rPr>
            </w:pPr>
            <w:r w:rsidRPr="001A10EE">
              <w:rPr>
                <w:sz w:val="32"/>
                <w:szCs w:val="32"/>
              </w:rPr>
              <w:t xml:space="preserve">Data Collection, Report Writing, Literature Review, Data processing and </w:t>
            </w:r>
            <w:proofErr w:type="gramStart"/>
            <w:r w:rsidRPr="001A10EE">
              <w:rPr>
                <w:sz w:val="32"/>
                <w:szCs w:val="32"/>
              </w:rPr>
              <w:t>Analyzing</w:t>
            </w:r>
            <w:proofErr w:type="gramEnd"/>
          </w:p>
        </w:tc>
      </w:tr>
      <w:tr w:rsidR="001A10EE" w14:paraId="4781A5E9" w14:textId="77777777" w:rsidTr="001A10EE">
        <w:trPr>
          <w:trHeight w:val="1697"/>
        </w:trPr>
        <w:tc>
          <w:tcPr>
            <w:tcW w:w="4943" w:type="dxa"/>
          </w:tcPr>
          <w:p w14:paraId="23068177" w14:textId="77777777" w:rsidR="001A10EE" w:rsidRDefault="001A10EE" w:rsidP="007A7954">
            <w:pPr>
              <w:rPr>
                <w:sz w:val="32"/>
                <w:szCs w:val="32"/>
              </w:rPr>
            </w:pPr>
            <w:r w:rsidRPr="001A10EE">
              <w:rPr>
                <w:sz w:val="32"/>
                <w:szCs w:val="32"/>
              </w:rPr>
              <w:t>Humira Saria</w:t>
            </w:r>
            <w:r>
              <w:rPr>
                <w:sz w:val="32"/>
                <w:szCs w:val="32"/>
              </w:rPr>
              <w:t xml:space="preserve"> </w:t>
            </w:r>
          </w:p>
          <w:p w14:paraId="5DFF0CA6" w14:textId="77777777" w:rsidR="001A10EE" w:rsidRDefault="001A10EE" w:rsidP="007A79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(201014013)</w:t>
            </w:r>
          </w:p>
          <w:p w14:paraId="7306F499" w14:textId="1F768FFE" w:rsidR="00551600" w:rsidRPr="001A10EE" w:rsidRDefault="00551600" w:rsidP="007A7954">
            <w:pPr>
              <w:rPr>
                <w:sz w:val="32"/>
                <w:szCs w:val="32"/>
              </w:rPr>
            </w:pPr>
            <w:r w:rsidRPr="00551600">
              <w:rPr>
                <w:sz w:val="32"/>
                <w:szCs w:val="32"/>
              </w:rPr>
              <w:t>humira.saria.cse@ulab.edu.bd</w:t>
            </w:r>
          </w:p>
        </w:tc>
        <w:tc>
          <w:tcPr>
            <w:tcW w:w="4943" w:type="dxa"/>
          </w:tcPr>
          <w:p w14:paraId="6CE27A7B" w14:textId="77777777" w:rsidR="001A10EE" w:rsidRPr="001A10EE" w:rsidRDefault="001A10EE" w:rsidP="007A7954">
            <w:pPr>
              <w:rPr>
                <w:sz w:val="32"/>
                <w:szCs w:val="32"/>
              </w:rPr>
            </w:pPr>
            <w:r w:rsidRPr="001A10EE">
              <w:rPr>
                <w:sz w:val="32"/>
                <w:szCs w:val="32"/>
              </w:rPr>
              <w:t xml:space="preserve">Literature Review, Report Writing, Data </w:t>
            </w:r>
            <w:proofErr w:type="spellStart"/>
            <w:r w:rsidRPr="001A10EE">
              <w:rPr>
                <w:sz w:val="32"/>
                <w:szCs w:val="32"/>
              </w:rPr>
              <w:t>pre processing</w:t>
            </w:r>
            <w:proofErr w:type="spellEnd"/>
            <w:r w:rsidRPr="001A10EE">
              <w:rPr>
                <w:sz w:val="32"/>
                <w:szCs w:val="32"/>
              </w:rPr>
              <w:t xml:space="preserve">, Converting Project report to IEEE template </w:t>
            </w:r>
          </w:p>
        </w:tc>
      </w:tr>
      <w:tr w:rsidR="001A10EE" w14:paraId="0475F8EF" w14:textId="77777777" w:rsidTr="001A10EE">
        <w:trPr>
          <w:trHeight w:val="1265"/>
        </w:trPr>
        <w:tc>
          <w:tcPr>
            <w:tcW w:w="4943" w:type="dxa"/>
          </w:tcPr>
          <w:p w14:paraId="0952CDF6" w14:textId="77777777" w:rsidR="001A10EE" w:rsidRDefault="001A10EE" w:rsidP="007A7954">
            <w:pPr>
              <w:rPr>
                <w:spacing w:val="4"/>
                <w:sz w:val="32"/>
                <w:szCs w:val="32"/>
              </w:rPr>
            </w:pPr>
            <w:r w:rsidRPr="001A10EE">
              <w:rPr>
                <w:spacing w:val="4"/>
                <w:sz w:val="32"/>
                <w:szCs w:val="32"/>
              </w:rPr>
              <w:t xml:space="preserve">Md </w:t>
            </w:r>
            <w:proofErr w:type="spellStart"/>
            <w:r w:rsidRPr="001A10EE">
              <w:rPr>
                <w:spacing w:val="4"/>
                <w:sz w:val="32"/>
                <w:szCs w:val="32"/>
              </w:rPr>
              <w:t>Rakibul</w:t>
            </w:r>
            <w:proofErr w:type="spellEnd"/>
            <w:r w:rsidRPr="001A10EE">
              <w:rPr>
                <w:spacing w:val="4"/>
                <w:sz w:val="32"/>
                <w:szCs w:val="32"/>
              </w:rPr>
              <w:t xml:space="preserve"> Islam </w:t>
            </w:r>
            <w:proofErr w:type="spellStart"/>
            <w:r w:rsidRPr="001A10EE">
              <w:rPr>
                <w:spacing w:val="4"/>
                <w:sz w:val="32"/>
                <w:szCs w:val="32"/>
              </w:rPr>
              <w:t>Aurnob</w:t>
            </w:r>
            <w:proofErr w:type="spellEnd"/>
          </w:p>
          <w:p w14:paraId="768583C2" w14:textId="77777777" w:rsidR="001A10EE" w:rsidRDefault="001A10EE" w:rsidP="007A79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1A10EE">
              <w:rPr>
                <w:sz w:val="32"/>
                <w:szCs w:val="32"/>
              </w:rPr>
              <w:t>182014069</w:t>
            </w:r>
            <w:r>
              <w:rPr>
                <w:sz w:val="32"/>
                <w:szCs w:val="32"/>
              </w:rPr>
              <w:t>)</w:t>
            </w:r>
          </w:p>
          <w:p w14:paraId="53C6C4C5" w14:textId="6E94AF16" w:rsidR="00551600" w:rsidRPr="001A10EE" w:rsidRDefault="00551600" w:rsidP="007A7954">
            <w:pPr>
              <w:rPr>
                <w:sz w:val="32"/>
                <w:szCs w:val="32"/>
              </w:rPr>
            </w:pPr>
            <w:r w:rsidRPr="00551600">
              <w:rPr>
                <w:sz w:val="32"/>
                <w:szCs w:val="32"/>
              </w:rPr>
              <w:t>rakibul.islam.cse@ulab.edu.bd</w:t>
            </w:r>
          </w:p>
        </w:tc>
        <w:tc>
          <w:tcPr>
            <w:tcW w:w="4943" w:type="dxa"/>
          </w:tcPr>
          <w:p w14:paraId="0B778D57" w14:textId="77777777" w:rsidR="001A10EE" w:rsidRPr="001A10EE" w:rsidRDefault="001A10EE" w:rsidP="007A7954">
            <w:pPr>
              <w:rPr>
                <w:sz w:val="32"/>
                <w:szCs w:val="32"/>
              </w:rPr>
            </w:pPr>
            <w:r w:rsidRPr="001A10EE">
              <w:rPr>
                <w:sz w:val="32"/>
                <w:szCs w:val="32"/>
              </w:rPr>
              <w:t>Literature Review, Addressing Complex Engineering Report Writing</w:t>
            </w:r>
          </w:p>
        </w:tc>
      </w:tr>
    </w:tbl>
    <w:p w14:paraId="1D491696" w14:textId="77777777" w:rsidR="00456270" w:rsidRDefault="00456270" w:rsidP="00456270">
      <w:pPr>
        <w:spacing w:line="360" w:lineRule="auto"/>
      </w:pPr>
    </w:p>
    <w:p w14:paraId="72383DA7" w14:textId="77777777" w:rsidR="00F278EB" w:rsidRDefault="00F278EB">
      <w:pPr>
        <w:jc w:val="center"/>
        <w:rPr>
          <w:b/>
          <w:u w:val="single"/>
        </w:rPr>
      </w:pPr>
    </w:p>
    <w:sectPr w:rsidR="00F278EB">
      <w:headerReference w:type="default" r:id="rId8"/>
      <w:pgSz w:w="11907" w:h="16840"/>
      <w:pgMar w:top="2016" w:right="1008" w:bottom="576" w:left="1008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2A6C" w14:textId="77777777" w:rsidR="00EC20F7" w:rsidRDefault="00EC20F7">
      <w:r>
        <w:separator/>
      </w:r>
    </w:p>
  </w:endnote>
  <w:endnote w:type="continuationSeparator" w:id="0">
    <w:p w14:paraId="4A590AA0" w14:textId="77777777" w:rsidR="00EC20F7" w:rsidRDefault="00EC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87FB" w14:textId="77777777" w:rsidR="00EC20F7" w:rsidRDefault="00EC20F7">
      <w:r>
        <w:separator/>
      </w:r>
    </w:p>
  </w:footnote>
  <w:footnote w:type="continuationSeparator" w:id="0">
    <w:p w14:paraId="3D883A72" w14:textId="77777777" w:rsidR="00EC20F7" w:rsidRDefault="00EC2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BF8A" w14:textId="77777777" w:rsidR="00F278EB" w:rsidRDefault="00F278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a"/>
      <w:tblW w:w="989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476"/>
      <w:gridCol w:w="6901"/>
      <w:gridCol w:w="1514"/>
    </w:tblGrid>
    <w:tr w:rsidR="00F278EB" w14:paraId="203A8FF6" w14:textId="77777777">
      <w:trPr>
        <w:trHeight w:val="1430"/>
      </w:trPr>
      <w:tc>
        <w:tcPr>
          <w:tcW w:w="1476" w:type="dxa"/>
        </w:tcPr>
        <w:p w14:paraId="277C0340" w14:textId="77777777" w:rsidR="00F278EB" w:rsidRDefault="008B7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4"/>
              <w:szCs w:val="24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5355753B" wp14:editId="107F4263">
                <wp:extent cx="800100" cy="800100"/>
                <wp:effectExtent l="0" t="0" r="0" b="0"/>
                <wp:docPr id="15" name="image2.jpg" descr="University of Liberal Arts Bangladesh -ULAB - YouTub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University of Liberal Arts Bangladesh -ULAB - YouTub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1" w:type="dxa"/>
        </w:tcPr>
        <w:p w14:paraId="5B957A3A" w14:textId="77777777" w:rsidR="00F278EB" w:rsidRDefault="008B7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666"/>
            <w:rPr>
              <w:rFonts w:ascii="Calibri" w:eastAsia="Calibri" w:hAnsi="Calibri" w:cs="Calibri"/>
              <w:color w:val="000000"/>
              <w:sz w:val="30"/>
              <w:szCs w:val="30"/>
            </w:rPr>
          </w:pPr>
          <w:r>
            <w:rPr>
              <w:rFonts w:ascii="Calibri" w:eastAsia="Calibri" w:hAnsi="Calibri" w:cs="Calibri"/>
              <w:color w:val="000000"/>
              <w:sz w:val="30"/>
              <w:szCs w:val="30"/>
            </w:rPr>
            <w:t>Department of</w:t>
          </w:r>
        </w:p>
        <w:p w14:paraId="107EE3F5" w14:textId="77777777" w:rsidR="00F278EB" w:rsidRDefault="008B7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666"/>
            <w:rPr>
              <w:rFonts w:ascii="Calibri" w:eastAsia="Calibri" w:hAnsi="Calibri" w:cs="Calibri"/>
              <w:b/>
              <w:color w:val="000000"/>
              <w:sz w:val="34"/>
              <w:szCs w:val="34"/>
            </w:rPr>
          </w:pPr>
          <w:r>
            <w:rPr>
              <w:rFonts w:ascii="Calibri" w:eastAsia="Calibri" w:hAnsi="Calibri" w:cs="Calibri"/>
              <w:b/>
              <w:color w:val="000000"/>
              <w:sz w:val="34"/>
              <w:szCs w:val="34"/>
            </w:rPr>
            <w:t>Computer Science &amp; Engineering</w:t>
          </w:r>
        </w:p>
        <w:p w14:paraId="6EFBDC28" w14:textId="77777777" w:rsidR="00F278EB" w:rsidRDefault="008B7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666"/>
            <w:rPr>
              <w:rFonts w:ascii="Calibri" w:eastAsia="Calibri" w:hAnsi="Calibri" w:cs="Calibri"/>
              <w:color w:val="000000"/>
              <w:sz w:val="34"/>
              <w:szCs w:val="34"/>
            </w:rPr>
          </w:pPr>
          <w:r>
            <w:rPr>
              <w:rFonts w:ascii="Calibri" w:eastAsia="Calibri" w:hAnsi="Calibri" w:cs="Calibri"/>
              <w:color w:val="000000"/>
              <w:sz w:val="34"/>
              <w:szCs w:val="34"/>
            </w:rPr>
            <w:t>University of Liberal Arts Bangladesh</w:t>
          </w:r>
        </w:p>
      </w:tc>
      <w:tc>
        <w:tcPr>
          <w:tcW w:w="1514" w:type="dxa"/>
        </w:tcPr>
        <w:p w14:paraId="7B7A5C79" w14:textId="60163B8D" w:rsidR="00F278EB" w:rsidRDefault="00F27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24"/>
              <w:szCs w:val="24"/>
            </w:rPr>
          </w:pPr>
        </w:p>
      </w:tc>
    </w:tr>
  </w:tbl>
  <w:p w14:paraId="01B1898B" w14:textId="77777777" w:rsidR="00F278EB" w:rsidRDefault="00F278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7A4B"/>
    <w:multiLevelType w:val="multilevel"/>
    <w:tmpl w:val="DE5860F0"/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EB"/>
    <w:rsid w:val="00070303"/>
    <w:rsid w:val="000A0815"/>
    <w:rsid w:val="000C4352"/>
    <w:rsid w:val="001A10EE"/>
    <w:rsid w:val="001E6962"/>
    <w:rsid w:val="002F116F"/>
    <w:rsid w:val="00456270"/>
    <w:rsid w:val="00456F82"/>
    <w:rsid w:val="005329AB"/>
    <w:rsid w:val="00551600"/>
    <w:rsid w:val="006A713E"/>
    <w:rsid w:val="00702CAA"/>
    <w:rsid w:val="00746C8B"/>
    <w:rsid w:val="008B7BF1"/>
    <w:rsid w:val="009C2D32"/>
    <w:rsid w:val="00C42B2D"/>
    <w:rsid w:val="00D1296A"/>
    <w:rsid w:val="00DE22EB"/>
    <w:rsid w:val="00DF60CB"/>
    <w:rsid w:val="00E945BC"/>
    <w:rsid w:val="00EC20F7"/>
    <w:rsid w:val="00F278EB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642E"/>
  <w15:docId w15:val="{B32C6B39-744A-4CB0-A9C6-D7D84651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621A6"/>
    <w:pPr>
      <w:jc w:val="center"/>
    </w:pPr>
    <w:rPr>
      <w:b/>
      <w:bCs/>
      <w:sz w:val="20"/>
      <w:szCs w:val="28"/>
    </w:rPr>
  </w:style>
  <w:style w:type="character" w:customStyle="1" w:styleId="TitleChar">
    <w:name w:val="Title Char"/>
    <w:basedOn w:val="DefaultParagraphFont"/>
    <w:link w:val="Title"/>
    <w:rsid w:val="000621A6"/>
    <w:rPr>
      <w:rFonts w:ascii="Times New Roman" w:eastAsia="Times New Roman" w:hAnsi="Times New Roman" w:cs="Times New Roman"/>
      <w:b/>
      <w:bCs/>
      <w:sz w:val="20"/>
      <w:szCs w:val="28"/>
    </w:rPr>
  </w:style>
  <w:style w:type="paragraph" w:styleId="Footer">
    <w:name w:val="footer"/>
    <w:basedOn w:val="Normal"/>
    <w:link w:val="FooterChar"/>
    <w:uiPriority w:val="99"/>
    <w:rsid w:val="000621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1A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621A6"/>
  </w:style>
  <w:style w:type="paragraph" w:styleId="Header">
    <w:name w:val="header"/>
    <w:basedOn w:val="Normal"/>
    <w:link w:val="HeaderChar"/>
    <w:rsid w:val="000621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21A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621A6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17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mMm2m8IcsdZH3U+o/wOv3EV+9Q==">AMUW2mUcvJS79XCjJGNSFFJ2j2kSH5n9S2FzQKB1gnDwrR8sBL13JVNnPRCQOjfgp0VhuLlnJMylul0KjPmJIM9pVz2QHDbNeHBG0Dd8RN7u803E1E1MNVtQlbetLogzBy0cen4Yf/qhFnAqY6e5Dt2VFAlsZbKLcw==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Nafees Mansoor</dc:creator>
  <cp:lastModifiedBy>Abrar Tanim</cp:lastModifiedBy>
  <cp:revision>13</cp:revision>
  <cp:lastPrinted>2022-12-28T12:13:00Z</cp:lastPrinted>
  <dcterms:created xsi:type="dcterms:W3CDTF">2022-03-23T09:40:00Z</dcterms:created>
  <dcterms:modified xsi:type="dcterms:W3CDTF">2022-12-28T12:32:00Z</dcterms:modified>
</cp:coreProperties>
</file>