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Brainstorm AK111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“what makes me special”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THEME: what makes me </w:t>
      </w:r>
      <w:r w:rsidDel="00000000" w:rsidR="00000000" w:rsidRPr="00000000">
        <w:rPr>
          <w:b w:val="1"/>
          <w:rtl w:val="0"/>
        </w:rPr>
        <w:t xml:space="preserve">special</w:t>
      </w:r>
      <w:r w:rsidDel="00000000" w:rsidR="00000000" w:rsidRPr="00000000">
        <w:rPr>
          <w:rtl w:val="0"/>
        </w:rPr>
        <w:t xml:space="preserve">, how </w:t>
      </w:r>
      <w:r w:rsidDel="00000000" w:rsidR="00000000" w:rsidRPr="00000000">
        <w:rPr>
          <w:b w:val="1"/>
          <w:rtl w:val="0"/>
        </w:rPr>
        <w:t xml:space="preserve">i can</w:t>
      </w:r>
      <w:r w:rsidDel="00000000" w:rsidR="00000000" w:rsidRPr="00000000">
        <w:rPr>
          <w:rtl w:val="0"/>
        </w:rPr>
        <w:t xml:space="preserve"> add to the world, what i can do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PLOTLINE: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1.characters have to build something in order to get to a new undiscovered part of lala land (bridge, fly plane, car, wheelbarrow)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characters have to work together to defeat a common enemy (in the least villan like way possible)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SUBJECT: words to learn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  <w:t xml:space="preserve">draw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  <w:t xml:space="preserve">fly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 can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learn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CHARACTERISTICS/TALENTS: what makes them special </w:t>
      </w:r>
      <w:r w:rsidDel="00000000" w:rsidR="00000000" w:rsidRPr="00000000">
        <w:rPr>
          <w:color w:val="ff0000"/>
          <w:rtl w:val="0"/>
        </w:rPr>
        <w:t xml:space="preserve">(lauren, please add user testing results here)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Bushbaby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paint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small/BIG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draw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even though he’s slow, but he </w:t>
      </w:r>
      <w:r w:rsidDel="00000000" w:rsidR="00000000" w:rsidRPr="00000000">
        <w:rPr>
          <w:b w:val="1"/>
          <w:rtl w:val="0"/>
        </w:rPr>
        <w:t xml:space="preserve">never gives up</w:t>
      </w:r>
      <w:r w:rsidDel="00000000" w:rsidR="00000000" w:rsidRPr="00000000">
        <w:rPr>
          <w:rtl w:val="0"/>
        </w:rPr>
        <w:t xml:space="preserve"> (pushes a heavy object all the way to the end by himself whilst happy hippo and akili are moving something together)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Akili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Hippo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Little Lion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once they drag all the things together to make it, LL is </w:t>
      </w:r>
      <w:r w:rsidDel="00000000" w:rsidR="00000000" w:rsidRPr="00000000">
        <w:rPr>
          <w:b w:val="1"/>
          <w:rtl w:val="0"/>
        </w:rPr>
        <w:t xml:space="preserve">fast</w:t>
      </w:r>
      <w:r w:rsidDel="00000000" w:rsidR="00000000" w:rsidRPr="00000000">
        <w:rPr>
          <w:rtl w:val="0"/>
        </w:rPr>
        <w:t xml:space="preserve"> in building it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Brainstorm AK112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“grow”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THEME: growth in different ways (mind, physical, vegetation) ...the more you learn, the more you </w:t>
      </w:r>
      <w:r w:rsidDel="00000000" w:rsidR="00000000" w:rsidRPr="00000000">
        <w:rPr>
          <w:b w:val="1"/>
          <w:rtl w:val="0"/>
        </w:rPr>
        <w:t xml:space="preserve">grow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PLOTLINE: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characters have to grow a type of plant or flower and learn different ways how to do it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SUBJECT: words to learn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can...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flower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Brainstorm AK113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“home and colors”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THEME: homes in community, neighborhoods, colors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PLOTLINE: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bushbaby was playing with eggs/wind blew nests and eggs mixed them up (different colored </w:t>
      </w:r>
      <w:r w:rsidDel="00000000" w:rsidR="00000000" w:rsidRPr="00000000">
        <w:rPr>
          <w:i w:val="1"/>
          <w:rtl w:val="0"/>
        </w:rPr>
        <w:t xml:space="preserve">birds/dinosaurs</w:t>
      </w:r>
      <w:r w:rsidDel="00000000" w:rsidR="00000000" w:rsidRPr="00000000">
        <w:rPr>
          <w:rtl w:val="0"/>
        </w:rPr>
        <w:t xml:space="preserve"> with different colored eggs, in different colored trees, different colored nests) and they have to fix the problem i.e. sorting out the colors.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SUBJECT: words to learn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favorite colors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