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A9F8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  <w:caps/>
          <w:sz w:val="22"/>
          <w:szCs w:val="22"/>
        </w:rPr>
      </w:pPr>
      <w:r w:rsidRPr="006B4000">
        <w:rPr>
          <w:rFonts w:ascii="Times New Roman" w:hAnsi="Times New Roman"/>
          <w:caps/>
          <w:sz w:val="22"/>
          <w:szCs w:val="22"/>
        </w:rPr>
        <w:t>Министерство науки и высшего образования Российской Федерации</w:t>
      </w:r>
    </w:p>
    <w:p w14:paraId="5C206017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</w:rPr>
      </w:pPr>
      <w:r w:rsidRPr="006B4000">
        <w:rPr>
          <w:rFonts w:ascii="Times New Roman" w:hAnsi="Times New Roman"/>
        </w:rPr>
        <w:t>федеральное государственное бюджетное образовательное учреждение</w:t>
      </w:r>
    </w:p>
    <w:p w14:paraId="611339C1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</w:rPr>
      </w:pPr>
      <w:r w:rsidRPr="006B4000">
        <w:rPr>
          <w:rFonts w:ascii="Times New Roman" w:hAnsi="Times New Roman"/>
        </w:rPr>
        <w:t>высшего образования</w:t>
      </w:r>
    </w:p>
    <w:p w14:paraId="399B946E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  <w:b/>
          <w:bCs/>
        </w:rPr>
      </w:pPr>
      <w:r w:rsidRPr="006B4000">
        <w:rPr>
          <w:rFonts w:ascii="Times New Roman" w:hAnsi="Times New Roman"/>
          <w:b/>
          <w:bCs/>
        </w:rPr>
        <w:t>«Вятский государственный университет»</w:t>
      </w:r>
    </w:p>
    <w:p w14:paraId="209A0858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</w:rPr>
      </w:pPr>
      <w:r w:rsidRPr="006B4000">
        <w:rPr>
          <w:rFonts w:ascii="Times New Roman" w:hAnsi="Times New Roman"/>
        </w:rPr>
        <w:t>(ВятГУ)</w:t>
      </w:r>
    </w:p>
    <w:p w14:paraId="503EDD47" w14:textId="77777777" w:rsidR="00847795" w:rsidRPr="006B4000" w:rsidRDefault="00847795" w:rsidP="00847795">
      <w:pPr>
        <w:pStyle w:val="Cabealho"/>
        <w:spacing w:before="60" w:after="60"/>
        <w:ind w:firstLine="709"/>
        <w:rPr>
          <w:rFonts w:ascii="Times New Roman" w:hAnsi="Times New Roman"/>
        </w:rPr>
      </w:pPr>
    </w:p>
    <w:p w14:paraId="16BBC74F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</w:rPr>
      </w:pPr>
    </w:p>
    <w:p w14:paraId="3CD9E55C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</w:rPr>
      </w:pPr>
    </w:p>
    <w:p w14:paraId="0E40D517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</w:rPr>
      </w:pPr>
    </w:p>
    <w:p w14:paraId="683B7E96" w14:textId="77777777" w:rsidR="00847795" w:rsidRPr="006B4000" w:rsidRDefault="00847795" w:rsidP="00847795">
      <w:pPr>
        <w:widowControl w:val="0"/>
        <w:spacing w:before="60" w:after="60"/>
        <w:jc w:val="center"/>
        <w:rPr>
          <w:rFonts w:ascii="Times New Roman" w:hAnsi="Times New Roman"/>
        </w:rPr>
      </w:pPr>
    </w:p>
    <w:p w14:paraId="4D743947" w14:textId="77777777" w:rsidR="00847795" w:rsidRPr="006B4000" w:rsidRDefault="00847795" w:rsidP="00847795">
      <w:pPr>
        <w:pStyle w:val="Cabealho"/>
        <w:spacing w:before="60" w:after="60"/>
        <w:ind w:firstLine="709"/>
        <w:rPr>
          <w:rFonts w:ascii="Times New Roman" w:hAnsi="Times New Roman"/>
        </w:rPr>
      </w:pPr>
    </w:p>
    <w:p w14:paraId="7EC62B23" w14:textId="77777777" w:rsidR="00847795" w:rsidRPr="006B4000" w:rsidRDefault="00847795" w:rsidP="00847795">
      <w:pPr>
        <w:pStyle w:val="Cabealho"/>
        <w:jc w:val="center"/>
        <w:rPr>
          <w:rFonts w:ascii="Times New Roman" w:hAnsi="Times New Roman"/>
          <w:b/>
          <w:caps/>
        </w:rPr>
      </w:pPr>
      <w:r w:rsidRPr="006B4000">
        <w:rPr>
          <w:rFonts w:ascii="Times New Roman" w:hAnsi="Times New Roman"/>
          <w:b/>
          <w:caps/>
        </w:rPr>
        <w:t>ОТЧЕТ</w:t>
      </w:r>
    </w:p>
    <w:p w14:paraId="1371CF76" w14:textId="641DAD74" w:rsidR="00847795" w:rsidRPr="006B4000" w:rsidRDefault="00847795" w:rsidP="00847795">
      <w:pPr>
        <w:pStyle w:val="Cabealho"/>
        <w:jc w:val="center"/>
        <w:rPr>
          <w:rFonts w:ascii="Times New Roman" w:hAnsi="Times New Roman"/>
          <w:b/>
          <w:caps/>
        </w:rPr>
      </w:pPr>
      <w:r w:rsidRPr="006B4000">
        <w:rPr>
          <w:rFonts w:ascii="Times New Roman" w:hAnsi="Times New Roman"/>
          <w:b/>
          <w:caps/>
        </w:rPr>
        <w:t xml:space="preserve">по </w:t>
      </w:r>
      <w:r w:rsidR="00863198" w:rsidRPr="006B4000">
        <w:rPr>
          <w:rFonts w:ascii="Times New Roman" w:hAnsi="Times New Roman"/>
          <w:b/>
          <w:caps/>
        </w:rPr>
        <w:t xml:space="preserve">Производственной практике, </w:t>
      </w:r>
      <w:r w:rsidR="00863198" w:rsidRPr="006B4000">
        <w:rPr>
          <w:rFonts w:ascii="Times New Roman" w:hAnsi="Times New Roman"/>
          <w:b/>
          <w:caps/>
        </w:rPr>
        <w:br/>
        <w:t>технологической (проектно-технологической) практике</w:t>
      </w:r>
    </w:p>
    <w:p w14:paraId="10308B28" w14:textId="77777777" w:rsidR="00847795" w:rsidRPr="006B4000" w:rsidRDefault="00847795" w:rsidP="00847795">
      <w:pPr>
        <w:pStyle w:val="Cabealho"/>
        <w:jc w:val="center"/>
        <w:rPr>
          <w:rFonts w:ascii="Times New Roman" w:hAnsi="Times New Roman"/>
          <w:b/>
          <w:caps/>
        </w:rPr>
      </w:pPr>
    </w:p>
    <w:p w14:paraId="3157343B" w14:textId="77777777" w:rsidR="00847795" w:rsidRPr="006B4000" w:rsidRDefault="00847795" w:rsidP="00847795">
      <w:pPr>
        <w:pStyle w:val="Cabealho"/>
        <w:jc w:val="center"/>
        <w:rPr>
          <w:rFonts w:ascii="Times New Roman" w:hAnsi="Times New Roman"/>
          <w:b/>
          <w:caps/>
        </w:rPr>
      </w:pPr>
    </w:p>
    <w:p w14:paraId="797B85D6" w14:textId="77777777" w:rsidR="00847795" w:rsidRPr="006B4000" w:rsidRDefault="00847795" w:rsidP="00847795">
      <w:pPr>
        <w:pStyle w:val="Cabealho"/>
        <w:jc w:val="center"/>
        <w:rPr>
          <w:rFonts w:ascii="Times New Roman" w:hAnsi="Times New Roman"/>
          <w:b/>
          <w:caps/>
        </w:rPr>
      </w:pPr>
    </w:p>
    <w:p w14:paraId="12CA4ABF" w14:textId="77777777" w:rsidR="00847795" w:rsidRPr="006B4000" w:rsidRDefault="00847795" w:rsidP="00847795">
      <w:pPr>
        <w:pStyle w:val="Cabealho"/>
        <w:jc w:val="center"/>
        <w:rPr>
          <w:rFonts w:ascii="Times New Roman" w:hAnsi="Times New Roman"/>
          <w:b/>
          <w:caps/>
        </w:rPr>
      </w:pPr>
    </w:p>
    <w:p w14:paraId="75A2395B" w14:textId="77777777" w:rsidR="00847795" w:rsidRPr="006B4000" w:rsidRDefault="00847795" w:rsidP="00847795">
      <w:pPr>
        <w:pStyle w:val="Cabealho"/>
        <w:jc w:val="center"/>
        <w:rPr>
          <w:rFonts w:ascii="Times New Roman" w:hAnsi="Times New Roman"/>
          <w:b/>
          <w:caps/>
        </w:rPr>
      </w:pPr>
    </w:p>
    <w:p w14:paraId="6B7F4C32" w14:textId="36512143" w:rsidR="00847795" w:rsidRPr="006B4000" w:rsidRDefault="00847795" w:rsidP="00847795">
      <w:pPr>
        <w:pStyle w:val="Cabealho"/>
        <w:jc w:val="center"/>
        <w:rPr>
          <w:rFonts w:ascii="Times New Roman" w:hAnsi="Times New Roman"/>
          <w:b/>
          <w:caps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279"/>
        <w:gridCol w:w="81"/>
        <w:gridCol w:w="6138"/>
      </w:tblGrid>
      <w:tr w:rsidR="00847795" w:rsidRPr="006B4000" w14:paraId="0FB477E7" w14:textId="77777777" w:rsidTr="00305EB8">
        <w:trPr>
          <w:trHeight w:val="316"/>
        </w:trPr>
        <w:tc>
          <w:tcPr>
            <w:tcW w:w="9498" w:type="dxa"/>
            <w:gridSpan w:val="3"/>
            <w:tcBorders>
              <w:bottom w:val="single" w:sz="4" w:space="0" w:color="auto"/>
            </w:tcBorders>
            <w:vAlign w:val="bottom"/>
            <w:hideMark/>
          </w:tcPr>
          <w:p w14:paraId="0D9B08FD" w14:textId="355F5E1F" w:rsidR="00847795" w:rsidRPr="006B4000" w:rsidRDefault="00B27D13" w:rsidP="00305EB8">
            <w:pPr>
              <w:contextualSpacing/>
              <w:jc w:val="center"/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>Зуа Анжело Абреу</w:t>
            </w:r>
          </w:p>
        </w:tc>
      </w:tr>
      <w:tr w:rsidR="00847795" w:rsidRPr="006B4000" w14:paraId="5B65EA49" w14:textId="77777777" w:rsidTr="00305EB8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</w:tcBorders>
          </w:tcPr>
          <w:p w14:paraId="19688FEB" w14:textId="77777777" w:rsidR="00847795" w:rsidRPr="006B4000" w:rsidRDefault="00847795" w:rsidP="00305EB8">
            <w:pPr>
              <w:contextualSpacing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B4000">
              <w:rPr>
                <w:rFonts w:ascii="Times New Roman" w:hAnsi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847795" w:rsidRPr="006B4000" w14:paraId="11289B1B" w14:textId="77777777" w:rsidTr="00305EB8">
        <w:trPr>
          <w:trHeight w:val="316"/>
        </w:trPr>
        <w:tc>
          <w:tcPr>
            <w:tcW w:w="9498" w:type="dxa"/>
            <w:gridSpan w:val="3"/>
            <w:tcBorders>
              <w:bottom w:val="single" w:sz="4" w:space="0" w:color="auto"/>
            </w:tcBorders>
            <w:vAlign w:val="center"/>
          </w:tcPr>
          <w:p w14:paraId="6FD9CA08" w14:textId="10983F20" w:rsidR="00847795" w:rsidRPr="006B4000" w:rsidRDefault="00863198" w:rsidP="00863198">
            <w:pPr>
              <w:contextualSpacing/>
              <w:jc w:val="center"/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>02.03.02.51. Фундаментальная информатика и информационные технологии.</w:t>
            </w:r>
            <w:r w:rsidRPr="006B4000">
              <w:rPr>
                <w:rFonts w:ascii="Times New Roman" w:hAnsi="Times New Roman"/>
              </w:rPr>
              <w:br/>
              <w:t>Разработка программного обеспечения</w:t>
            </w:r>
          </w:p>
        </w:tc>
      </w:tr>
      <w:tr w:rsidR="00847795" w:rsidRPr="006B4000" w14:paraId="06AF42FC" w14:textId="77777777" w:rsidTr="00305EB8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</w:tcBorders>
            <w:vAlign w:val="center"/>
            <w:hideMark/>
          </w:tcPr>
          <w:p w14:paraId="5DD31A92" w14:textId="77777777" w:rsidR="00847795" w:rsidRPr="006B4000" w:rsidRDefault="00847795" w:rsidP="00305EB8">
            <w:pPr>
              <w:contextualSpacing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B4000">
              <w:rPr>
                <w:rFonts w:ascii="Times New Roman" w:hAnsi="Times New Roman"/>
                <w:i/>
                <w:sz w:val="18"/>
                <w:szCs w:val="18"/>
              </w:rPr>
              <w:t>(направление подготовки (специальность), направленность (профиль))</w:t>
            </w:r>
          </w:p>
        </w:tc>
      </w:tr>
      <w:tr w:rsidR="00847795" w:rsidRPr="006B4000" w14:paraId="5D83EC47" w14:textId="77777777" w:rsidTr="00305EB8">
        <w:trPr>
          <w:trHeight w:val="283"/>
        </w:trPr>
        <w:tc>
          <w:tcPr>
            <w:tcW w:w="9498" w:type="dxa"/>
            <w:gridSpan w:val="3"/>
            <w:vAlign w:val="center"/>
          </w:tcPr>
          <w:p w14:paraId="0CA97F43" w14:textId="77777777" w:rsidR="00847795" w:rsidRPr="006B4000" w:rsidRDefault="00847795" w:rsidP="00305EB8">
            <w:pPr>
              <w:contextualSpacing/>
              <w:rPr>
                <w:rFonts w:ascii="Times New Roman" w:hAnsi="Times New Roman"/>
              </w:rPr>
            </w:pPr>
          </w:p>
        </w:tc>
      </w:tr>
      <w:tr w:rsidR="00847795" w:rsidRPr="006B4000" w14:paraId="4242D6B5" w14:textId="77777777" w:rsidTr="00305EB8">
        <w:trPr>
          <w:trHeight w:val="316"/>
        </w:trPr>
        <w:tc>
          <w:tcPr>
            <w:tcW w:w="3360" w:type="dxa"/>
            <w:gridSpan w:val="2"/>
            <w:vAlign w:val="bottom"/>
            <w:hideMark/>
          </w:tcPr>
          <w:p w14:paraId="290C4FD0" w14:textId="77777777" w:rsidR="00847795" w:rsidRPr="006B4000" w:rsidRDefault="00847795" w:rsidP="00305EB8">
            <w:pPr>
              <w:contextualSpacing/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>Место прохождения практики</w:t>
            </w:r>
          </w:p>
        </w:tc>
        <w:tc>
          <w:tcPr>
            <w:tcW w:w="613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85EA73E" w14:textId="5F1EF4E5" w:rsidR="00847795" w:rsidRPr="006B4000" w:rsidRDefault="00B27D13" w:rsidP="00305EB8">
            <w:pPr>
              <w:contextualSpacing/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>ООО «Автоматизация Вашего Предприятия»</w:t>
            </w:r>
          </w:p>
        </w:tc>
      </w:tr>
      <w:tr w:rsidR="00847795" w:rsidRPr="006B4000" w14:paraId="5C59A449" w14:textId="77777777" w:rsidTr="00305EB8">
        <w:trPr>
          <w:trHeight w:val="239"/>
        </w:trPr>
        <w:tc>
          <w:tcPr>
            <w:tcW w:w="3279" w:type="dxa"/>
            <w:vAlign w:val="center"/>
          </w:tcPr>
          <w:p w14:paraId="1933A7C9" w14:textId="77777777" w:rsidR="00847795" w:rsidRPr="006B4000" w:rsidRDefault="00847795" w:rsidP="00305EB8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219" w:type="dxa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6DB88F2D" w14:textId="77777777" w:rsidR="00847795" w:rsidRPr="006B4000" w:rsidRDefault="00847795" w:rsidP="00305EB8">
            <w:pPr>
              <w:contextualSpacing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B4000">
              <w:rPr>
                <w:rFonts w:ascii="Times New Roman" w:hAnsi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847795" w:rsidRPr="006B4000" w14:paraId="0ADF96AE" w14:textId="77777777" w:rsidTr="00305EB8">
        <w:trPr>
          <w:trHeight w:val="361"/>
        </w:trPr>
        <w:tc>
          <w:tcPr>
            <w:tcW w:w="9498" w:type="dxa"/>
            <w:gridSpan w:val="3"/>
            <w:tcBorders>
              <w:bottom w:val="single" w:sz="4" w:space="0" w:color="auto"/>
            </w:tcBorders>
            <w:vAlign w:val="center"/>
          </w:tcPr>
          <w:p w14:paraId="760076EF" w14:textId="77777777" w:rsidR="00847795" w:rsidRPr="006B4000" w:rsidRDefault="00847795" w:rsidP="00305EB8">
            <w:pPr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847795" w:rsidRPr="006B4000" w14:paraId="3D8775A5" w14:textId="77777777" w:rsidTr="00305EB8">
        <w:trPr>
          <w:trHeight w:val="361"/>
        </w:trPr>
        <w:tc>
          <w:tcPr>
            <w:tcW w:w="9498" w:type="dxa"/>
            <w:gridSpan w:val="3"/>
            <w:tcBorders>
              <w:top w:val="single" w:sz="4" w:space="0" w:color="auto"/>
            </w:tcBorders>
          </w:tcPr>
          <w:p w14:paraId="3EA43B65" w14:textId="77777777" w:rsidR="00847795" w:rsidRPr="006B4000" w:rsidRDefault="00847795" w:rsidP="00305EB8">
            <w:pPr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B4000">
              <w:rPr>
                <w:rFonts w:ascii="Times New Roman" w:hAnsi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10B9209F" w14:textId="77777777" w:rsidR="00847795" w:rsidRPr="006B4000" w:rsidRDefault="00847795" w:rsidP="00847795">
      <w:pPr>
        <w:rPr>
          <w:sz w:val="28"/>
        </w:rPr>
      </w:pPr>
    </w:p>
    <w:p w14:paraId="292539E5" w14:textId="77777777" w:rsidR="00847795" w:rsidRPr="006B4000" w:rsidRDefault="00847795" w:rsidP="00847795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847795" w:rsidRPr="006B4000" w14:paraId="130FAA49" w14:textId="77777777" w:rsidTr="00305EB8">
        <w:trPr>
          <w:trHeight w:val="371"/>
        </w:trPr>
        <w:tc>
          <w:tcPr>
            <w:tcW w:w="2977" w:type="dxa"/>
            <w:vAlign w:val="bottom"/>
          </w:tcPr>
          <w:p w14:paraId="142AE0A2" w14:textId="77777777" w:rsidR="00847795" w:rsidRPr="006B4000" w:rsidRDefault="00847795" w:rsidP="00305EB8">
            <w:pPr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F8638B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</w:rPr>
            </w:pPr>
          </w:p>
        </w:tc>
      </w:tr>
      <w:tr w:rsidR="00847795" w:rsidRPr="006B4000" w14:paraId="4B3B8E2B" w14:textId="77777777" w:rsidTr="00305EB8">
        <w:trPr>
          <w:trHeight w:val="689"/>
        </w:trPr>
        <w:tc>
          <w:tcPr>
            <w:tcW w:w="2977" w:type="dxa"/>
            <w:vAlign w:val="bottom"/>
            <w:hideMark/>
          </w:tcPr>
          <w:p w14:paraId="5B045D61" w14:textId="77777777" w:rsidR="00847795" w:rsidRPr="006B4000" w:rsidRDefault="00847795" w:rsidP="00305EB8">
            <w:pPr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 xml:space="preserve">Руководитель </w:t>
            </w:r>
          </w:p>
          <w:p w14:paraId="517F282E" w14:textId="77777777" w:rsidR="00847795" w:rsidRPr="006B4000" w:rsidRDefault="00847795" w:rsidP="00305EB8">
            <w:pPr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3553AA" w14:textId="0B9E6CD5" w:rsidR="00847795" w:rsidRPr="006B4000" w:rsidRDefault="00D329D7" w:rsidP="00305EB8">
            <w:pPr>
              <w:jc w:val="center"/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>27.12.2025</w:t>
            </w:r>
          </w:p>
        </w:tc>
        <w:tc>
          <w:tcPr>
            <w:tcW w:w="278" w:type="dxa"/>
            <w:vAlign w:val="bottom"/>
          </w:tcPr>
          <w:p w14:paraId="16D76A44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146D72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29" w:type="dxa"/>
            <w:vAlign w:val="bottom"/>
          </w:tcPr>
          <w:p w14:paraId="67B797D6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48DC64" w14:textId="535F9AFF" w:rsidR="00847795" w:rsidRPr="006B4000" w:rsidRDefault="00863198" w:rsidP="00305EB8">
            <w:pPr>
              <w:jc w:val="center"/>
              <w:rPr>
                <w:rFonts w:ascii="Times New Roman" w:hAnsi="Times New Roman"/>
              </w:rPr>
            </w:pPr>
            <w:r w:rsidRPr="006B4000">
              <w:rPr>
                <w:rFonts w:ascii="Times New Roman" w:hAnsi="Times New Roman"/>
              </w:rPr>
              <w:t>Фищева И.Н.</w:t>
            </w:r>
          </w:p>
        </w:tc>
      </w:tr>
      <w:tr w:rsidR="00847795" w:rsidRPr="006B4000" w14:paraId="72C3AE4A" w14:textId="77777777" w:rsidTr="00305EB8">
        <w:tc>
          <w:tcPr>
            <w:tcW w:w="2977" w:type="dxa"/>
          </w:tcPr>
          <w:p w14:paraId="46C9D70C" w14:textId="77777777" w:rsidR="00847795" w:rsidRPr="006B4000" w:rsidRDefault="00847795" w:rsidP="00305EB8">
            <w:pPr>
              <w:rPr>
                <w:rFonts w:ascii="Times New Roman" w:hAnsi="Times New Roma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4BAF84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B4000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1A9931B9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21546B9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B4000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0546E9BF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820342" w14:textId="77777777" w:rsidR="00847795" w:rsidRPr="006B4000" w:rsidRDefault="00847795" w:rsidP="00305EB8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B4000">
              <w:rPr>
                <w:rFonts w:ascii="Times New Roman" w:hAnsi="Times New Roman"/>
                <w:i/>
                <w:sz w:val="18"/>
                <w:szCs w:val="18"/>
              </w:rPr>
              <w:t>(Ф.И.О.)</w:t>
            </w:r>
          </w:p>
        </w:tc>
      </w:tr>
    </w:tbl>
    <w:p w14:paraId="58024E16" w14:textId="77777777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6B7A8904" w14:textId="77777777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56E7554A" w14:textId="77777777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03BFD506" w14:textId="77777777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715BF230" w14:textId="357DF77C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3C8C29BD" w14:textId="2923C4A1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5C3B2748" w14:textId="645EEA58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28510F1B" w14:textId="48BD502E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21B9D898" w14:textId="77777777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6F66FF50" w14:textId="77777777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</w:pPr>
    </w:p>
    <w:p w14:paraId="5D5DA535" w14:textId="4112EAF5" w:rsidR="00847795" w:rsidRPr="006B4000" w:rsidRDefault="00847795" w:rsidP="00847795">
      <w:pPr>
        <w:shd w:val="clear" w:color="auto" w:fill="FFFFFF"/>
        <w:jc w:val="center"/>
        <w:rPr>
          <w:rFonts w:ascii="Times New Roman" w:eastAsia="Times New Roman" w:hAnsi="Times New Roman"/>
        </w:rPr>
        <w:sectPr w:rsidR="00847795" w:rsidRPr="006B4000" w:rsidSect="00847795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B4000">
        <w:rPr>
          <w:rFonts w:ascii="Times New Roman" w:eastAsia="Times New Roman" w:hAnsi="Times New Roman"/>
        </w:rPr>
        <w:t>Киров, 202</w:t>
      </w:r>
      <w:r w:rsidR="00D329D7" w:rsidRPr="006B4000">
        <w:rPr>
          <w:rFonts w:ascii="Times New Roman" w:eastAsia="Times New Roman" w:hAnsi="Times New Roman"/>
        </w:rPr>
        <w:t>5</w:t>
      </w:r>
      <w:r w:rsidRPr="006B4000">
        <w:rPr>
          <w:rFonts w:ascii="Times New Roman" w:eastAsia="Times New Roman" w:hAnsi="Times New Roman"/>
        </w:rPr>
        <w:t xml:space="preserve"> г.</w:t>
      </w:r>
      <w:bookmarkStart w:id="0" w:name="_Toc500758585"/>
      <w:bookmarkStart w:id="1" w:name="_Toc501383284"/>
      <w:bookmarkStart w:id="2" w:name="_Toc501550014"/>
      <w:bookmarkStart w:id="3" w:name="_Toc501902795"/>
      <w:bookmarkStart w:id="4" w:name="_Toc531422071"/>
    </w:p>
    <w:p w14:paraId="6C97D9E9" w14:textId="4D77CE85" w:rsidR="00847795" w:rsidRPr="006B4000" w:rsidRDefault="00847795" w:rsidP="00847795">
      <w:pPr>
        <w:shd w:val="clear" w:color="auto" w:fill="FFFFFF"/>
        <w:jc w:val="center"/>
        <w:rPr>
          <w:rFonts w:ascii="Times New Roman" w:hAnsi="Times New Roman"/>
          <w:b/>
          <w:bCs/>
          <w:sz w:val="32"/>
          <w:szCs w:val="32"/>
        </w:rPr>
      </w:pPr>
      <w:r w:rsidRPr="006B4000">
        <w:rPr>
          <w:rFonts w:ascii="Times New Roman" w:hAnsi="Times New Roman"/>
          <w:b/>
          <w:bCs/>
          <w:sz w:val="32"/>
          <w:szCs w:val="32"/>
        </w:rPr>
        <w:lastRenderedPageBreak/>
        <w:t>СОДЕРЖАНИЕ</w:t>
      </w:r>
      <w:bookmarkEnd w:id="0"/>
      <w:bookmarkEnd w:id="1"/>
      <w:bookmarkEnd w:id="2"/>
      <w:bookmarkEnd w:id="3"/>
      <w:bookmarkEnd w:id="4"/>
    </w:p>
    <w:p w14:paraId="188FC2EC" w14:textId="77777777" w:rsidR="00847795" w:rsidRPr="006B4000" w:rsidRDefault="00847795" w:rsidP="00847795">
      <w:pPr>
        <w:pStyle w:val="ndice1"/>
      </w:pPr>
    </w:p>
    <w:p w14:paraId="05A81B72" w14:textId="4F23349E" w:rsidR="00733682" w:rsidRDefault="00847795">
      <w:pPr>
        <w:pStyle w:val="ndice2"/>
        <w:tabs>
          <w:tab w:val="right" w:leader="dot" w:pos="9345"/>
        </w:tabs>
        <w:rPr>
          <w:rFonts w:asciiTheme="minorHAnsi" w:eastAsiaTheme="minorEastAsia" w:hAnsiTheme="minorHAnsi" w:cstheme="minorBidi"/>
          <w:kern w:val="2"/>
          <w:sz w:val="24"/>
          <w:lang w:val="pt-BR" w:eastAsia="pt-BR"/>
          <w14:ligatures w14:val="standardContextual"/>
        </w:rPr>
      </w:pPr>
      <w:r w:rsidRPr="0098242B">
        <w:rPr>
          <w:sz w:val="22"/>
        </w:rPr>
        <w:fldChar w:fldCharType="begin"/>
      </w:r>
      <w:r w:rsidRPr="0098242B">
        <w:rPr>
          <w:sz w:val="22"/>
        </w:rPr>
        <w:instrText xml:space="preserve"> TOC \o "1-3" \h \z \u </w:instrText>
      </w:r>
      <w:r w:rsidRPr="0098242B">
        <w:rPr>
          <w:sz w:val="22"/>
        </w:rPr>
        <w:fldChar w:fldCharType="separate"/>
      </w:r>
      <w:hyperlink w:anchor="_Toc227080130" w:history="1">
        <w:r w:rsidR="00733682" w:rsidRPr="00AA10F2">
          <w:rPr>
            <w:rStyle w:val="Hiperligao"/>
          </w:rPr>
          <w:t>Введение</w:t>
        </w:r>
        <w:r w:rsidR="00733682">
          <w:rPr>
            <w:webHidden/>
          </w:rPr>
          <w:tab/>
        </w:r>
        <w:r w:rsidR="00733682">
          <w:rPr>
            <w:webHidden/>
          </w:rPr>
          <w:fldChar w:fldCharType="begin"/>
        </w:r>
        <w:r w:rsidR="00733682">
          <w:rPr>
            <w:webHidden/>
          </w:rPr>
          <w:instrText xml:space="preserve"> PAGEREF _Toc227080130 \h </w:instrText>
        </w:r>
        <w:r w:rsidR="00733682">
          <w:rPr>
            <w:webHidden/>
          </w:rPr>
        </w:r>
        <w:r w:rsidR="00733682">
          <w:rPr>
            <w:webHidden/>
          </w:rPr>
          <w:fldChar w:fldCharType="separate"/>
        </w:r>
        <w:r w:rsidR="00733682">
          <w:rPr>
            <w:webHidden/>
          </w:rPr>
          <w:t>3</w:t>
        </w:r>
        <w:r w:rsidR="00733682">
          <w:rPr>
            <w:webHidden/>
          </w:rPr>
          <w:fldChar w:fldCharType="end"/>
        </w:r>
      </w:hyperlink>
    </w:p>
    <w:p w14:paraId="1D318682" w14:textId="4EF6FA22" w:rsidR="00733682" w:rsidRDefault="00733682">
      <w:pPr>
        <w:pStyle w:val="ndice2"/>
        <w:tabs>
          <w:tab w:val="right" w:leader="dot" w:pos="9345"/>
        </w:tabs>
        <w:rPr>
          <w:rFonts w:asciiTheme="minorHAnsi" w:eastAsiaTheme="minorEastAsia" w:hAnsiTheme="minorHAnsi" w:cstheme="minorBidi"/>
          <w:kern w:val="2"/>
          <w:sz w:val="24"/>
          <w:lang w:val="pt-BR" w:eastAsia="pt-BR"/>
          <w14:ligatures w14:val="standardContextual"/>
        </w:rPr>
      </w:pPr>
      <w:hyperlink w:anchor="_Toc227080131" w:history="1">
        <w:r w:rsidRPr="00AA10F2">
          <w:rPr>
            <w:rStyle w:val="Hiperligao"/>
          </w:rPr>
          <w:t>Отчет о выполнении индивидуального задания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_Toc227080131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001F582" w14:textId="7943237A" w:rsidR="00733682" w:rsidRDefault="00733682">
      <w:pPr>
        <w:pStyle w:val="ndice1"/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/>
          <w14:ligatures w14:val="standardContextual"/>
        </w:rPr>
      </w:pPr>
      <w:hyperlink w:anchor="_Toc227080132" w:history="1">
        <w:r w:rsidRPr="00AA10F2">
          <w:rPr>
            <w:rStyle w:val="Hiperligao"/>
          </w:rPr>
          <w:t>Постановка задания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_Toc227080132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342C42" w14:textId="7A463141" w:rsidR="00733682" w:rsidRDefault="00733682">
      <w:pPr>
        <w:pStyle w:val="ndice1"/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/>
          <w14:ligatures w14:val="standardContextual"/>
        </w:rPr>
      </w:pPr>
      <w:hyperlink w:anchor="_Toc227080133" w:history="1">
        <w:r w:rsidRPr="00AA10F2">
          <w:rPr>
            <w:rStyle w:val="Hiperligao"/>
          </w:rPr>
          <w:t>Обзор имеющихся подходов к решению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_Toc227080133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A92A404" w14:textId="363ED4CF" w:rsidR="00733682" w:rsidRDefault="00733682">
      <w:pPr>
        <w:pStyle w:val="ndice1"/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/>
          <w14:ligatures w14:val="standardContextual"/>
        </w:rPr>
      </w:pPr>
      <w:hyperlink w:anchor="_Toc227080134" w:history="1">
        <w:r w:rsidRPr="00AA10F2">
          <w:rPr>
            <w:rStyle w:val="Hiperligao"/>
          </w:rPr>
          <w:t>Обоснование выбора методов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_Toc227080134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6AADE3B" w14:textId="1ECEF7E6" w:rsidR="00733682" w:rsidRDefault="00733682">
      <w:pPr>
        <w:pStyle w:val="ndice1"/>
        <w:rPr>
          <w:rFonts w:asciiTheme="minorHAnsi" w:eastAsiaTheme="minorEastAsia" w:hAnsiTheme="minorHAnsi" w:cstheme="minorBidi"/>
          <w:kern w:val="2"/>
          <w:sz w:val="24"/>
          <w:szCs w:val="24"/>
          <w:lang w:val="pt-BR" w:eastAsia="pt-BR"/>
          <w14:ligatures w14:val="standardContextual"/>
        </w:rPr>
      </w:pPr>
      <w:hyperlink w:anchor="_Toc227080135" w:history="1">
        <w:r w:rsidRPr="00AA10F2">
          <w:rPr>
            <w:rStyle w:val="Hiperligao"/>
          </w:rPr>
          <w:t>Описание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_Toc227080135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41C60CA" w14:textId="446A302D" w:rsidR="00733682" w:rsidRDefault="00733682">
      <w:pPr>
        <w:pStyle w:val="ndice2"/>
        <w:tabs>
          <w:tab w:val="right" w:leader="dot" w:pos="9345"/>
        </w:tabs>
        <w:rPr>
          <w:rFonts w:asciiTheme="minorHAnsi" w:eastAsiaTheme="minorEastAsia" w:hAnsiTheme="minorHAnsi" w:cstheme="minorBidi"/>
          <w:kern w:val="2"/>
          <w:sz w:val="24"/>
          <w:lang w:val="pt-BR" w:eastAsia="pt-BR"/>
          <w14:ligatures w14:val="standardContextual"/>
        </w:rPr>
      </w:pPr>
      <w:hyperlink w:anchor="_Toc227080136" w:history="1">
        <w:r w:rsidRPr="00AA10F2">
          <w:rPr>
            <w:rStyle w:val="Hiperligao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_Toc227080136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5FB9F9AD" w14:textId="48F34FB1" w:rsidR="00733682" w:rsidRDefault="00733682">
      <w:pPr>
        <w:pStyle w:val="ndice2"/>
        <w:tabs>
          <w:tab w:val="right" w:leader="dot" w:pos="9345"/>
        </w:tabs>
        <w:rPr>
          <w:rFonts w:asciiTheme="minorHAnsi" w:eastAsiaTheme="minorEastAsia" w:hAnsiTheme="minorHAnsi" w:cstheme="minorBidi"/>
          <w:kern w:val="2"/>
          <w:sz w:val="24"/>
          <w:lang w:val="pt-BR" w:eastAsia="pt-BR"/>
          <w14:ligatures w14:val="standardContextual"/>
        </w:rPr>
      </w:pPr>
      <w:hyperlink w:anchor="_Toc227080137" w:history="1">
        <w:r w:rsidRPr="00AA10F2">
          <w:rPr>
            <w:rStyle w:val="Hiperligao"/>
          </w:rPr>
          <w:t>Библиографический список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_Toc227080137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7CAC48F2" w14:textId="2B384F87" w:rsidR="00733682" w:rsidRDefault="00733682">
      <w:pPr>
        <w:pStyle w:val="ndice2"/>
        <w:tabs>
          <w:tab w:val="right" w:leader="dot" w:pos="9345"/>
        </w:tabs>
        <w:rPr>
          <w:rFonts w:asciiTheme="minorHAnsi" w:eastAsiaTheme="minorEastAsia" w:hAnsiTheme="minorHAnsi" w:cstheme="minorBidi"/>
          <w:kern w:val="2"/>
          <w:sz w:val="24"/>
          <w:lang w:val="pt-BR" w:eastAsia="pt-BR"/>
          <w14:ligatures w14:val="standardContextual"/>
        </w:rPr>
      </w:pPr>
      <w:hyperlink w:anchor="_Toc227080138" w:history="1">
        <w:r w:rsidRPr="00AA10F2">
          <w:rPr>
            <w:rStyle w:val="Hiperligao"/>
          </w:rPr>
          <w:t>Приложение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_Toc227080138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BCCDAC5" w14:textId="787769B7" w:rsidR="00847795" w:rsidRPr="006B4000" w:rsidRDefault="00847795" w:rsidP="00847795">
      <w:r w:rsidRPr="0098242B">
        <w:rPr>
          <w:rFonts w:ascii="Times New Roman" w:eastAsia="Times New Roman" w:hAnsi="Times New Roman"/>
          <w:sz w:val="22"/>
          <w:szCs w:val="22"/>
        </w:rPr>
        <w:fldChar w:fldCharType="end"/>
      </w:r>
    </w:p>
    <w:p w14:paraId="31C53718" w14:textId="77777777" w:rsidR="00847795" w:rsidRPr="0098242B" w:rsidRDefault="00847795" w:rsidP="00847795"/>
    <w:p w14:paraId="75DF5EB8" w14:textId="77777777" w:rsidR="00847795" w:rsidRPr="002A7529" w:rsidRDefault="00847795" w:rsidP="002A7529">
      <w:pPr>
        <w:pStyle w:val="Ttulo2"/>
        <w:spacing w:line="276" w:lineRule="auto"/>
        <w:rPr>
          <w:rFonts w:cs="Times New Roman"/>
          <w:szCs w:val="28"/>
        </w:rPr>
      </w:pPr>
      <w:r w:rsidRPr="00F30345">
        <w:br w:type="page"/>
      </w:r>
      <w:bookmarkStart w:id="5" w:name="_Toc500268191"/>
      <w:bookmarkStart w:id="6" w:name="_Toc500269663"/>
      <w:bookmarkStart w:id="7" w:name="_Toc500269686"/>
      <w:bookmarkStart w:id="8" w:name="_Toc500269773"/>
      <w:bookmarkStart w:id="9" w:name="_Toc500271377"/>
      <w:bookmarkStart w:id="10" w:name="_Toc500335222"/>
      <w:bookmarkStart w:id="11" w:name="_Toc500335382"/>
      <w:bookmarkStart w:id="12" w:name="_Toc500758586"/>
      <w:bookmarkStart w:id="13" w:name="_Toc501383285"/>
      <w:bookmarkStart w:id="14" w:name="_Toc501550015"/>
      <w:bookmarkStart w:id="15" w:name="_Toc501902796"/>
      <w:bookmarkStart w:id="16" w:name="_Toc28946374"/>
      <w:bookmarkStart w:id="17" w:name="_Toc500269777"/>
      <w:bookmarkStart w:id="18" w:name="_Toc500271382"/>
      <w:bookmarkStart w:id="19" w:name="_Toc500335229"/>
      <w:bookmarkStart w:id="20" w:name="_Toc500335388"/>
      <w:bookmarkStart w:id="21" w:name="_Toc500758596"/>
      <w:bookmarkStart w:id="22" w:name="_Toc501383295"/>
      <w:bookmarkStart w:id="23" w:name="_Toc501550025"/>
      <w:bookmarkStart w:id="24" w:name="_Toc227080130"/>
      <w:r w:rsidRPr="002A7529">
        <w:rPr>
          <w:rFonts w:cs="Times New Roman"/>
          <w:szCs w:val="28"/>
        </w:rPr>
        <w:lastRenderedPageBreak/>
        <w:t>В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2A7529">
        <w:rPr>
          <w:rFonts w:cs="Times New Roman"/>
          <w:szCs w:val="28"/>
        </w:rPr>
        <w:t>ведение</w:t>
      </w:r>
      <w:bookmarkEnd w:id="16"/>
      <w:bookmarkEnd w:id="24"/>
    </w:p>
    <w:p w14:paraId="1541B23B" w14:textId="77777777" w:rsidR="00847795" w:rsidRPr="002A7529" w:rsidRDefault="00847795" w:rsidP="002A7529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24F90F3F" w14:textId="3F731D17" w:rsidR="00847795" w:rsidRPr="002A7529" w:rsidRDefault="00863198" w:rsidP="002A7529">
      <w:pPr>
        <w:spacing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Производственная практика, технологическая (проектно-технологическая) практика</w:t>
      </w:r>
      <w:r w:rsidR="00847795" w:rsidRPr="002A7529">
        <w:rPr>
          <w:rFonts w:ascii="Times New Roman" w:hAnsi="Times New Roman"/>
          <w:sz w:val="28"/>
          <w:szCs w:val="28"/>
        </w:rPr>
        <w:t xml:space="preserve"> проходила в</w:t>
      </w:r>
      <w:r w:rsidR="00B27D13" w:rsidRPr="002A7529">
        <w:rPr>
          <w:rFonts w:ascii="Times New Roman" w:hAnsi="Times New Roman"/>
          <w:sz w:val="28"/>
          <w:szCs w:val="28"/>
        </w:rPr>
        <w:t xml:space="preserve"> ООО «Автоматизация Вашего Предприятия»</w:t>
      </w:r>
      <w:r w:rsidR="00847795" w:rsidRPr="002A7529">
        <w:rPr>
          <w:rFonts w:ascii="Times New Roman" w:hAnsi="Times New Roman"/>
          <w:sz w:val="28"/>
          <w:szCs w:val="28"/>
        </w:rPr>
        <w:t xml:space="preserve"> с </w:t>
      </w:r>
      <w:r w:rsidR="00D329D7" w:rsidRPr="002A7529">
        <w:rPr>
          <w:rFonts w:ascii="Times New Roman" w:hAnsi="Times New Roman"/>
          <w:sz w:val="28"/>
          <w:szCs w:val="28"/>
        </w:rPr>
        <w:t>06</w:t>
      </w:r>
      <w:r w:rsidR="00847795" w:rsidRPr="002A7529">
        <w:rPr>
          <w:rFonts w:ascii="Times New Roman" w:hAnsi="Times New Roman"/>
          <w:sz w:val="28"/>
          <w:szCs w:val="28"/>
        </w:rPr>
        <w:t>.</w:t>
      </w:r>
      <w:r w:rsidRPr="002A7529">
        <w:rPr>
          <w:rFonts w:ascii="Times New Roman" w:hAnsi="Times New Roman"/>
          <w:sz w:val="28"/>
          <w:szCs w:val="28"/>
        </w:rPr>
        <w:t>1</w:t>
      </w:r>
      <w:r w:rsidR="003E14D0" w:rsidRPr="002A7529">
        <w:rPr>
          <w:rFonts w:ascii="Times New Roman" w:hAnsi="Times New Roman"/>
          <w:sz w:val="28"/>
          <w:szCs w:val="28"/>
        </w:rPr>
        <w:t>0</w:t>
      </w:r>
      <w:r w:rsidR="00847795" w:rsidRPr="002A7529">
        <w:rPr>
          <w:rFonts w:ascii="Times New Roman" w:hAnsi="Times New Roman"/>
          <w:sz w:val="28"/>
          <w:szCs w:val="28"/>
        </w:rPr>
        <w:t>.20</w:t>
      </w:r>
      <w:r w:rsidRPr="002A7529">
        <w:rPr>
          <w:rFonts w:ascii="Times New Roman" w:hAnsi="Times New Roman"/>
          <w:sz w:val="28"/>
          <w:szCs w:val="28"/>
        </w:rPr>
        <w:t>2</w:t>
      </w:r>
      <w:r w:rsidR="00D329D7" w:rsidRPr="002A7529">
        <w:rPr>
          <w:rFonts w:ascii="Times New Roman" w:hAnsi="Times New Roman"/>
          <w:sz w:val="28"/>
          <w:szCs w:val="28"/>
        </w:rPr>
        <w:t>5</w:t>
      </w:r>
      <w:r w:rsidR="00847795" w:rsidRPr="002A7529">
        <w:rPr>
          <w:rFonts w:ascii="Times New Roman" w:hAnsi="Times New Roman"/>
          <w:sz w:val="28"/>
          <w:szCs w:val="28"/>
        </w:rPr>
        <w:t xml:space="preserve"> г. по </w:t>
      </w:r>
      <w:r w:rsidRPr="002A7529">
        <w:rPr>
          <w:rFonts w:ascii="Times New Roman" w:hAnsi="Times New Roman"/>
          <w:sz w:val="28"/>
          <w:szCs w:val="28"/>
        </w:rPr>
        <w:t>2</w:t>
      </w:r>
      <w:r w:rsidR="00D329D7" w:rsidRPr="002A7529">
        <w:rPr>
          <w:rFonts w:ascii="Times New Roman" w:hAnsi="Times New Roman"/>
          <w:sz w:val="28"/>
          <w:szCs w:val="28"/>
        </w:rPr>
        <w:t>8</w:t>
      </w:r>
      <w:r w:rsidR="00847795" w:rsidRPr="002A7529">
        <w:rPr>
          <w:rFonts w:ascii="Times New Roman" w:hAnsi="Times New Roman"/>
          <w:sz w:val="28"/>
          <w:szCs w:val="28"/>
        </w:rPr>
        <w:t>.</w:t>
      </w:r>
      <w:r w:rsidRPr="002A7529">
        <w:rPr>
          <w:rFonts w:ascii="Times New Roman" w:hAnsi="Times New Roman"/>
          <w:sz w:val="28"/>
          <w:szCs w:val="28"/>
        </w:rPr>
        <w:t>1</w:t>
      </w:r>
      <w:r w:rsidR="00D329D7" w:rsidRPr="002A7529">
        <w:rPr>
          <w:rFonts w:ascii="Times New Roman" w:hAnsi="Times New Roman"/>
          <w:sz w:val="28"/>
          <w:szCs w:val="28"/>
        </w:rPr>
        <w:t>2</w:t>
      </w:r>
      <w:r w:rsidR="00847795" w:rsidRPr="002A7529">
        <w:rPr>
          <w:rFonts w:ascii="Times New Roman" w:hAnsi="Times New Roman"/>
          <w:sz w:val="28"/>
          <w:szCs w:val="28"/>
        </w:rPr>
        <w:t>.20</w:t>
      </w:r>
      <w:r w:rsidR="00D329D7" w:rsidRPr="002A7529">
        <w:rPr>
          <w:rFonts w:ascii="Times New Roman" w:hAnsi="Times New Roman"/>
          <w:sz w:val="28"/>
          <w:szCs w:val="28"/>
        </w:rPr>
        <w:t>25</w:t>
      </w:r>
      <w:r w:rsidR="00847795" w:rsidRPr="002A7529">
        <w:rPr>
          <w:rFonts w:ascii="Times New Roman" w:hAnsi="Times New Roman"/>
          <w:sz w:val="28"/>
          <w:szCs w:val="28"/>
        </w:rPr>
        <w:t xml:space="preserve"> г.</w:t>
      </w:r>
    </w:p>
    <w:p w14:paraId="01CAB663" w14:textId="77777777" w:rsidR="00847795" w:rsidRPr="002A7529" w:rsidRDefault="00847795" w:rsidP="002A7529">
      <w:pPr>
        <w:tabs>
          <w:tab w:val="right" w:leader="underscore" w:pos="9639"/>
        </w:tabs>
        <w:spacing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b/>
          <w:sz w:val="28"/>
          <w:szCs w:val="28"/>
        </w:rPr>
        <w:t xml:space="preserve">Целью производственной практики </w:t>
      </w:r>
      <w:r w:rsidRPr="002A7529">
        <w:rPr>
          <w:rFonts w:ascii="Times New Roman" w:hAnsi="Times New Roman"/>
          <w:sz w:val="28"/>
          <w:szCs w:val="28"/>
        </w:rPr>
        <w:t>является закрепление и углубление студентами полученных теоретических знаний, приобретение ими практических навыков и компетенций, подготовка к профессиональной деятельности, в основном путём самостоятельного решения задач, сформулированных в рамках индивидуального задания.</w:t>
      </w:r>
    </w:p>
    <w:p w14:paraId="58C3A6EA" w14:textId="77777777" w:rsidR="00847795" w:rsidRPr="002A7529" w:rsidRDefault="00847795" w:rsidP="002A7529">
      <w:pPr>
        <w:tabs>
          <w:tab w:val="right" w:leader="underscore" w:pos="9639"/>
        </w:tabs>
        <w:spacing w:line="276" w:lineRule="auto"/>
        <w:ind w:firstLine="567"/>
        <w:rPr>
          <w:rFonts w:ascii="Times New Roman" w:hAnsi="Times New Roman"/>
          <w:b/>
          <w:sz w:val="28"/>
          <w:szCs w:val="28"/>
        </w:rPr>
      </w:pPr>
      <w:r w:rsidRPr="002A7529">
        <w:rPr>
          <w:rFonts w:ascii="Times New Roman" w:hAnsi="Times New Roman"/>
          <w:b/>
          <w:sz w:val="28"/>
          <w:szCs w:val="28"/>
        </w:rPr>
        <w:t>Задачи производственной практики:</w:t>
      </w:r>
    </w:p>
    <w:p w14:paraId="64E74CA1" w14:textId="77777777" w:rsidR="00847795" w:rsidRPr="002A7529" w:rsidRDefault="00847795" w:rsidP="002A7529">
      <w:pPr>
        <w:pStyle w:val="PargrafodaLista"/>
        <w:numPr>
          <w:ilvl w:val="0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профессиональная ориентация студентов, формирование полного представления о своей профессии; </w:t>
      </w:r>
    </w:p>
    <w:p w14:paraId="1873A35E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решение прикладных задач в области применения современных математических методов и информационных технологий; </w:t>
      </w:r>
    </w:p>
    <w:p w14:paraId="274F0FB0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получение практических навыков и компетенций в организации работы в области применения современных математических методов и информационных технологий </w:t>
      </w:r>
    </w:p>
    <w:p w14:paraId="1F1991CE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приобретение студентами навыков выполнения работ по выбранному направлению в рамках реального производственного или учебного процесса на базе конкретного предприятия, организации или учреждения, включая учебные заведения; </w:t>
      </w:r>
    </w:p>
    <w:p w14:paraId="32FB4E86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получение навыков научно-исследовательской деятельности; </w:t>
      </w:r>
    </w:p>
    <w:p w14:paraId="6E00377B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получение опыта применения математического аппарата и современных информационных технологий для анализа и решения конкретных производственных задач </w:t>
      </w:r>
    </w:p>
    <w:p w14:paraId="195D4A7E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развитие и закрепление практических навыков по применению пакетов прикладных программ, разработке прикладного и системного программного обеспечения; </w:t>
      </w:r>
    </w:p>
    <w:p w14:paraId="2AFF9153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моделирование производственных, финансовых, управленческих процессов; </w:t>
      </w:r>
    </w:p>
    <w:p w14:paraId="2976F6EB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получение навыков самостоятельного или коллективного решения конкретных профессиональных задач; </w:t>
      </w:r>
    </w:p>
    <w:p w14:paraId="53EB6013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получение практических навыков в области организации и управления при проведении исследований; </w:t>
      </w:r>
    </w:p>
    <w:p w14:paraId="07D1966B" w14:textId="77777777" w:rsidR="00847795" w:rsidRPr="002A7529" w:rsidRDefault="00847795" w:rsidP="002A7529">
      <w:pPr>
        <w:pStyle w:val="PargrafodaLista"/>
        <w:numPr>
          <w:ilvl w:val="2"/>
          <w:numId w:val="2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анализ возможности внедрения результатов исследований в производственный процесс.</w:t>
      </w:r>
    </w:p>
    <w:p w14:paraId="0E842E5D" w14:textId="0FDB932C" w:rsidR="00847795" w:rsidRPr="002A7529" w:rsidRDefault="00847795" w:rsidP="002A7529">
      <w:p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 xml:space="preserve">Индивидуальное задание на период прохождения производственной практики </w:t>
      </w:r>
      <w:r w:rsidR="00B27D13" w:rsidRPr="002A7529">
        <w:rPr>
          <w:rFonts w:ascii="Times New Roman" w:hAnsi="Times New Roman"/>
          <w:sz w:val="28"/>
          <w:szCs w:val="28"/>
        </w:rPr>
        <w:t xml:space="preserve">заключалась в </w:t>
      </w:r>
      <w:r w:rsidR="00B27D13" w:rsidRPr="002A7529">
        <w:rPr>
          <w:rFonts w:ascii="Times New Roman" w:hAnsi="Times New Roman"/>
          <w:b/>
          <w:bCs/>
          <w:sz w:val="28"/>
          <w:szCs w:val="28"/>
        </w:rPr>
        <w:t>интеграции системы самовывоза в кроссплатформенное мобильное приложение, включая функционал онлайн-оплаты</w:t>
      </w:r>
      <w:r w:rsidR="00B27D13" w:rsidRPr="002A7529">
        <w:rPr>
          <w:rFonts w:ascii="Times New Roman" w:hAnsi="Times New Roman"/>
          <w:sz w:val="28"/>
          <w:szCs w:val="28"/>
        </w:rPr>
        <w:t>. Проект охватывал все этапы: от архитектурного проектирования до внедрения и тестирования, с целью создания комплексного, масштабируемого решения, ориентированного на пользовательский опыт (UX).</w:t>
      </w:r>
    </w:p>
    <w:p w14:paraId="7FF34EB1" w14:textId="77777777" w:rsidR="00847795" w:rsidRPr="002A7529" w:rsidRDefault="00847795" w:rsidP="002A7529">
      <w:pPr>
        <w:pStyle w:val="Ttulo2"/>
        <w:spacing w:line="276" w:lineRule="auto"/>
        <w:rPr>
          <w:rFonts w:cs="Times New Roman"/>
          <w:szCs w:val="28"/>
        </w:rPr>
      </w:pPr>
      <w:r w:rsidRPr="002A7529">
        <w:rPr>
          <w:rFonts w:cs="Times New Roman"/>
          <w:szCs w:val="28"/>
        </w:rPr>
        <w:br w:type="page"/>
      </w:r>
      <w:bookmarkStart w:id="25" w:name="_Toc28946375"/>
      <w:bookmarkStart w:id="26" w:name="_Toc500269774"/>
      <w:bookmarkStart w:id="27" w:name="_Toc500271379"/>
      <w:bookmarkStart w:id="28" w:name="_Toc500335226"/>
      <w:bookmarkStart w:id="29" w:name="_Toc500335385"/>
      <w:bookmarkStart w:id="30" w:name="_Toc397511099"/>
      <w:bookmarkStart w:id="31" w:name="_Toc397511100"/>
      <w:bookmarkStart w:id="32" w:name="_Toc397511101"/>
      <w:bookmarkStart w:id="33" w:name="_Toc500269664"/>
      <w:bookmarkStart w:id="34" w:name="_Toc500269687"/>
      <w:bookmarkStart w:id="35" w:name="_Toc227080131"/>
      <w:r w:rsidRPr="002A7529">
        <w:rPr>
          <w:rFonts w:cs="Times New Roman"/>
          <w:szCs w:val="28"/>
        </w:rPr>
        <w:lastRenderedPageBreak/>
        <w:t>Отчет о выполнении индивидуального задания</w:t>
      </w:r>
      <w:bookmarkEnd w:id="25"/>
      <w:bookmarkEnd w:id="35"/>
    </w:p>
    <w:p w14:paraId="341EE33F" w14:textId="77777777" w:rsidR="00847795" w:rsidRPr="002A7529" w:rsidRDefault="00847795" w:rsidP="002A7529">
      <w:pPr>
        <w:spacing w:line="276" w:lineRule="auto"/>
        <w:ind w:firstLine="567"/>
        <w:rPr>
          <w:rFonts w:ascii="Times New Roman" w:hAnsi="Times New Roman"/>
          <w:sz w:val="28"/>
          <w:szCs w:val="28"/>
        </w:rPr>
      </w:pPr>
    </w:p>
    <w:p w14:paraId="2000C6F9" w14:textId="77AE0B8D" w:rsidR="00847795" w:rsidRPr="002A7529" w:rsidRDefault="00847795" w:rsidP="002A7529">
      <w:pPr>
        <w:pStyle w:val="Ttulo1"/>
        <w:spacing w:line="276" w:lineRule="auto"/>
        <w:ind w:firstLine="709"/>
        <w:jc w:val="both"/>
        <w:rPr>
          <w:b w:val="0"/>
          <w:color w:val="000000"/>
          <w:sz w:val="28"/>
          <w:szCs w:val="28"/>
          <w:lang w:eastAsia="ru-RU"/>
        </w:rPr>
      </w:pPr>
      <w:bookmarkStart w:id="36" w:name="_Toc531422075"/>
      <w:bookmarkStart w:id="37" w:name="_Toc9940176"/>
      <w:bookmarkStart w:id="38" w:name="_Toc227080132"/>
      <w:r w:rsidRPr="002A7529">
        <w:rPr>
          <w:b w:val="0"/>
          <w:color w:val="000000"/>
          <w:sz w:val="28"/>
          <w:szCs w:val="28"/>
          <w:lang w:eastAsia="ru-RU"/>
        </w:rPr>
        <w:t>Постановка задания</w:t>
      </w:r>
      <w:bookmarkEnd w:id="36"/>
      <w:bookmarkEnd w:id="37"/>
      <w:bookmarkEnd w:id="38"/>
    </w:p>
    <w:p w14:paraId="58DE0530" w14:textId="0EB2228B" w:rsidR="00847795" w:rsidRPr="002A7529" w:rsidRDefault="008A5D42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Разработать систему самовывоза для ресторана, интегрированную с онлайн-платежами, которая позволяет пользователям оформлять заказы через мобильное приложение и забирать их в удобное время в выбранной точке выдачи. Система должна обеспечивать безопасную обработку платежей, уведомления в реальном времени и удобный пользовательский интерфейс.</w:t>
      </w:r>
    </w:p>
    <w:p w14:paraId="77C3C332" w14:textId="668D7020" w:rsidR="003223EF" w:rsidRPr="002A7529" w:rsidRDefault="008A5D42" w:rsidP="002A7529">
      <w:pPr>
        <w:spacing w:line="276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Цель, задачи, которые необходимо решить для достижения поставленной цели</w:t>
      </w:r>
    </w:p>
    <w:p w14:paraId="6AE8102A" w14:textId="77777777" w:rsidR="008A5D42" w:rsidRPr="002A7529" w:rsidRDefault="008A5D42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b/>
          <w:bCs/>
          <w:sz w:val="28"/>
          <w:szCs w:val="28"/>
        </w:rPr>
        <w:t>Цель</w:t>
      </w:r>
      <w:r w:rsidRPr="002A7529">
        <w:rPr>
          <w:rFonts w:ascii="Times New Roman" w:hAnsi="Times New Roman"/>
          <w:sz w:val="28"/>
          <w:szCs w:val="28"/>
        </w:rPr>
        <w:t xml:space="preserve">: </w:t>
      </w:r>
    </w:p>
    <w:p w14:paraId="516A4CE8" w14:textId="6A0C09FD" w:rsidR="008A5D42" w:rsidRPr="002A7529" w:rsidRDefault="008A5D42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Создать модульное, слабосвязанное мобильное приложение с бэкенд-API для автоматизации процесса самовывоза заказов в ресторане.</w:t>
      </w:r>
    </w:p>
    <w:p w14:paraId="00F41EE1" w14:textId="37B75574" w:rsidR="008A5D42" w:rsidRPr="002A7529" w:rsidRDefault="008A5D42" w:rsidP="002A7529">
      <w:pPr>
        <w:spacing w:line="276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A7529">
        <w:rPr>
          <w:rFonts w:ascii="Times New Roman" w:hAnsi="Times New Roman"/>
          <w:b/>
          <w:bCs/>
          <w:sz w:val="28"/>
          <w:szCs w:val="28"/>
        </w:rPr>
        <w:t>Задачи:</w:t>
      </w:r>
    </w:p>
    <w:p w14:paraId="76E76C3D" w14:textId="05B7BB40" w:rsidR="008A5D42" w:rsidRPr="002A7529" w:rsidRDefault="008A5D42" w:rsidP="002A7529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Аналитические</w:t>
      </w:r>
    </w:p>
    <w:p w14:paraId="6A491253" w14:textId="19673F45" w:rsidR="008A5D42" w:rsidRPr="002A7529" w:rsidRDefault="008A5D42" w:rsidP="002A7529">
      <w:pPr>
        <w:pStyle w:val="PargrafodaLista"/>
        <w:numPr>
          <w:ilvl w:val="0"/>
          <w:numId w:val="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Исследовать современные подходы к интеграции систем самовывоза</w:t>
      </w:r>
    </w:p>
    <w:p w14:paraId="30F044A3" w14:textId="16248677" w:rsidR="008A5D42" w:rsidRPr="002A7529" w:rsidRDefault="008A5D42" w:rsidP="002A7529">
      <w:pPr>
        <w:pStyle w:val="PargrafodaLista"/>
        <w:numPr>
          <w:ilvl w:val="0"/>
          <w:numId w:val="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Проанализировать платёжные шлюзы и выбрать оптимальный для проекта</w:t>
      </w:r>
    </w:p>
    <w:p w14:paraId="525DC02A" w14:textId="3E49CF57" w:rsidR="008A5D42" w:rsidRPr="002A7529" w:rsidRDefault="008A5D42" w:rsidP="002A7529">
      <w:pPr>
        <w:pStyle w:val="PargrafodaLista"/>
        <w:numPr>
          <w:ilvl w:val="0"/>
          <w:numId w:val="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Изучить требования к UX для повышения конверсии</w:t>
      </w:r>
    </w:p>
    <w:p w14:paraId="23795404" w14:textId="1CD58E1B" w:rsidR="008A5D42" w:rsidRPr="002A7529" w:rsidRDefault="008A5D42" w:rsidP="002A7529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Архитектурные</w:t>
      </w:r>
    </w:p>
    <w:p w14:paraId="3DECF71D" w14:textId="61280231" w:rsidR="008A5D42" w:rsidRPr="002A7529" w:rsidRDefault="008A5D42" w:rsidP="002A7529">
      <w:pPr>
        <w:pStyle w:val="PargrafodaLista"/>
        <w:numPr>
          <w:ilvl w:val="0"/>
          <w:numId w:val="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Спроектировать модульную архитектуру приложения</w:t>
      </w:r>
    </w:p>
    <w:p w14:paraId="63228BEC" w14:textId="64687423" w:rsidR="008A5D42" w:rsidRPr="002A7529" w:rsidRDefault="008A5D42" w:rsidP="002A7529">
      <w:pPr>
        <w:pStyle w:val="PargrafodaLista"/>
        <w:numPr>
          <w:ilvl w:val="0"/>
          <w:numId w:val="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Определить стек технологий для фронтенда и бэкенда</w:t>
      </w:r>
    </w:p>
    <w:p w14:paraId="246F7145" w14:textId="3E438475" w:rsidR="008A5D42" w:rsidRPr="002A7529" w:rsidRDefault="008A5D42" w:rsidP="002A7529">
      <w:pPr>
        <w:pStyle w:val="PargrafodaLista"/>
        <w:numPr>
          <w:ilvl w:val="0"/>
          <w:numId w:val="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Разработать схему взаимодействия компонентов системы</w:t>
      </w:r>
    </w:p>
    <w:p w14:paraId="2DC4AF8D" w14:textId="3694E8DF" w:rsidR="008A5D42" w:rsidRPr="002A7529" w:rsidRDefault="008A5D42" w:rsidP="002A7529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Технической реализации</w:t>
      </w:r>
    </w:p>
    <w:p w14:paraId="66B5DA01" w14:textId="0304094D" w:rsidR="008A5D42" w:rsidRPr="002A7529" w:rsidRDefault="008A5D42" w:rsidP="002A7529">
      <w:pPr>
        <w:pStyle w:val="PargrafodaLista"/>
        <w:numPr>
          <w:ilvl w:val="1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Разработать бэкенд-API на NestJS/TypeScript</w:t>
      </w:r>
    </w:p>
    <w:p w14:paraId="06610320" w14:textId="0DABD297" w:rsidR="008A4D03" w:rsidRPr="002A7529" w:rsidRDefault="008A4D03" w:rsidP="002A7529">
      <w:pPr>
        <w:pStyle w:val="PargrafodaLista"/>
        <w:numPr>
          <w:ilvl w:val="1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Настроить базы данных (MySQL, Redis, GraphQL)</w:t>
      </w:r>
    </w:p>
    <w:p w14:paraId="7AF4020E" w14:textId="219F1820" w:rsidR="008A4D03" w:rsidRPr="002A7529" w:rsidRDefault="008A4D03" w:rsidP="002A7529">
      <w:pPr>
        <w:pStyle w:val="PargrafodaLista"/>
        <w:numPr>
          <w:ilvl w:val="1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Интегрировать платёжный шлюз (YooKassa)</w:t>
      </w:r>
    </w:p>
    <w:p w14:paraId="4BF61178" w14:textId="6B2798EB" w:rsidR="008A4D03" w:rsidRPr="002A7529" w:rsidRDefault="008A4D03" w:rsidP="002A7529">
      <w:pPr>
        <w:pStyle w:val="PargrafodaLista"/>
        <w:numPr>
          <w:ilvl w:val="1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Реализовать кроссплатформенный клиент на Flutter/Dart</w:t>
      </w:r>
    </w:p>
    <w:p w14:paraId="658A3554" w14:textId="08147FC4" w:rsidR="008A4D03" w:rsidRPr="002A7529" w:rsidRDefault="008A4D03" w:rsidP="002A7529">
      <w:pPr>
        <w:pStyle w:val="PargrafodaLista"/>
        <w:numPr>
          <w:ilvl w:val="1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Реализовать real-time уведомления через WebSocket</w:t>
      </w:r>
    </w:p>
    <w:p w14:paraId="15A0194B" w14:textId="21CB27F1" w:rsidR="008A4D03" w:rsidRPr="002A7529" w:rsidRDefault="008A4D03" w:rsidP="002A7529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Тестирования и оптимизации</w:t>
      </w:r>
    </w:p>
    <w:p w14:paraId="73F376A3" w14:textId="0915825D" w:rsidR="008A4D03" w:rsidRPr="002A7529" w:rsidRDefault="008A4D03" w:rsidP="002A7529">
      <w:pPr>
        <w:pStyle w:val="PargrafodaLista"/>
        <w:numPr>
          <w:ilvl w:val="0"/>
          <w:numId w:val="6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Протестировать функциональность модуля</w:t>
      </w:r>
    </w:p>
    <w:p w14:paraId="5B049805" w14:textId="5314AC28" w:rsidR="008A4D03" w:rsidRPr="002A7529" w:rsidRDefault="008A4D03" w:rsidP="002A7529">
      <w:pPr>
        <w:pStyle w:val="PargrafodaLista"/>
        <w:numPr>
          <w:ilvl w:val="0"/>
          <w:numId w:val="6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Оптимизировать производительность критических операций</w:t>
      </w:r>
    </w:p>
    <w:p w14:paraId="58B6426D" w14:textId="20E22EFC" w:rsidR="00847795" w:rsidRPr="002A7529" w:rsidRDefault="008A4D03" w:rsidP="002A7529">
      <w:pPr>
        <w:pStyle w:val="PargrafodaLista"/>
        <w:numPr>
          <w:ilvl w:val="0"/>
          <w:numId w:val="6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Провести UX-тестирование пользовательских сценариев</w:t>
      </w:r>
    </w:p>
    <w:p w14:paraId="19769268" w14:textId="77777777" w:rsidR="003223EF" w:rsidRPr="002A7529" w:rsidRDefault="003223EF" w:rsidP="002A7529">
      <w:pPr>
        <w:pStyle w:val="PargrafodaLista"/>
        <w:spacing w:line="276" w:lineRule="auto"/>
        <w:ind w:left="2149"/>
        <w:rPr>
          <w:rFonts w:ascii="Times New Roman" w:hAnsi="Times New Roman"/>
          <w:sz w:val="28"/>
          <w:szCs w:val="28"/>
        </w:rPr>
      </w:pPr>
    </w:p>
    <w:p w14:paraId="631F3161" w14:textId="4A40CE8B" w:rsidR="00847795" w:rsidRPr="002A7529" w:rsidRDefault="00847795" w:rsidP="002A7529">
      <w:pPr>
        <w:pStyle w:val="Ttulo1"/>
        <w:spacing w:line="276" w:lineRule="auto"/>
        <w:ind w:firstLine="709"/>
        <w:jc w:val="both"/>
        <w:rPr>
          <w:b w:val="0"/>
          <w:color w:val="000000"/>
          <w:sz w:val="28"/>
          <w:szCs w:val="28"/>
          <w:lang w:eastAsia="ru-RU"/>
        </w:rPr>
      </w:pPr>
      <w:bookmarkStart w:id="39" w:name="_Toc531422077"/>
      <w:bookmarkStart w:id="40" w:name="_Toc9940178"/>
      <w:bookmarkStart w:id="41" w:name="_Toc227080133"/>
      <w:r w:rsidRPr="002A7529">
        <w:rPr>
          <w:b w:val="0"/>
          <w:color w:val="000000"/>
          <w:sz w:val="28"/>
          <w:szCs w:val="28"/>
          <w:lang w:eastAsia="ru-RU"/>
        </w:rPr>
        <w:lastRenderedPageBreak/>
        <w:t>Обзор имеющихся подходов к решению</w:t>
      </w:r>
      <w:bookmarkEnd w:id="39"/>
      <w:bookmarkEnd w:id="40"/>
      <w:bookmarkEnd w:id="41"/>
    </w:p>
    <w:p w14:paraId="066AC5AA" w14:textId="57074A84" w:rsidR="003223EF" w:rsidRPr="002A7529" w:rsidRDefault="003223EF" w:rsidP="002A7529">
      <w:pPr>
        <w:pStyle w:val="PargrafodaLista"/>
        <w:numPr>
          <w:ilvl w:val="0"/>
          <w:numId w:val="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Преимущества для потребителя:</w:t>
      </w:r>
    </w:p>
    <w:p w14:paraId="08C0E4E4" w14:textId="534C3758" w:rsidR="003223EF" w:rsidRPr="002A7529" w:rsidRDefault="003223EF" w:rsidP="002A7529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Экономия времени (отсутствие очередей, бесплатная доставка)</w:t>
      </w:r>
    </w:p>
    <w:p w14:paraId="1784AE00" w14:textId="509B7A69" w:rsidR="003223EF" w:rsidRPr="002A7529" w:rsidRDefault="003223EF" w:rsidP="002A7529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Гибкость выбора времени получения</w:t>
      </w:r>
    </w:p>
    <w:p w14:paraId="4D500F47" w14:textId="2272F1C9" w:rsidR="003223EF" w:rsidRPr="002A7529" w:rsidRDefault="003223EF" w:rsidP="002A7529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Больший контроль над процессом покупки</w:t>
      </w:r>
    </w:p>
    <w:p w14:paraId="0C4B59B5" w14:textId="59920AB0" w:rsidR="003223EF" w:rsidRPr="002A7529" w:rsidRDefault="003223EF" w:rsidP="002A7529">
      <w:pPr>
        <w:pStyle w:val="PargrafodaLista"/>
        <w:numPr>
          <w:ilvl w:val="0"/>
          <w:numId w:val="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Преимущества для компании:</w:t>
      </w:r>
    </w:p>
    <w:p w14:paraId="60E44E41" w14:textId="26B91F03" w:rsidR="003223EF" w:rsidRPr="002A7529" w:rsidRDefault="003223EF" w:rsidP="002A7529">
      <w:pPr>
        <w:pStyle w:val="PargrafodaLista"/>
        <w:numPr>
          <w:ilvl w:val="0"/>
          <w:numId w:val="9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Снижение логистических затрат</w:t>
      </w:r>
    </w:p>
    <w:p w14:paraId="549A4072" w14:textId="4A18F175" w:rsidR="003223EF" w:rsidRPr="002A7529" w:rsidRDefault="003223EF" w:rsidP="002A7529">
      <w:pPr>
        <w:pStyle w:val="PargrafodaLista"/>
        <w:numPr>
          <w:ilvl w:val="0"/>
          <w:numId w:val="9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Увеличение трафика в физических точках (импульсивные покупки)</w:t>
      </w:r>
    </w:p>
    <w:p w14:paraId="5E9EA6AB" w14:textId="204221BF" w:rsidR="002A7529" w:rsidRDefault="003223EF" w:rsidP="002A7529">
      <w:pPr>
        <w:pStyle w:val="PargrafodaLista"/>
        <w:numPr>
          <w:ilvl w:val="0"/>
          <w:numId w:val="9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Сбор данных о поведении потребителей</w:t>
      </w:r>
    </w:p>
    <w:p w14:paraId="609D0358" w14:textId="77777777" w:rsidR="002A7529" w:rsidRPr="002A7529" w:rsidRDefault="002A7529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48F371AA" w14:textId="17A6A76F" w:rsidR="002542B5" w:rsidRPr="002A7529" w:rsidRDefault="002542B5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</w:rPr>
        <w:t>Таблица 1</w:t>
      </w:r>
      <w:r w:rsidR="002A7529">
        <w:rPr>
          <w:rFonts w:ascii="Times New Roman" w:hAnsi="Times New Roman"/>
          <w:sz w:val="28"/>
          <w:szCs w:val="28"/>
        </w:rPr>
        <w:t xml:space="preserve"> </w:t>
      </w:r>
      <w:r w:rsidRPr="002A7529">
        <w:rPr>
          <w:rFonts w:ascii="Times New Roman" w:hAnsi="Times New Roman"/>
          <w:sz w:val="28"/>
          <w:szCs w:val="28"/>
        </w:rPr>
        <w:t>- Архитектурные подходы</w:t>
      </w:r>
    </w:p>
    <w:tbl>
      <w:tblPr>
        <w:tblStyle w:val="TabelacomGrelha"/>
        <w:tblW w:w="0" w:type="auto"/>
        <w:tblInd w:w="708" w:type="dxa"/>
        <w:tblLook w:val="04A0" w:firstRow="1" w:lastRow="0" w:firstColumn="1" w:lastColumn="0" w:noHBand="0" w:noVBand="1"/>
      </w:tblPr>
      <w:tblGrid>
        <w:gridCol w:w="4318"/>
        <w:gridCol w:w="4319"/>
      </w:tblGrid>
      <w:tr w:rsidR="003223EF" w:rsidRPr="002A7529" w14:paraId="318886B7" w14:textId="77777777" w:rsidTr="003223EF">
        <w:tc>
          <w:tcPr>
            <w:tcW w:w="4318" w:type="dxa"/>
          </w:tcPr>
          <w:p w14:paraId="55B93617" w14:textId="09193DCA" w:rsidR="003223EF" w:rsidRPr="002A7529" w:rsidRDefault="00CE2C67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Подход</w:t>
            </w:r>
          </w:p>
        </w:tc>
        <w:tc>
          <w:tcPr>
            <w:tcW w:w="4319" w:type="dxa"/>
          </w:tcPr>
          <w:p w14:paraId="3D5CF0A4" w14:textId="7A147E1D" w:rsidR="003223EF" w:rsidRPr="002A7529" w:rsidRDefault="00CE2C67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Описание</w:t>
            </w:r>
          </w:p>
        </w:tc>
      </w:tr>
      <w:tr w:rsidR="003223EF" w:rsidRPr="002A7529" w14:paraId="64B1F940" w14:textId="77777777" w:rsidTr="003223EF">
        <w:tc>
          <w:tcPr>
            <w:tcW w:w="4318" w:type="dxa"/>
          </w:tcPr>
          <w:p w14:paraId="5DA4EABA" w14:textId="0C3DF4F9" w:rsidR="003223EF" w:rsidRPr="002A7529" w:rsidRDefault="00CE2C67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Микросервисная архитектура</w:t>
            </w:r>
          </w:p>
        </w:tc>
        <w:tc>
          <w:tcPr>
            <w:tcW w:w="4319" w:type="dxa"/>
          </w:tcPr>
          <w:p w14:paraId="1ACDD004" w14:textId="4F0B9788" w:rsidR="003223EF" w:rsidRPr="002A7529" w:rsidRDefault="00CE2C67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Подходит для крупных проектов, обеспечивает масштабируемость</w:t>
            </w:r>
          </w:p>
        </w:tc>
      </w:tr>
      <w:tr w:rsidR="003223EF" w:rsidRPr="002A7529" w14:paraId="6118E8E5" w14:textId="77777777" w:rsidTr="003223EF">
        <w:tc>
          <w:tcPr>
            <w:tcW w:w="4318" w:type="dxa"/>
          </w:tcPr>
          <w:p w14:paraId="1AB3F740" w14:textId="1686C6BF" w:rsidR="003223EF" w:rsidRPr="002A7529" w:rsidRDefault="00CE2C67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Модульный монолит</w:t>
            </w:r>
          </w:p>
        </w:tc>
        <w:tc>
          <w:tcPr>
            <w:tcW w:w="4319" w:type="dxa"/>
          </w:tcPr>
          <w:p w14:paraId="0521146A" w14:textId="6E160930" w:rsidR="003223EF" w:rsidRPr="002A7529" w:rsidRDefault="00CE2C67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Лучше для средних проектов, проще внедрение и развертывание</w:t>
            </w:r>
          </w:p>
        </w:tc>
      </w:tr>
    </w:tbl>
    <w:p w14:paraId="2682C13C" w14:textId="77777777" w:rsidR="00CE2C67" w:rsidRPr="002A7529" w:rsidRDefault="00CE2C67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5BCD2216" w14:textId="71CED308" w:rsidR="00CE2C67" w:rsidRPr="002A7529" w:rsidRDefault="00CE2C67" w:rsidP="002A7529">
      <w:pPr>
        <w:pStyle w:val="PargrafodaLista"/>
        <w:numPr>
          <w:ilvl w:val="0"/>
          <w:numId w:val="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Технические компоненты системы</w:t>
      </w:r>
    </w:p>
    <w:p w14:paraId="6958CE35" w14:textId="4B738DA9" w:rsidR="00CE2C67" w:rsidRPr="002A7529" w:rsidRDefault="00CE2C67" w:rsidP="002A7529">
      <w:pPr>
        <w:pStyle w:val="PargrafodaLista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Каталог и инвентаризация (реальное время)</w:t>
      </w:r>
    </w:p>
    <w:p w14:paraId="4D88BCE5" w14:textId="0D9E3327" w:rsidR="00CE2C67" w:rsidRPr="002A7529" w:rsidRDefault="00CE2C67" w:rsidP="002A7529">
      <w:pPr>
        <w:pStyle w:val="PargrafodaLista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Выбор точки выдачи</w:t>
      </w:r>
    </w:p>
    <w:p w14:paraId="3A5001E6" w14:textId="0B38D94B" w:rsidR="00CE2C67" w:rsidRPr="002A7529" w:rsidRDefault="00CE2C67" w:rsidP="002A7529">
      <w:pPr>
        <w:pStyle w:val="PargrafodaLista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Выбор времени получения</w:t>
      </w:r>
    </w:p>
    <w:p w14:paraId="31D03F2B" w14:textId="31B25CD6" w:rsidR="00CE2C67" w:rsidRPr="002A7529" w:rsidRDefault="00CE2C67" w:rsidP="002A7529">
      <w:pPr>
        <w:pStyle w:val="PargrafodaLista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Обработка заказа</w:t>
      </w:r>
    </w:p>
    <w:p w14:paraId="45A9213F" w14:textId="15DC9C37" w:rsidR="002A5A49" w:rsidRPr="002A7529" w:rsidRDefault="002A5A49" w:rsidP="002A7529">
      <w:pPr>
        <w:pStyle w:val="PargrafodaLista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Система уведомлений</w:t>
      </w:r>
    </w:p>
    <w:p w14:paraId="3EB631A7" w14:textId="07F02E52" w:rsidR="00847795" w:rsidRPr="002A7529" w:rsidRDefault="00847795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6E9B9E38" w14:textId="4BABF9BA" w:rsidR="00847795" w:rsidRPr="002A7529" w:rsidRDefault="00847795" w:rsidP="002A7529">
      <w:pPr>
        <w:pStyle w:val="Ttulo1"/>
        <w:spacing w:line="276" w:lineRule="auto"/>
        <w:ind w:firstLine="709"/>
        <w:jc w:val="both"/>
        <w:rPr>
          <w:b w:val="0"/>
          <w:color w:val="000000"/>
          <w:sz w:val="28"/>
          <w:szCs w:val="28"/>
          <w:lang w:eastAsia="ru-RU"/>
        </w:rPr>
      </w:pPr>
      <w:bookmarkStart w:id="42" w:name="_Toc531422078"/>
      <w:bookmarkStart w:id="43" w:name="_Toc9940179"/>
      <w:bookmarkStart w:id="44" w:name="_Toc227080134"/>
      <w:r w:rsidRPr="002A7529">
        <w:rPr>
          <w:b w:val="0"/>
          <w:color w:val="000000"/>
          <w:sz w:val="28"/>
          <w:szCs w:val="28"/>
          <w:lang w:eastAsia="ru-RU"/>
        </w:rPr>
        <w:t>Обоснование выбора методов</w:t>
      </w:r>
      <w:bookmarkEnd w:id="42"/>
      <w:bookmarkEnd w:id="43"/>
      <w:bookmarkEnd w:id="44"/>
    </w:p>
    <w:p w14:paraId="5ABB59EC" w14:textId="77777777" w:rsidR="006B4000" w:rsidRPr="002A7529" w:rsidRDefault="006B4000" w:rsidP="002A7529">
      <w:pPr>
        <w:spacing w:line="276" w:lineRule="auto"/>
        <w:ind w:firstLine="709"/>
        <w:rPr>
          <w:rFonts w:ascii="Times New Roman" w:hAnsi="Times New Roman"/>
          <w:bCs/>
          <w:sz w:val="28"/>
          <w:szCs w:val="28"/>
          <w:lang w:val="pt-BR"/>
        </w:rPr>
      </w:pPr>
      <w:r w:rsidRPr="002A7529">
        <w:rPr>
          <w:rFonts w:ascii="Times New Roman" w:hAnsi="Times New Roman"/>
          <w:bCs/>
          <w:sz w:val="28"/>
          <w:szCs w:val="28"/>
        </w:rPr>
        <w:t>Архитектурное решение</w:t>
      </w:r>
    </w:p>
    <w:p w14:paraId="7AA5155B" w14:textId="672A74C9" w:rsidR="006B4000" w:rsidRPr="002A7529" w:rsidRDefault="006B4000" w:rsidP="002A7529">
      <w:pPr>
        <w:spacing w:line="276" w:lineRule="auto"/>
        <w:ind w:firstLine="709"/>
        <w:rPr>
          <w:rFonts w:ascii="Times New Roman" w:hAnsi="Times New Roman"/>
          <w:bCs/>
          <w:sz w:val="28"/>
          <w:szCs w:val="28"/>
        </w:rPr>
      </w:pPr>
      <w:r w:rsidRPr="002A7529">
        <w:rPr>
          <w:rFonts w:ascii="Times New Roman" w:hAnsi="Times New Roman"/>
          <w:bCs/>
          <w:sz w:val="28"/>
          <w:szCs w:val="28"/>
        </w:rPr>
        <w:t>Выбрана архитектура </w:t>
      </w:r>
      <w:r w:rsidRPr="002A7529">
        <w:rPr>
          <w:rFonts w:ascii="Times New Roman" w:hAnsi="Times New Roman"/>
          <w:b/>
          <w:bCs/>
          <w:sz w:val="28"/>
          <w:szCs w:val="28"/>
        </w:rPr>
        <w:t>«клиент-сервер» с модульным монолитным API</w:t>
      </w:r>
      <w:r w:rsidRPr="002A7529">
        <w:rPr>
          <w:rFonts w:ascii="Times New Roman" w:hAnsi="Times New Roman"/>
          <w:bCs/>
          <w:sz w:val="28"/>
          <w:szCs w:val="28"/>
        </w:rPr>
        <w:t>, так как:</w:t>
      </w:r>
    </w:p>
    <w:p w14:paraId="1496CF3B" w14:textId="372E1FC8" w:rsidR="00A63003" w:rsidRPr="002A7529" w:rsidRDefault="00A63003" w:rsidP="002A7529">
      <w:pPr>
        <w:pStyle w:val="PargrafodaLista"/>
        <w:numPr>
          <w:ilvl w:val="0"/>
          <w:numId w:val="11"/>
        </w:numPr>
        <w:spacing w:line="276" w:lineRule="auto"/>
        <w:rPr>
          <w:rFonts w:ascii="Times New Roman" w:hAnsi="Times New Roman"/>
          <w:bCs/>
          <w:sz w:val="28"/>
          <w:szCs w:val="28"/>
          <w:lang w:val="pt-BR"/>
        </w:rPr>
      </w:pPr>
      <w:r w:rsidRPr="002A7529">
        <w:rPr>
          <w:rFonts w:ascii="Times New Roman" w:hAnsi="Times New Roman"/>
          <w:bCs/>
          <w:sz w:val="28"/>
          <w:szCs w:val="28"/>
          <w:lang w:val="pt-BR"/>
        </w:rPr>
        <w:t>Обеспечивает простоту внедрения и развертывания</w:t>
      </w:r>
    </w:p>
    <w:p w14:paraId="553B8316" w14:textId="7FE4CEBE" w:rsidR="00A63003" w:rsidRPr="002A7529" w:rsidRDefault="00A63003" w:rsidP="002A7529">
      <w:pPr>
        <w:pStyle w:val="PargrafodaLista"/>
        <w:numPr>
          <w:ilvl w:val="0"/>
          <w:numId w:val="11"/>
        </w:numPr>
        <w:spacing w:line="276" w:lineRule="auto"/>
        <w:rPr>
          <w:rFonts w:ascii="Times New Roman" w:hAnsi="Times New Roman"/>
          <w:bCs/>
          <w:sz w:val="28"/>
          <w:szCs w:val="28"/>
        </w:rPr>
      </w:pPr>
      <w:r w:rsidRPr="002A7529">
        <w:rPr>
          <w:rFonts w:ascii="Times New Roman" w:hAnsi="Times New Roman"/>
          <w:bCs/>
          <w:sz w:val="28"/>
          <w:szCs w:val="28"/>
        </w:rPr>
        <w:t>Не уступает в организации кода микросервисам</w:t>
      </w:r>
    </w:p>
    <w:p w14:paraId="29BB8E0A" w14:textId="63C6ED50" w:rsidR="00A63003" w:rsidRPr="002A7529" w:rsidRDefault="00A63003" w:rsidP="002A7529">
      <w:pPr>
        <w:pStyle w:val="PargrafodaLista"/>
        <w:numPr>
          <w:ilvl w:val="0"/>
          <w:numId w:val="11"/>
        </w:numPr>
        <w:spacing w:line="276" w:lineRule="auto"/>
        <w:rPr>
          <w:rFonts w:ascii="Times New Roman" w:hAnsi="Times New Roman"/>
          <w:bCs/>
          <w:sz w:val="28"/>
          <w:szCs w:val="28"/>
        </w:rPr>
      </w:pPr>
      <w:r w:rsidRPr="002A7529">
        <w:rPr>
          <w:rFonts w:ascii="Times New Roman" w:hAnsi="Times New Roman"/>
          <w:bCs/>
          <w:sz w:val="28"/>
          <w:szCs w:val="28"/>
        </w:rPr>
        <w:t>Лучше подходит для масштаба данного проекта</w:t>
      </w:r>
    </w:p>
    <w:p w14:paraId="00FCB0D5" w14:textId="77777777" w:rsidR="002F0132" w:rsidRPr="002A7529" w:rsidRDefault="002F0132" w:rsidP="002A7529">
      <w:pPr>
        <w:pStyle w:val="PargrafodaLista"/>
        <w:spacing w:line="276" w:lineRule="auto"/>
        <w:ind w:left="1429"/>
        <w:rPr>
          <w:rFonts w:ascii="Times New Roman" w:hAnsi="Times New Roman"/>
          <w:bCs/>
          <w:sz w:val="28"/>
          <w:szCs w:val="28"/>
        </w:rPr>
      </w:pPr>
    </w:p>
    <w:p w14:paraId="6586FB96" w14:textId="28246796" w:rsidR="002542B5" w:rsidRPr="002A7529" w:rsidRDefault="002542B5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Таблица 2 - Паттерны проектирования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0132" w:rsidRPr="002A7529" w14:paraId="69EC1F15" w14:textId="77777777" w:rsidTr="002A7529">
        <w:trPr>
          <w:jc w:val="center"/>
        </w:trPr>
        <w:tc>
          <w:tcPr>
            <w:tcW w:w="3115" w:type="dxa"/>
          </w:tcPr>
          <w:p w14:paraId="3FE794AA" w14:textId="7266BD8C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Паттерн</w:t>
            </w:r>
          </w:p>
        </w:tc>
        <w:tc>
          <w:tcPr>
            <w:tcW w:w="3115" w:type="dxa"/>
          </w:tcPr>
          <w:p w14:paraId="323F1FC4" w14:textId="0C6DC6DD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Где</w:t>
            </w:r>
          </w:p>
        </w:tc>
        <w:tc>
          <w:tcPr>
            <w:tcW w:w="3115" w:type="dxa"/>
          </w:tcPr>
          <w:p w14:paraId="3AB26C28" w14:textId="75A5BE5D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Обоснование</w:t>
            </w:r>
          </w:p>
        </w:tc>
      </w:tr>
      <w:tr w:rsidR="002F0132" w:rsidRPr="002A7529" w14:paraId="6D7B7718" w14:textId="77777777" w:rsidTr="002A7529">
        <w:trPr>
          <w:jc w:val="center"/>
        </w:trPr>
        <w:tc>
          <w:tcPr>
            <w:tcW w:w="3115" w:type="dxa"/>
          </w:tcPr>
          <w:p w14:paraId="22715FB1" w14:textId="17F956AC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Repository</w:t>
            </w:r>
            <w:r w:rsidRPr="002A7529">
              <w:rPr>
                <w:rFonts w:ascii="Times New Roman" w:hAnsi="Times New Roman"/>
                <w:lang w:val="en-US"/>
              </w:rPr>
              <w:t>/Module</w:t>
            </w:r>
          </w:p>
        </w:tc>
        <w:tc>
          <w:tcPr>
            <w:tcW w:w="3115" w:type="dxa"/>
          </w:tcPr>
          <w:p w14:paraId="7270D4D3" w14:textId="1A02ADA3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Бэкенд</w:t>
            </w:r>
          </w:p>
        </w:tc>
        <w:tc>
          <w:tcPr>
            <w:tcW w:w="3115" w:type="dxa"/>
          </w:tcPr>
          <w:p w14:paraId="6DA1A673" w14:textId="6600DFA5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Абстрагирование логики доступа к данным</w:t>
            </w:r>
          </w:p>
        </w:tc>
      </w:tr>
      <w:tr w:rsidR="002F0132" w:rsidRPr="002A7529" w14:paraId="66D2AAB8" w14:textId="77777777" w:rsidTr="002A7529">
        <w:trPr>
          <w:jc w:val="center"/>
        </w:trPr>
        <w:tc>
          <w:tcPr>
            <w:tcW w:w="3115" w:type="dxa"/>
          </w:tcPr>
          <w:p w14:paraId="3494D486" w14:textId="249D7675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lastRenderedPageBreak/>
              <w:t>BLoC</w:t>
            </w:r>
          </w:p>
        </w:tc>
        <w:tc>
          <w:tcPr>
            <w:tcW w:w="3115" w:type="dxa"/>
          </w:tcPr>
          <w:p w14:paraId="4CA9D572" w14:textId="432B18A2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Фронтенд (Flutter)</w:t>
            </w:r>
          </w:p>
        </w:tc>
        <w:tc>
          <w:tcPr>
            <w:tcW w:w="3115" w:type="dxa"/>
          </w:tcPr>
          <w:p w14:paraId="2A6E5C2B" w14:textId="40F2B694" w:rsidR="002F0132" w:rsidRPr="002A7529" w:rsidRDefault="002F0132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Четкое отделение бизнес-логики от UI</w:t>
            </w:r>
          </w:p>
        </w:tc>
      </w:tr>
    </w:tbl>
    <w:p w14:paraId="2D0397A4" w14:textId="77777777" w:rsidR="00143A67" w:rsidRPr="002A7529" w:rsidRDefault="00143A67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</w:p>
    <w:p w14:paraId="45FD25BF" w14:textId="065FE6C2" w:rsidR="002542B5" w:rsidRPr="002A7529" w:rsidRDefault="002542B5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Таблица 3</w:t>
      </w:r>
      <w:r w:rsidR="00F30345" w:rsidRPr="002A7529">
        <w:rPr>
          <w:rFonts w:ascii="Times New Roman" w:hAnsi="Times New Roman"/>
          <w:sz w:val="28"/>
          <w:szCs w:val="28"/>
        </w:rPr>
        <w:t xml:space="preserve"> - </w:t>
      </w:r>
      <w:r w:rsidRPr="002A7529">
        <w:rPr>
          <w:rFonts w:ascii="Times New Roman" w:hAnsi="Times New Roman"/>
          <w:sz w:val="28"/>
          <w:szCs w:val="28"/>
        </w:rPr>
        <w:t>Выбор технологического стека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693"/>
        <w:gridCol w:w="4105"/>
      </w:tblGrid>
      <w:tr w:rsidR="00143A67" w:rsidRPr="002A7529" w14:paraId="2A5609E0" w14:textId="77777777" w:rsidTr="002A7529">
        <w:trPr>
          <w:jc w:val="center"/>
        </w:trPr>
        <w:tc>
          <w:tcPr>
            <w:tcW w:w="2547" w:type="dxa"/>
          </w:tcPr>
          <w:p w14:paraId="5765F5AB" w14:textId="5A55E140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Компонент</w:t>
            </w:r>
          </w:p>
        </w:tc>
        <w:tc>
          <w:tcPr>
            <w:tcW w:w="2693" w:type="dxa"/>
          </w:tcPr>
          <w:p w14:paraId="7D8E93D5" w14:textId="4636DBE4" w:rsidR="00143A67" w:rsidRPr="002A7529" w:rsidRDefault="00D85ABF" w:rsidP="002A7529">
            <w:pPr>
              <w:tabs>
                <w:tab w:val="left" w:pos="911"/>
              </w:tabs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Технология</w:t>
            </w:r>
          </w:p>
        </w:tc>
        <w:tc>
          <w:tcPr>
            <w:tcW w:w="4105" w:type="dxa"/>
          </w:tcPr>
          <w:p w14:paraId="61CA561A" w14:textId="1F57A510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Обоснование</w:t>
            </w:r>
          </w:p>
        </w:tc>
      </w:tr>
      <w:tr w:rsidR="00143A67" w:rsidRPr="002A7529" w14:paraId="489DCC49" w14:textId="77777777" w:rsidTr="002A7529">
        <w:trPr>
          <w:jc w:val="center"/>
        </w:trPr>
        <w:tc>
          <w:tcPr>
            <w:tcW w:w="2547" w:type="dxa"/>
          </w:tcPr>
          <w:p w14:paraId="41C59577" w14:textId="6184BFD2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Фронтенд</w:t>
            </w:r>
          </w:p>
        </w:tc>
        <w:tc>
          <w:tcPr>
            <w:tcW w:w="2693" w:type="dxa"/>
          </w:tcPr>
          <w:p w14:paraId="5403CDD2" w14:textId="29C26AB3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Flutter (Dart)</w:t>
            </w:r>
          </w:p>
        </w:tc>
        <w:tc>
          <w:tcPr>
            <w:tcW w:w="4105" w:type="dxa"/>
          </w:tcPr>
          <w:p w14:paraId="30FBD818" w14:textId="3AB24B6D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Кроссплатформенность (</w:t>
            </w:r>
            <w:r w:rsidRPr="002A7529">
              <w:rPr>
                <w:rFonts w:ascii="Times New Roman" w:hAnsi="Times New Roman"/>
                <w:lang w:val="en-US"/>
              </w:rPr>
              <w:t>iOS</w:t>
            </w:r>
            <w:r w:rsidRPr="002A7529">
              <w:rPr>
                <w:rFonts w:ascii="Times New Roman" w:hAnsi="Times New Roman"/>
              </w:rPr>
              <w:t>/</w:t>
            </w:r>
            <w:r w:rsidRPr="002A7529">
              <w:rPr>
                <w:rFonts w:ascii="Times New Roman" w:hAnsi="Times New Roman"/>
                <w:lang w:val="en-US"/>
              </w:rPr>
              <w:t>Android</w:t>
            </w:r>
            <w:r w:rsidRPr="002A7529">
              <w:rPr>
                <w:rFonts w:ascii="Times New Roman" w:hAnsi="Times New Roman"/>
              </w:rPr>
              <w:t>), высокая производительность</w:t>
            </w:r>
          </w:p>
        </w:tc>
      </w:tr>
      <w:tr w:rsidR="00143A67" w:rsidRPr="002A7529" w14:paraId="7E2C755E" w14:textId="77777777" w:rsidTr="002A7529">
        <w:trPr>
          <w:jc w:val="center"/>
        </w:trPr>
        <w:tc>
          <w:tcPr>
            <w:tcW w:w="2547" w:type="dxa"/>
          </w:tcPr>
          <w:p w14:paraId="68B2F5DE" w14:textId="6F77CF88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Бэкенд</w:t>
            </w:r>
          </w:p>
        </w:tc>
        <w:tc>
          <w:tcPr>
            <w:tcW w:w="2693" w:type="dxa"/>
          </w:tcPr>
          <w:p w14:paraId="348F2E53" w14:textId="419E8103" w:rsidR="00143A67" w:rsidRPr="002A7529" w:rsidRDefault="00D85ABF" w:rsidP="002A7529">
            <w:pPr>
              <w:tabs>
                <w:tab w:val="left" w:pos="724"/>
              </w:tabs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NestJS (TypeScript)</w:t>
            </w:r>
          </w:p>
        </w:tc>
        <w:tc>
          <w:tcPr>
            <w:tcW w:w="4105" w:type="dxa"/>
          </w:tcPr>
          <w:p w14:paraId="73F0F679" w14:textId="15BDDD8D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Модульный, объектно-ориентированный, вдохновлен Angular</w:t>
            </w:r>
          </w:p>
        </w:tc>
      </w:tr>
      <w:tr w:rsidR="00143A67" w:rsidRPr="002A7529" w14:paraId="32F30421" w14:textId="77777777" w:rsidTr="002A7529">
        <w:trPr>
          <w:jc w:val="center"/>
        </w:trPr>
        <w:tc>
          <w:tcPr>
            <w:tcW w:w="2547" w:type="dxa"/>
          </w:tcPr>
          <w:p w14:paraId="0A9F8945" w14:textId="7FAA1149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API</w:t>
            </w:r>
          </w:p>
        </w:tc>
        <w:tc>
          <w:tcPr>
            <w:tcW w:w="2693" w:type="dxa"/>
          </w:tcPr>
          <w:p w14:paraId="2561C1C2" w14:textId="06CD2B91" w:rsidR="00143A67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RESTful + GraphQL</w:t>
            </w:r>
          </w:p>
        </w:tc>
        <w:tc>
          <w:tcPr>
            <w:tcW w:w="4105" w:type="dxa"/>
          </w:tcPr>
          <w:p w14:paraId="3252F0F7" w14:textId="32602D5F" w:rsidR="00143A67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Стандарт индустрии, простой и эффективный</w:t>
            </w:r>
          </w:p>
        </w:tc>
      </w:tr>
      <w:tr w:rsidR="00D85ABF" w:rsidRPr="002A7529" w14:paraId="302D449D" w14:textId="77777777" w:rsidTr="002A7529">
        <w:trPr>
          <w:jc w:val="center"/>
        </w:trPr>
        <w:tc>
          <w:tcPr>
            <w:tcW w:w="2547" w:type="dxa"/>
          </w:tcPr>
          <w:p w14:paraId="7BA112C1" w14:textId="7B9B5424" w:rsidR="00D85ABF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Платежи</w:t>
            </w:r>
          </w:p>
        </w:tc>
        <w:tc>
          <w:tcPr>
            <w:tcW w:w="2693" w:type="dxa"/>
          </w:tcPr>
          <w:p w14:paraId="6D598333" w14:textId="77777777" w:rsidR="00D85ABF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05" w:type="dxa"/>
          </w:tcPr>
          <w:p w14:paraId="1E0B3CEE" w14:textId="77777777" w:rsidR="00D85ABF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143A67" w:rsidRPr="002A7529" w14:paraId="6B4E208C" w14:textId="77777777" w:rsidTr="002A7529">
        <w:trPr>
          <w:jc w:val="center"/>
        </w:trPr>
        <w:tc>
          <w:tcPr>
            <w:tcW w:w="2547" w:type="dxa"/>
          </w:tcPr>
          <w:p w14:paraId="2FF23C02" w14:textId="03A01290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БД</w:t>
            </w:r>
          </w:p>
        </w:tc>
        <w:tc>
          <w:tcPr>
            <w:tcW w:w="2693" w:type="dxa"/>
          </w:tcPr>
          <w:p w14:paraId="7AF4E048" w14:textId="5A53FCEA" w:rsidR="00143A67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MySQL 8.0</w:t>
            </w:r>
          </w:p>
        </w:tc>
        <w:tc>
          <w:tcPr>
            <w:tcW w:w="4105" w:type="dxa"/>
          </w:tcPr>
          <w:p w14:paraId="1F4D15E8" w14:textId="5DA817A6" w:rsidR="00143A67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Зрелая, надежная, ACID-транзакции</w:t>
            </w:r>
          </w:p>
        </w:tc>
      </w:tr>
      <w:tr w:rsidR="00143A67" w:rsidRPr="002A7529" w14:paraId="5E30E53C" w14:textId="77777777" w:rsidTr="002A7529">
        <w:trPr>
          <w:jc w:val="center"/>
        </w:trPr>
        <w:tc>
          <w:tcPr>
            <w:tcW w:w="2547" w:type="dxa"/>
          </w:tcPr>
          <w:p w14:paraId="2F438EB3" w14:textId="2434F719" w:rsidR="00143A67" w:rsidRPr="002A7529" w:rsidRDefault="00D85ABF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ORM</w:t>
            </w:r>
          </w:p>
        </w:tc>
        <w:tc>
          <w:tcPr>
            <w:tcW w:w="2693" w:type="dxa"/>
          </w:tcPr>
          <w:p w14:paraId="4DC63BF9" w14:textId="65FDA219" w:rsidR="00143A67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Prisma</w:t>
            </w:r>
          </w:p>
        </w:tc>
        <w:tc>
          <w:tcPr>
            <w:tcW w:w="4105" w:type="dxa"/>
          </w:tcPr>
          <w:p w14:paraId="48F79C38" w14:textId="24F82172" w:rsidR="00143A67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TypeScript-безопасность, управляемые миграции</w:t>
            </w:r>
          </w:p>
        </w:tc>
      </w:tr>
      <w:tr w:rsidR="00D85ABF" w:rsidRPr="002A7529" w14:paraId="73037059" w14:textId="77777777" w:rsidTr="002A7529">
        <w:trPr>
          <w:jc w:val="center"/>
        </w:trPr>
        <w:tc>
          <w:tcPr>
            <w:tcW w:w="2547" w:type="dxa"/>
          </w:tcPr>
          <w:p w14:paraId="435EE8D9" w14:textId="39AE0A3A" w:rsidR="00D85ABF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Real-time</w:t>
            </w:r>
          </w:p>
        </w:tc>
        <w:tc>
          <w:tcPr>
            <w:tcW w:w="2693" w:type="dxa"/>
          </w:tcPr>
          <w:p w14:paraId="2B17B416" w14:textId="40EAA499" w:rsidR="00D85ABF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WebSocket</w:t>
            </w:r>
          </w:p>
        </w:tc>
        <w:tc>
          <w:tcPr>
            <w:tcW w:w="4105" w:type="dxa"/>
          </w:tcPr>
          <w:p w14:paraId="47646F02" w14:textId="78C818FE" w:rsidR="00D85ABF" w:rsidRPr="002A7529" w:rsidRDefault="009C4102" w:rsidP="002A7529">
            <w:pPr>
              <w:tabs>
                <w:tab w:val="left" w:pos="638"/>
              </w:tabs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Двунаправленная связь</w:t>
            </w:r>
          </w:p>
        </w:tc>
      </w:tr>
      <w:tr w:rsidR="009C4102" w:rsidRPr="002A7529" w14:paraId="45075D6A" w14:textId="77777777" w:rsidTr="002A7529">
        <w:trPr>
          <w:jc w:val="center"/>
        </w:trPr>
        <w:tc>
          <w:tcPr>
            <w:tcW w:w="2547" w:type="dxa"/>
          </w:tcPr>
          <w:p w14:paraId="31D4C529" w14:textId="18880C87" w:rsidR="009C4102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Кэш/Сессии</w:t>
            </w:r>
          </w:p>
        </w:tc>
        <w:tc>
          <w:tcPr>
            <w:tcW w:w="2693" w:type="dxa"/>
          </w:tcPr>
          <w:p w14:paraId="4A9C8372" w14:textId="6A41E5A8" w:rsidR="009C4102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Redis</w:t>
            </w:r>
          </w:p>
        </w:tc>
        <w:tc>
          <w:tcPr>
            <w:tcW w:w="4105" w:type="dxa"/>
          </w:tcPr>
          <w:p w14:paraId="716B862D" w14:textId="75F67696" w:rsidR="009C4102" w:rsidRPr="002A7529" w:rsidRDefault="009C4102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Высокопроизводительная, in-memory</w:t>
            </w:r>
          </w:p>
        </w:tc>
      </w:tr>
    </w:tbl>
    <w:p w14:paraId="065AB374" w14:textId="77777777" w:rsidR="009C4102" w:rsidRPr="002A7529" w:rsidRDefault="009C4102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62C83BFB" w14:textId="7ECD2115" w:rsidR="002542B5" w:rsidRPr="00733682" w:rsidRDefault="002542B5" w:rsidP="002A7529">
      <w:pPr>
        <w:pStyle w:val="SemEspaamento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7529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98242B" w:rsidRPr="002A752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A7529">
        <w:rPr>
          <w:rFonts w:ascii="Times New Roman" w:hAnsi="Times New Roman" w:cs="Times New Roman"/>
          <w:sz w:val="28"/>
          <w:szCs w:val="28"/>
          <w:lang w:val="ru-RU"/>
        </w:rPr>
        <w:t xml:space="preserve"> - Выбор платежного шлюза </w:t>
      </w:r>
      <w:r w:rsidR="00733682">
        <w:rPr>
          <w:rFonts w:ascii="Times New Roman" w:hAnsi="Times New Roman" w:cs="Times New Roman"/>
          <w:sz w:val="28"/>
          <w:szCs w:val="28"/>
          <w:lang w:val="ru-RU"/>
        </w:rPr>
        <w:t>Юкасса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C4102" w:rsidRPr="002A7529" w14:paraId="2340B004" w14:textId="77777777" w:rsidTr="009C4102">
        <w:tc>
          <w:tcPr>
            <w:tcW w:w="4672" w:type="dxa"/>
          </w:tcPr>
          <w:p w14:paraId="741D0662" w14:textId="2B9C0317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Критерий</w:t>
            </w:r>
          </w:p>
        </w:tc>
        <w:tc>
          <w:tcPr>
            <w:tcW w:w="4673" w:type="dxa"/>
          </w:tcPr>
          <w:p w14:paraId="188AE35A" w14:textId="4D0120AE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Обоснование</w:t>
            </w:r>
          </w:p>
        </w:tc>
      </w:tr>
      <w:tr w:rsidR="009C4102" w:rsidRPr="002A7529" w14:paraId="677BD762" w14:textId="77777777" w:rsidTr="009C4102">
        <w:tc>
          <w:tcPr>
            <w:tcW w:w="4672" w:type="dxa"/>
          </w:tcPr>
          <w:p w14:paraId="03AD4566" w14:textId="432B1567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Стоимость</w:t>
            </w:r>
          </w:p>
        </w:tc>
        <w:tc>
          <w:tcPr>
            <w:tcW w:w="4673" w:type="dxa"/>
          </w:tcPr>
          <w:p w14:paraId="294C1985" w14:textId="2B68FF33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Конкурентоспособные комиссии</w:t>
            </w:r>
          </w:p>
        </w:tc>
      </w:tr>
      <w:tr w:rsidR="009C4102" w:rsidRPr="002A7529" w14:paraId="4A63ADC5" w14:textId="77777777" w:rsidTr="009C4102">
        <w:tc>
          <w:tcPr>
            <w:tcW w:w="4672" w:type="dxa"/>
          </w:tcPr>
          <w:p w14:paraId="1502C32A" w14:textId="55FB040E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Способы оплаты</w:t>
            </w:r>
          </w:p>
        </w:tc>
        <w:tc>
          <w:tcPr>
            <w:tcW w:w="4673" w:type="dxa"/>
          </w:tcPr>
          <w:p w14:paraId="2605DFB3" w14:textId="35E219A6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Карты, цифровые кошельки, банковские переводы</w:t>
            </w:r>
          </w:p>
        </w:tc>
      </w:tr>
      <w:tr w:rsidR="009C4102" w:rsidRPr="002A7529" w14:paraId="2B265556" w14:textId="77777777" w:rsidTr="009C4102">
        <w:tc>
          <w:tcPr>
            <w:tcW w:w="4672" w:type="dxa"/>
          </w:tcPr>
          <w:p w14:paraId="6D0E2CF0" w14:textId="1E7B1259" w:rsidR="009C4102" w:rsidRPr="002A7529" w:rsidRDefault="00955D3A" w:rsidP="00733682">
            <w:pPr>
              <w:tabs>
                <w:tab w:val="left" w:pos="1424"/>
              </w:tabs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Безопасность</w:t>
            </w:r>
          </w:p>
        </w:tc>
        <w:tc>
          <w:tcPr>
            <w:tcW w:w="4673" w:type="dxa"/>
          </w:tcPr>
          <w:p w14:paraId="53DEF33D" w14:textId="787602B8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Соответствие PCI DSS</w:t>
            </w:r>
          </w:p>
        </w:tc>
      </w:tr>
      <w:tr w:rsidR="009C4102" w:rsidRPr="002A7529" w14:paraId="41D0E0E1" w14:textId="77777777" w:rsidTr="009C4102">
        <w:tc>
          <w:tcPr>
            <w:tcW w:w="4672" w:type="dxa"/>
          </w:tcPr>
          <w:p w14:paraId="78A4867A" w14:textId="38857072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  <w:lang w:val="en-US"/>
              </w:rPr>
              <w:t>UX</w:t>
            </w:r>
          </w:p>
        </w:tc>
        <w:tc>
          <w:tcPr>
            <w:tcW w:w="4673" w:type="dxa"/>
          </w:tcPr>
          <w:p w14:paraId="5AC7E609" w14:textId="35D52B8E" w:rsidR="009C4102" w:rsidRPr="002A7529" w:rsidRDefault="00955D3A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Оплата без перенаправления (платежные токены)</w:t>
            </w:r>
          </w:p>
        </w:tc>
      </w:tr>
    </w:tbl>
    <w:p w14:paraId="6311C047" w14:textId="1D085855" w:rsidR="00847795" w:rsidRPr="002A7529" w:rsidRDefault="00847795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3B0A6066" w14:textId="2BF446EC" w:rsidR="00847795" w:rsidRPr="002A7529" w:rsidRDefault="00847795" w:rsidP="002A7529">
      <w:pPr>
        <w:pStyle w:val="Ttulo1"/>
        <w:spacing w:line="276" w:lineRule="auto"/>
        <w:ind w:firstLine="709"/>
        <w:jc w:val="both"/>
        <w:rPr>
          <w:b w:val="0"/>
          <w:color w:val="000000"/>
          <w:sz w:val="28"/>
          <w:szCs w:val="28"/>
          <w:lang w:eastAsia="ru-RU"/>
        </w:rPr>
      </w:pPr>
      <w:bookmarkStart w:id="45" w:name="_Toc531422079"/>
      <w:bookmarkStart w:id="46" w:name="_Toc9940180"/>
      <w:bookmarkStart w:id="47" w:name="_Toc227080135"/>
      <w:r w:rsidRPr="002A7529">
        <w:rPr>
          <w:b w:val="0"/>
          <w:color w:val="000000"/>
          <w:sz w:val="28"/>
          <w:szCs w:val="28"/>
          <w:lang w:eastAsia="ru-RU"/>
        </w:rPr>
        <w:t>Описание решения</w:t>
      </w:r>
      <w:bookmarkEnd w:id="45"/>
      <w:bookmarkEnd w:id="46"/>
      <w:bookmarkEnd w:id="47"/>
    </w:p>
    <w:p w14:paraId="26F4C18F" w14:textId="731D218B" w:rsidR="00CA3E70" w:rsidRPr="002A7529" w:rsidRDefault="00CA3E70" w:rsidP="002A7529">
      <w:p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ab/>
        <w:t>Системы самовывоза для ресторана</w:t>
      </w:r>
    </w:p>
    <w:p w14:paraId="674578AD" w14:textId="481A2CF8" w:rsidR="00CA3E70" w:rsidRPr="002A7529" w:rsidRDefault="00CA3E70" w:rsidP="002A7529">
      <w:p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Бизнес-модель (или «Купи и забери») зарекомендовала себя как один из фундаментальных столпов современной электронной коммерции. Она служит мостом между удобством онлайн-покупок и оперативностью физического получения товара клиентом. Согласно бизнес-литературе, эта модель дает преимущества как потребителям, так и компаниям.</w:t>
      </w:r>
    </w:p>
    <w:p w14:paraId="2DE72DB4" w14:textId="5478CC55" w:rsidR="00CA3E70" w:rsidRPr="002A7529" w:rsidRDefault="00CA3E70" w:rsidP="002A7529">
      <w:p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ab/>
        <w:t>Преимущества для потребителя:</w:t>
      </w:r>
    </w:p>
    <w:p w14:paraId="73A7FFF9" w14:textId="7965167D" w:rsidR="00CA3E70" w:rsidRPr="002A7529" w:rsidRDefault="00CA3E70" w:rsidP="002A7529">
      <w:pPr>
        <w:pStyle w:val="PargrafodaLista"/>
        <w:numPr>
          <w:ilvl w:val="0"/>
          <w:numId w:val="1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Экономия времени благодаря отсутствию необходимости стоять в очередях и оплате доставки.</w:t>
      </w:r>
    </w:p>
    <w:p w14:paraId="4B85D293" w14:textId="5273C2FD" w:rsidR="00CA3E70" w:rsidRPr="002A7529" w:rsidRDefault="00CA3E70" w:rsidP="002A7529">
      <w:pPr>
        <w:pStyle w:val="PargrafodaLista"/>
        <w:numPr>
          <w:ilvl w:val="0"/>
          <w:numId w:val="1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Гибкость выбора времени получения заказа.</w:t>
      </w:r>
    </w:p>
    <w:p w14:paraId="778156B8" w14:textId="04A911D3" w:rsidR="00CA3E70" w:rsidRPr="002A7529" w:rsidRDefault="00CA3E70" w:rsidP="002A7529">
      <w:pPr>
        <w:pStyle w:val="PargrafodaLista"/>
        <w:numPr>
          <w:ilvl w:val="0"/>
          <w:numId w:val="1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Больший контроль над процессом покупки.</w:t>
      </w:r>
    </w:p>
    <w:p w14:paraId="368C1335" w14:textId="7260B725" w:rsidR="00CA3E70" w:rsidRPr="002A7529" w:rsidRDefault="00CA3E70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>Преимущества для компании:</w:t>
      </w:r>
    </w:p>
    <w:p w14:paraId="6C36203A" w14:textId="492E2265" w:rsidR="00CA3E70" w:rsidRPr="002A7529" w:rsidRDefault="00CA3E70" w:rsidP="002A7529">
      <w:pPr>
        <w:pStyle w:val="PargrafodaLista"/>
        <w:numPr>
          <w:ilvl w:val="0"/>
          <w:numId w:val="1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Снижение логистических затрат и расходов на достав</w:t>
      </w:r>
    </w:p>
    <w:p w14:paraId="281F7CD9" w14:textId="01760D34" w:rsidR="00CA3E70" w:rsidRPr="002A7529" w:rsidRDefault="00CA3E70" w:rsidP="002A7529">
      <w:pPr>
        <w:pStyle w:val="PargrafodaLista"/>
        <w:numPr>
          <w:ilvl w:val="0"/>
          <w:numId w:val="1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Увеличение трафика в физических точках продаж (импульсивные покупки).</w:t>
      </w:r>
    </w:p>
    <w:p w14:paraId="7A3C9D54" w14:textId="41BE279F" w:rsidR="00CA3E70" w:rsidRPr="002A7529" w:rsidRDefault="00CA3E70" w:rsidP="002A7529">
      <w:pPr>
        <w:pStyle w:val="PargrafodaLista"/>
        <w:numPr>
          <w:ilvl w:val="0"/>
          <w:numId w:val="1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Сбор ценных данных о поведении потребителей.</w:t>
      </w:r>
    </w:p>
    <w:p w14:paraId="0330DE23" w14:textId="03FC3C9E" w:rsidR="00CA3E70" w:rsidRPr="002A7529" w:rsidRDefault="00CA3E70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Техническая реализация системы самообслуживания требует сложной интеграции между онлайн-средой и операционной деятельностью. Основные компоненты включают:</w:t>
      </w:r>
    </w:p>
    <w:p w14:paraId="793ED317" w14:textId="41E52059" w:rsidR="00CA3E70" w:rsidRPr="002A7529" w:rsidRDefault="00CA3E70" w:rsidP="002A7529">
      <w:pPr>
        <w:pStyle w:val="PargrafodaLista"/>
        <w:numPr>
          <w:ilvl w:val="0"/>
          <w:numId w:val="1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Каталог и инвентаризация: Централизованная система, отражающая наличие товаров в реальном времени для каждой точки выдачи.</w:t>
      </w:r>
    </w:p>
    <w:p w14:paraId="31563359" w14:textId="5D7A46C6" w:rsidR="00CA3E70" w:rsidRPr="002A7529" w:rsidRDefault="00CA3E70" w:rsidP="002A7529">
      <w:pPr>
        <w:pStyle w:val="PargrafodaLista"/>
        <w:numPr>
          <w:ilvl w:val="0"/>
          <w:numId w:val="1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Выбор точки выдачи: Интерфейс, позволяющий пользователю выбирать между различными локациями на основе местоположения или предпочтений.</w:t>
      </w:r>
    </w:p>
    <w:p w14:paraId="31B2B414" w14:textId="07B4ED91" w:rsidR="00CA3E70" w:rsidRPr="002A7529" w:rsidRDefault="00CA3E70" w:rsidP="002A7529">
      <w:pPr>
        <w:pStyle w:val="PargrafodaLista"/>
        <w:numPr>
          <w:ilvl w:val="0"/>
          <w:numId w:val="1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Выбор времени получения: Модуль, управляющий пропускной способностью обслуживания по временным интервалам.</w:t>
      </w:r>
    </w:p>
    <w:p w14:paraId="0374716D" w14:textId="382F3B72" w:rsidR="00CA3E70" w:rsidRPr="002A7529" w:rsidRDefault="00CA3E70" w:rsidP="002A7529">
      <w:pPr>
        <w:pStyle w:val="PargrafodaLista"/>
        <w:numPr>
          <w:ilvl w:val="0"/>
          <w:numId w:val="1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Обработка заказа: Серверная часть (бэкенд), которая объединяет информацию о платеже, товарах, историю заказов, детали получения и т.д.</w:t>
      </w:r>
    </w:p>
    <w:p w14:paraId="67FAAAF0" w14:textId="0065D874" w:rsidR="00CA3E70" w:rsidRPr="002A7529" w:rsidRDefault="00CA3E70" w:rsidP="002A7529">
      <w:pPr>
        <w:pStyle w:val="PargrafodaLista"/>
        <w:numPr>
          <w:ilvl w:val="0"/>
          <w:numId w:val="1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Уведомления: Система связи для информирования клиента о статусе заказа.</w:t>
      </w:r>
    </w:p>
    <w:p w14:paraId="537685C7" w14:textId="77777777" w:rsidR="00323D6A" w:rsidRPr="002A7529" w:rsidRDefault="00323D6A" w:rsidP="002A7529">
      <w:pPr>
        <w:spacing w:line="276" w:lineRule="auto"/>
        <w:ind w:left="360" w:firstLine="349"/>
        <w:rPr>
          <w:rFonts w:ascii="Times New Roman" w:hAnsi="Times New Roman"/>
          <w:sz w:val="28"/>
          <w:szCs w:val="28"/>
        </w:rPr>
      </w:pPr>
    </w:p>
    <w:p w14:paraId="63FE0860" w14:textId="4A5FACD7" w:rsidR="00CA3E70" w:rsidRPr="002A7529" w:rsidRDefault="00CA3E70" w:rsidP="002A7529">
      <w:pPr>
        <w:spacing w:line="276" w:lineRule="auto"/>
        <w:ind w:left="360" w:firstLine="34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Интеграция онлайн-платежей</w:t>
      </w:r>
    </w:p>
    <w:p w14:paraId="07344DC0" w14:textId="77777777" w:rsidR="00323D6A" w:rsidRPr="002A7529" w:rsidRDefault="00323D6A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Является одним из наиболее критически важных компонентов любой системы электронной коммерции. Она включает в себя безопасное соединение между приложением и платежным шлюзом (Gateway), который выступает посредником между продавцом, клиентом и финансовыми учреждениями.</w:t>
      </w:r>
    </w:p>
    <w:p w14:paraId="7C97675C" w14:textId="77777777" w:rsidR="00323D6A" w:rsidRPr="002A7529" w:rsidRDefault="00323D6A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Для данного проекта выбранным платежным шлюзом стал ЮKassa.</w:t>
      </w:r>
    </w:p>
    <w:p w14:paraId="18210585" w14:textId="57651F7E" w:rsidR="00847795" w:rsidRPr="002A7529" w:rsidRDefault="00323D6A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Современные платежные шлюзы предлагают SDK и API, которые берут на себя большую часть сложности обработки транзакций.</w:t>
      </w:r>
    </w:p>
    <w:p w14:paraId="443660EE" w14:textId="0A05BCE1" w:rsidR="002542B5" w:rsidRPr="002A7529" w:rsidRDefault="00323D6A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Выбор шлюза включает анализ следующих факторов</w:t>
      </w:r>
    </w:p>
    <w:p w14:paraId="608F8BE0" w14:textId="512B1720" w:rsidR="00323D6A" w:rsidRPr="002A7529" w:rsidRDefault="002542B5" w:rsidP="002A7529">
      <w:pPr>
        <w:pStyle w:val="SemEspaamento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7529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8242B" w:rsidRPr="002A7529">
        <w:rPr>
          <w:rFonts w:ascii="Times New Roman" w:hAnsi="Times New Roman" w:cs="Times New Roman"/>
          <w:sz w:val="28"/>
          <w:szCs w:val="28"/>
        </w:rPr>
        <w:t>5</w:t>
      </w:r>
      <w:r w:rsidRPr="002A7529">
        <w:rPr>
          <w:rFonts w:ascii="Times New Roman" w:hAnsi="Times New Roman" w:cs="Times New Roman"/>
          <w:sz w:val="28"/>
          <w:szCs w:val="28"/>
        </w:rPr>
        <w:t xml:space="preserve"> - анализ выбора юкасса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6373"/>
      </w:tblGrid>
      <w:tr w:rsidR="00323D6A" w:rsidRPr="002A7529" w14:paraId="0D7CD1A3" w14:textId="77777777" w:rsidTr="002A7529">
        <w:trPr>
          <w:jc w:val="center"/>
        </w:trPr>
        <w:tc>
          <w:tcPr>
            <w:tcW w:w="2972" w:type="dxa"/>
          </w:tcPr>
          <w:p w14:paraId="4A1F432A" w14:textId="56543087" w:rsidR="00323D6A" w:rsidRPr="002A7529" w:rsidRDefault="00323D6A" w:rsidP="002A7529">
            <w:pPr>
              <w:spacing w:before="240"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Критерий</w:t>
            </w:r>
          </w:p>
        </w:tc>
        <w:tc>
          <w:tcPr>
            <w:tcW w:w="6373" w:type="dxa"/>
          </w:tcPr>
          <w:p w14:paraId="2C60828B" w14:textId="154A09CE" w:rsidR="00323D6A" w:rsidRPr="002A7529" w:rsidRDefault="00323D6A" w:rsidP="002A7529">
            <w:pPr>
              <w:spacing w:before="240"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Описание</w:t>
            </w:r>
          </w:p>
        </w:tc>
      </w:tr>
      <w:tr w:rsidR="00323D6A" w:rsidRPr="002A7529" w14:paraId="4EB007D7" w14:textId="77777777" w:rsidTr="002A7529">
        <w:trPr>
          <w:jc w:val="center"/>
        </w:trPr>
        <w:tc>
          <w:tcPr>
            <w:tcW w:w="2972" w:type="dxa"/>
          </w:tcPr>
          <w:p w14:paraId="0883041A" w14:textId="14486CFD" w:rsidR="00323D6A" w:rsidRPr="002A7529" w:rsidRDefault="00323D6A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Стоимость (Затраты)</w:t>
            </w:r>
          </w:p>
        </w:tc>
        <w:tc>
          <w:tcPr>
            <w:tcW w:w="6373" w:type="dxa"/>
          </w:tcPr>
          <w:p w14:paraId="25412187" w14:textId="6184A99E" w:rsidR="00323D6A" w:rsidRPr="002A7529" w:rsidRDefault="00323D6A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Комиссия за транзакции, абонентская плата и стоимость внедрения</w:t>
            </w:r>
          </w:p>
        </w:tc>
      </w:tr>
      <w:tr w:rsidR="00323D6A" w:rsidRPr="002A7529" w14:paraId="165738AF" w14:textId="77777777" w:rsidTr="002A7529">
        <w:trPr>
          <w:jc w:val="center"/>
        </w:trPr>
        <w:tc>
          <w:tcPr>
            <w:tcW w:w="2972" w:type="dxa"/>
          </w:tcPr>
          <w:p w14:paraId="40BB797A" w14:textId="19320150" w:rsidR="00323D6A" w:rsidRPr="002A7529" w:rsidRDefault="00323D6A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Способы оплаты</w:t>
            </w:r>
          </w:p>
        </w:tc>
        <w:tc>
          <w:tcPr>
            <w:tcW w:w="6373" w:type="dxa"/>
          </w:tcPr>
          <w:p w14:paraId="73301309" w14:textId="456BBF05" w:rsidR="00323D6A" w:rsidRPr="002A7529" w:rsidRDefault="00323D6A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Поддержка кредитных и дебетовых карт, цифровых кошельков и банковских переводов</w:t>
            </w:r>
          </w:p>
        </w:tc>
      </w:tr>
      <w:tr w:rsidR="00323D6A" w:rsidRPr="002A7529" w14:paraId="08EA29D9" w14:textId="77777777" w:rsidTr="002A7529">
        <w:trPr>
          <w:jc w:val="center"/>
        </w:trPr>
        <w:tc>
          <w:tcPr>
            <w:tcW w:w="2972" w:type="dxa"/>
          </w:tcPr>
          <w:p w14:paraId="5229AE1A" w14:textId="37504482" w:rsidR="00323D6A" w:rsidRPr="002A7529" w:rsidRDefault="00323D6A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lastRenderedPageBreak/>
              <w:t>Безопасность</w:t>
            </w:r>
          </w:p>
        </w:tc>
        <w:tc>
          <w:tcPr>
            <w:tcW w:w="6373" w:type="dxa"/>
          </w:tcPr>
          <w:p w14:paraId="240903F9" w14:textId="5856108C" w:rsidR="00323D6A" w:rsidRPr="002A7529" w:rsidRDefault="00323D6A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Соответствие стандарту PCI DSS для безопасной обработки данных</w:t>
            </w:r>
          </w:p>
        </w:tc>
      </w:tr>
      <w:tr w:rsidR="00323D6A" w:rsidRPr="002A7529" w14:paraId="5F19D29E" w14:textId="77777777" w:rsidTr="002A7529">
        <w:trPr>
          <w:jc w:val="center"/>
        </w:trPr>
        <w:tc>
          <w:tcPr>
            <w:tcW w:w="2972" w:type="dxa"/>
          </w:tcPr>
          <w:p w14:paraId="1A541AC3" w14:textId="7FC19F7E" w:rsidR="00323D6A" w:rsidRPr="002A7529" w:rsidRDefault="00323D6A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Пользовательский опыт</w:t>
            </w:r>
          </w:p>
        </w:tc>
        <w:tc>
          <w:tcPr>
            <w:tcW w:w="6373" w:type="dxa"/>
          </w:tcPr>
          <w:p w14:paraId="279375C5" w14:textId="1DEB508F" w:rsidR="00323D6A" w:rsidRPr="002A7529" w:rsidRDefault="00323D6A" w:rsidP="002A7529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Удобный процесс оформления заказа с возможностью оплаты без перенаправления на сторонние страницы</w:t>
            </w:r>
          </w:p>
        </w:tc>
      </w:tr>
    </w:tbl>
    <w:p w14:paraId="4FE81D0B" w14:textId="77777777" w:rsidR="006B1DC6" w:rsidRPr="002A7529" w:rsidRDefault="006B1DC6" w:rsidP="002A7529">
      <w:pPr>
        <w:spacing w:line="276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E9F15C5" w14:textId="726DF21E" w:rsidR="005A61C1" w:rsidRPr="002A7529" w:rsidRDefault="005A61C1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Для проекта платежный процесс был спроектирован таким образом, чтобы минимизировать трение (сложности для пользователя). Для этого использовались платежные токены, что позволило избежать обработки или хранения чувствительных данных напрямую в бэкенде приложения.</w:t>
      </w:r>
    </w:p>
    <w:p w14:paraId="2D089F41" w14:textId="31DB9398" w:rsidR="00323D6A" w:rsidRPr="002A7529" w:rsidRDefault="005A61C1" w:rsidP="002A7529">
      <w:p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ab/>
        <w:t>Введение Архитектура современных мобильных приложений</w:t>
      </w:r>
    </w:p>
    <w:p w14:paraId="396A35C9" w14:textId="77777777" w:rsidR="005A61C1" w:rsidRPr="002A7529" w:rsidRDefault="005A61C1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Эволюция разработки программного обеспечения привела к предпочтению модульных и слабосвязанных архитектур. В контексте мобильных приложений распространенными практиками являются архитектура микросервисов на серверной стороне (бэкенд) и компонентно-ориентированная архитектура на клиентской стороне (фронтенд).</w:t>
      </w:r>
    </w:p>
    <w:p w14:paraId="76927FDA" w14:textId="77777777" w:rsidR="005A61C1" w:rsidRPr="002A7529" w:rsidRDefault="005A61C1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Задачи исследования</w:t>
      </w:r>
    </w:p>
    <w:p w14:paraId="3CB2C469" w14:textId="7ABAA2DA" w:rsidR="00323D6A" w:rsidRPr="002A7529" w:rsidRDefault="006B1DC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Архитектурные решения</w:t>
      </w:r>
    </w:p>
    <w:p w14:paraId="474C5F63" w14:textId="46BA6EB3" w:rsidR="006B1DC6" w:rsidRPr="002A7529" w:rsidRDefault="006B1DC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После анализа требований была выбрана архитектура «клиент-сервер» с модульным монолитным </w:t>
      </w:r>
      <w:r w:rsidRPr="002A7529">
        <w:rPr>
          <w:rFonts w:ascii="Times New Roman" w:hAnsi="Times New Roman"/>
          <w:sz w:val="28"/>
          <w:szCs w:val="28"/>
          <w:lang w:val="en-US"/>
        </w:rPr>
        <w:t>API</w:t>
      </w:r>
      <w:r w:rsidRPr="002A7529">
        <w:rPr>
          <w:rFonts w:ascii="Times New Roman" w:hAnsi="Times New Roman"/>
          <w:sz w:val="28"/>
          <w:szCs w:val="28"/>
        </w:rPr>
        <w:t>. Хотя архитектура микросервисов интересна для крупных проектов, хорошо структурированный монолитный подход лучше подходит для масштаба данного проекта, обеспечивая простоту внедрения и развертывания без ущерба для организации кода.</w:t>
      </w:r>
    </w:p>
    <w:p w14:paraId="5BA87945" w14:textId="78D2EBF3" w:rsidR="006B1DC6" w:rsidRPr="002A7529" w:rsidRDefault="006B1DC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Архитектура состоит из трех основных уровней:</w:t>
      </w:r>
    </w:p>
    <w:p w14:paraId="3CC2BB9A" w14:textId="4CDFFD9A" w:rsidR="006B1DC6" w:rsidRPr="002A7529" w:rsidRDefault="006B1DC6" w:rsidP="002A7529">
      <w:pPr>
        <w:pStyle w:val="PargrafodaLista"/>
        <w:numPr>
          <w:ilvl w:val="0"/>
          <w:numId w:val="16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Уровень представления (фронтенд): Мобильное приложение на </w:t>
      </w:r>
      <w:r w:rsidRPr="002A7529">
        <w:rPr>
          <w:rFonts w:ascii="Times New Roman" w:hAnsi="Times New Roman"/>
          <w:sz w:val="28"/>
          <w:szCs w:val="28"/>
          <w:lang w:val="en-US"/>
        </w:rPr>
        <w:t>Flutter</w:t>
      </w:r>
      <w:r w:rsidRPr="002A7529">
        <w:rPr>
          <w:rFonts w:ascii="Times New Roman" w:hAnsi="Times New Roman"/>
          <w:sz w:val="28"/>
          <w:szCs w:val="28"/>
        </w:rPr>
        <w:t>.</w:t>
      </w:r>
    </w:p>
    <w:p w14:paraId="357F7EE0" w14:textId="421FF748" w:rsidR="006B1DC6" w:rsidRPr="002A7529" w:rsidRDefault="006B1DC6" w:rsidP="002A7529">
      <w:pPr>
        <w:pStyle w:val="PargrafodaLista"/>
        <w:numPr>
          <w:ilvl w:val="0"/>
          <w:numId w:val="16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Уровень бизнес-логики (бэкенд): API, разработанное на NestJS.</w:t>
      </w:r>
    </w:p>
    <w:p w14:paraId="411EDD71" w14:textId="1E6000FC" w:rsidR="006B1DC6" w:rsidRPr="002A7529" w:rsidRDefault="006B1DC6" w:rsidP="002A7529">
      <w:pPr>
        <w:pStyle w:val="PargrafodaLista"/>
        <w:numPr>
          <w:ilvl w:val="0"/>
          <w:numId w:val="16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Уровень данных: Реляционная база данных (MySQL) и база данных в памяти (Redis).</w:t>
      </w:r>
    </w:p>
    <w:p w14:paraId="377AA42A" w14:textId="6DD0138B" w:rsidR="006B1DC6" w:rsidRPr="002A7529" w:rsidRDefault="006B1DC6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Паттерн </w:t>
      </w:r>
      <w:r w:rsidRPr="002A7529">
        <w:rPr>
          <w:rFonts w:ascii="Times New Roman" w:hAnsi="Times New Roman"/>
          <w:sz w:val="28"/>
          <w:szCs w:val="28"/>
          <w:lang w:val="en-US"/>
        </w:rPr>
        <w:t>Repository</w:t>
      </w:r>
      <w:r w:rsidRPr="002A7529">
        <w:rPr>
          <w:rFonts w:ascii="Times New Roman" w:hAnsi="Times New Roman"/>
          <w:sz w:val="28"/>
          <w:szCs w:val="28"/>
        </w:rPr>
        <w:t xml:space="preserve"> использовался на бэкенде для абстрагирования логики доступа к данным. На фронтенде был применен паттерн </w:t>
      </w:r>
      <w:r w:rsidRPr="002A7529">
        <w:rPr>
          <w:rFonts w:ascii="Times New Roman" w:hAnsi="Times New Roman"/>
          <w:sz w:val="28"/>
          <w:szCs w:val="28"/>
          <w:lang w:val="en-US"/>
        </w:rPr>
        <w:t>BLoC</w:t>
      </w:r>
      <w:r w:rsidRPr="002A7529">
        <w:rPr>
          <w:rFonts w:ascii="Times New Roman" w:hAnsi="Times New Roman"/>
          <w:sz w:val="28"/>
          <w:szCs w:val="28"/>
        </w:rPr>
        <w:t xml:space="preserve"> (</w:t>
      </w:r>
      <w:r w:rsidRPr="002A7529">
        <w:rPr>
          <w:rFonts w:ascii="Times New Roman" w:hAnsi="Times New Roman"/>
          <w:sz w:val="28"/>
          <w:szCs w:val="28"/>
          <w:lang w:val="en-US"/>
        </w:rPr>
        <w:t>Business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Pr="002A7529">
        <w:rPr>
          <w:rFonts w:ascii="Times New Roman" w:hAnsi="Times New Roman"/>
          <w:sz w:val="28"/>
          <w:szCs w:val="28"/>
          <w:lang w:val="en-US"/>
        </w:rPr>
        <w:t>Logic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Pr="002A7529">
        <w:rPr>
          <w:rFonts w:ascii="Times New Roman" w:hAnsi="Times New Roman"/>
          <w:sz w:val="28"/>
          <w:szCs w:val="28"/>
          <w:lang w:val="en-US"/>
        </w:rPr>
        <w:t>Component</w:t>
      </w:r>
      <w:r w:rsidRPr="002A7529">
        <w:rPr>
          <w:rFonts w:ascii="Times New Roman" w:hAnsi="Times New Roman"/>
          <w:sz w:val="28"/>
          <w:szCs w:val="28"/>
        </w:rPr>
        <w:t>) для управления состоянием приложения, что позволило четко отделить бизнес-логику от пользовательского интерфейса</w:t>
      </w:r>
    </w:p>
    <w:p w14:paraId="7F5103AB" w14:textId="77777777" w:rsidR="006B1DC6" w:rsidRPr="002A7529" w:rsidRDefault="006B1DC6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</w:p>
    <w:p w14:paraId="45DD7856" w14:textId="35CBA6C9" w:rsidR="00847795" w:rsidRPr="002A7529" w:rsidRDefault="00847795" w:rsidP="002A7529">
      <w:pPr>
        <w:spacing w:line="276" w:lineRule="auto"/>
        <w:ind w:firstLine="708"/>
        <w:rPr>
          <w:rFonts w:ascii="Times New Roman" w:hAnsi="Times New Roman"/>
          <w:b/>
          <w:sz w:val="28"/>
          <w:szCs w:val="28"/>
        </w:rPr>
      </w:pPr>
      <w:bookmarkStart w:id="48" w:name="_Toc531422080"/>
      <w:bookmarkStart w:id="49" w:name="_Toc9940181"/>
      <w:r w:rsidRPr="002A7529">
        <w:rPr>
          <w:rFonts w:ascii="Times New Roman" w:hAnsi="Times New Roman"/>
          <w:sz w:val="28"/>
          <w:szCs w:val="28"/>
        </w:rPr>
        <w:t>Экспериментальное исследование качества реализованного решения или тестирование полученного программного продукта</w:t>
      </w:r>
    </w:p>
    <w:bookmarkEnd w:id="48"/>
    <w:bookmarkEnd w:id="49"/>
    <w:p w14:paraId="7F8FAC78" w14:textId="77777777" w:rsidR="006B1DC6" w:rsidRPr="002A7529" w:rsidRDefault="006B1DC6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Диаграмма архитектуры и описание компонентов</w:t>
      </w:r>
    </w:p>
    <w:p w14:paraId="3B5B9C37" w14:textId="50DB1230" w:rsidR="006B1DC6" w:rsidRPr="002A7529" w:rsidRDefault="006B1DC6" w:rsidP="002A7529">
      <w:pPr>
        <w:spacing w:line="276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F558EAE" wp14:editId="1C98B533">
            <wp:extent cx="4552152" cy="3334642"/>
            <wp:effectExtent l="0" t="0" r="1270" b="0"/>
            <wp:docPr id="1521008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8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626" cy="338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8B69" w14:textId="364462F9" w:rsidR="006B1DC6" w:rsidRPr="002A7529" w:rsidRDefault="000C0E79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1 - пример архитектурного решения</w:t>
      </w:r>
    </w:p>
    <w:p w14:paraId="24373B55" w14:textId="77777777" w:rsidR="006B1DC6" w:rsidRPr="002A7529" w:rsidRDefault="006B1DC6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Flutter App (мобильный клиент)</w:t>
      </w:r>
    </w:p>
    <w:p w14:paraId="5416AA8C" w14:textId="77777777" w:rsidR="006B1DC6" w:rsidRPr="002A7529" w:rsidRDefault="006B1DC6" w:rsidP="002A7529">
      <w:pPr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</w:rPr>
        <w:t>Приложение Flutter представляет собой уровень представления системы и является точкой прямого взаимодействия с конечным пользователем. Разработанное на Dart, это приложение отвечает за:</w:t>
      </w:r>
    </w:p>
    <w:p w14:paraId="2D95170A" w14:textId="42FF19E2" w:rsidR="006B1DC6" w:rsidRPr="002A7529" w:rsidRDefault="006B1DC6" w:rsidP="002A7529">
      <w:pPr>
        <w:pStyle w:val="PargrafodaLista"/>
        <w:numPr>
          <w:ilvl w:val="0"/>
          <w:numId w:val="1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Пользовательский интерфейс (</w:t>
      </w:r>
      <w:r w:rsidRPr="002A7529">
        <w:rPr>
          <w:rFonts w:ascii="Times New Roman" w:hAnsi="Times New Roman"/>
          <w:sz w:val="28"/>
          <w:szCs w:val="28"/>
          <w:lang w:val="en-US"/>
        </w:rPr>
        <w:t>UI</w:t>
      </w:r>
      <w:r w:rsidRPr="002A7529">
        <w:rPr>
          <w:rFonts w:ascii="Times New Roman" w:hAnsi="Times New Roman"/>
          <w:sz w:val="28"/>
          <w:szCs w:val="28"/>
        </w:rPr>
        <w:t>): Отрисовку всех экранов приложения.</w:t>
      </w:r>
    </w:p>
    <w:p w14:paraId="6169F29D" w14:textId="173482C1" w:rsidR="002C6AD0" w:rsidRPr="002A7529" w:rsidRDefault="002C6AD0" w:rsidP="002A7529">
      <w:pPr>
        <w:pStyle w:val="PargrafodaLista"/>
        <w:numPr>
          <w:ilvl w:val="0"/>
          <w:numId w:val="1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Управление состоянием: Использование паттерна BLoC для реактивного управления состоянием.</w:t>
      </w:r>
    </w:p>
    <w:p w14:paraId="221B9B81" w14:textId="2C3CB27C" w:rsidR="002C6AD0" w:rsidRPr="002A7529" w:rsidRDefault="002C6AD0" w:rsidP="002A7529">
      <w:pPr>
        <w:pStyle w:val="PargrafodaLista"/>
        <w:numPr>
          <w:ilvl w:val="0"/>
          <w:numId w:val="1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Коммуникацию с бэкендом: HTTP</w:t>
      </w:r>
      <w:r w:rsidRPr="002A7529">
        <w:rPr>
          <w:rFonts w:ascii="Times New Roman" w:hAnsi="Times New Roman"/>
          <w:sz w:val="28"/>
          <w:szCs w:val="28"/>
          <w:lang w:val="en-US"/>
        </w:rPr>
        <w:t>S</w:t>
      </w:r>
      <w:r w:rsidRPr="002A7529">
        <w:rPr>
          <w:rFonts w:ascii="Times New Roman" w:hAnsi="Times New Roman"/>
          <w:sz w:val="28"/>
          <w:szCs w:val="28"/>
        </w:rPr>
        <w:t>/</w:t>
      </w:r>
      <w:r w:rsidRPr="002A7529">
        <w:rPr>
          <w:rFonts w:ascii="Times New Roman" w:hAnsi="Times New Roman"/>
          <w:sz w:val="28"/>
          <w:szCs w:val="28"/>
          <w:lang w:val="en-US"/>
        </w:rPr>
        <w:t>GraphQL</w:t>
      </w:r>
      <w:r w:rsidRPr="002A7529">
        <w:rPr>
          <w:rFonts w:ascii="Times New Roman" w:hAnsi="Times New Roman"/>
          <w:sz w:val="28"/>
          <w:szCs w:val="28"/>
        </w:rPr>
        <w:t xml:space="preserve"> - запросы к API на NestJS с использованием библиотеки dio.</w:t>
      </w:r>
    </w:p>
    <w:p w14:paraId="7437053A" w14:textId="769A7B5D" w:rsidR="002C6AD0" w:rsidRPr="002A7529" w:rsidRDefault="002C6AD0" w:rsidP="002A7529">
      <w:pPr>
        <w:pStyle w:val="PargrafodaLista"/>
        <w:numPr>
          <w:ilvl w:val="0"/>
          <w:numId w:val="1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WebSocket-соединение: Получение уведомлений в реальном времени.</w:t>
      </w:r>
    </w:p>
    <w:p w14:paraId="6560F824" w14:textId="6461C0DA" w:rsidR="002C6AD0" w:rsidRPr="002A7529" w:rsidRDefault="002C6AD0" w:rsidP="002A7529">
      <w:pPr>
        <w:pStyle w:val="PargrafodaLista"/>
        <w:numPr>
          <w:ilvl w:val="0"/>
          <w:numId w:val="1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Интеграцию с платежным шлюзом: Использование SDK YooKassa.</w:t>
      </w:r>
    </w:p>
    <w:p w14:paraId="1CA8AF35" w14:textId="77777777" w:rsidR="00C471F5" w:rsidRPr="002A7529" w:rsidRDefault="00C471F5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Поток данных в клиенте:</w:t>
      </w:r>
    </w:p>
    <w:p w14:paraId="0193F554" w14:textId="3D23C4BE" w:rsidR="006B1DC6" w:rsidRPr="002A7529" w:rsidRDefault="00C471F5" w:rsidP="002A7529">
      <w:pPr>
        <w:pStyle w:val="PargrafodaLista"/>
        <w:numPr>
          <w:ilvl w:val="0"/>
          <w:numId w:val="18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Пользователь взаимодействует с интерфейсом.</w:t>
      </w:r>
    </w:p>
    <w:p w14:paraId="236E88C4" w14:textId="2768F815" w:rsidR="00C471F5" w:rsidRPr="002A7529" w:rsidRDefault="00C471F5" w:rsidP="002A7529">
      <w:pPr>
        <w:pStyle w:val="PargrafodaLista"/>
        <w:numPr>
          <w:ilvl w:val="0"/>
          <w:numId w:val="18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Событие отправляется соответствующему BLoC-компоненту.</w:t>
      </w:r>
    </w:p>
    <w:p w14:paraId="42D6271E" w14:textId="09A281D6" w:rsidR="00C471F5" w:rsidRPr="002A7529" w:rsidRDefault="00C471F5" w:rsidP="002A7529">
      <w:pPr>
        <w:pStyle w:val="PargrafodaLista"/>
        <w:numPr>
          <w:ilvl w:val="0"/>
          <w:numId w:val="18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BLoC обрабатывает логику и выполняет вызовы API.</w:t>
      </w:r>
    </w:p>
    <w:p w14:paraId="6AEEF30B" w14:textId="40561681" w:rsidR="00C471F5" w:rsidRPr="002A7529" w:rsidRDefault="00C471F5" w:rsidP="002A7529">
      <w:pPr>
        <w:pStyle w:val="PargrafodaLista"/>
        <w:numPr>
          <w:ilvl w:val="0"/>
          <w:numId w:val="18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Получается ответ и обновляется состояние.</w:t>
      </w:r>
    </w:p>
    <w:p w14:paraId="5B0E98A6" w14:textId="77236DCF" w:rsidR="00C471F5" w:rsidRPr="002A7529" w:rsidRDefault="00C471F5" w:rsidP="002A7529">
      <w:pPr>
        <w:pStyle w:val="PargrafodaLista"/>
        <w:numPr>
          <w:ilvl w:val="0"/>
          <w:numId w:val="18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Интерфейс реагирует на изменения состояния.</w:t>
      </w:r>
    </w:p>
    <w:p w14:paraId="0721D2C1" w14:textId="77777777" w:rsidR="00C471F5" w:rsidRPr="002A7529" w:rsidRDefault="00C471F5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4D19F111" w14:textId="55A3DBC2" w:rsidR="00C471F5" w:rsidRPr="002A7529" w:rsidRDefault="00511D58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NestJS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Pr="002A7529">
        <w:rPr>
          <w:rFonts w:ascii="Times New Roman" w:hAnsi="Times New Roman"/>
          <w:sz w:val="28"/>
          <w:szCs w:val="28"/>
          <w:lang w:val="en-US"/>
        </w:rPr>
        <w:t>API</w:t>
      </w:r>
      <w:r w:rsidRPr="002A7529">
        <w:rPr>
          <w:rFonts w:ascii="Times New Roman" w:hAnsi="Times New Roman"/>
          <w:sz w:val="28"/>
          <w:szCs w:val="28"/>
        </w:rPr>
        <w:t xml:space="preserve"> (бэкенд)</w:t>
      </w:r>
    </w:p>
    <w:p w14:paraId="4D3BC966" w14:textId="371EDCA8" w:rsidR="00511D58" w:rsidRPr="002A7529" w:rsidRDefault="00511D58" w:rsidP="002A7529">
      <w:pPr>
        <w:spacing w:before="240"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 xml:space="preserve">Бэкенд, разработанный на </w:t>
      </w:r>
      <w:r w:rsidRPr="002A7529">
        <w:rPr>
          <w:rFonts w:ascii="Times New Roman" w:hAnsi="Times New Roman"/>
          <w:sz w:val="28"/>
          <w:szCs w:val="28"/>
          <w:lang w:val="en-US"/>
        </w:rPr>
        <w:t>NestJS</w:t>
      </w:r>
      <w:r w:rsidRPr="002A7529">
        <w:rPr>
          <w:rFonts w:ascii="Times New Roman" w:hAnsi="Times New Roman"/>
          <w:sz w:val="28"/>
          <w:szCs w:val="28"/>
        </w:rPr>
        <w:t>, является сердцем системы. Он отвечает за всю бизнес-логику, обработку данных и оркестрацию остальных компонентов.</w:t>
      </w:r>
    </w:p>
    <w:p w14:paraId="012FA45E" w14:textId="12A278BF" w:rsidR="00511D58" w:rsidRPr="002A7529" w:rsidRDefault="00A30148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</w:rPr>
        <w:t xml:space="preserve">Таблица </w:t>
      </w:r>
      <w:r w:rsidR="0098242B" w:rsidRPr="002A7529">
        <w:rPr>
          <w:rFonts w:ascii="Times New Roman" w:hAnsi="Times New Roman"/>
          <w:sz w:val="28"/>
          <w:szCs w:val="28"/>
        </w:rPr>
        <w:t>6</w:t>
      </w:r>
      <w:r w:rsidR="002A7529">
        <w:rPr>
          <w:rFonts w:ascii="Times New Roman" w:hAnsi="Times New Roman"/>
          <w:sz w:val="28"/>
          <w:szCs w:val="28"/>
        </w:rPr>
        <w:t xml:space="preserve"> </w:t>
      </w:r>
      <w:r w:rsidRPr="002A7529">
        <w:rPr>
          <w:rFonts w:ascii="Times New Roman" w:hAnsi="Times New Roman"/>
          <w:sz w:val="28"/>
          <w:szCs w:val="28"/>
        </w:rPr>
        <w:t xml:space="preserve">- </w:t>
      </w:r>
      <w:r w:rsidR="00511D58" w:rsidRPr="002A7529">
        <w:rPr>
          <w:rFonts w:ascii="Times New Roman" w:hAnsi="Times New Roman"/>
          <w:sz w:val="28"/>
          <w:szCs w:val="28"/>
          <w:lang w:val="en-US"/>
        </w:rPr>
        <w:t>Основные реализованные модули:</w:t>
      </w:r>
    </w:p>
    <w:tbl>
      <w:tblPr>
        <w:tblStyle w:val="TabelacomGrelha"/>
        <w:tblW w:w="0" w:type="auto"/>
        <w:tblInd w:w="708" w:type="dxa"/>
        <w:tblLook w:val="04A0" w:firstRow="1" w:lastRow="0" w:firstColumn="1" w:lastColumn="0" w:noHBand="0" w:noVBand="1"/>
      </w:tblPr>
      <w:tblGrid>
        <w:gridCol w:w="2689"/>
        <w:gridCol w:w="5948"/>
      </w:tblGrid>
      <w:tr w:rsidR="00511D58" w:rsidRPr="002A7529" w14:paraId="680EA5E7" w14:textId="77777777" w:rsidTr="00511D58">
        <w:tc>
          <w:tcPr>
            <w:tcW w:w="2689" w:type="dxa"/>
          </w:tcPr>
          <w:p w14:paraId="6F850FCB" w14:textId="2C1FD6C7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Модуль</w:t>
            </w:r>
          </w:p>
        </w:tc>
        <w:tc>
          <w:tcPr>
            <w:tcW w:w="5948" w:type="dxa"/>
          </w:tcPr>
          <w:p w14:paraId="5EBBDCB3" w14:textId="7C3C9BF3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Обязанности</w:t>
            </w:r>
          </w:p>
        </w:tc>
      </w:tr>
      <w:tr w:rsidR="00511D58" w:rsidRPr="002A7529" w14:paraId="6ABC2B37" w14:textId="77777777" w:rsidTr="00511D58">
        <w:tc>
          <w:tcPr>
            <w:tcW w:w="2689" w:type="dxa"/>
          </w:tcPr>
          <w:p w14:paraId="14FF77D2" w14:textId="655BD195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PickupPointsModule</w:t>
            </w:r>
          </w:p>
        </w:tc>
        <w:tc>
          <w:tcPr>
            <w:tcW w:w="5948" w:type="dxa"/>
          </w:tcPr>
          <w:p w14:paraId="27A47228" w14:textId="59619495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Управление точками выдачи, временем работы, доступностью и кэшированием</w:t>
            </w:r>
          </w:p>
        </w:tc>
      </w:tr>
      <w:tr w:rsidR="00511D58" w:rsidRPr="002A7529" w14:paraId="2CE4F0CD" w14:textId="77777777" w:rsidTr="00511D58">
        <w:tc>
          <w:tcPr>
            <w:tcW w:w="2689" w:type="dxa"/>
          </w:tcPr>
          <w:p w14:paraId="4FD2D025" w14:textId="5D0E42E2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OrdersModule</w:t>
            </w:r>
          </w:p>
        </w:tc>
        <w:tc>
          <w:tcPr>
            <w:tcW w:w="5948" w:type="dxa"/>
          </w:tcPr>
          <w:p w14:paraId="6587FC3F" w14:textId="4120C58A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Создание, просмотр, обновление и управление жизненным циклом заказов</w:t>
            </w:r>
          </w:p>
        </w:tc>
      </w:tr>
      <w:tr w:rsidR="00511D58" w:rsidRPr="002A7529" w14:paraId="2D71C3CC" w14:textId="77777777" w:rsidTr="00511D58">
        <w:tc>
          <w:tcPr>
            <w:tcW w:w="2689" w:type="dxa"/>
          </w:tcPr>
          <w:p w14:paraId="65F6C23C" w14:textId="195D9D5E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PaymentsModule</w:t>
            </w:r>
          </w:p>
        </w:tc>
        <w:tc>
          <w:tcPr>
            <w:tcW w:w="5948" w:type="dxa"/>
          </w:tcPr>
          <w:p w14:paraId="468668DD" w14:textId="3778607A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Интеграция с YooKassa, обработка вебхуков</w:t>
            </w:r>
          </w:p>
        </w:tc>
      </w:tr>
      <w:tr w:rsidR="00511D58" w:rsidRPr="002A7529" w14:paraId="137A562A" w14:textId="77777777" w:rsidTr="00511D58">
        <w:tc>
          <w:tcPr>
            <w:tcW w:w="2689" w:type="dxa"/>
          </w:tcPr>
          <w:p w14:paraId="007136F7" w14:textId="7CB7AEFF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NotificationsModule</w:t>
            </w:r>
          </w:p>
        </w:tc>
        <w:tc>
          <w:tcPr>
            <w:tcW w:w="5948" w:type="dxa"/>
          </w:tcPr>
          <w:p w14:paraId="12564AA5" w14:textId="0A16E9E2" w:rsidR="00511D58" w:rsidRPr="002A7529" w:rsidRDefault="00511D58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Управление WebSocket и отправка уведомлений</w:t>
            </w:r>
          </w:p>
        </w:tc>
      </w:tr>
    </w:tbl>
    <w:p w14:paraId="17100C15" w14:textId="77777777" w:rsidR="00511D58" w:rsidRPr="002A7529" w:rsidRDefault="00511D58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</w:p>
    <w:p w14:paraId="25E267C6" w14:textId="750334DE" w:rsidR="00511D58" w:rsidRPr="002A7529" w:rsidRDefault="00511D58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MySQL</w:t>
      </w:r>
      <w:r w:rsidRPr="002A7529">
        <w:rPr>
          <w:rFonts w:ascii="Times New Roman" w:hAnsi="Times New Roman"/>
          <w:sz w:val="28"/>
          <w:szCs w:val="28"/>
        </w:rPr>
        <w:t xml:space="preserve"> (основная база данных)</w:t>
      </w:r>
    </w:p>
    <w:p w14:paraId="32B79BE5" w14:textId="1DF4FB9C" w:rsidR="00511D58" w:rsidRPr="002A7529" w:rsidRDefault="00511D58" w:rsidP="002A7529">
      <w:pPr>
        <w:spacing w:before="240"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был выбран в качестве основной реляционной базы данных благодаря своей надежности и поддержке </w:t>
      </w:r>
      <w:r w:rsidRPr="002A7529">
        <w:rPr>
          <w:rFonts w:ascii="Times New Roman" w:hAnsi="Times New Roman"/>
          <w:sz w:val="28"/>
          <w:szCs w:val="28"/>
          <w:lang w:val="en-US"/>
        </w:rPr>
        <w:t>ACID</w:t>
      </w:r>
      <w:r w:rsidRPr="002A7529">
        <w:rPr>
          <w:rFonts w:ascii="Times New Roman" w:hAnsi="Times New Roman"/>
          <w:sz w:val="28"/>
          <w:szCs w:val="28"/>
        </w:rPr>
        <w:t>-транзакций.</w:t>
      </w:r>
    </w:p>
    <w:p w14:paraId="71A35A79" w14:textId="6D8811BB" w:rsidR="00A30148" w:rsidRPr="002A7529" w:rsidRDefault="00A30148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Таблица </w:t>
      </w:r>
      <w:r w:rsidR="002A7529">
        <w:rPr>
          <w:rFonts w:ascii="Times New Roman" w:hAnsi="Times New Roman"/>
          <w:sz w:val="28"/>
          <w:szCs w:val="28"/>
        </w:rPr>
        <w:t xml:space="preserve">7 </w:t>
      </w:r>
      <w:r w:rsidRPr="002A7529">
        <w:rPr>
          <w:rFonts w:ascii="Times New Roman" w:hAnsi="Times New Roman"/>
          <w:sz w:val="28"/>
          <w:szCs w:val="28"/>
        </w:rPr>
        <w:t xml:space="preserve">- Основные таблица </w:t>
      </w:r>
      <w:r w:rsidRPr="002A7529">
        <w:rPr>
          <w:rFonts w:ascii="Times New Roman" w:hAnsi="Times New Roman"/>
          <w:sz w:val="28"/>
          <w:szCs w:val="28"/>
          <w:lang w:val="pt-BR"/>
        </w:rPr>
        <w:t>MySQL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34"/>
        <w:gridCol w:w="5835"/>
      </w:tblGrid>
      <w:tr w:rsidR="00511D58" w:rsidRPr="002A7529" w14:paraId="59DE37BB" w14:textId="77777777" w:rsidTr="008B1282">
        <w:trPr>
          <w:trHeight w:val="369"/>
          <w:jc w:val="center"/>
        </w:trPr>
        <w:tc>
          <w:tcPr>
            <w:tcW w:w="2534" w:type="dxa"/>
          </w:tcPr>
          <w:p w14:paraId="35D063E1" w14:textId="77777777" w:rsidR="00511D58" w:rsidRPr="002A7529" w:rsidRDefault="00511D58" w:rsidP="002A7529">
            <w:pPr>
              <w:spacing w:before="24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Таблица</w:t>
            </w:r>
          </w:p>
        </w:tc>
        <w:tc>
          <w:tcPr>
            <w:tcW w:w="5835" w:type="dxa"/>
          </w:tcPr>
          <w:p w14:paraId="16947F24" w14:textId="77777777" w:rsidR="00511D58" w:rsidRPr="002A7529" w:rsidRDefault="00511D58" w:rsidP="002A7529">
            <w:pPr>
              <w:spacing w:before="240" w:line="276" w:lineRule="auto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Описание</w:t>
            </w:r>
          </w:p>
        </w:tc>
      </w:tr>
      <w:tr w:rsidR="00511D58" w:rsidRPr="002A7529" w14:paraId="4BE15B08" w14:textId="77777777" w:rsidTr="008B1282">
        <w:trPr>
          <w:trHeight w:val="373"/>
          <w:jc w:val="center"/>
        </w:trPr>
        <w:tc>
          <w:tcPr>
            <w:tcW w:w="2534" w:type="dxa"/>
          </w:tcPr>
          <w:p w14:paraId="3D0CEEDB" w14:textId="77777777" w:rsidR="00511D58" w:rsidRPr="002A7529" w:rsidRDefault="00511D58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users</w:t>
            </w:r>
          </w:p>
        </w:tc>
        <w:tc>
          <w:tcPr>
            <w:tcW w:w="5835" w:type="dxa"/>
          </w:tcPr>
          <w:p w14:paraId="34340CF1" w14:textId="77777777" w:rsidR="00511D58" w:rsidRPr="002A7529" w:rsidRDefault="00511D58" w:rsidP="002A7529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Данные зарегистрированных пользователей</w:t>
            </w:r>
          </w:p>
        </w:tc>
      </w:tr>
      <w:tr w:rsidR="00511D58" w:rsidRPr="002A7529" w14:paraId="168DF13D" w14:textId="77777777" w:rsidTr="008B1282">
        <w:trPr>
          <w:trHeight w:val="369"/>
          <w:jc w:val="center"/>
        </w:trPr>
        <w:tc>
          <w:tcPr>
            <w:tcW w:w="2534" w:type="dxa"/>
          </w:tcPr>
          <w:p w14:paraId="1F6E27D0" w14:textId="77777777" w:rsidR="00511D58" w:rsidRPr="002A7529" w:rsidRDefault="00511D58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pickup_points</w:t>
            </w:r>
          </w:p>
        </w:tc>
        <w:tc>
          <w:tcPr>
            <w:tcW w:w="5835" w:type="dxa"/>
          </w:tcPr>
          <w:p w14:paraId="5FFA0B3C" w14:textId="77777777" w:rsidR="00511D58" w:rsidRPr="002A7529" w:rsidRDefault="00511D58" w:rsidP="002A7529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Информация о точках выдачи</w:t>
            </w:r>
          </w:p>
        </w:tc>
      </w:tr>
      <w:tr w:rsidR="00511D58" w:rsidRPr="002A7529" w14:paraId="35CDFCC4" w14:textId="77777777" w:rsidTr="008B1282">
        <w:trPr>
          <w:trHeight w:val="373"/>
          <w:jc w:val="center"/>
        </w:trPr>
        <w:tc>
          <w:tcPr>
            <w:tcW w:w="2534" w:type="dxa"/>
          </w:tcPr>
          <w:p w14:paraId="5E6C6EF9" w14:textId="77777777" w:rsidR="00511D58" w:rsidRPr="002A7529" w:rsidRDefault="00511D58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working_hours</w:t>
            </w:r>
          </w:p>
        </w:tc>
        <w:tc>
          <w:tcPr>
            <w:tcW w:w="5835" w:type="dxa"/>
          </w:tcPr>
          <w:p w14:paraId="00EA410B" w14:textId="77777777" w:rsidR="00511D58" w:rsidRPr="002A7529" w:rsidRDefault="00511D58" w:rsidP="002A7529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Часы работы</w:t>
            </w:r>
          </w:p>
        </w:tc>
      </w:tr>
      <w:tr w:rsidR="00511D58" w:rsidRPr="002A7529" w14:paraId="343EB136" w14:textId="77777777" w:rsidTr="008B1282">
        <w:trPr>
          <w:trHeight w:val="369"/>
          <w:jc w:val="center"/>
        </w:trPr>
        <w:tc>
          <w:tcPr>
            <w:tcW w:w="2534" w:type="dxa"/>
          </w:tcPr>
          <w:p w14:paraId="3A66C6C4" w14:textId="77777777" w:rsidR="00511D58" w:rsidRPr="002A7529" w:rsidRDefault="00511D58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orders</w:t>
            </w:r>
          </w:p>
        </w:tc>
        <w:tc>
          <w:tcPr>
            <w:tcW w:w="5835" w:type="dxa"/>
          </w:tcPr>
          <w:p w14:paraId="13E43129" w14:textId="77777777" w:rsidR="00511D58" w:rsidRPr="002A7529" w:rsidRDefault="00511D58" w:rsidP="002A7529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Записи о выполненных заказах</w:t>
            </w:r>
          </w:p>
        </w:tc>
      </w:tr>
      <w:tr w:rsidR="00511D58" w:rsidRPr="002A7529" w14:paraId="16FF2E7F" w14:textId="77777777" w:rsidTr="008B1282">
        <w:trPr>
          <w:trHeight w:val="373"/>
          <w:jc w:val="center"/>
        </w:trPr>
        <w:tc>
          <w:tcPr>
            <w:tcW w:w="2534" w:type="dxa"/>
          </w:tcPr>
          <w:p w14:paraId="64212AC0" w14:textId="77777777" w:rsidR="00511D58" w:rsidRPr="002A7529" w:rsidRDefault="00511D58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order_items</w:t>
            </w:r>
          </w:p>
        </w:tc>
        <w:tc>
          <w:tcPr>
            <w:tcW w:w="5835" w:type="dxa"/>
          </w:tcPr>
          <w:p w14:paraId="6771E230" w14:textId="77777777" w:rsidR="00511D58" w:rsidRPr="002A7529" w:rsidRDefault="00511D58" w:rsidP="002A7529">
            <w:pPr>
              <w:spacing w:line="276" w:lineRule="auto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Товары, входящие в каждый заказ</w:t>
            </w:r>
          </w:p>
        </w:tc>
      </w:tr>
      <w:tr w:rsidR="00511D58" w:rsidRPr="002A7529" w14:paraId="4177F6ED" w14:textId="77777777" w:rsidTr="008B1282">
        <w:trPr>
          <w:trHeight w:val="369"/>
          <w:jc w:val="center"/>
        </w:trPr>
        <w:tc>
          <w:tcPr>
            <w:tcW w:w="2534" w:type="dxa"/>
          </w:tcPr>
          <w:p w14:paraId="56A7768F" w14:textId="77777777" w:rsidR="00511D58" w:rsidRPr="002A7529" w:rsidRDefault="00511D58" w:rsidP="002A7529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payments</w:t>
            </w:r>
          </w:p>
        </w:tc>
        <w:tc>
          <w:tcPr>
            <w:tcW w:w="5835" w:type="dxa"/>
          </w:tcPr>
          <w:p w14:paraId="717C1D2B" w14:textId="77777777" w:rsidR="00511D58" w:rsidRPr="002A7529" w:rsidRDefault="00511D58" w:rsidP="002A7529">
            <w:pPr>
              <w:spacing w:line="276" w:lineRule="auto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Информация о транзакциях оплаты</w:t>
            </w:r>
          </w:p>
        </w:tc>
      </w:tr>
    </w:tbl>
    <w:p w14:paraId="264EBDB4" w14:textId="71B86C4B" w:rsidR="00511D58" w:rsidRPr="002A7529" w:rsidRDefault="008B1282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Основные реализованные индексы:</w:t>
      </w:r>
    </w:p>
    <w:p w14:paraId="6C680787" w14:textId="7CDAFF68" w:rsidR="008B1282" w:rsidRPr="002A7529" w:rsidRDefault="008B1282" w:rsidP="002A7529">
      <w:pPr>
        <w:pStyle w:val="PargrafodaLista"/>
        <w:numPr>
          <w:ilvl w:val="0"/>
          <w:numId w:val="19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idx</w:t>
      </w:r>
      <w:r w:rsidRPr="002A7529">
        <w:rPr>
          <w:rFonts w:ascii="Times New Roman" w:hAnsi="Times New Roman"/>
          <w:sz w:val="28"/>
          <w:szCs w:val="28"/>
        </w:rPr>
        <w:t>_</w:t>
      </w:r>
      <w:r w:rsidRPr="002A7529">
        <w:rPr>
          <w:rFonts w:ascii="Times New Roman" w:hAnsi="Times New Roman"/>
          <w:sz w:val="28"/>
          <w:szCs w:val="28"/>
          <w:lang w:val="en-US"/>
        </w:rPr>
        <w:t>orders</w:t>
      </w:r>
      <w:r w:rsidRPr="002A7529">
        <w:rPr>
          <w:rFonts w:ascii="Times New Roman" w:hAnsi="Times New Roman"/>
          <w:sz w:val="28"/>
          <w:szCs w:val="28"/>
        </w:rPr>
        <w:t>_</w:t>
      </w:r>
      <w:r w:rsidRPr="002A7529">
        <w:rPr>
          <w:rFonts w:ascii="Times New Roman" w:hAnsi="Times New Roman"/>
          <w:sz w:val="28"/>
          <w:szCs w:val="28"/>
          <w:lang w:val="en-US"/>
        </w:rPr>
        <w:t>user</w:t>
      </w:r>
      <w:r w:rsidRPr="002A7529">
        <w:rPr>
          <w:rFonts w:ascii="Times New Roman" w:hAnsi="Times New Roman"/>
          <w:sz w:val="28"/>
          <w:szCs w:val="28"/>
        </w:rPr>
        <w:t>_</w:t>
      </w:r>
      <w:r w:rsidRPr="002A7529">
        <w:rPr>
          <w:rFonts w:ascii="Times New Roman" w:hAnsi="Times New Roman"/>
          <w:sz w:val="28"/>
          <w:szCs w:val="28"/>
          <w:lang w:val="en-US"/>
        </w:rPr>
        <w:t>id</w:t>
      </w:r>
      <w:r w:rsidRPr="002A7529">
        <w:rPr>
          <w:rFonts w:ascii="Times New Roman" w:hAnsi="Times New Roman"/>
          <w:sz w:val="28"/>
          <w:szCs w:val="28"/>
        </w:rPr>
        <w:t xml:space="preserve"> - быстрые запросы заказов по пользователю</w:t>
      </w:r>
    </w:p>
    <w:p w14:paraId="1AEFE0CE" w14:textId="541D4DF8" w:rsidR="008B1282" w:rsidRPr="002A7529" w:rsidRDefault="008B1282" w:rsidP="002A7529">
      <w:pPr>
        <w:pStyle w:val="PargrafodaLista"/>
        <w:numPr>
          <w:ilvl w:val="0"/>
          <w:numId w:val="19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idx_orders_pickup_time - проверка доступности временных интервалов</w:t>
      </w:r>
    </w:p>
    <w:p w14:paraId="0909EA1A" w14:textId="099E1DF2" w:rsidR="008B1282" w:rsidRPr="002A7529" w:rsidRDefault="008B1282" w:rsidP="002A7529">
      <w:pPr>
        <w:pStyle w:val="PargrafodaLista"/>
        <w:numPr>
          <w:ilvl w:val="0"/>
          <w:numId w:val="19"/>
        </w:numPr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 xml:space="preserve">idx_pickup_points_coordinates - </w:t>
      </w:r>
      <w:r w:rsidRPr="002A7529">
        <w:rPr>
          <w:rFonts w:ascii="Times New Roman" w:hAnsi="Times New Roman"/>
          <w:sz w:val="28"/>
          <w:szCs w:val="28"/>
        </w:rPr>
        <w:t>географический</w:t>
      </w:r>
      <w:r w:rsidRPr="002A752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A7529">
        <w:rPr>
          <w:rFonts w:ascii="Times New Roman" w:hAnsi="Times New Roman"/>
          <w:sz w:val="28"/>
          <w:szCs w:val="28"/>
        </w:rPr>
        <w:t>поиск</w:t>
      </w:r>
    </w:p>
    <w:p w14:paraId="2C42AC52" w14:textId="77777777" w:rsidR="008B1282" w:rsidRPr="002A7529" w:rsidRDefault="008B1282" w:rsidP="002A7529">
      <w:pPr>
        <w:spacing w:line="276" w:lineRule="auto"/>
        <w:rPr>
          <w:rFonts w:ascii="Times New Roman" w:hAnsi="Times New Roman"/>
          <w:sz w:val="28"/>
          <w:szCs w:val="28"/>
          <w:lang w:val="en-US"/>
        </w:rPr>
      </w:pPr>
    </w:p>
    <w:p w14:paraId="5A17EC96" w14:textId="7770DBCB" w:rsidR="008B1282" w:rsidRPr="002A7529" w:rsidRDefault="008B1282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Prisma</w:t>
      </w:r>
      <w:r w:rsidRPr="002A7529">
        <w:rPr>
          <w:rFonts w:ascii="Times New Roman" w:hAnsi="Times New Roman"/>
          <w:sz w:val="28"/>
          <w:szCs w:val="28"/>
        </w:rPr>
        <w:t xml:space="preserve"> (</w:t>
      </w:r>
      <w:r w:rsidRPr="002A7529">
        <w:rPr>
          <w:rFonts w:ascii="Times New Roman" w:hAnsi="Times New Roman"/>
          <w:sz w:val="28"/>
          <w:szCs w:val="28"/>
          <w:lang w:val="en-US"/>
        </w:rPr>
        <w:t>ORM</w:t>
      </w:r>
      <w:r w:rsidRPr="002A7529">
        <w:rPr>
          <w:rFonts w:ascii="Times New Roman" w:hAnsi="Times New Roman"/>
          <w:sz w:val="28"/>
          <w:szCs w:val="28"/>
        </w:rPr>
        <w:t>)</w:t>
      </w:r>
    </w:p>
    <w:p w14:paraId="66611945" w14:textId="377BE8FA" w:rsidR="008B1282" w:rsidRPr="002A7529" w:rsidRDefault="008B1282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Prisma</w:t>
      </w:r>
      <w:r w:rsidRPr="002A7529">
        <w:rPr>
          <w:rFonts w:ascii="Times New Roman" w:hAnsi="Times New Roman"/>
          <w:sz w:val="28"/>
          <w:szCs w:val="28"/>
        </w:rPr>
        <w:t xml:space="preserve"> выступает в качестве слоя абстракции между приложением </w:t>
      </w:r>
      <w:r w:rsidRPr="002A7529">
        <w:rPr>
          <w:rFonts w:ascii="Times New Roman" w:hAnsi="Times New Roman"/>
          <w:sz w:val="28"/>
          <w:szCs w:val="28"/>
          <w:lang w:val="en-US"/>
        </w:rPr>
        <w:t>NestJS</w:t>
      </w:r>
      <w:r w:rsidRPr="002A7529">
        <w:rPr>
          <w:rFonts w:ascii="Times New Roman" w:hAnsi="Times New Roman"/>
          <w:sz w:val="28"/>
          <w:szCs w:val="28"/>
        </w:rPr>
        <w:t xml:space="preserve"> и </w:t>
      </w:r>
      <w:r w:rsidRPr="002A7529">
        <w:rPr>
          <w:rFonts w:ascii="Times New Roman" w:hAnsi="Times New Roman"/>
          <w:sz w:val="28"/>
          <w:szCs w:val="28"/>
          <w:lang w:val="en-US"/>
        </w:rPr>
        <w:t>MySQL</w:t>
      </w:r>
      <w:r w:rsidRPr="002A7529">
        <w:rPr>
          <w:rFonts w:ascii="Times New Roman" w:hAnsi="Times New Roman"/>
          <w:sz w:val="28"/>
          <w:szCs w:val="28"/>
        </w:rPr>
        <w:t>, обеспечивая:</w:t>
      </w:r>
    </w:p>
    <w:p w14:paraId="7300C073" w14:textId="595A0635" w:rsidR="00DF3528" w:rsidRPr="002A7529" w:rsidRDefault="00DF3528" w:rsidP="002A7529">
      <w:pPr>
        <w:pStyle w:val="PargrafodaLista"/>
        <w:numPr>
          <w:ilvl w:val="0"/>
          <w:numId w:val="20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Type</w:t>
      </w:r>
      <w:r w:rsidRPr="002A7529">
        <w:rPr>
          <w:rFonts w:ascii="Times New Roman" w:hAnsi="Times New Roman"/>
          <w:sz w:val="28"/>
          <w:szCs w:val="28"/>
        </w:rPr>
        <w:t>-</w:t>
      </w:r>
      <w:r w:rsidRPr="002A7529">
        <w:rPr>
          <w:rFonts w:ascii="Times New Roman" w:hAnsi="Times New Roman"/>
          <w:sz w:val="28"/>
          <w:szCs w:val="28"/>
          <w:lang w:val="en-US"/>
        </w:rPr>
        <w:t>Safety</w:t>
      </w:r>
      <w:r w:rsidRPr="002A7529">
        <w:rPr>
          <w:rFonts w:ascii="Times New Roman" w:hAnsi="Times New Roman"/>
          <w:sz w:val="28"/>
          <w:szCs w:val="28"/>
        </w:rPr>
        <w:t xml:space="preserve"> (безопасность типов): Гарантию корректности запросов на этапе компиляции.</w:t>
      </w:r>
    </w:p>
    <w:p w14:paraId="69FEA254" w14:textId="49279E32" w:rsidR="00DF3528" w:rsidRPr="002A7529" w:rsidRDefault="00DF3528" w:rsidP="002A7529">
      <w:pPr>
        <w:pStyle w:val="PargrafodaLista"/>
        <w:numPr>
          <w:ilvl w:val="0"/>
          <w:numId w:val="20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Управляемые миграции: Контроль версий схемы базы данных.</w:t>
      </w:r>
    </w:p>
    <w:p w14:paraId="065F13C4" w14:textId="62A14D04" w:rsidR="00DF3528" w:rsidRPr="002A7529" w:rsidRDefault="00DF3528" w:rsidP="002A7529">
      <w:pPr>
        <w:pStyle w:val="PargrafodaLista"/>
        <w:numPr>
          <w:ilvl w:val="0"/>
          <w:numId w:val="20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Упрощенные связи: Интуитивно понятную работу со связями между таблицами.</w:t>
      </w:r>
    </w:p>
    <w:p w14:paraId="6AFDC336" w14:textId="77777777" w:rsidR="00DF3528" w:rsidRPr="002A7529" w:rsidRDefault="00DF3528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0A8D5214" w14:textId="6937E617" w:rsidR="00DF3528" w:rsidRPr="002A7529" w:rsidRDefault="00DF3528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Redis</w:t>
      </w:r>
      <w:r w:rsidRPr="002A7529">
        <w:rPr>
          <w:rFonts w:ascii="Times New Roman" w:hAnsi="Times New Roman"/>
          <w:sz w:val="28"/>
          <w:szCs w:val="28"/>
        </w:rPr>
        <w:t xml:space="preserve"> (кэш и сессии)</w:t>
      </w:r>
    </w:p>
    <w:p w14:paraId="596665E6" w14:textId="2F43B62F" w:rsidR="00DF3528" w:rsidRPr="002A7529" w:rsidRDefault="00DF3528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Redis</w:t>
      </w:r>
      <w:r w:rsidRPr="002A7529">
        <w:rPr>
          <w:rFonts w:ascii="Times New Roman" w:hAnsi="Times New Roman"/>
          <w:sz w:val="28"/>
          <w:szCs w:val="28"/>
        </w:rPr>
        <w:t xml:space="preserve"> был внедрен для двух основных целей:</w:t>
      </w:r>
    </w:p>
    <w:p w14:paraId="69F770E2" w14:textId="77777777" w:rsidR="00A30148" w:rsidRPr="002A7529" w:rsidRDefault="00A30148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14:paraId="1D52CFAC" w14:textId="2790632F" w:rsidR="00A30148" w:rsidRPr="002A7529" w:rsidRDefault="00A30148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Таблица </w:t>
      </w:r>
      <w:r w:rsidR="002A7529">
        <w:rPr>
          <w:rFonts w:ascii="Times New Roman" w:hAnsi="Times New Roman"/>
          <w:sz w:val="28"/>
          <w:szCs w:val="28"/>
        </w:rPr>
        <w:t>8</w:t>
      </w:r>
      <w:r w:rsidRPr="002A7529">
        <w:rPr>
          <w:rFonts w:ascii="Times New Roman" w:hAnsi="Times New Roman"/>
          <w:sz w:val="28"/>
          <w:szCs w:val="28"/>
        </w:rPr>
        <w:t xml:space="preserve"> - Основные реализованные Redis</w:t>
      </w:r>
    </w:p>
    <w:tbl>
      <w:tblPr>
        <w:tblStyle w:val="TabelacomGrelha"/>
        <w:tblW w:w="0" w:type="auto"/>
        <w:tblInd w:w="708" w:type="dxa"/>
        <w:tblLook w:val="04A0" w:firstRow="1" w:lastRow="0" w:firstColumn="1" w:lastColumn="0" w:noHBand="0" w:noVBand="1"/>
      </w:tblPr>
      <w:tblGrid>
        <w:gridCol w:w="3398"/>
        <w:gridCol w:w="2339"/>
        <w:gridCol w:w="2900"/>
      </w:tblGrid>
      <w:tr w:rsidR="00DF3528" w:rsidRPr="002A7529" w14:paraId="32ED15E5" w14:textId="77777777" w:rsidTr="00DF3528">
        <w:tc>
          <w:tcPr>
            <w:tcW w:w="3398" w:type="dxa"/>
          </w:tcPr>
          <w:p w14:paraId="2DC4FC1E" w14:textId="59DB9E4A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Тип данных</w:t>
            </w:r>
          </w:p>
        </w:tc>
        <w:tc>
          <w:tcPr>
            <w:tcW w:w="2339" w:type="dxa"/>
          </w:tcPr>
          <w:p w14:paraId="7908E928" w14:textId="1C9AAEBE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TTL (время жизни</w:t>
            </w:r>
          </w:p>
        </w:tc>
        <w:tc>
          <w:tcPr>
            <w:tcW w:w="2900" w:type="dxa"/>
          </w:tcPr>
          <w:p w14:paraId="65E590B3" w14:textId="7EA80BAC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Стратегия инвалидации</w:t>
            </w:r>
          </w:p>
        </w:tc>
      </w:tr>
      <w:tr w:rsidR="00DF3528" w:rsidRPr="002A7529" w14:paraId="0E250F30" w14:textId="77777777" w:rsidTr="00DF3528">
        <w:tc>
          <w:tcPr>
            <w:tcW w:w="3398" w:type="dxa"/>
          </w:tcPr>
          <w:p w14:paraId="4C6DB720" w14:textId="4A088D0D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Список точек выдачи</w:t>
            </w:r>
          </w:p>
        </w:tc>
        <w:tc>
          <w:tcPr>
            <w:tcW w:w="2339" w:type="dxa"/>
          </w:tcPr>
          <w:p w14:paraId="281724A9" w14:textId="44B5F9BC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1 час</w:t>
            </w:r>
          </w:p>
        </w:tc>
        <w:tc>
          <w:tcPr>
            <w:tcW w:w="2900" w:type="dxa"/>
          </w:tcPr>
          <w:p w14:paraId="1AE63FAA" w14:textId="645EDF22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Инвалидация по времени (TTL)</w:t>
            </w:r>
          </w:p>
        </w:tc>
      </w:tr>
      <w:tr w:rsidR="00DF3528" w:rsidRPr="002A7529" w14:paraId="7ED2EC83" w14:textId="77777777" w:rsidTr="00DF3528">
        <w:tc>
          <w:tcPr>
            <w:tcW w:w="3398" w:type="dxa"/>
          </w:tcPr>
          <w:p w14:paraId="3EC46148" w14:textId="2C4FDA92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Доступные временные интервалы</w:t>
            </w:r>
          </w:p>
        </w:tc>
        <w:tc>
          <w:tcPr>
            <w:tcW w:w="2339" w:type="dxa"/>
          </w:tcPr>
          <w:p w14:paraId="0ED4CD84" w14:textId="2DCEFE54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5 минут</w:t>
            </w:r>
          </w:p>
        </w:tc>
        <w:tc>
          <w:tcPr>
            <w:tcW w:w="2900" w:type="dxa"/>
          </w:tcPr>
          <w:p w14:paraId="14DD09F0" w14:textId="3F3D6483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Инвалидация после создания заказа</w:t>
            </w:r>
          </w:p>
        </w:tc>
      </w:tr>
      <w:tr w:rsidR="00DF3528" w:rsidRPr="002A7529" w14:paraId="2CD6E8DC" w14:textId="77777777" w:rsidTr="00DF3528">
        <w:tc>
          <w:tcPr>
            <w:tcW w:w="3398" w:type="dxa"/>
          </w:tcPr>
          <w:p w14:paraId="7CC863DC" w14:textId="35911233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Сессия пользователя</w:t>
            </w:r>
          </w:p>
        </w:tc>
        <w:tc>
          <w:tcPr>
            <w:tcW w:w="2339" w:type="dxa"/>
          </w:tcPr>
          <w:p w14:paraId="2EABDBF2" w14:textId="69D9BE42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2A7529">
              <w:rPr>
                <w:rFonts w:ascii="Times New Roman" w:hAnsi="Times New Roman"/>
              </w:rPr>
              <w:t>24 часа</w:t>
            </w:r>
          </w:p>
        </w:tc>
        <w:tc>
          <w:tcPr>
            <w:tcW w:w="2900" w:type="dxa"/>
          </w:tcPr>
          <w:p w14:paraId="1221917B" w14:textId="64DE9BC7" w:rsidR="00DF3528" w:rsidRPr="002A7529" w:rsidRDefault="00DF3528" w:rsidP="00733682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A7529">
              <w:rPr>
                <w:rFonts w:ascii="Times New Roman" w:hAnsi="Times New Roman"/>
              </w:rPr>
              <w:t>Инвалидация по времени и при выходе из системы</w:t>
            </w:r>
          </w:p>
        </w:tc>
      </w:tr>
    </w:tbl>
    <w:p w14:paraId="5F96E4C5" w14:textId="77777777" w:rsidR="00DF3528" w:rsidRPr="002A7529" w:rsidRDefault="00DF3528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</w:p>
    <w:p w14:paraId="4F43D032" w14:textId="6CFBB672" w:rsidR="00DF3528" w:rsidRPr="002A7529" w:rsidRDefault="00DF3528" w:rsidP="002A7529">
      <w:p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ab/>
        <w:t>Управление сессиями:</w:t>
      </w:r>
    </w:p>
    <w:p w14:paraId="1844FECB" w14:textId="40BB344C" w:rsidR="00DF3528" w:rsidRPr="002A7529" w:rsidRDefault="00DF3528" w:rsidP="002A7529">
      <w:pPr>
        <w:pStyle w:val="PargrafodaLista"/>
        <w:numPr>
          <w:ilvl w:val="0"/>
          <w:numId w:val="21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Горизонтальная масштабируемость (несколько экземпляров приложения разделяют общее состояние).</w:t>
      </w:r>
    </w:p>
    <w:p w14:paraId="18A699D7" w14:textId="75CC6965" w:rsidR="00DF3528" w:rsidRPr="002A7529" w:rsidRDefault="00DF3528" w:rsidP="002A7529">
      <w:pPr>
        <w:pStyle w:val="PargrafodaLista"/>
        <w:numPr>
          <w:ilvl w:val="0"/>
          <w:numId w:val="21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Удаленный отзыв сессий.</w:t>
      </w:r>
    </w:p>
    <w:p w14:paraId="5FD8A98A" w14:textId="4258657E" w:rsidR="00DF3528" w:rsidRPr="002A7529" w:rsidRDefault="00DF3528" w:rsidP="002A7529">
      <w:pPr>
        <w:pStyle w:val="PargrafodaLista"/>
        <w:numPr>
          <w:ilvl w:val="0"/>
          <w:numId w:val="21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Быстрое время ответа при проверках аутентификации.</w:t>
      </w:r>
    </w:p>
    <w:p w14:paraId="63B413F7" w14:textId="77777777" w:rsidR="00DF3528" w:rsidRPr="002A7529" w:rsidRDefault="00DF3528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</w:p>
    <w:p w14:paraId="7E379D7A" w14:textId="766BBBB9" w:rsidR="00DF3528" w:rsidRPr="002A7529" w:rsidRDefault="00DF3528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WebSocket</w:t>
      </w:r>
      <w:r w:rsidRPr="002A7529">
        <w:rPr>
          <w:rFonts w:ascii="Times New Roman" w:hAnsi="Times New Roman"/>
          <w:sz w:val="28"/>
          <w:szCs w:val="28"/>
        </w:rPr>
        <w:t xml:space="preserve"> (уведомления в реальном времени)</w:t>
      </w:r>
    </w:p>
    <w:p w14:paraId="322C1F76" w14:textId="77777777" w:rsidR="00DF3528" w:rsidRPr="002A7529" w:rsidRDefault="00DF3528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WebSocket</w:t>
      </w:r>
      <w:r w:rsidRPr="002A7529">
        <w:rPr>
          <w:rFonts w:ascii="Times New Roman" w:hAnsi="Times New Roman"/>
          <w:sz w:val="28"/>
          <w:szCs w:val="28"/>
        </w:rPr>
        <w:t xml:space="preserve"> устанавливает двунаправленный канал связи между сервером и клиентом.</w:t>
      </w:r>
    </w:p>
    <w:p w14:paraId="0CD1B82B" w14:textId="61BFB8BF" w:rsidR="00DF3528" w:rsidRPr="002A7529" w:rsidRDefault="00DF3528" w:rsidP="002A7529">
      <w:pPr>
        <w:spacing w:line="276" w:lineRule="auto"/>
        <w:ind w:left="708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Поток уведомлений:</w:t>
      </w:r>
    </w:p>
    <w:p w14:paraId="384478A6" w14:textId="2F090FA6" w:rsidR="00DF3528" w:rsidRPr="002A7529" w:rsidRDefault="00DF3528" w:rsidP="002A7529">
      <w:pPr>
        <w:pStyle w:val="PargrafodaLista"/>
        <w:numPr>
          <w:ilvl w:val="0"/>
          <w:numId w:val="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Пользователь аутентифицируется и устанавливает </w:t>
      </w:r>
      <w:r w:rsidRPr="002A7529">
        <w:rPr>
          <w:rFonts w:ascii="Times New Roman" w:hAnsi="Times New Roman"/>
          <w:sz w:val="28"/>
          <w:szCs w:val="28"/>
          <w:lang w:val="en-US"/>
        </w:rPr>
        <w:t>WebSocket</w:t>
      </w:r>
      <w:r w:rsidRPr="002A7529">
        <w:rPr>
          <w:rFonts w:ascii="Times New Roman" w:hAnsi="Times New Roman"/>
          <w:sz w:val="28"/>
          <w:szCs w:val="28"/>
        </w:rPr>
        <w:t>-соединение.</w:t>
      </w:r>
    </w:p>
    <w:p w14:paraId="74886750" w14:textId="3DEA5BAD" w:rsidR="00A84506" w:rsidRPr="002A7529" w:rsidRDefault="00A84506" w:rsidP="002A7529">
      <w:pPr>
        <w:pStyle w:val="PargrafodaLista"/>
        <w:numPr>
          <w:ilvl w:val="0"/>
          <w:numId w:val="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Сервер связывает идентификатор пользователя с сокетом.</w:t>
      </w:r>
    </w:p>
    <w:p w14:paraId="42FF3985" w14:textId="1D1ECD0B" w:rsidR="00A84506" w:rsidRPr="002A7529" w:rsidRDefault="00A84506" w:rsidP="002A7529">
      <w:pPr>
        <w:pStyle w:val="PargrafodaLista"/>
        <w:numPr>
          <w:ilvl w:val="0"/>
          <w:numId w:val="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Когда статус заказа изменяется, сервер публикует сообщение.</w:t>
      </w:r>
    </w:p>
    <w:p w14:paraId="6A11D424" w14:textId="17673A8B" w:rsidR="00A84506" w:rsidRPr="002A7529" w:rsidRDefault="00A84506" w:rsidP="002A7529">
      <w:pPr>
        <w:pStyle w:val="PargrafodaLista"/>
        <w:numPr>
          <w:ilvl w:val="0"/>
          <w:numId w:val="7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Клиент получает сообщение и обновляет интерфейс.</w:t>
      </w:r>
    </w:p>
    <w:p w14:paraId="27577305" w14:textId="0108B9FB" w:rsidR="00A84506" w:rsidRPr="002A7529" w:rsidRDefault="00A84506" w:rsidP="002A7529">
      <w:pPr>
        <w:spacing w:line="276" w:lineRule="auto"/>
        <w:ind w:left="708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Типы уведомлений:</w:t>
      </w:r>
    </w:p>
    <w:p w14:paraId="3B87B865" w14:textId="1504EE2C" w:rsidR="00A84506" w:rsidRPr="002A7529" w:rsidRDefault="00A84506" w:rsidP="002A7529">
      <w:pPr>
        <w:pStyle w:val="PargrafodaLista"/>
        <w:numPr>
          <w:ilvl w:val="0"/>
          <w:numId w:val="22"/>
        </w:numPr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order_confirmed – подтверждение создания заказа</w:t>
      </w:r>
    </w:p>
    <w:p w14:paraId="05AC53F9" w14:textId="60A96083" w:rsidR="00A84506" w:rsidRPr="002A7529" w:rsidRDefault="00A84506" w:rsidP="002A7529">
      <w:pPr>
        <w:pStyle w:val="PargrafodaLista"/>
        <w:numPr>
          <w:ilvl w:val="0"/>
          <w:numId w:val="22"/>
        </w:numPr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payment_confirmed – оплата подтверждена</w:t>
      </w:r>
    </w:p>
    <w:p w14:paraId="5C35D808" w14:textId="24115414" w:rsidR="00A84506" w:rsidRPr="002A7529" w:rsidRDefault="00A84506" w:rsidP="002A7529">
      <w:pPr>
        <w:pStyle w:val="PargrafodaLista"/>
        <w:numPr>
          <w:ilvl w:val="0"/>
          <w:numId w:val="22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order</w:t>
      </w:r>
      <w:r w:rsidRPr="002A7529">
        <w:rPr>
          <w:rFonts w:ascii="Times New Roman" w:hAnsi="Times New Roman"/>
          <w:sz w:val="28"/>
          <w:szCs w:val="28"/>
        </w:rPr>
        <w:t>_</w:t>
      </w:r>
      <w:r w:rsidRPr="002A7529">
        <w:rPr>
          <w:rFonts w:ascii="Times New Roman" w:hAnsi="Times New Roman"/>
          <w:sz w:val="28"/>
          <w:szCs w:val="28"/>
          <w:lang w:val="en-US"/>
        </w:rPr>
        <w:t>ready</w:t>
      </w:r>
      <w:r w:rsidRPr="002A7529">
        <w:rPr>
          <w:rFonts w:ascii="Times New Roman" w:hAnsi="Times New Roman"/>
          <w:sz w:val="28"/>
          <w:szCs w:val="28"/>
        </w:rPr>
        <w:t xml:space="preserve"> – заказ готов к выдаче</w:t>
      </w:r>
    </w:p>
    <w:p w14:paraId="2BE52E24" w14:textId="2A47F3FE" w:rsidR="00A84506" w:rsidRPr="002A7529" w:rsidRDefault="00A84506" w:rsidP="002A7529">
      <w:pPr>
        <w:pStyle w:val="PargrafodaLista"/>
        <w:numPr>
          <w:ilvl w:val="0"/>
          <w:numId w:val="22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order_reminder – напоминание о приближении времени получения</w:t>
      </w:r>
    </w:p>
    <w:p w14:paraId="6CE9AFA0" w14:textId="77777777" w:rsidR="00A84506" w:rsidRPr="002A7529" w:rsidRDefault="00A84506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</w:p>
    <w:p w14:paraId="54F02E26" w14:textId="24E128DF" w:rsidR="00A84506" w:rsidRPr="002A7529" w:rsidRDefault="00A84506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Платежный шлюз (</w:t>
      </w:r>
      <w:r w:rsidRPr="002A7529">
        <w:rPr>
          <w:rFonts w:ascii="Times New Roman" w:hAnsi="Times New Roman"/>
          <w:sz w:val="28"/>
          <w:szCs w:val="28"/>
          <w:lang w:val="en-US"/>
        </w:rPr>
        <w:t>YooKassa</w:t>
      </w:r>
      <w:r w:rsidRPr="002A7529">
        <w:rPr>
          <w:rFonts w:ascii="Times New Roman" w:hAnsi="Times New Roman"/>
          <w:sz w:val="28"/>
          <w:szCs w:val="28"/>
        </w:rPr>
        <w:t>)</w:t>
      </w:r>
    </w:p>
    <w:p w14:paraId="229DAB4E" w14:textId="25681458" w:rsidR="00A84506" w:rsidRPr="002A7529" w:rsidRDefault="00A84506" w:rsidP="002A7529">
      <w:pPr>
        <w:spacing w:line="276" w:lineRule="auto"/>
        <w:ind w:left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YooKassa</w:t>
      </w:r>
      <w:r w:rsidRPr="002A7529">
        <w:rPr>
          <w:rFonts w:ascii="Times New Roman" w:hAnsi="Times New Roman"/>
          <w:sz w:val="28"/>
          <w:szCs w:val="28"/>
        </w:rPr>
        <w:t xml:space="preserve"> был выбран благодаря своей популярности на российском рынке, обширной документации и поддержке </w:t>
      </w:r>
      <w:r w:rsidRPr="002A7529">
        <w:rPr>
          <w:rFonts w:ascii="Times New Roman" w:hAnsi="Times New Roman"/>
          <w:sz w:val="28"/>
          <w:szCs w:val="28"/>
          <w:lang w:val="en-US"/>
        </w:rPr>
        <w:t>SDK</w:t>
      </w:r>
      <w:r w:rsidRPr="002A7529">
        <w:rPr>
          <w:rFonts w:ascii="Times New Roman" w:hAnsi="Times New Roman"/>
          <w:sz w:val="28"/>
          <w:szCs w:val="28"/>
        </w:rPr>
        <w:t>.</w:t>
      </w:r>
    </w:p>
    <w:p w14:paraId="774FD4BC" w14:textId="0757365E" w:rsidR="00A84506" w:rsidRPr="002A7529" w:rsidRDefault="00A84506" w:rsidP="002A7529">
      <w:pPr>
        <w:spacing w:line="276" w:lineRule="auto"/>
        <w:ind w:left="708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t>Безопасный платежный поток</w:t>
      </w:r>
    </w:p>
    <w:p w14:paraId="5C836883" w14:textId="0C4CB07B" w:rsidR="00A84506" w:rsidRPr="002A7529" w:rsidRDefault="00A84506" w:rsidP="00733682">
      <w:pPr>
        <w:spacing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751B0EA3" wp14:editId="56428F27">
            <wp:extent cx="4954891" cy="3949220"/>
            <wp:effectExtent l="0" t="0" r="0" b="0"/>
            <wp:docPr id="775017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17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143" cy="40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943C" w14:textId="60ACBD47" w:rsidR="002575B3" w:rsidRPr="002A7529" w:rsidRDefault="002575B3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2 - пример архитектурного решения реализации Юкасса</w:t>
      </w:r>
    </w:p>
    <w:p w14:paraId="551EFC37" w14:textId="77777777" w:rsidR="002575B3" w:rsidRPr="002A7529" w:rsidRDefault="002575B3" w:rsidP="002A7529">
      <w:pPr>
        <w:spacing w:line="276" w:lineRule="auto"/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488033B9" w14:textId="724ED3C4" w:rsidR="00A84506" w:rsidRPr="002A7529" w:rsidRDefault="00A84506" w:rsidP="002A7529">
      <w:pPr>
        <w:spacing w:line="276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A7529">
        <w:rPr>
          <w:rFonts w:ascii="Times New Roman" w:hAnsi="Times New Roman"/>
          <w:b/>
          <w:bCs/>
          <w:sz w:val="28"/>
          <w:szCs w:val="28"/>
        </w:rPr>
        <w:t>Настройка среды разработки</w:t>
      </w:r>
    </w:p>
    <w:p w14:paraId="3CAA063E" w14:textId="61BE471F" w:rsidR="00A84506" w:rsidRPr="002A7529" w:rsidRDefault="00A8450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Настройка бэкенда (NestJS)</w:t>
      </w:r>
    </w:p>
    <w:p w14:paraId="20629ACF" w14:textId="77777777" w:rsidR="00A84506" w:rsidRPr="002A7529" w:rsidRDefault="00A84506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1: Установка и начальная настройка</w:t>
      </w:r>
    </w:p>
    <w:p w14:paraId="77FF4648" w14:textId="77777777" w:rsidR="00B759D7" w:rsidRPr="002A7529" w:rsidRDefault="00B759D7" w:rsidP="002A7529">
      <w:pPr>
        <w:numPr>
          <w:ilvl w:val="0"/>
          <w:numId w:val="23"/>
        </w:numPr>
        <w:tabs>
          <w:tab w:val="clear" w:pos="720"/>
          <w:tab w:val="num" w:pos="1068"/>
        </w:tabs>
        <w:spacing w:line="276" w:lineRule="auto"/>
        <w:ind w:left="1068"/>
        <w:jc w:val="left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Установка Node.js и npm: Проверка и установка LTS-версии Node.js (v20.x)</w:t>
      </w:r>
    </w:p>
    <w:p w14:paraId="173821CF" w14:textId="77777777" w:rsidR="00B759D7" w:rsidRPr="002A7529" w:rsidRDefault="00B759D7" w:rsidP="002A7529">
      <w:pPr>
        <w:numPr>
          <w:ilvl w:val="0"/>
          <w:numId w:val="23"/>
        </w:numPr>
        <w:tabs>
          <w:tab w:val="clear" w:pos="720"/>
          <w:tab w:val="num" w:pos="1068"/>
        </w:tabs>
        <w:spacing w:line="276" w:lineRule="auto"/>
        <w:ind w:left="1068"/>
        <w:jc w:val="left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Установка NestJS CLI: 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</w:rPr>
        <w:t>npm install -g @nestjs/cli</w:t>
      </w:r>
    </w:p>
    <w:p w14:paraId="5F75BA2B" w14:textId="77777777" w:rsidR="00B759D7" w:rsidRPr="002A7529" w:rsidRDefault="00B759D7" w:rsidP="002A7529">
      <w:pPr>
        <w:numPr>
          <w:ilvl w:val="0"/>
          <w:numId w:val="23"/>
        </w:numPr>
        <w:tabs>
          <w:tab w:val="clear" w:pos="720"/>
          <w:tab w:val="num" w:pos="1068"/>
        </w:tabs>
        <w:spacing w:line="276" w:lineRule="auto"/>
        <w:ind w:left="1068"/>
        <w:jc w:val="left"/>
        <w:rPr>
          <w:rFonts w:ascii="Times New Roman" w:hAnsi="Times New Roman"/>
          <w:i/>
          <w:iCs/>
          <w:color w:val="8EAADB" w:themeColor="accent1" w:themeTint="99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Создание проекта: 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</w:rPr>
        <w:t>nest new backend</w:t>
      </w:r>
    </w:p>
    <w:p w14:paraId="4273F7C3" w14:textId="77777777" w:rsidR="00B759D7" w:rsidRPr="002A7529" w:rsidRDefault="00B759D7" w:rsidP="002A7529">
      <w:pPr>
        <w:numPr>
          <w:ilvl w:val="0"/>
          <w:numId w:val="23"/>
        </w:numPr>
        <w:tabs>
          <w:tab w:val="clear" w:pos="720"/>
          <w:tab w:val="num" w:pos="1068"/>
        </w:tabs>
        <w:spacing w:line="276" w:lineRule="auto"/>
        <w:ind w:left="1068"/>
        <w:jc w:val="left"/>
        <w:rPr>
          <w:rFonts w:ascii="Times New Roman" w:hAnsi="Times New Roman"/>
          <w:b/>
          <w:bCs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Структурирование каталогов: 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</w:rPr>
        <w:t>mkdir -p src/modules src/common src/config</w:t>
      </w:r>
    </w:p>
    <w:p w14:paraId="75F4BC25" w14:textId="77777777" w:rsidR="00B759D7" w:rsidRPr="002A7529" w:rsidRDefault="00B759D7" w:rsidP="002A7529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1068"/>
        </w:tabs>
        <w:spacing w:before="0" w:beforeAutospacing="0" w:after="0" w:afterAutospacing="0" w:line="276" w:lineRule="auto"/>
        <w:ind w:left="1068"/>
        <w:rPr>
          <w:color w:val="0F1115"/>
          <w:sz w:val="28"/>
          <w:szCs w:val="28"/>
          <w:lang w:val="ru-RU"/>
        </w:rPr>
      </w:pPr>
      <w:r w:rsidRPr="002A7529">
        <w:rPr>
          <w:rStyle w:val="Forte"/>
          <w:rFonts w:eastAsiaTheme="majorEastAsia"/>
          <w:b w:val="0"/>
          <w:bCs w:val="0"/>
          <w:color w:val="0F1115"/>
          <w:sz w:val="28"/>
          <w:szCs w:val="28"/>
          <w:lang w:val="ru-RU"/>
        </w:rPr>
        <w:t xml:space="preserve">Настройка </w:t>
      </w:r>
      <w:r w:rsidRPr="002A7529">
        <w:rPr>
          <w:rStyle w:val="Forte"/>
          <w:rFonts w:eastAsiaTheme="majorEastAsia"/>
          <w:b w:val="0"/>
          <w:bCs w:val="0"/>
          <w:color w:val="0F1115"/>
          <w:sz w:val="28"/>
          <w:szCs w:val="28"/>
        </w:rPr>
        <w:t>TypeScript</w:t>
      </w:r>
      <w:r w:rsidRPr="002A7529">
        <w:rPr>
          <w:rStyle w:val="Forte"/>
          <w:rFonts w:eastAsiaTheme="majorEastAsia"/>
          <w:color w:val="0F1115"/>
          <w:sz w:val="28"/>
          <w:szCs w:val="28"/>
          <w:lang w:val="ru-RU"/>
        </w:rPr>
        <w:t>:</w:t>
      </w:r>
      <w:r w:rsidRPr="002A7529">
        <w:rPr>
          <w:color w:val="0F1115"/>
          <w:sz w:val="28"/>
          <w:szCs w:val="28"/>
        </w:rPr>
        <w:t> </w:t>
      </w:r>
      <w:r w:rsidRPr="002A7529">
        <w:rPr>
          <w:color w:val="0F1115"/>
          <w:sz w:val="28"/>
          <w:szCs w:val="28"/>
          <w:lang w:val="ru-RU"/>
        </w:rPr>
        <w:t>Корректировка</w:t>
      </w:r>
      <w:r w:rsidRPr="002A7529">
        <w:rPr>
          <w:color w:val="0F1115"/>
          <w:sz w:val="28"/>
          <w:szCs w:val="28"/>
        </w:rPr>
        <w:t> </w:t>
      </w:r>
      <w:r w:rsidRPr="002A7529">
        <w:rPr>
          <w:rStyle w:val="CdigoHTML"/>
          <w:rFonts w:ascii="Times New Roman" w:eastAsiaTheme="majorEastAsia" w:hAnsi="Times New Roman" w:cs="Times New Roman"/>
          <w:i/>
          <w:iCs/>
          <w:sz w:val="28"/>
          <w:szCs w:val="28"/>
          <w:shd w:val="clear" w:color="auto" w:fill="EBEEF2"/>
        </w:rPr>
        <w:t>tsconfig</w:t>
      </w:r>
      <w:r w:rsidRPr="002A7529">
        <w:rPr>
          <w:rStyle w:val="CdigoHTML"/>
          <w:rFonts w:ascii="Times New Roman" w:eastAsiaTheme="majorEastAsia" w:hAnsi="Times New Roman" w:cs="Times New Roman"/>
          <w:i/>
          <w:iCs/>
          <w:sz w:val="28"/>
          <w:szCs w:val="28"/>
          <w:shd w:val="clear" w:color="auto" w:fill="EBEEF2"/>
          <w:lang w:val="ru-RU"/>
        </w:rPr>
        <w:t>.</w:t>
      </w:r>
      <w:r w:rsidRPr="002A7529">
        <w:rPr>
          <w:rStyle w:val="CdigoHTML"/>
          <w:rFonts w:ascii="Times New Roman" w:eastAsiaTheme="majorEastAsia" w:hAnsi="Times New Roman" w:cs="Times New Roman"/>
          <w:i/>
          <w:iCs/>
          <w:sz w:val="28"/>
          <w:szCs w:val="28"/>
          <w:shd w:val="clear" w:color="auto" w:fill="EBEEF2"/>
        </w:rPr>
        <w:t>json</w:t>
      </w:r>
      <w:r w:rsidRPr="002A7529">
        <w:rPr>
          <w:sz w:val="28"/>
          <w:szCs w:val="28"/>
        </w:rPr>
        <w:t> </w:t>
      </w:r>
      <w:r w:rsidRPr="002A7529">
        <w:rPr>
          <w:color w:val="0F1115"/>
          <w:sz w:val="28"/>
          <w:szCs w:val="28"/>
          <w:lang w:val="ru-RU"/>
        </w:rPr>
        <w:t>для использования абсолютных путей</w:t>
      </w:r>
    </w:p>
    <w:p w14:paraId="4553F152" w14:textId="77777777" w:rsidR="00B759D7" w:rsidRPr="002A7529" w:rsidRDefault="00B759D7" w:rsidP="002A7529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1068"/>
        </w:tabs>
        <w:spacing w:before="0" w:beforeAutospacing="0" w:after="0" w:afterAutospacing="0" w:line="276" w:lineRule="auto"/>
        <w:ind w:left="1068"/>
        <w:rPr>
          <w:rStyle w:val="CdigoHTML"/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A7529">
        <w:rPr>
          <w:rStyle w:val="Forte"/>
          <w:rFonts w:eastAsiaTheme="majorEastAsia"/>
          <w:b w:val="0"/>
          <w:bCs w:val="0"/>
          <w:color w:val="0F1115"/>
          <w:sz w:val="28"/>
          <w:szCs w:val="28"/>
          <w:lang w:val="ru-RU"/>
        </w:rPr>
        <w:t>Настройка переменных окружения</w:t>
      </w:r>
      <w:r w:rsidRPr="002A7529">
        <w:rPr>
          <w:rStyle w:val="Forte"/>
          <w:rFonts w:eastAsiaTheme="majorEastAsia"/>
          <w:color w:val="0F1115"/>
          <w:sz w:val="28"/>
          <w:szCs w:val="28"/>
          <w:lang w:val="ru-RU"/>
        </w:rPr>
        <w:t>:</w:t>
      </w:r>
      <w:r w:rsidRPr="002A7529">
        <w:rPr>
          <w:color w:val="0F1115"/>
          <w:sz w:val="28"/>
          <w:szCs w:val="28"/>
        </w:rPr>
        <w:t> </w:t>
      </w:r>
      <w:r w:rsidRPr="002A7529">
        <w:rPr>
          <w:color w:val="0F1115"/>
          <w:sz w:val="28"/>
          <w:szCs w:val="28"/>
          <w:lang w:val="ru-RU"/>
        </w:rPr>
        <w:t>Создание модуля конфигурации с помощью</w:t>
      </w:r>
      <w:r w:rsidRPr="002A7529">
        <w:rPr>
          <w:color w:val="0F1115"/>
          <w:sz w:val="28"/>
          <w:szCs w:val="28"/>
        </w:rPr>
        <w:t> </w:t>
      </w:r>
      <w:r w:rsidRPr="002A7529">
        <w:rPr>
          <w:rStyle w:val="CdigoHTML"/>
          <w:rFonts w:ascii="Times New Roman" w:eastAsiaTheme="majorEastAsia" w:hAnsi="Times New Roman" w:cs="Times New Roman"/>
          <w:b/>
          <w:bCs/>
          <w:i/>
          <w:iCs/>
          <w:sz w:val="28"/>
          <w:szCs w:val="28"/>
          <w:shd w:val="clear" w:color="auto" w:fill="EBEEF2"/>
        </w:rPr>
        <w:t>@nestjs/config</w:t>
      </w:r>
    </w:p>
    <w:p w14:paraId="0F4DE08E" w14:textId="0D35002A" w:rsidR="00B759D7" w:rsidRPr="002A7529" w:rsidRDefault="00B759D7" w:rsidP="002A7529">
      <w:pPr>
        <w:pStyle w:val="ds-markdown-paragraph"/>
        <w:shd w:val="clear" w:color="auto" w:fill="FFFFFF"/>
        <w:spacing w:before="0" w:beforeAutospacing="0" w:after="0" w:afterAutospacing="0" w:line="276" w:lineRule="auto"/>
        <w:ind w:left="1068"/>
        <w:rPr>
          <w:b/>
          <w:bCs/>
          <w:sz w:val="28"/>
          <w:szCs w:val="28"/>
        </w:rPr>
      </w:pPr>
      <w:r w:rsidRPr="002A7529">
        <w:rPr>
          <w:b/>
          <w:bCs/>
          <w:sz w:val="28"/>
          <w:szCs w:val="28"/>
        </w:rPr>
        <w:t>Настройка фронтенда (Flutter)</w:t>
      </w:r>
    </w:p>
    <w:p w14:paraId="226337D8" w14:textId="6A88AC7C" w:rsidR="00B759D7" w:rsidRPr="002A7529" w:rsidRDefault="00B759D7" w:rsidP="002A7529">
      <w:pPr>
        <w:spacing w:line="276" w:lineRule="auto"/>
        <w:ind w:left="360" w:firstLine="708"/>
        <w:rPr>
          <w:rFonts w:ascii="Times New Roman" w:hAnsi="Times New Roman"/>
          <w:b/>
          <w:bCs/>
          <w:color w:val="0F1115"/>
          <w:sz w:val="28"/>
          <w:szCs w:val="28"/>
        </w:rPr>
      </w:pPr>
      <w:r w:rsidRPr="002A7529"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Шаг 2: </w:t>
      </w:r>
      <w:r w:rsidRPr="002A7529">
        <w:rPr>
          <w:rFonts w:ascii="Times New Roman" w:hAnsi="Times New Roman"/>
          <w:sz w:val="28"/>
          <w:szCs w:val="28"/>
        </w:rPr>
        <w:t xml:space="preserve">Настройка </w:t>
      </w:r>
      <w:r w:rsidRPr="002A7529">
        <w:rPr>
          <w:rFonts w:ascii="Times New Roman" w:hAnsi="Times New Roman"/>
          <w:sz w:val="28"/>
          <w:szCs w:val="28"/>
          <w:lang w:val="en-US"/>
        </w:rPr>
        <w:t>Flutter</w:t>
      </w:r>
      <w:r w:rsidRPr="002A7529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39AC5F69" w14:textId="77777777" w:rsidR="00B759D7" w:rsidRPr="002A7529" w:rsidRDefault="00B759D7" w:rsidP="002A7529">
      <w:pPr>
        <w:numPr>
          <w:ilvl w:val="0"/>
          <w:numId w:val="24"/>
        </w:numPr>
        <w:tabs>
          <w:tab w:val="clear" w:pos="720"/>
          <w:tab w:val="num" w:pos="1068"/>
        </w:tabs>
        <w:spacing w:line="276" w:lineRule="auto"/>
        <w:ind w:left="1068"/>
        <w:jc w:val="left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Установка Flutter SDK: Версия 3.16.x</w:t>
      </w:r>
    </w:p>
    <w:p w14:paraId="24D4FEFC" w14:textId="77777777" w:rsidR="00B759D7" w:rsidRPr="002A7529" w:rsidRDefault="00B759D7" w:rsidP="002A7529">
      <w:pPr>
        <w:numPr>
          <w:ilvl w:val="0"/>
          <w:numId w:val="24"/>
        </w:numPr>
        <w:tabs>
          <w:tab w:val="clear" w:pos="720"/>
          <w:tab w:val="num" w:pos="1068"/>
        </w:tabs>
        <w:spacing w:line="276" w:lineRule="auto"/>
        <w:ind w:left="1068"/>
        <w:jc w:val="left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2A7529">
        <w:rPr>
          <w:rFonts w:ascii="Times New Roman" w:hAnsi="Times New Roman"/>
          <w:sz w:val="28"/>
          <w:szCs w:val="28"/>
        </w:rPr>
        <w:t>Создание</w:t>
      </w:r>
      <w:r w:rsidRPr="002A752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A7529">
        <w:rPr>
          <w:rFonts w:ascii="Times New Roman" w:hAnsi="Times New Roman"/>
          <w:sz w:val="28"/>
          <w:szCs w:val="28"/>
        </w:rPr>
        <w:t>проекта</w:t>
      </w:r>
      <w:r w:rsidRPr="002A7529">
        <w:rPr>
          <w:rFonts w:ascii="Times New Roman" w:hAnsi="Times New Roman"/>
          <w:sz w:val="28"/>
          <w:szCs w:val="28"/>
          <w:lang w:val="en-US"/>
        </w:rPr>
        <w:t>: 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flutter create pickup_app --org com.company</w:t>
      </w:r>
    </w:p>
    <w:p w14:paraId="1A46DA19" w14:textId="77777777" w:rsidR="00B759D7" w:rsidRPr="002A7529" w:rsidRDefault="00B759D7" w:rsidP="002A7529">
      <w:pPr>
        <w:numPr>
          <w:ilvl w:val="0"/>
          <w:numId w:val="24"/>
        </w:numPr>
        <w:tabs>
          <w:tab w:val="clear" w:pos="720"/>
          <w:tab w:val="num" w:pos="1068"/>
        </w:tabs>
        <w:spacing w:line="276" w:lineRule="auto"/>
        <w:ind w:left="1068"/>
        <w:jc w:val="left"/>
        <w:rPr>
          <w:rFonts w:ascii="Times New Roman" w:hAnsi="Times New Roman"/>
          <w:b/>
          <w:bCs/>
          <w:color w:val="8EAADB" w:themeColor="accent1" w:themeTint="99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Настройка зависимостей: Добавление в 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</w:rPr>
        <w:t>pubspec.yaml</w:t>
      </w:r>
    </w:p>
    <w:p w14:paraId="20D4D7AC" w14:textId="20FC914D" w:rsidR="00A84506" w:rsidRPr="002A7529" w:rsidRDefault="00B759D7" w:rsidP="002A7529">
      <w:pPr>
        <w:spacing w:line="276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45EEF3F" wp14:editId="4530E4AD">
            <wp:extent cx="4279063" cy="3046703"/>
            <wp:effectExtent l="0" t="0" r="7620" b="1905"/>
            <wp:docPr id="715832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2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067" cy="311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2722" w14:textId="1A2D224E" w:rsidR="002575B3" w:rsidRPr="002A7529" w:rsidRDefault="002044F3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Рисунок 3 - зависимости, необходимые для </w:t>
      </w:r>
      <w:r w:rsidRPr="002A7529">
        <w:rPr>
          <w:rFonts w:ascii="Times New Roman" w:hAnsi="Times New Roman"/>
          <w:sz w:val="28"/>
          <w:szCs w:val="28"/>
          <w:lang w:val="pt-BR"/>
        </w:rPr>
        <w:t>Flutter</w:t>
      </w:r>
    </w:p>
    <w:p w14:paraId="03A90F00" w14:textId="77777777" w:rsidR="00B759D7" w:rsidRPr="002A7529" w:rsidRDefault="00B759D7" w:rsidP="002A7529">
      <w:pPr>
        <w:numPr>
          <w:ilvl w:val="0"/>
          <w:numId w:val="25"/>
        </w:numPr>
        <w:spacing w:line="276" w:lineRule="auto"/>
        <w:jc w:val="left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Настройка ресурсов (Assets): Директория 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</w:rPr>
        <w:t>assets</w:t>
      </w:r>
      <w:r w:rsidRPr="002A7529">
        <w:rPr>
          <w:rFonts w:ascii="Times New Roman" w:hAnsi="Times New Roman"/>
          <w:i/>
          <w:iCs/>
          <w:color w:val="8EAADB" w:themeColor="accent1" w:themeTint="99"/>
          <w:sz w:val="28"/>
          <w:szCs w:val="28"/>
        </w:rPr>
        <w:t>/</w:t>
      </w:r>
      <w:r w:rsidRPr="002A7529">
        <w:rPr>
          <w:rFonts w:ascii="Times New Roman" w:hAnsi="Times New Roman"/>
          <w:color w:val="8EAADB" w:themeColor="accent1" w:themeTint="99"/>
          <w:sz w:val="28"/>
          <w:szCs w:val="28"/>
        </w:rPr>
        <w:t> </w:t>
      </w:r>
      <w:r w:rsidRPr="002A7529">
        <w:rPr>
          <w:rFonts w:ascii="Times New Roman" w:hAnsi="Times New Roman"/>
          <w:sz w:val="28"/>
          <w:szCs w:val="28"/>
        </w:rPr>
        <w:t>для изображений, иконок и шрифтов</w:t>
      </w:r>
    </w:p>
    <w:p w14:paraId="5F364D7C" w14:textId="20A485AE" w:rsidR="00B759D7" w:rsidRPr="002A7529" w:rsidRDefault="00B759D7" w:rsidP="002A7529">
      <w:pPr>
        <w:spacing w:line="276" w:lineRule="auto"/>
        <w:ind w:left="1069"/>
        <w:rPr>
          <w:rStyle w:val="Forte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 w:rsidRPr="002A7529">
        <w:rPr>
          <w:rStyle w:val="Forte"/>
          <w:rFonts w:ascii="Times New Roman" w:eastAsiaTheme="majorEastAsia" w:hAnsi="Times New Roman"/>
          <w:color w:val="0F1115"/>
          <w:sz w:val="28"/>
          <w:szCs w:val="28"/>
        </w:rPr>
        <w:t>Настройка инфраструктуры и базы данных</w:t>
      </w:r>
    </w:p>
    <w:p w14:paraId="4EA43BC4" w14:textId="77777777" w:rsidR="00B759D7" w:rsidRPr="002A7529" w:rsidRDefault="00B759D7" w:rsidP="002A7529">
      <w:pPr>
        <w:pStyle w:val="PargrafodaLista"/>
        <w:numPr>
          <w:ilvl w:val="0"/>
          <w:numId w:val="25"/>
        </w:numPr>
        <w:spacing w:line="276" w:lineRule="auto"/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</w:rPr>
      </w:pPr>
      <w:r w:rsidRPr="002A7529"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</w:rPr>
        <w:t>Настройка базы данных MySQL</w:t>
      </w:r>
    </w:p>
    <w:p w14:paraId="3BC65405" w14:textId="1A338268" w:rsidR="00B759D7" w:rsidRPr="002A7529" w:rsidRDefault="00B759D7" w:rsidP="002A7529">
      <w:pPr>
        <w:pStyle w:val="PargrafodaLista"/>
        <w:numPr>
          <w:ilvl w:val="0"/>
          <w:numId w:val="25"/>
        </w:numPr>
        <w:spacing w:line="276" w:lineRule="auto"/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</w:rPr>
      </w:pPr>
      <w:r w:rsidRPr="002A7529"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</w:rPr>
        <w:t>Шаг 3: Docker Compose для среды разработки</w:t>
      </w:r>
    </w:p>
    <w:p w14:paraId="410E1096" w14:textId="539F17F8" w:rsidR="00B759D7" w:rsidRPr="002A7529" w:rsidRDefault="00B759D7" w:rsidP="002A7529">
      <w:pPr>
        <w:pStyle w:val="PargrafodaLista"/>
        <w:spacing w:line="276" w:lineRule="auto"/>
        <w:ind w:left="1429"/>
        <w:jc w:val="center"/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  <w:lang w:val="pt-BR"/>
        </w:rPr>
      </w:pPr>
      <w:r w:rsidRPr="002A7529"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  <w:lang w:val="en-US"/>
        </w:rPr>
        <w:drawing>
          <wp:inline distT="0" distB="0" distL="0" distR="0" wp14:anchorId="196757E4" wp14:editId="715793B7">
            <wp:extent cx="3496310" cy="3173095"/>
            <wp:effectExtent l="0" t="0" r="8890" b="8255"/>
            <wp:docPr id="2130177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77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9002" cy="324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F96F" w14:textId="14D2F600" w:rsidR="002044F3" w:rsidRPr="002A7529" w:rsidRDefault="002044F3" w:rsidP="002A7529">
      <w:pPr>
        <w:spacing w:line="276" w:lineRule="auto"/>
        <w:jc w:val="center"/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</w:rPr>
      </w:pPr>
      <w:r w:rsidRPr="002A7529"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Рисунок 4 - пример настроек в файле </w:t>
      </w:r>
      <w:r w:rsidRPr="002A7529">
        <w:rPr>
          <w:rStyle w:val="Forte"/>
          <w:rFonts w:ascii="Times New Roman" w:hAnsi="Times New Roman"/>
          <w:b w:val="0"/>
          <w:bCs w:val="0"/>
          <w:color w:val="0F1115"/>
          <w:sz w:val="28"/>
          <w:szCs w:val="28"/>
          <w:lang w:val="pt-BR"/>
        </w:rPr>
        <w:t>Docker</w:t>
      </w:r>
    </w:p>
    <w:p w14:paraId="4972DCE8" w14:textId="77777777" w:rsidR="003C698E" w:rsidRPr="002A7529" w:rsidRDefault="003C698E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</w:p>
    <w:p w14:paraId="2D666171" w14:textId="47CAC84C" w:rsidR="00B759D7" w:rsidRPr="002A7529" w:rsidRDefault="00B759D7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Шаг 4: Настройка Prisma в </w:t>
      </w:r>
      <w:r w:rsidRPr="002A7529">
        <w:rPr>
          <w:rFonts w:ascii="Times New Roman" w:hAnsi="Times New Roman"/>
          <w:sz w:val="28"/>
          <w:szCs w:val="28"/>
          <w:lang w:val="pt-BR"/>
        </w:rPr>
        <w:t>NestJS</w:t>
      </w:r>
    </w:p>
    <w:p w14:paraId="438D1035" w14:textId="77777777" w:rsidR="003C14F6" w:rsidRPr="002A7529" w:rsidRDefault="003C14F6" w:rsidP="002A7529">
      <w:pPr>
        <w:numPr>
          <w:ilvl w:val="0"/>
          <w:numId w:val="26"/>
        </w:numPr>
        <w:spacing w:line="276" w:lineRule="auto"/>
        <w:jc w:val="left"/>
        <w:rPr>
          <w:rFonts w:ascii="Times New Roman" w:hAnsi="Times New Roman"/>
          <w:b/>
          <w:bCs/>
          <w:i/>
          <w:iCs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</w:rPr>
        <w:t>Установка</w:t>
      </w:r>
      <w:r w:rsidRPr="002A7529">
        <w:rPr>
          <w:rFonts w:ascii="Times New Roman" w:hAnsi="Times New Roman"/>
          <w:sz w:val="28"/>
          <w:szCs w:val="28"/>
          <w:lang w:val="pt-BR"/>
        </w:rPr>
        <w:t>: 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  <w:lang w:val="pt-BR"/>
        </w:rPr>
        <w:t>npm install -D prisma 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</w:rPr>
        <w:t>и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  <w:lang w:val="pt-BR"/>
        </w:rPr>
        <w:t> npx prisma init</w:t>
      </w:r>
    </w:p>
    <w:p w14:paraId="3262E949" w14:textId="77777777" w:rsidR="003C14F6" w:rsidRPr="002A7529" w:rsidRDefault="003C14F6" w:rsidP="002A7529">
      <w:pPr>
        <w:numPr>
          <w:ilvl w:val="0"/>
          <w:numId w:val="26"/>
        </w:numPr>
        <w:spacing w:line="276" w:lineRule="auto"/>
        <w:jc w:val="left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Определение схемы: Создание </w:t>
      </w:r>
      <w:r w:rsidRPr="002A7529">
        <w:rPr>
          <w:rFonts w:ascii="Times New Roman" w:hAnsi="Times New Roman"/>
          <w:b/>
          <w:bCs/>
          <w:i/>
          <w:iCs/>
          <w:sz w:val="28"/>
          <w:szCs w:val="28"/>
        </w:rPr>
        <w:t>prisma/schema.prisma</w:t>
      </w:r>
    </w:p>
    <w:p w14:paraId="2C0B915F" w14:textId="77777777" w:rsidR="003C14F6" w:rsidRPr="002A7529" w:rsidRDefault="003C14F6" w:rsidP="002A7529">
      <w:pPr>
        <w:numPr>
          <w:ilvl w:val="0"/>
          <w:numId w:val="26"/>
        </w:numPr>
        <w:spacing w:line="276" w:lineRule="auto"/>
        <w:jc w:val="left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>Выполнение миграций:</w:t>
      </w:r>
    </w:p>
    <w:p w14:paraId="7478DB76" w14:textId="61D1648C" w:rsidR="00B759D7" w:rsidRPr="002A7529" w:rsidRDefault="003C14F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drawing>
          <wp:inline distT="0" distB="0" distL="0" distR="0" wp14:anchorId="390B31D7" wp14:editId="4F7F23DC">
            <wp:extent cx="4794044" cy="895090"/>
            <wp:effectExtent l="0" t="0" r="6985" b="635"/>
            <wp:docPr id="191341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082" cy="90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33C0" w14:textId="63F88091" w:rsidR="00B759D7" w:rsidRPr="002A7529" w:rsidRDefault="003C14F6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Настройка Redis для кэширования и сессий</w:t>
      </w:r>
    </w:p>
    <w:p w14:paraId="2DCDC7F2" w14:textId="77777777" w:rsidR="003C14F6" w:rsidRPr="002A7529" w:rsidRDefault="003C14F6" w:rsidP="002A7529">
      <w:pPr>
        <w:spacing w:line="276" w:lineRule="auto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</w:rPr>
        <w:tab/>
        <w:t>Шаг 5: Установка и настройка</w:t>
      </w:r>
    </w:p>
    <w:p w14:paraId="117B04B8" w14:textId="56E60B9E" w:rsidR="003C14F6" w:rsidRPr="002A7529" w:rsidRDefault="003C14F6" w:rsidP="002A7529">
      <w:pPr>
        <w:pStyle w:val="PargrafodaLista"/>
        <w:numPr>
          <w:ilvl w:val="0"/>
          <w:numId w:val="28"/>
        </w:numPr>
        <w:spacing w:line="276" w:lineRule="auto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pt-BR"/>
        </w:rPr>
        <w:t>Установка модулей:</w:t>
      </w:r>
    </w:p>
    <w:p w14:paraId="3D040F51" w14:textId="5FCC66C0" w:rsidR="003C14F6" w:rsidRPr="002A7529" w:rsidRDefault="003C14F6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F8EB070" wp14:editId="0AC18C45">
            <wp:extent cx="4161755" cy="474373"/>
            <wp:effectExtent l="0" t="0" r="0" b="1905"/>
            <wp:docPr id="1732338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8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1537" cy="4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70F" w14:textId="5D8AED5A" w:rsidR="00B759D7" w:rsidRPr="002A7529" w:rsidRDefault="00851584" w:rsidP="002A7529">
      <w:pPr>
        <w:pStyle w:val="PargrafodaLista"/>
        <w:numPr>
          <w:ilvl w:val="0"/>
          <w:numId w:val="28"/>
        </w:numPr>
        <w:spacing w:line="276" w:lineRule="auto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pt-BR"/>
        </w:rPr>
        <w:t>Настройка модуля кэширования</w:t>
      </w:r>
    </w:p>
    <w:p w14:paraId="323EAF8C" w14:textId="6E6C64D7" w:rsidR="00851584" w:rsidRPr="002A7529" w:rsidRDefault="00851584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F656D49" wp14:editId="5D3CB5AB">
            <wp:extent cx="4048073" cy="3062990"/>
            <wp:effectExtent l="0" t="0" r="0" b="4445"/>
            <wp:docPr id="146170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8540" cy="31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638D" w14:textId="4ADCE544" w:rsidR="002044F3" w:rsidRPr="002A7529" w:rsidRDefault="002044F3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5 - пример настроек кеша на бэкенде</w:t>
      </w:r>
    </w:p>
    <w:p w14:paraId="444C48E9" w14:textId="0D6E493C" w:rsidR="00851584" w:rsidRPr="002A7529" w:rsidRDefault="00851584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Разработка бэкенда - реализация по слоям</w:t>
      </w:r>
    </w:p>
    <w:p w14:paraId="19956347" w14:textId="08610F08" w:rsidR="00851584" w:rsidRPr="002A7529" w:rsidRDefault="00851584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Реализация модуля точек выдачи</w:t>
      </w:r>
    </w:p>
    <w:p w14:paraId="6DFB261B" w14:textId="23F8CF7E" w:rsidR="00851584" w:rsidRPr="002A7529" w:rsidRDefault="00851584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pt-BR"/>
        </w:rPr>
        <w:t>Шаг 6: Создание базовой структуры</w:t>
      </w:r>
    </w:p>
    <w:p w14:paraId="72D3BC16" w14:textId="3FE394E6" w:rsidR="00851584" w:rsidRPr="002A7529" w:rsidRDefault="00851584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8D40D9B" wp14:editId="1455D331">
            <wp:extent cx="4626370" cy="1016806"/>
            <wp:effectExtent l="0" t="0" r="3175" b="0"/>
            <wp:docPr id="398793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3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9845" cy="10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3F98" w14:textId="77777777" w:rsidR="00851584" w:rsidRPr="002A7529" w:rsidRDefault="00851584" w:rsidP="002A7529">
      <w:pPr>
        <w:spacing w:line="276" w:lineRule="auto"/>
        <w:rPr>
          <w:rFonts w:ascii="Times New Roman" w:hAnsi="Times New Roman"/>
          <w:sz w:val="28"/>
          <w:szCs w:val="28"/>
          <w:lang w:val="pt-BR"/>
        </w:rPr>
      </w:pPr>
    </w:p>
    <w:p w14:paraId="3A09896F" w14:textId="77777777" w:rsidR="00851584" w:rsidRPr="002A7529" w:rsidRDefault="00851584" w:rsidP="002A7529">
      <w:p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pt-BR"/>
        </w:rPr>
        <w:tab/>
      </w:r>
      <w:r w:rsidRPr="002A7529">
        <w:rPr>
          <w:rFonts w:ascii="Times New Roman" w:hAnsi="Times New Roman"/>
          <w:sz w:val="28"/>
          <w:szCs w:val="28"/>
        </w:rPr>
        <w:t>Шаг 7: Определение DTO</w:t>
      </w:r>
    </w:p>
    <w:p w14:paraId="3AE5B59D" w14:textId="4AA09A0B" w:rsidR="00851584" w:rsidRPr="002A7529" w:rsidRDefault="00851584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E426241" wp14:editId="283EB344">
            <wp:extent cx="4935615" cy="3746311"/>
            <wp:effectExtent l="0" t="0" r="0" b="6985"/>
            <wp:docPr id="134571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1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1815" cy="38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5644" w14:textId="3AC24B41" w:rsidR="00054CCA" w:rsidRPr="002A7529" w:rsidRDefault="00054CCA" w:rsidP="002A7529">
      <w:pPr>
        <w:pStyle w:val="SemEspaamento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752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C698E" w:rsidRPr="002A7529">
        <w:rPr>
          <w:rFonts w:ascii="Times New Roman" w:hAnsi="Times New Roman" w:cs="Times New Roman"/>
          <w:sz w:val="28"/>
          <w:szCs w:val="28"/>
        </w:rPr>
        <w:t>6</w:t>
      </w:r>
      <w:r w:rsidRPr="002A7529">
        <w:rPr>
          <w:rFonts w:ascii="Times New Roman" w:hAnsi="Times New Roman" w:cs="Times New Roman"/>
          <w:sz w:val="28"/>
          <w:szCs w:val="28"/>
        </w:rPr>
        <w:t xml:space="preserve"> - класса DTO PickupPoint на бэкенде</w:t>
      </w:r>
    </w:p>
    <w:p w14:paraId="67BFE6D5" w14:textId="77777777" w:rsidR="00851584" w:rsidRPr="002A7529" w:rsidRDefault="00851584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</w:rPr>
        <w:t>Шаг 8: Реализация Repository</w:t>
      </w:r>
    </w:p>
    <w:p w14:paraId="102732C5" w14:textId="4DDD5EF0" w:rsidR="00851584" w:rsidRPr="002A7529" w:rsidRDefault="00851584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</w:rPr>
        <w:drawing>
          <wp:inline distT="0" distB="0" distL="0" distR="0" wp14:anchorId="40900689" wp14:editId="622ECAB1">
            <wp:extent cx="5478145" cy="4189863"/>
            <wp:effectExtent l="0" t="0" r="8255" b="1270"/>
            <wp:docPr id="343793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409" cy="42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7762" w14:textId="6C5BFDC1" w:rsidR="00054CCA" w:rsidRPr="002A7529" w:rsidRDefault="00054CCA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Рисунок </w:t>
      </w:r>
      <w:r w:rsidR="003C698E" w:rsidRPr="002A7529">
        <w:rPr>
          <w:rFonts w:ascii="Times New Roman" w:hAnsi="Times New Roman"/>
          <w:sz w:val="28"/>
          <w:szCs w:val="28"/>
        </w:rPr>
        <w:t>7</w:t>
      </w:r>
      <w:r w:rsidRPr="002A7529">
        <w:rPr>
          <w:rFonts w:ascii="Times New Roman" w:hAnsi="Times New Roman"/>
          <w:sz w:val="28"/>
          <w:szCs w:val="28"/>
        </w:rPr>
        <w:t xml:space="preserve"> - класса реализация repository</w:t>
      </w:r>
    </w:p>
    <w:p w14:paraId="20305DEC" w14:textId="77777777" w:rsidR="00851584" w:rsidRPr="002A7529" w:rsidRDefault="00851584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9: Реализация Service с кэшированием</w:t>
      </w:r>
    </w:p>
    <w:p w14:paraId="29076021" w14:textId="2B9863EE" w:rsidR="00851584" w:rsidRPr="002A7529" w:rsidRDefault="00851584" w:rsidP="002A7529">
      <w:pPr>
        <w:spacing w:line="276" w:lineRule="auto"/>
        <w:ind w:firstLine="708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03E7370" wp14:editId="14DDB11A">
            <wp:extent cx="4909457" cy="3918452"/>
            <wp:effectExtent l="0" t="0" r="5715" b="6350"/>
            <wp:docPr id="1291753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3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8702" cy="39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BFAE" w14:textId="6BB29169" w:rsidR="00054CCA" w:rsidRPr="002A7529" w:rsidRDefault="00054CCA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Рисунок </w:t>
      </w:r>
      <w:r w:rsidR="003C698E" w:rsidRPr="002A7529">
        <w:rPr>
          <w:rFonts w:ascii="Times New Roman" w:hAnsi="Times New Roman"/>
          <w:sz w:val="28"/>
          <w:szCs w:val="28"/>
        </w:rPr>
        <w:t>8</w:t>
      </w:r>
      <w:r w:rsidRPr="002A7529">
        <w:rPr>
          <w:rFonts w:ascii="Times New Roman" w:hAnsi="Times New Roman"/>
          <w:sz w:val="28"/>
          <w:szCs w:val="28"/>
        </w:rPr>
        <w:t xml:space="preserve"> - класса реализация </w:t>
      </w:r>
      <w:r w:rsidRPr="002A7529">
        <w:rPr>
          <w:rFonts w:ascii="Times New Roman" w:hAnsi="Times New Roman"/>
          <w:sz w:val="28"/>
          <w:szCs w:val="28"/>
          <w:lang w:val="pt-BR"/>
        </w:rPr>
        <w:t>service</w:t>
      </w:r>
    </w:p>
    <w:p w14:paraId="702171E0" w14:textId="77777777" w:rsidR="00851584" w:rsidRPr="002A7529" w:rsidRDefault="00851584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</w:p>
    <w:p w14:paraId="035C3939" w14:textId="6BC18ED2" w:rsidR="00851584" w:rsidRPr="002A7529" w:rsidRDefault="00851584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Реализация модуля заказов</w:t>
      </w:r>
    </w:p>
    <w:p w14:paraId="6F6F0316" w14:textId="6D24EDC1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10: Определение статуса заказа</w:t>
      </w:r>
    </w:p>
    <w:p w14:paraId="75E07962" w14:textId="486F4710" w:rsidR="00F65876" w:rsidRPr="002A7529" w:rsidRDefault="00F65876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0060C26" wp14:editId="19A9C059">
            <wp:extent cx="5401945" cy="3493827"/>
            <wp:effectExtent l="0" t="0" r="8255" b="0"/>
            <wp:docPr id="1757048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48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4052" cy="352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259C" w14:textId="6E7A2BBD" w:rsidR="00142BEE" w:rsidRPr="002A7529" w:rsidRDefault="00142BEE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Рисунок </w:t>
      </w:r>
      <w:r w:rsidR="003C698E" w:rsidRPr="002A7529">
        <w:rPr>
          <w:rFonts w:ascii="Times New Roman" w:hAnsi="Times New Roman"/>
          <w:sz w:val="28"/>
          <w:szCs w:val="28"/>
        </w:rPr>
        <w:t>9</w:t>
      </w:r>
      <w:r w:rsidRPr="002A7529">
        <w:rPr>
          <w:rFonts w:ascii="Times New Roman" w:hAnsi="Times New Roman"/>
          <w:sz w:val="28"/>
          <w:szCs w:val="28"/>
        </w:rPr>
        <w:t xml:space="preserve"> - </w:t>
      </w:r>
      <w:r w:rsidRPr="002A7529">
        <w:rPr>
          <w:rFonts w:ascii="Times New Roman" w:hAnsi="Times New Roman"/>
          <w:sz w:val="28"/>
          <w:szCs w:val="28"/>
          <w:lang w:val="pt-BR"/>
        </w:rPr>
        <w:t>enum</w:t>
      </w:r>
      <w:r w:rsidRPr="002A7529">
        <w:rPr>
          <w:rFonts w:ascii="Times New Roman" w:hAnsi="Times New Roman"/>
          <w:sz w:val="28"/>
          <w:szCs w:val="28"/>
        </w:rPr>
        <w:t xml:space="preserve"> статус заказ</w:t>
      </w:r>
    </w:p>
    <w:p w14:paraId="0915CB19" w14:textId="77777777" w:rsidR="00F65876" w:rsidRPr="002A7529" w:rsidRDefault="00F65876" w:rsidP="002A7529">
      <w:pPr>
        <w:spacing w:line="276" w:lineRule="auto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ab/>
        <w:t>Шаг 11: Реализация создания заказа с использованием транзакции</w:t>
      </w:r>
    </w:p>
    <w:p w14:paraId="0CA8EE00" w14:textId="2CEC40F1" w:rsidR="00F65876" w:rsidRPr="002A7529" w:rsidRDefault="00F65876" w:rsidP="00733682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7E841E6F" wp14:editId="5894D827">
            <wp:extent cx="5317490" cy="6575258"/>
            <wp:effectExtent l="0" t="0" r="0" b="0"/>
            <wp:docPr id="169871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3156" cy="665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F6D5" w14:textId="451CF77A" w:rsidR="00142BEE" w:rsidRPr="002A7529" w:rsidRDefault="00142BEE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Рисунок </w:t>
      </w:r>
      <w:r w:rsidR="003C698E" w:rsidRPr="002A7529">
        <w:rPr>
          <w:rFonts w:ascii="Times New Roman" w:hAnsi="Times New Roman"/>
          <w:sz w:val="28"/>
          <w:szCs w:val="28"/>
        </w:rPr>
        <w:t>10</w:t>
      </w:r>
      <w:r w:rsidRPr="002A7529">
        <w:rPr>
          <w:rFonts w:ascii="Times New Roman" w:hAnsi="Times New Roman"/>
          <w:sz w:val="28"/>
          <w:szCs w:val="28"/>
        </w:rPr>
        <w:t xml:space="preserve"> - пример реализация создания заказа с использованием транзакции</w:t>
      </w:r>
    </w:p>
    <w:p w14:paraId="4ED5E931" w14:textId="77777777" w:rsidR="00142BEE" w:rsidRPr="002A7529" w:rsidRDefault="00142BEE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</w:p>
    <w:p w14:paraId="42548C3F" w14:textId="613524E9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Реализация интеграции с платежным шлюзом</w:t>
      </w:r>
    </w:p>
    <w:p w14:paraId="355F475C" w14:textId="675CAC69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12: Создание сервиса Юкасса</w:t>
      </w:r>
    </w:p>
    <w:p w14:paraId="218A4B6E" w14:textId="517C7C99" w:rsidR="00F65876" w:rsidRPr="002A7529" w:rsidRDefault="00F65876" w:rsidP="00733682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FC4D7EB" wp14:editId="22CD2C27">
            <wp:extent cx="6021070" cy="7342414"/>
            <wp:effectExtent l="0" t="0" r="0" b="0"/>
            <wp:docPr id="2046864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64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0504" cy="735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73E4" w14:textId="115E22FC" w:rsidR="00F65876" w:rsidRPr="002A7529" w:rsidRDefault="00142BEE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1</w:t>
      </w:r>
      <w:r w:rsidRPr="002A7529">
        <w:rPr>
          <w:rFonts w:ascii="Times New Roman" w:hAnsi="Times New Roman"/>
          <w:sz w:val="28"/>
          <w:szCs w:val="28"/>
        </w:rPr>
        <w:t xml:space="preserve"> - Реализация создания заказа с использованием транзакции</w:t>
      </w:r>
    </w:p>
    <w:p w14:paraId="24071B56" w14:textId="77777777" w:rsidR="00142BEE" w:rsidRPr="002A7529" w:rsidRDefault="00142BEE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</w:p>
    <w:p w14:paraId="07E6A7E4" w14:textId="01A7F8F9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Реализация WebSocket для уведомлений</w:t>
      </w:r>
    </w:p>
    <w:p w14:paraId="6A361AE3" w14:textId="42BA45D5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13: Создание шлюза (Gateway) уведомлений</w:t>
      </w:r>
    </w:p>
    <w:p w14:paraId="7F7D2107" w14:textId="7E6916A1" w:rsidR="00F65876" w:rsidRPr="002A7529" w:rsidRDefault="00F6587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0961FE4" wp14:editId="52EEC5EB">
            <wp:extent cx="3797801" cy="3544154"/>
            <wp:effectExtent l="0" t="0" r="0" b="0"/>
            <wp:docPr id="629559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59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1538" cy="35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0C59" w14:textId="2F48DCF8" w:rsidR="00142BEE" w:rsidRPr="002A7529" w:rsidRDefault="00142BEE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2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="00FF13E3" w:rsidRPr="002A7529">
        <w:rPr>
          <w:rFonts w:ascii="Times New Roman" w:hAnsi="Times New Roman"/>
          <w:sz w:val="28"/>
          <w:szCs w:val="28"/>
        </w:rPr>
        <w:t>-</w:t>
      </w:r>
      <w:r w:rsidRPr="002A7529">
        <w:rPr>
          <w:rFonts w:ascii="Times New Roman" w:hAnsi="Times New Roman"/>
          <w:sz w:val="28"/>
          <w:szCs w:val="28"/>
        </w:rPr>
        <w:t xml:space="preserve"> пример реализация WebSocket для уведомлений</w:t>
      </w:r>
    </w:p>
    <w:p w14:paraId="6B692883" w14:textId="77777777" w:rsidR="00142BEE" w:rsidRPr="002A7529" w:rsidRDefault="00142BEE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14:paraId="2427A95B" w14:textId="42EE7FFC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Разработка фронтенда – реализация по слоям</w:t>
      </w:r>
    </w:p>
    <w:p w14:paraId="60F131B9" w14:textId="04A44676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Настройка внедрения зависимостей</w:t>
      </w:r>
    </w:p>
    <w:p w14:paraId="1BE30DF7" w14:textId="76A74D8F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14: Настройка get_it</w:t>
      </w:r>
    </w:p>
    <w:p w14:paraId="32F7B6AC" w14:textId="7CF98507" w:rsidR="00F65876" w:rsidRPr="002A7529" w:rsidRDefault="00F6587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B715E80" wp14:editId="7FB4A909">
            <wp:extent cx="4380865" cy="3889612"/>
            <wp:effectExtent l="0" t="0" r="635" b="0"/>
            <wp:docPr id="2014477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77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0450" cy="39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8EE0" w14:textId="6939D804" w:rsidR="00142BEE" w:rsidRPr="002A7529" w:rsidRDefault="00FF13E3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3</w:t>
      </w:r>
      <w:r w:rsidRPr="002A7529">
        <w:rPr>
          <w:rFonts w:ascii="Times New Roman" w:hAnsi="Times New Roman"/>
          <w:sz w:val="28"/>
          <w:szCs w:val="28"/>
        </w:rPr>
        <w:t xml:space="preserve"> - пример настройка get_it на </w:t>
      </w:r>
      <w:r w:rsidRPr="002A7529">
        <w:rPr>
          <w:rFonts w:ascii="Times New Roman" w:hAnsi="Times New Roman"/>
          <w:sz w:val="28"/>
          <w:szCs w:val="28"/>
          <w:lang w:val="pt-BR"/>
        </w:rPr>
        <w:t>Flutter</w:t>
      </w:r>
    </w:p>
    <w:p w14:paraId="19ABFC5A" w14:textId="327A0560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>Реализация BLoC для оформления заказа (Checkout)</w:t>
      </w:r>
    </w:p>
    <w:p w14:paraId="22778188" w14:textId="77448DC3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15: Реализация BloC</w:t>
      </w:r>
    </w:p>
    <w:p w14:paraId="32B29724" w14:textId="085D016B" w:rsidR="00F65876" w:rsidRPr="002A7529" w:rsidRDefault="00F65876" w:rsidP="002A7529">
      <w:pPr>
        <w:spacing w:line="276" w:lineRule="auto"/>
        <w:jc w:val="center"/>
        <w:rPr>
          <w:rFonts w:ascii="Times New Roman" w:hAnsi="Times New Roman"/>
          <w:sz w:val="28"/>
          <w:szCs w:val="28"/>
          <w:lang w:val="pt-BR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30C2854" wp14:editId="5382FDB1">
            <wp:extent cx="5768945" cy="8127331"/>
            <wp:effectExtent l="0" t="0" r="3810" b="7620"/>
            <wp:docPr id="2053093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93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3739" cy="81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3251" w14:textId="58AD612E" w:rsidR="00FF13E3" w:rsidRPr="002A7529" w:rsidRDefault="00FF13E3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4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="003C698E" w:rsidRPr="002A7529">
        <w:rPr>
          <w:rFonts w:ascii="Times New Roman" w:hAnsi="Times New Roman"/>
          <w:sz w:val="28"/>
          <w:szCs w:val="28"/>
        </w:rPr>
        <w:t>-</w:t>
      </w:r>
      <w:r w:rsidRPr="002A7529">
        <w:rPr>
          <w:rFonts w:ascii="Times New Roman" w:hAnsi="Times New Roman"/>
          <w:sz w:val="28"/>
          <w:szCs w:val="28"/>
        </w:rPr>
        <w:t xml:space="preserve"> пример реализация BloC </w:t>
      </w:r>
      <w:r w:rsidRPr="002A7529">
        <w:rPr>
          <w:rFonts w:ascii="Times New Roman" w:hAnsi="Times New Roman"/>
          <w:sz w:val="28"/>
          <w:szCs w:val="28"/>
          <w:lang w:val="pt-BR"/>
        </w:rPr>
        <w:t>Flutter</w:t>
      </w:r>
    </w:p>
    <w:p w14:paraId="2412D217" w14:textId="46536ECD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>Реализация экрана выбора точки выдачи</w:t>
      </w:r>
    </w:p>
    <w:p w14:paraId="55781DE7" w14:textId="6BD09662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16: Экран выбора</w:t>
      </w:r>
    </w:p>
    <w:p w14:paraId="0BD1D46C" w14:textId="0BCEF267" w:rsidR="00F65876" w:rsidRPr="002A7529" w:rsidRDefault="00F6587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D36119E" wp14:editId="149D5F10">
            <wp:extent cx="5940072" cy="7555831"/>
            <wp:effectExtent l="0" t="0" r="3810" b="7620"/>
            <wp:docPr id="651441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416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958" cy="756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9358" w14:textId="60D3651C" w:rsidR="00FF13E3" w:rsidRPr="002A7529" w:rsidRDefault="00FF13E3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5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="00372FD9" w:rsidRPr="002A7529">
        <w:rPr>
          <w:rFonts w:ascii="Times New Roman" w:hAnsi="Times New Roman"/>
          <w:sz w:val="28"/>
          <w:szCs w:val="28"/>
        </w:rPr>
        <w:t>-</w:t>
      </w:r>
      <w:r w:rsidRPr="002A7529">
        <w:rPr>
          <w:rFonts w:ascii="Times New Roman" w:hAnsi="Times New Roman"/>
          <w:sz w:val="28"/>
          <w:szCs w:val="28"/>
        </w:rPr>
        <w:t xml:space="preserve"> пример экран выбора </w:t>
      </w:r>
      <w:r w:rsidRPr="002A7529">
        <w:rPr>
          <w:rFonts w:ascii="Times New Roman" w:hAnsi="Times New Roman"/>
          <w:sz w:val="28"/>
          <w:szCs w:val="28"/>
          <w:lang w:val="pt-BR"/>
        </w:rPr>
        <w:t>Flutter</w:t>
      </w:r>
    </w:p>
    <w:p w14:paraId="1F55D692" w14:textId="77777777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</w:p>
    <w:p w14:paraId="0D8D81C1" w14:textId="5AC3A9CC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Реализация экрана оформления заказа (Checkout) с интеграцией оплаты</w:t>
      </w:r>
    </w:p>
    <w:p w14:paraId="274492C7" w14:textId="46F5B23D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17: Экран оформления заказа</w:t>
      </w:r>
    </w:p>
    <w:p w14:paraId="087DF6CE" w14:textId="6372043E" w:rsidR="00F65876" w:rsidRPr="002A7529" w:rsidRDefault="00F65876" w:rsidP="00733682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8199C56" wp14:editId="064F5327">
            <wp:extent cx="5529870" cy="8719457"/>
            <wp:effectExtent l="0" t="0" r="0" b="5715"/>
            <wp:docPr id="241304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44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2347" cy="87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0348" w14:textId="2C35A1DC" w:rsidR="003C698E" w:rsidRPr="002A7529" w:rsidRDefault="00372FD9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6</w:t>
      </w:r>
      <w:r w:rsidRPr="002A7529">
        <w:rPr>
          <w:rFonts w:ascii="Times New Roman" w:hAnsi="Times New Roman"/>
          <w:sz w:val="28"/>
          <w:szCs w:val="28"/>
        </w:rPr>
        <w:t xml:space="preserve"> - пример реализация экрана оформления заказа</w:t>
      </w:r>
    </w:p>
    <w:p w14:paraId="22AFD569" w14:textId="109F5D70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>Тестирование и валидация</w:t>
      </w:r>
    </w:p>
    <w:p w14:paraId="6EEB778E" w14:textId="208F84C1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Модульные тесты</w:t>
      </w:r>
    </w:p>
    <w:p w14:paraId="28BF87DE" w14:textId="163AD271" w:rsidR="00F65876" w:rsidRPr="002A7529" w:rsidRDefault="00F65876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18: Тестирование бэкенда</w:t>
      </w:r>
    </w:p>
    <w:p w14:paraId="4D201088" w14:textId="6227197B" w:rsidR="00F65876" w:rsidRPr="002A7529" w:rsidRDefault="00F6587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10968FD" wp14:editId="11069CD1">
            <wp:extent cx="5938469" cy="7936173"/>
            <wp:effectExtent l="0" t="0" r="5715" b="8255"/>
            <wp:docPr id="640714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4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2359" cy="800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8AD1" w14:textId="17254D95" w:rsidR="00372FD9" w:rsidRPr="002A7529" w:rsidRDefault="00372FD9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7</w:t>
      </w:r>
      <w:r w:rsidRPr="002A7529">
        <w:rPr>
          <w:rFonts w:ascii="Times New Roman" w:hAnsi="Times New Roman"/>
          <w:sz w:val="28"/>
          <w:szCs w:val="28"/>
        </w:rPr>
        <w:t xml:space="preserve"> - пример реализация тестирование бэкенда</w:t>
      </w:r>
    </w:p>
    <w:p w14:paraId="280BF8E2" w14:textId="77777777" w:rsidR="003C698E" w:rsidRPr="002A7529" w:rsidRDefault="003C698E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7F1F73B4" w14:textId="77777777" w:rsidR="00F65876" w:rsidRPr="002A7529" w:rsidRDefault="00F65876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19: Тестирование фронтенда</w:t>
      </w:r>
    </w:p>
    <w:p w14:paraId="219F7C1D" w14:textId="65154D9D" w:rsidR="00F65876" w:rsidRPr="002A7529" w:rsidRDefault="00F6587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D4F7751" wp14:editId="7DD65E27">
            <wp:extent cx="6198870" cy="8126185"/>
            <wp:effectExtent l="0" t="0" r="0" b="8255"/>
            <wp:docPr id="195038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4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99" cy="815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F906" w14:textId="4C8C63DC" w:rsidR="00737797" w:rsidRPr="002A7529" w:rsidRDefault="00737797" w:rsidP="00733682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8</w:t>
      </w:r>
      <w:r w:rsidRPr="002A7529">
        <w:rPr>
          <w:rFonts w:ascii="Times New Roman" w:hAnsi="Times New Roman"/>
          <w:sz w:val="28"/>
          <w:szCs w:val="28"/>
        </w:rPr>
        <w:t xml:space="preserve"> - пример реализация тестирование фронтенда</w:t>
      </w:r>
    </w:p>
    <w:p w14:paraId="6A4BF5BE" w14:textId="44B6728E" w:rsidR="00F65876" w:rsidRPr="002A7529" w:rsidRDefault="00BE372B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>Интеграционное и нагрузочное тестирование</w:t>
      </w:r>
    </w:p>
    <w:p w14:paraId="3962B6D3" w14:textId="34F065BA" w:rsidR="00BE372B" w:rsidRPr="002A7529" w:rsidRDefault="00BE372B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Шаг 20: Интеграционное тестирование API</w:t>
      </w:r>
    </w:p>
    <w:p w14:paraId="4825ADAE" w14:textId="2EF5D724" w:rsidR="00BE372B" w:rsidRPr="002A7529" w:rsidRDefault="00BE372B" w:rsidP="00733682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drawing>
          <wp:inline distT="0" distB="0" distL="0" distR="0" wp14:anchorId="284B5247" wp14:editId="7A3A304E">
            <wp:extent cx="5423127" cy="7022780"/>
            <wp:effectExtent l="0" t="0" r="6350" b="6985"/>
            <wp:docPr id="1598515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5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3493" cy="70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0529" w14:textId="57E2B5A4" w:rsidR="00737797" w:rsidRPr="002A7529" w:rsidRDefault="00737797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1</w:t>
      </w:r>
      <w:r w:rsidR="003C698E" w:rsidRPr="002A7529">
        <w:rPr>
          <w:rFonts w:ascii="Times New Roman" w:hAnsi="Times New Roman"/>
          <w:sz w:val="28"/>
          <w:szCs w:val="28"/>
        </w:rPr>
        <w:t>9</w:t>
      </w:r>
      <w:r w:rsidRPr="002A7529">
        <w:rPr>
          <w:rFonts w:ascii="Times New Roman" w:hAnsi="Times New Roman"/>
          <w:sz w:val="28"/>
          <w:szCs w:val="28"/>
        </w:rPr>
        <w:t xml:space="preserve"> - пример интеграционное тестирование API</w:t>
      </w:r>
    </w:p>
    <w:p w14:paraId="5DAA790F" w14:textId="77777777" w:rsidR="00737797" w:rsidRPr="002A7529" w:rsidRDefault="00737797" w:rsidP="002A752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</w:p>
    <w:p w14:paraId="10764789" w14:textId="77777777" w:rsidR="00737797" w:rsidRPr="002A7529" w:rsidRDefault="00737797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</w:p>
    <w:p w14:paraId="1DF9C7A3" w14:textId="77777777" w:rsidR="00737797" w:rsidRPr="002A7529" w:rsidRDefault="00737797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</w:p>
    <w:p w14:paraId="67BC30D2" w14:textId="77777777" w:rsidR="00737797" w:rsidRPr="002A7529" w:rsidRDefault="00737797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</w:p>
    <w:p w14:paraId="2DA3A25A" w14:textId="77777777" w:rsidR="00737797" w:rsidRPr="002A7529" w:rsidRDefault="00737797" w:rsidP="00733682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2C2FE5EB" w14:textId="71ADA519" w:rsidR="00BE372B" w:rsidRPr="002A7529" w:rsidRDefault="00BE372B" w:rsidP="002A7529">
      <w:pPr>
        <w:spacing w:line="276" w:lineRule="auto"/>
        <w:ind w:firstLine="708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lastRenderedPageBreak/>
        <w:t>Шаг 21: Нагрузочное тестирование с помощью K6</w:t>
      </w:r>
    </w:p>
    <w:p w14:paraId="427869E1" w14:textId="07D2C15C" w:rsidR="00BE372B" w:rsidRPr="002A7529" w:rsidRDefault="00BE372B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B508957" wp14:editId="1BB19ACF">
            <wp:extent cx="5106113" cy="4648849"/>
            <wp:effectExtent l="0" t="0" r="0" b="0"/>
            <wp:docPr id="123648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86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81C5" w14:textId="255F74EA" w:rsidR="00737797" w:rsidRPr="002A7529" w:rsidRDefault="00737797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Рисунок </w:t>
      </w:r>
      <w:r w:rsidR="003C698E" w:rsidRPr="002A7529">
        <w:rPr>
          <w:rFonts w:ascii="Times New Roman" w:hAnsi="Times New Roman"/>
          <w:sz w:val="28"/>
          <w:szCs w:val="28"/>
        </w:rPr>
        <w:t>20</w:t>
      </w:r>
      <w:r w:rsidRPr="002A7529">
        <w:rPr>
          <w:rFonts w:ascii="Times New Roman" w:hAnsi="Times New Roman"/>
          <w:sz w:val="28"/>
          <w:szCs w:val="28"/>
        </w:rPr>
        <w:t xml:space="preserve"> - пример нагрузочное тестирование с помощью K6</w:t>
      </w:r>
    </w:p>
    <w:p w14:paraId="6ED995FA" w14:textId="77777777" w:rsidR="00737797" w:rsidRPr="002A7529" w:rsidRDefault="00737797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14:paraId="1EEC7E38" w14:textId="77777777" w:rsidR="00BE372B" w:rsidRPr="002A7529" w:rsidRDefault="00BE372B" w:rsidP="002A7529">
      <w:pPr>
        <w:pStyle w:val="Ttulo2"/>
        <w:spacing w:line="276" w:lineRule="auto"/>
        <w:ind w:firstLine="709"/>
        <w:rPr>
          <w:rFonts w:cs="Times New Roman"/>
          <w:szCs w:val="28"/>
        </w:rPr>
      </w:pPr>
    </w:p>
    <w:p w14:paraId="3C4457A6" w14:textId="761B9F32" w:rsidR="00BE372B" w:rsidRPr="002A7529" w:rsidRDefault="00BE372B" w:rsidP="002A7529">
      <w:pPr>
        <w:spacing w:after="160" w:line="276" w:lineRule="auto"/>
        <w:jc w:val="left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br w:type="page"/>
      </w:r>
    </w:p>
    <w:p w14:paraId="22ABB231" w14:textId="41765BBB" w:rsidR="00BE372B" w:rsidRPr="002A7529" w:rsidRDefault="00BE372B" w:rsidP="002A7529">
      <w:pPr>
        <w:pStyle w:val="SemEspaamento"/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7529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Структура каталогов проекта бэкенда</w:t>
      </w:r>
    </w:p>
    <w:p w14:paraId="379E6391" w14:textId="415F6468" w:rsidR="00BE372B" w:rsidRPr="002A7529" w:rsidRDefault="00BE372B" w:rsidP="00733682">
      <w:pPr>
        <w:pStyle w:val="SemEspaamento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752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9BAEB8" wp14:editId="5D9E1F80">
            <wp:extent cx="5939790" cy="8154537"/>
            <wp:effectExtent l="0" t="0" r="3810" b="0"/>
            <wp:docPr id="323674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74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5523" cy="816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F08D" w14:textId="3BA72EA1" w:rsidR="00737797" w:rsidRPr="002A7529" w:rsidRDefault="00737797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2</w:t>
      </w:r>
      <w:r w:rsidR="003C698E" w:rsidRPr="002A7529">
        <w:rPr>
          <w:rFonts w:ascii="Times New Roman" w:hAnsi="Times New Roman"/>
          <w:sz w:val="28"/>
          <w:szCs w:val="28"/>
        </w:rPr>
        <w:t>1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="003C698E" w:rsidRPr="002A7529">
        <w:rPr>
          <w:rFonts w:ascii="Times New Roman" w:hAnsi="Times New Roman"/>
          <w:sz w:val="28"/>
          <w:szCs w:val="28"/>
        </w:rPr>
        <w:t>-</w:t>
      </w:r>
      <w:r w:rsidRPr="002A7529">
        <w:rPr>
          <w:rFonts w:ascii="Times New Roman" w:hAnsi="Times New Roman"/>
          <w:sz w:val="28"/>
          <w:szCs w:val="28"/>
        </w:rPr>
        <w:t xml:space="preserve"> пример структура каталогов проекта </w:t>
      </w:r>
      <w:r w:rsidR="00DC2546" w:rsidRPr="002A7529">
        <w:rPr>
          <w:rFonts w:ascii="Times New Roman" w:hAnsi="Times New Roman"/>
          <w:sz w:val="28"/>
          <w:szCs w:val="28"/>
        </w:rPr>
        <w:t>бэкенда</w:t>
      </w:r>
    </w:p>
    <w:p w14:paraId="1729AC71" w14:textId="77777777" w:rsidR="003C698E" w:rsidRPr="002A7529" w:rsidRDefault="003C698E" w:rsidP="002A7529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03C3CB2E" w14:textId="7F657CA5" w:rsidR="00BE372B" w:rsidRPr="002A7529" w:rsidRDefault="00737797" w:rsidP="002A7529">
      <w:pPr>
        <w:pStyle w:val="SemEspaamento"/>
        <w:spacing w:line="276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A752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BE372B" w:rsidRPr="002A7529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каталогов проекта </w:t>
      </w:r>
      <w:r w:rsidR="00DC2546" w:rsidRPr="002A7529">
        <w:rPr>
          <w:rFonts w:ascii="Times New Roman" w:hAnsi="Times New Roman" w:cs="Times New Roman"/>
          <w:sz w:val="28"/>
          <w:szCs w:val="28"/>
          <w:lang w:val="ru-RU"/>
        </w:rPr>
        <w:t xml:space="preserve"> фронтенде</w:t>
      </w:r>
    </w:p>
    <w:p w14:paraId="0E0C15A9" w14:textId="31B6C215" w:rsidR="00BE372B" w:rsidRPr="002A7529" w:rsidRDefault="00BE372B" w:rsidP="00733682">
      <w:pPr>
        <w:pStyle w:val="SemEspaamento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75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453C87" wp14:editId="7F81478A">
            <wp:extent cx="4701861" cy="7786048"/>
            <wp:effectExtent l="0" t="0" r="3810" b="5715"/>
            <wp:docPr id="1074133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334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9697" cy="783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C8F9" w14:textId="3DA48F8A" w:rsidR="00DC2546" w:rsidRPr="002A7529" w:rsidRDefault="00DC254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Рисунок 2</w:t>
      </w:r>
      <w:r w:rsidR="003C698E" w:rsidRPr="002A7529">
        <w:rPr>
          <w:rFonts w:ascii="Times New Roman" w:hAnsi="Times New Roman"/>
          <w:sz w:val="28"/>
          <w:szCs w:val="28"/>
        </w:rPr>
        <w:t>2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="003C698E" w:rsidRPr="002A7529">
        <w:rPr>
          <w:rFonts w:ascii="Times New Roman" w:hAnsi="Times New Roman"/>
          <w:sz w:val="28"/>
          <w:szCs w:val="28"/>
        </w:rPr>
        <w:t>-</w:t>
      </w:r>
      <w:r w:rsidRPr="002A7529">
        <w:rPr>
          <w:rFonts w:ascii="Times New Roman" w:hAnsi="Times New Roman"/>
          <w:sz w:val="28"/>
          <w:szCs w:val="28"/>
        </w:rPr>
        <w:t xml:space="preserve"> пример структура каталогов проекта фронтенде</w:t>
      </w:r>
    </w:p>
    <w:p w14:paraId="572E54B7" w14:textId="77777777" w:rsidR="00DC2546" w:rsidRPr="002A7529" w:rsidRDefault="00DC2546" w:rsidP="002A7529">
      <w:pPr>
        <w:pStyle w:val="SemEspaamento"/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A35A604" w14:textId="355BD44E" w:rsidR="00847795" w:rsidRPr="002A7529" w:rsidRDefault="00847795" w:rsidP="002A7529">
      <w:pPr>
        <w:pStyle w:val="Ttulo2"/>
        <w:spacing w:line="276" w:lineRule="auto"/>
        <w:ind w:firstLine="709"/>
        <w:rPr>
          <w:rFonts w:cs="Times New Roman"/>
          <w:szCs w:val="28"/>
        </w:rPr>
      </w:pPr>
      <w:r w:rsidRPr="002A7529">
        <w:rPr>
          <w:rFonts w:cs="Times New Roman"/>
          <w:szCs w:val="28"/>
        </w:rPr>
        <w:br w:type="page"/>
      </w:r>
      <w:bookmarkStart w:id="50" w:name="_Toc500269775"/>
      <w:bookmarkStart w:id="51" w:name="_Toc500271380"/>
      <w:bookmarkStart w:id="52" w:name="_Toc500335227"/>
      <w:bookmarkStart w:id="53" w:name="_Toc500335386"/>
      <w:bookmarkStart w:id="54" w:name="_Toc500758594"/>
      <w:bookmarkStart w:id="55" w:name="_Toc501383293"/>
      <w:bookmarkStart w:id="56" w:name="_Toc501550023"/>
      <w:bookmarkStart w:id="57" w:name="_Toc501902804"/>
      <w:bookmarkStart w:id="58" w:name="_Toc28946376"/>
      <w:bookmarkStart w:id="59" w:name="_Toc227080136"/>
      <w:bookmarkEnd w:id="26"/>
      <w:bookmarkEnd w:id="27"/>
      <w:bookmarkEnd w:id="28"/>
      <w:bookmarkEnd w:id="29"/>
      <w:r w:rsidRPr="002A7529">
        <w:rPr>
          <w:rFonts w:cs="Times New Roman"/>
          <w:szCs w:val="28"/>
        </w:rPr>
        <w:lastRenderedPageBreak/>
        <w:t>З</w:t>
      </w:r>
      <w:bookmarkEnd w:id="30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Pr="002A7529">
        <w:rPr>
          <w:rFonts w:cs="Times New Roman"/>
          <w:szCs w:val="28"/>
        </w:rPr>
        <w:t>аключение</w:t>
      </w:r>
      <w:bookmarkEnd w:id="58"/>
      <w:bookmarkEnd w:id="59"/>
    </w:p>
    <w:bookmarkEnd w:id="31"/>
    <w:bookmarkEnd w:id="32"/>
    <w:bookmarkEnd w:id="33"/>
    <w:bookmarkEnd w:id="34"/>
    <w:p w14:paraId="672EB97F" w14:textId="77777777" w:rsidR="00847795" w:rsidRPr="002A7529" w:rsidRDefault="00847795" w:rsidP="002A7529">
      <w:pPr>
        <w:spacing w:after="120"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Производственная практика способствовала закреплению и углублению полученных теоретических знаний, приобретению практических навыков и компетенций, подготовке к профессиональной деятельности путём самостоятельного решения задач, сформулированных в рамках индивидуального задания.</w:t>
      </w:r>
    </w:p>
    <w:p w14:paraId="3F98AB22" w14:textId="50153678" w:rsidR="00847795" w:rsidRPr="002A7529" w:rsidRDefault="00847795" w:rsidP="002A7529">
      <w:pPr>
        <w:spacing w:after="120"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В результате выполненного исследования показано, что</w:t>
      </w:r>
      <w:r w:rsidR="00E4105D" w:rsidRPr="002A7529">
        <w:rPr>
          <w:rFonts w:ascii="Times New Roman" w:hAnsi="Times New Roman"/>
          <w:sz w:val="28"/>
          <w:szCs w:val="28"/>
        </w:rPr>
        <w:t xml:space="preserve"> </w:t>
      </w:r>
      <w:r w:rsidR="00302790" w:rsidRPr="002A7529">
        <w:rPr>
          <w:rFonts w:ascii="Times New Roman" w:hAnsi="Times New Roman"/>
          <w:sz w:val="28"/>
          <w:szCs w:val="28"/>
        </w:rPr>
        <w:t>что модель «Купи и забери» (Click &amp; Collect) является эффективным решением для ресторанного бизнеса, обеспечивающим снижение логистических затрат, увеличение трафика физических точек продаж и повышение удовлетворенности клиентов за счет гибкости выбора времени получения и отсутствия затрат на доставку.</w:t>
      </w:r>
    </w:p>
    <w:p w14:paraId="2C4148A1" w14:textId="1A3F5988" w:rsidR="00302790" w:rsidRPr="002A7529" w:rsidRDefault="00302790" w:rsidP="002A7529">
      <w:pPr>
        <w:spacing w:after="120"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Разработанная архитектура «клиент-сервер» с модульным монолитным </w:t>
      </w:r>
      <w:r w:rsidRPr="002A7529">
        <w:rPr>
          <w:rFonts w:ascii="Times New Roman" w:hAnsi="Times New Roman"/>
          <w:sz w:val="28"/>
          <w:szCs w:val="28"/>
          <w:lang w:val="en-US"/>
        </w:rPr>
        <w:t>API</w:t>
      </w:r>
      <w:r w:rsidRPr="002A7529">
        <w:rPr>
          <w:rFonts w:ascii="Times New Roman" w:hAnsi="Times New Roman"/>
          <w:sz w:val="28"/>
          <w:szCs w:val="28"/>
        </w:rPr>
        <w:t xml:space="preserve"> на </w:t>
      </w:r>
      <w:r w:rsidRPr="002A7529">
        <w:rPr>
          <w:rFonts w:ascii="Times New Roman" w:hAnsi="Times New Roman"/>
          <w:sz w:val="28"/>
          <w:szCs w:val="28"/>
          <w:lang w:val="en-US"/>
        </w:rPr>
        <w:t>NestJS</w:t>
      </w:r>
      <w:r w:rsidRPr="002A7529">
        <w:rPr>
          <w:rFonts w:ascii="Times New Roman" w:hAnsi="Times New Roman"/>
          <w:sz w:val="28"/>
          <w:szCs w:val="28"/>
        </w:rPr>
        <w:t xml:space="preserve"> в сочетании с кроссплатформенным клиентом на </w:t>
      </w:r>
      <w:r w:rsidRPr="002A7529">
        <w:rPr>
          <w:rFonts w:ascii="Times New Roman" w:hAnsi="Times New Roman"/>
          <w:sz w:val="28"/>
          <w:szCs w:val="28"/>
          <w:lang w:val="en-US"/>
        </w:rPr>
        <w:t>Flutter</w:t>
      </w:r>
      <w:r w:rsidRPr="002A7529">
        <w:rPr>
          <w:rFonts w:ascii="Times New Roman" w:hAnsi="Times New Roman"/>
          <w:sz w:val="28"/>
          <w:szCs w:val="28"/>
        </w:rPr>
        <w:t xml:space="preserve"> доказала свою состоятельность для проектов среднего масштаба, обеспечивая простоту внедрения и развертывания без ущерба для организации кода.</w:t>
      </w:r>
    </w:p>
    <w:p w14:paraId="5A352B99" w14:textId="5F8C08ED" w:rsidR="00302790" w:rsidRPr="002A7529" w:rsidRDefault="00302790" w:rsidP="002A7529">
      <w:pPr>
        <w:spacing w:after="120"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Интеграция платежного шлюза </w:t>
      </w:r>
      <w:r w:rsidRPr="002A7529">
        <w:rPr>
          <w:rFonts w:ascii="Times New Roman" w:hAnsi="Times New Roman"/>
          <w:sz w:val="28"/>
          <w:szCs w:val="28"/>
          <w:lang w:val="en-US"/>
        </w:rPr>
        <w:t>YooKassa</w:t>
      </w:r>
      <w:r w:rsidRPr="002A7529">
        <w:rPr>
          <w:rFonts w:ascii="Times New Roman" w:hAnsi="Times New Roman"/>
          <w:sz w:val="28"/>
          <w:szCs w:val="28"/>
        </w:rPr>
        <w:t xml:space="preserve"> с использованием механизма платежных токенов позволила обеспечить соответствие стандарту </w:t>
      </w:r>
      <w:r w:rsidRPr="002A7529">
        <w:rPr>
          <w:rFonts w:ascii="Times New Roman" w:hAnsi="Times New Roman"/>
          <w:sz w:val="28"/>
          <w:szCs w:val="28"/>
          <w:lang w:val="en-US"/>
        </w:rPr>
        <w:t>PCI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Pr="002A7529">
        <w:rPr>
          <w:rFonts w:ascii="Times New Roman" w:hAnsi="Times New Roman"/>
          <w:sz w:val="28"/>
          <w:szCs w:val="28"/>
          <w:lang w:val="en-US"/>
        </w:rPr>
        <w:t>DSS</w:t>
      </w:r>
      <w:r w:rsidRPr="002A7529">
        <w:rPr>
          <w:rFonts w:ascii="Times New Roman" w:hAnsi="Times New Roman"/>
          <w:sz w:val="28"/>
          <w:szCs w:val="28"/>
        </w:rPr>
        <w:t>, минимизировать трение для пользователя и избежать хранения чувствительных платежных данных в бэкенде приложения.</w:t>
      </w:r>
    </w:p>
    <w:p w14:paraId="02B784BF" w14:textId="35D33EDE" w:rsidR="00302790" w:rsidRPr="002A7529" w:rsidRDefault="00302790" w:rsidP="002A7529">
      <w:pPr>
        <w:spacing w:after="120"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Разработанная архитектура «клиент-сервер» с модульным монолитным </w:t>
      </w:r>
      <w:r w:rsidRPr="002A7529">
        <w:rPr>
          <w:rFonts w:ascii="Times New Roman" w:hAnsi="Times New Roman"/>
          <w:sz w:val="28"/>
          <w:szCs w:val="28"/>
          <w:lang w:val="en-US"/>
        </w:rPr>
        <w:t>API</w:t>
      </w:r>
      <w:r w:rsidRPr="002A7529">
        <w:rPr>
          <w:rFonts w:ascii="Times New Roman" w:hAnsi="Times New Roman"/>
          <w:sz w:val="28"/>
          <w:szCs w:val="28"/>
        </w:rPr>
        <w:t xml:space="preserve"> на </w:t>
      </w:r>
      <w:r w:rsidRPr="002A7529">
        <w:rPr>
          <w:rFonts w:ascii="Times New Roman" w:hAnsi="Times New Roman"/>
          <w:sz w:val="28"/>
          <w:szCs w:val="28"/>
          <w:lang w:val="en-US"/>
        </w:rPr>
        <w:t>NestJS</w:t>
      </w:r>
      <w:r w:rsidRPr="002A7529">
        <w:rPr>
          <w:rFonts w:ascii="Times New Roman" w:hAnsi="Times New Roman"/>
          <w:sz w:val="28"/>
          <w:szCs w:val="28"/>
        </w:rPr>
        <w:t xml:space="preserve"> в сочетании с кроссплатформенным клиентом на </w:t>
      </w:r>
      <w:r w:rsidRPr="002A7529">
        <w:rPr>
          <w:rFonts w:ascii="Times New Roman" w:hAnsi="Times New Roman"/>
          <w:sz w:val="28"/>
          <w:szCs w:val="28"/>
          <w:lang w:val="en-US"/>
        </w:rPr>
        <w:t>Flutter</w:t>
      </w:r>
      <w:r w:rsidRPr="002A7529">
        <w:rPr>
          <w:rFonts w:ascii="Times New Roman" w:hAnsi="Times New Roman"/>
          <w:sz w:val="28"/>
          <w:szCs w:val="28"/>
        </w:rPr>
        <w:t xml:space="preserve"> доказала свою состоятельность для проектов среднего масштаба, обеспечивая простоту внедрения и развертывания без ущерба для организации кода.</w:t>
      </w:r>
    </w:p>
    <w:p w14:paraId="2B2340A8" w14:textId="556C4656" w:rsidR="00302790" w:rsidRPr="002A7529" w:rsidRDefault="00302790" w:rsidP="002A7529">
      <w:pPr>
        <w:spacing w:after="120"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Интеграция платежного шлюза </w:t>
      </w:r>
      <w:r w:rsidRPr="002A7529">
        <w:rPr>
          <w:rFonts w:ascii="Times New Roman" w:hAnsi="Times New Roman"/>
          <w:sz w:val="28"/>
          <w:szCs w:val="28"/>
          <w:lang w:val="en-US"/>
        </w:rPr>
        <w:t>YooKassa</w:t>
      </w:r>
      <w:r w:rsidRPr="002A7529">
        <w:rPr>
          <w:rFonts w:ascii="Times New Roman" w:hAnsi="Times New Roman"/>
          <w:sz w:val="28"/>
          <w:szCs w:val="28"/>
        </w:rPr>
        <w:t xml:space="preserve"> с использованием механизма платежных токенов позволила обеспечить соответствие стандарту </w:t>
      </w:r>
      <w:r w:rsidRPr="002A7529">
        <w:rPr>
          <w:rFonts w:ascii="Times New Roman" w:hAnsi="Times New Roman"/>
          <w:sz w:val="28"/>
          <w:szCs w:val="28"/>
          <w:lang w:val="en-US"/>
        </w:rPr>
        <w:t>PCI</w:t>
      </w:r>
      <w:r w:rsidRPr="002A7529">
        <w:rPr>
          <w:rFonts w:ascii="Times New Roman" w:hAnsi="Times New Roman"/>
          <w:sz w:val="28"/>
          <w:szCs w:val="28"/>
        </w:rPr>
        <w:t xml:space="preserve"> </w:t>
      </w:r>
      <w:r w:rsidRPr="002A7529">
        <w:rPr>
          <w:rFonts w:ascii="Times New Roman" w:hAnsi="Times New Roman"/>
          <w:sz w:val="28"/>
          <w:szCs w:val="28"/>
          <w:lang w:val="en-US"/>
        </w:rPr>
        <w:t>DSS</w:t>
      </w:r>
      <w:r w:rsidRPr="002A7529">
        <w:rPr>
          <w:rFonts w:ascii="Times New Roman" w:hAnsi="Times New Roman"/>
          <w:sz w:val="28"/>
          <w:szCs w:val="28"/>
        </w:rPr>
        <w:t>, минимизировать трение для пользователя и избежать хранения чувствительных платежных данных в бэкенде приложения.</w:t>
      </w:r>
    </w:p>
    <w:p w14:paraId="5EEA04FA" w14:textId="77777777" w:rsidR="00847795" w:rsidRPr="002A7529" w:rsidRDefault="00847795" w:rsidP="002A7529">
      <w:pPr>
        <w:spacing w:after="120"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К достоинствам/недостаткам реализованного программного продукта / полученной математической модели можно отнести:</w:t>
      </w:r>
    </w:p>
    <w:p w14:paraId="1636636B" w14:textId="3F90AC3B" w:rsidR="00DC2546" w:rsidRPr="002A7529" w:rsidRDefault="00302790" w:rsidP="002A7529">
      <w:pPr>
        <w:spacing w:after="120" w:line="276" w:lineRule="auto"/>
        <w:ind w:firstLine="567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Достоинства реализованного программного продукта</w:t>
      </w:r>
    </w:p>
    <w:p w14:paraId="3326734D" w14:textId="18834FA7" w:rsidR="00DC2546" w:rsidRPr="002A7529" w:rsidRDefault="00DC254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Таблица </w:t>
      </w:r>
      <w:r w:rsidR="00733682">
        <w:rPr>
          <w:rFonts w:ascii="Times New Roman" w:hAnsi="Times New Roman"/>
          <w:sz w:val="28"/>
          <w:szCs w:val="28"/>
        </w:rPr>
        <w:t>9</w:t>
      </w:r>
      <w:r w:rsidRPr="002A7529">
        <w:rPr>
          <w:rFonts w:ascii="Times New Roman" w:hAnsi="Times New Roman"/>
          <w:sz w:val="28"/>
          <w:szCs w:val="28"/>
        </w:rPr>
        <w:t xml:space="preserve"> - Достоинства реализованного программного продукта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4388"/>
      </w:tblGrid>
      <w:tr w:rsidR="0031603B" w:rsidRPr="00733682" w14:paraId="0328EF96" w14:textId="77777777" w:rsidTr="002E77FC">
        <w:tc>
          <w:tcPr>
            <w:tcW w:w="1696" w:type="dxa"/>
          </w:tcPr>
          <w:p w14:paraId="4983834C" w14:textId="14C173B5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№</w:t>
            </w:r>
          </w:p>
        </w:tc>
        <w:tc>
          <w:tcPr>
            <w:tcW w:w="3261" w:type="dxa"/>
          </w:tcPr>
          <w:p w14:paraId="5550C9E2" w14:textId="7B43035C" w:rsidR="0031603B" w:rsidRPr="00733682" w:rsidRDefault="0031603B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Достоинство</w:t>
            </w:r>
          </w:p>
        </w:tc>
        <w:tc>
          <w:tcPr>
            <w:tcW w:w="4388" w:type="dxa"/>
          </w:tcPr>
          <w:p w14:paraId="175DC3B0" w14:textId="33FDE512" w:rsidR="0031603B" w:rsidRPr="00733682" w:rsidRDefault="0031603B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Описание</w:t>
            </w:r>
          </w:p>
        </w:tc>
      </w:tr>
      <w:tr w:rsidR="0031603B" w:rsidRPr="00733682" w14:paraId="24C3C790" w14:textId="77777777" w:rsidTr="002E77FC">
        <w:tc>
          <w:tcPr>
            <w:tcW w:w="1696" w:type="dxa"/>
          </w:tcPr>
          <w:p w14:paraId="6361C7EE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5A12D89B" w14:textId="03A81CB4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3261" w:type="dxa"/>
          </w:tcPr>
          <w:p w14:paraId="0FD70E2B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200C9D62" w14:textId="56A8411E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Кроссплатформенность</w:t>
            </w:r>
          </w:p>
        </w:tc>
        <w:tc>
          <w:tcPr>
            <w:tcW w:w="4388" w:type="dxa"/>
          </w:tcPr>
          <w:p w14:paraId="1EFE81BC" w14:textId="0FD673C6" w:rsidR="0031603B" w:rsidRPr="00733682" w:rsidRDefault="0047703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  <w:lang w:val="en-US"/>
              </w:rPr>
              <w:t>Flutter</w:t>
            </w:r>
            <w:r w:rsidRPr="00733682">
              <w:rPr>
                <w:rFonts w:ascii="Times New Roman" w:hAnsi="Times New Roman"/>
              </w:rPr>
              <w:t xml:space="preserve"> обеспечивает единую кодовую базу для </w:t>
            </w:r>
            <w:r w:rsidRPr="00733682">
              <w:rPr>
                <w:rFonts w:ascii="Times New Roman" w:hAnsi="Times New Roman"/>
                <w:lang w:val="en-US"/>
              </w:rPr>
              <w:t>iOS</w:t>
            </w:r>
            <w:r w:rsidRPr="00733682">
              <w:rPr>
                <w:rFonts w:ascii="Times New Roman" w:hAnsi="Times New Roman"/>
              </w:rPr>
              <w:t xml:space="preserve"> и </w:t>
            </w:r>
            <w:r w:rsidRPr="00733682">
              <w:rPr>
                <w:rFonts w:ascii="Times New Roman" w:hAnsi="Times New Roman"/>
                <w:lang w:val="en-US"/>
              </w:rPr>
              <w:t>Android</w:t>
            </w:r>
            <w:r w:rsidRPr="00733682">
              <w:rPr>
                <w:rFonts w:ascii="Times New Roman" w:hAnsi="Times New Roman"/>
              </w:rPr>
              <w:t>, сокращая время и затраты на разработку</w:t>
            </w:r>
          </w:p>
        </w:tc>
      </w:tr>
      <w:tr w:rsidR="0031603B" w:rsidRPr="00733682" w14:paraId="228A90CF" w14:textId="77777777" w:rsidTr="002E77FC">
        <w:tc>
          <w:tcPr>
            <w:tcW w:w="1696" w:type="dxa"/>
          </w:tcPr>
          <w:p w14:paraId="2A7FCB54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464B1136" w14:textId="0E6742F1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3261" w:type="dxa"/>
          </w:tcPr>
          <w:p w14:paraId="6FB5DF9F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48E00EA5" w14:textId="48473B2C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Безопасность платежей</w:t>
            </w:r>
          </w:p>
        </w:tc>
        <w:tc>
          <w:tcPr>
            <w:tcW w:w="4388" w:type="dxa"/>
          </w:tcPr>
          <w:p w14:paraId="569EBB76" w14:textId="2AF2304F" w:rsidR="0031603B" w:rsidRPr="00733682" w:rsidRDefault="0047703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Использование платежных токенов исключает обработку и хранение данных карт на сервере</w:t>
            </w:r>
          </w:p>
        </w:tc>
      </w:tr>
      <w:tr w:rsidR="0031603B" w:rsidRPr="00733682" w14:paraId="1D4282F4" w14:textId="77777777" w:rsidTr="002E77FC">
        <w:tc>
          <w:tcPr>
            <w:tcW w:w="1696" w:type="dxa"/>
          </w:tcPr>
          <w:p w14:paraId="71BD8369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0E7513D8" w14:textId="10A3AA00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3261" w:type="dxa"/>
          </w:tcPr>
          <w:p w14:paraId="4AA43B71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3C87053C" w14:textId="2F50D265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Модульность архитектуры</w:t>
            </w:r>
          </w:p>
        </w:tc>
        <w:tc>
          <w:tcPr>
            <w:tcW w:w="4388" w:type="dxa"/>
          </w:tcPr>
          <w:p w14:paraId="22E09861" w14:textId="3B121BC2" w:rsidR="0031603B" w:rsidRPr="00733682" w:rsidRDefault="0047703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Четкое разделение на слои (</w:t>
            </w:r>
            <w:r w:rsidRPr="00733682">
              <w:rPr>
                <w:rFonts w:ascii="Times New Roman" w:hAnsi="Times New Roman"/>
                <w:lang w:val="en-US"/>
              </w:rPr>
              <w:t>Controller</w:t>
            </w:r>
            <w:r w:rsidRPr="00733682">
              <w:rPr>
                <w:rFonts w:ascii="Times New Roman" w:hAnsi="Times New Roman"/>
              </w:rPr>
              <w:t xml:space="preserve"> </w:t>
            </w:r>
            <w:r w:rsidRPr="00733682">
              <w:rPr>
                <w:rFonts w:ascii="Times New Roman" w:hAnsi="Times New Roman"/>
                <w:lang w:val="en-US"/>
              </w:rPr>
              <w:t>Service</w:t>
            </w:r>
            <w:r w:rsidRPr="00733682">
              <w:rPr>
                <w:rFonts w:ascii="Times New Roman" w:hAnsi="Times New Roman"/>
              </w:rPr>
              <w:t xml:space="preserve"> </w:t>
            </w:r>
            <w:r w:rsidRPr="00733682">
              <w:rPr>
                <w:rFonts w:ascii="Times New Roman" w:hAnsi="Times New Roman"/>
                <w:lang w:val="en-US"/>
              </w:rPr>
              <w:t>Repository</w:t>
            </w:r>
            <w:r w:rsidRPr="00733682">
              <w:rPr>
                <w:rFonts w:ascii="Times New Roman" w:hAnsi="Times New Roman"/>
              </w:rPr>
              <w:t>) упрощает поддержку и масштабирование</w:t>
            </w:r>
          </w:p>
        </w:tc>
      </w:tr>
      <w:tr w:rsidR="0031603B" w:rsidRPr="00733682" w14:paraId="12C85158" w14:textId="77777777" w:rsidTr="002E77FC">
        <w:tc>
          <w:tcPr>
            <w:tcW w:w="1696" w:type="dxa"/>
          </w:tcPr>
          <w:p w14:paraId="2B8461AB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7422C8AC" w14:textId="660A12E9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3261" w:type="dxa"/>
          </w:tcPr>
          <w:p w14:paraId="3FA51DD6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757972A8" w14:textId="19893439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Высокая производительность</w:t>
            </w:r>
          </w:p>
        </w:tc>
        <w:tc>
          <w:tcPr>
            <w:tcW w:w="4388" w:type="dxa"/>
          </w:tcPr>
          <w:p w14:paraId="4F3080C1" w14:textId="5839EAE9" w:rsidR="0031603B" w:rsidRPr="00733682" w:rsidRDefault="0047703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 xml:space="preserve">Кэширование в </w:t>
            </w:r>
            <w:r w:rsidRPr="00733682">
              <w:rPr>
                <w:rFonts w:ascii="Times New Roman" w:hAnsi="Times New Roman"/>
                <w:lang w:val="en-US"/>
              </w:rPr>
              <w:t>Redis</w:t>
            </w:r>
            <w:r w:rsidRPr="00733682">
              <w:rPr>
                <w:rFonts w:ascii="Times New Roman" w:hAnsi="Times New Roman"/>
              </w:rPr>
              <w:t xml:space="preserve"> (</w:t>
            </w:r>
            <w:r w:rsidRPr="00733682">
              <w:rPr>
                <w:rFonts w:ascii="Times New Roman" w:hAnsi="Times New Roman"/>
                <w:lang w:val="en-US"/>
              </w:rPr>
              <w:t>TTL</w:t>
            </w:r>
            <w:r w:rsidRPr="00733682">
              <w:rPr>
                <w:rFonts w:ascii="Times New Roman" w:hAnsi="Times New Roman"/>
              </w:rPr>
              <w:t xml:space="preserve"> 5 минут  - 1 час) снижает нагрузку на базу данных и ускоряет ответ </w:t>
            </w:r>
            <w:r w:rsidRPr="00733682">
              <w:rPr>
                <w:rFonts w:ascii="Times New Roman" w:hAnsi="Times New Roman"/>
                <w:lang w:val="en-US"/>
              </w:rPr>
              <w:t>API</w:t>
            </w:r>
          </w:p>
        </w:tc>
      </w:tr>
      <w:tr w:rsidR="0031603B" w:rsidRPr="00733682" w14:paraId="6A18D9FE" w14:textId="77777777" w:rsidTr="002E77FC">
        <w:tc>
          <w:tcPr>
            <w:tcW w:w="1696" w:type="dxa"/>
          </w:tcPr>
          <w:p w14:paraId="003AACF6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547C0D41" w14:textId="449AC314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3261" w:type="dxa"/>
          </w:tcPr>
          <w:p w14:paraId="28D6191F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3615668F" w14:textId="3C767E3F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Real-time уведомления</w:t>
            </w:r>
          </w:p>
        </w:tc>
        <w:tc>
          <w:tcPr>
            <w:tcW w:w="4388" w:type="dxa"/>
          </w:tcPr>
          <w:p w14:paraId="6E0C54A9" w14:textId="046D799F" w:rsidR="0031603B" w:rsidRPr="00733682" w:rsidRDefault="0047703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  <w:lang w:val="en-US"/>
              </w:rPr>
              <w:t>WebSocket</w:t>
            </w:r>
            <w:r w:rsidRPr="00733682">
              <w:rPr>
                <w:rFonts w:ascii="Times New Roman" w:hAnsi="Times New Roman"/>
              </w:rPr>
              <w:t xml:space="preserve"> обеспечивает мгновенное информирование пользователя об изменении статуса заказа</w:t>
            </w:r>
          </w:p>
        </w:tc>
      </w:tr>
      <w:tr w:rsidR="0031603B" w:rsidRPr="00733682" w14:paraId="5142E2BC" w14:textId="77777777" w:rsidTr="002E77FC">
        <w:tc>
          <w:tcPr>
            <w:tcW w:w="1696" w:type="dxa"/>
          </w:tcPr>
          <w:p w14:paraId="40C0EEED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11FA76FE" w14:textId="46E0FFC4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6</w:t>
            </w:r>
          </w:p>
        </w:tc>
        <w:tc>
          <w:tcPr>
            <w:tcW w:w="3261" w:type="dxa"/>
          </w:tcPr>
          <w:p w14:paraId="4BD554AB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50B3A1AC" w14:textId="388E72C2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TypeScript-безопасность</w:t>
            </w:r>
          </w:p>
        </w:tc>
        <w:tc>
          <w:tcPr>
            <w:tcW w:w="4388" w:type="dxa"/>
          </w:tcPr>
          <w:p w14:paraId="164E348E" w14:textId="4B2C170B" w:rsidR="0031603B" w:rsidRPr="00733682" w:rsidRDefault="0047703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 xml:space="preserve">Использование </w:t>
            </w:r>
            <w:r w:rsidRPr="00733682">
              <w:rPr>
                <w:rFonts w:ascii="Times New Roman" w:hAnsi="Times New Roman"/>
                <w:lang w:val="en-US"/>
              </w:rPr>
              <w:t>Prisma</w:t>
            </w:r>
            <w:r w:rsidRPr="00733682">
              <w:rPr>
                <w:rFonts w:ascii="Times New Roman" w:hAnsi="Times New Roman"/>
              </w:rPr>
              <w:t xml:space="preserve"> </w:t>
            </w:r>
            <w:r w:rsidRPr="00733682">
              <w:rPr>
                <w:rFonts w:ascii="Times New Roman" w:hAnsi="Times New Roman"/>
                <w:lang w:val="en-US"/>
              </w:rPr>
              <w:t>ORM</w:t>
            </w:r>
            <w:r w:rsidRPr="00733682">
              <w:rPr>
                <w:rFonts w:ascii="Times New Roman" w:hAnsi="Times New Roman"/>
              </w:rPr>
              <w:t xml:space="preserve"> гарантирует корректность запросов к БД на этапе компиляции</w:t>
            </w:r>
          </w:p>
        </w:tc>
      </w:tr>
      <w:tr w:rsidR="0031603B" w:rsidRPr="00733682" w14:paraId="2C621D9F" w14:textId="77777777" w:rsidTr="002E77FC">
        <w:tc>
          <w:tcPr>
            <w:tcW w:w="1696" w:type="dxa"/>
          </w:tcPr>
          <w:p w14:paraId="5937A5D0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566FD630" w14:textId="163A64BF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3261" w:type="dxa"/>
          </w:tcPr>
          <w:p w14:paraId="627105E0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1B78E561" w14:textId="0B1F413A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ACID-транзакции</w:t>
            </w:r>
            <w:r w:rsidR="002E77FC" w:rsidRPr="00733682">
              <w:rPr>
                <w:rFonts w:ascii="Times New Roman" w:hAnsi="Times New Roman"/>
                <w:lang w:val="en-US"/>
              </w:rPr>
              <w:t xml:space="preserve"> </w:t>
            </w:r>
            <w:r w:rsidRPr="00733682">
              <w:rPr>
                <w:rFonts w:ascii="Times New Roman" w:hAnsi="Times New Roman"/>
                <w:lang w:val="en-US"/>
              </w:rPr>
              <w:t>MySQL</w:t>
            </w:r>
          </w:p>
        </w:tc>
        <w:tc>
          <w:tcPr>
            <w:tcW w:w="4388" w:type="dxa"/>
          </w:tcPr>
          <w:p w14:paraId="080469F9" w14:textId="04A31B6E" w:rsidR="0031603B" w:rsidRPr="00733682" w:rsidRDefault="0047703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обеспечивает целостность данных при создании заказов и обработке платежей</w:t>
            </w:r>
          </w:p>
        </w:tc>
      </w:tr>
      <w:tr w:rsidR="0031603B" w:rsidRPr="00733682" w14:paraId="6F70DA19" w14:textId="77777777" w:rsidTr="002E77FC">
        <w:tc>
          <w:tcPr>
            <w:tcW w:w="1696" w:type="dxa"/>
          </w:tcPr>
          <w:p w14:paraId="3A16C2C2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4B171E06" w14:textId="40849A0D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8</w:t>
            </w:r>
          </w:p>
        </w:tc>
        <w:tc>
          <w:tcPr>
            <w:tcW w:w="3261" w:type="dxa"/>
          </w:tcPr>
          <w:p w14:paraId="5807DBB5" w14:textId="7777777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50E7AE09" w14:textId="24FB4EB9" w:rsidR="0031603B" w:rsidRPr="00733682" w:rsidRDefault="0047703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Географический поиск</w:t>
            </w:r>
          </w:p>
        </w:tc>
        <w:tc>
          <w:tcPr>
            <w:tcW w:w="4388" w:type="dxa"/>
          </w:tcPr>
          <w:p w14:paraId="630C71A6" w14:textId="0F3D60AD" w:rsidR="0031603B" w:rsidRPr="00733682" w:rsidRDefault="0047703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Индексация координат точек выдачи позволяет быстро находить ближайшие локации</w:t>
            </w:r>
          </w:p>
        </w:tc>
      </w:tr>
    </w:tbl>
    <w:p w14:paraId="43186751" w14:textId="77777777" w:rsidR="00DC2546" w:rsidRPr="002A7529" w:rsidRDefault="00DC2546" w:rsidP="002A7529">
      <w:pPr>
        <w:spacing w:after="120" w:line="276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3C06CD2B" w14:textId="30F85D19" w:rsidR="00847795" w:rsidRPr="002A7529" w:rsidRDefault="00913E8D" w:rsidP="002A7529">
      <w:pPr>
        <w:spacing w:after="120" w:line="276" w:lineRule="auto"/>
        <w:ind w:firstLine="567"/>
        <w:jc w:val="left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>Недостатки реализованного программного продукта</w:t>
      </w:r>
    </w:p>
    <w:p w14:paraId="162931C8" w14:textId="1863852E" w:rsidR="00DC2546" w:rsidRPr="002A7529" w:rsidRDefault="00DC2546" w:rsidP="002A7529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2A7529">
        <w:rPr>
          <w:rFonts w:ascii="Times New Roman" w:hAnsi="Times New Roman"/>
          <w:sz w:val="28"/>
          <w:szCs w:val="28"/>
        </w:rPr>
        <w:t xml:space="preserve">Таблица </w:t>
      </w:r>
      <w:r w:rsidR="00733682">
        <w:rPr>
          <w:rFonts w:ascii="Times New Roman" w:hAnsi="Times New Roman"/>
          <w:sz w:val="28"/>
          <w:szCs w:val="28"/>
        </w:rPr>
        <w:t>10</w:t>
      </w:r>
      <w:r w:rsidRPr="002A7529">
        <w:rPr>
          <w:rFonts w:ascii="Times New Roman" w:hAnsi="Times New Roman"/>
          <w:sz w:val="28"/>
          <w:szCs w:val="28"/>
        </w:rPr>
        <w:t xml:space="preserve"> - недостоинства реализованного программного продукта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4388"/>
      </w:tblGrid>
      <w:tr w:rsidR="00913E8D" w:rsidRPr="00733682" w14:paraId="24A54899" w14:textId="77777777" w:rsidTr="002E77FC">
        <w:tc>
          <w:tcPr>
            <w:tcW w:w="1696" w:type="dxa"/>
          </w:tcPr>
          <w:p w14:paraId="784FE9C5" w14:textId="1C188FB7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№</w:t>
            </w:r>
          </w:p>
        </w:tc>
        <w:tc>
          <w:tcPr>
            <w:tcW w:w="3261" w:type="dxa"/>
          </w:tcPr>
          <w:p w14:paraId="2CC81617" w14:textId="4130B136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Недостаток</w:t>
            </w:r>
          </w:p>
        </w:tc>
        <w:tc>
          <w:tcPr>
            <w:tcW w:w="4388" w:type="dxa"/>
          </w:tcPr>
          <w:p w14:paraId="13043D03" w14:textId="37D641EB" w:rsidR="00913E8D" w:rsidRPr="00733682" w:rsidRDefault="00913E8D" w:rsidP="002A7529">
            <w:pPr>
              <w:spacing w:after="120" w:line="276" w:lineRule="auto"/>
              <w:ind w:firstLine="708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Описание</w:t>
            </w:r>
          </w:p>
        </w:tc>
      </w:tr>
      <w:tr w:rsidR="00913E8D" w:rsidRPr="00733682" w14:paraId="787F5DC2" w14:textId="77777777" w:rsidTr="002E77FC">
        <w:tc>
          <w:tcPr>
            <w:tcW w:w="1696" w:type="dxa"/>
          </w:tcPr>
          <w:p w14:paraId="403C06FA" w14:textId="77777777" w:rsidR="002E77FC" w:rsidRPr="00733682" w:rsidRDefault="002E77FC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73DEEB5F" w14:textId="14273C2B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3261" w:type="dxa"/>
          </w:tcPr>
          <w:p w14:paraId="138B6A78" w14:textId="77777777" w:rsidR="002E77FC" w:rsidRPr="00733682" w:rsidRDefault="002E77FC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</w:p>
          <w:p w14:paraId="49F89AE4" w14:textId="0BFD67FF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Монолитная архитектура</w:t>
            </w:r>
          </w:p>
        </w:tc>
        <w:tc>
          <w:tcPr>
            <w:tcW w:w="4388" w:type="dxa"/>
          </w:tcPr>
          <w:p w14:paraId="615AEE93" w14:textId="00C5DD7B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При росте нагрузки потребуется горизонтальное масштабирование с балансировкой; отсутствует изоляция сервисов</w:t>
            </w:r>
          </w:p>
        </w:tc>
      </w:tr>
      <w:tr w:rsidR="00913E8D" w:rsidRPr="00733682" w14:paraId="4214154F" w14:textId="77777777" w:rsidTr="002E77FC">
        <w:tc>
          <w:tcPr>
            <w:tcW w:w="1696" w:type="dxa"/>
          </w:tcPr>
          <w:p w14:paraId="2CDC1694" w14:textId="77777777" w:rsidR="002E77FC" w:rsidRPr="00733682" w:rsidRDefault="002E77FC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493CCBF2" w14:textId="59E477FD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3261" w:type="dxa"/>
          </w:tcPr>
          <w:p w14:paraId="6217AC7B" w14:textId="77777777" w:rsidR="002E77FC" w:rsidRPr="00733682" w:rsidRDefault="002E77FC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</w:p>
          <w:p w14:paraId="3C68CF1E" w14:textId="66804659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Отсутствие офлайн-режима</w:t>
            </w:r>
          </w:p>
        </w:tc>
        <w:tc>
          <w:tcPr>
            <w:tcW w:w="4388" w:type="dxa"/>
          </w:tcPr>
          <w:p w14:paraId="1BDE8153" w14:textId="15A1B702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Мобильное приложение требует постоянного подключения к интернету для работы</w:t>
            </w:r>
          </w:p>
        </w:tc>
      </w:tr>
      <w:tr w:rsidR="00913E8D" w:rsidRPr="00733682" w14:paraId="40F1CAFB" w14:textId="77777777" w:rsidTr="002E77FC">
        <w:tc>
          <w:tcPr>
            <w:tcW w:w="1696" w:type="dxa"/>
          </w:tcPr>
          <w:p w14:paraId="465ADADB" w14:textId="77777777" w:rsidR="002E77FC" w:rsidRPr="00733682" w:rsidRDefault="002E77FC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17824E78" w14:textId="125AF44D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3261" w:type="dxa"/>
          </w:tcPr>
          <w:p w14:paraId="6F833A89" w14:textId="77777777" w:rsidR="002E77FC" w:rsidRPr="00733682" w:rsidRDefault="002E77FC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</w:p>
          <w:p w14:paraId="7D09121B" w14:textId="4140D6F5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Зависимость от YooKassa</w:t>
            </w:r>
          </w:p>
        </w:tc>
        <w:tc>
          <w:tcPr>
            <w:tcW w:w="4388" w:type="dxa"/>
          </w:tcPr>
          <w:p w14:paraId="60087EB5" w14:textId="5C904720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Смена платежного провайдера потребует существенной доработки модуля оплаты</w:t>
            </w:r>
          </w:p>
        </w:tc>
      </w:tr>
      <w:tr w:rsidR="00913E8D" w:rsidRPr="00733682" w14:paraId="5847C1E1" w14:textId="77777777" w:rsidTr="002E77FC">
        <w:tc>
          <w:tcPr>
            <w:tcW w:w="1696" w:type="dxa"/>
          </w:tcPr>
          <w:p w14:paraId="373A10CA" w14:textId="77777777" w:rsidR="002E77FC" w:rsidRPr="00733682" w:rsidRDefault="002E77FC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1704E83C" w14:textId="268AD5D5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3261" w:type="dxa"/>
          </w:tcPr>
          <w:p w14:paraId="23C0D42D" w14:textId="77777777" w:rsidR="002E77FC" w:rsidRPr="00733682" w:rsidRDefault="002E77FC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</w:p>
          <w:p w14:paraId="324E1299" w14:textId="18698931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Ограниченная аналитика</w:t>
            </w:r>
          </w:p>
        </w:tc>
        <w:tc>
          <w:tcPr>
            <w:tcW w:w="4388" w:type="dxa"/>
          </w:tcPr>
          <w:p w14:paraId="782C5863" w14:textId="5972F591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Отсутствует встроенный модуль расширенной аналитики поведения пользователей</w:t>
            </w:r>
          </w:p>
        </w:tc>
      </w:tr>
      <w:tr w:rsidR="00913E8D" w:rsidRPr="00733682" w14:paraId="5D4EB5A8" w14:textId="77777777" w:rsidTr="002E77FC">
        <w:tc>
          <w:tcPr>
            <w:tcW w:w="1696" w:type="dxa"/>
          </w:tcPr>
          <w:p w14:paraId="09D19A1E" w14:textId="77777777" w:rsidR="002E77FC" w:rsidRPr="00733682" w:rsidRDefault="002E77FC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5D3D267B" w14:textId="49A2E901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3261" w:type="dxa"/>
          </w:tcPr>
          <w:p w14:paraId="0DFA2A02" w14:textId="239A6233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Нет поддержки push-уведомлений</w:t>
            </w:r>
          </w:p>
        </w:tc>
        <w:tc>
          <w:tcPr>
            <w:tcW w:w="4388" w:type="dxa"/>
          </w:tcPr>
          <w:p w14:paraId="512A42BA" w14:textId="6F002382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 xml:space="preserve">Реализованы только </w:t>
            </w:r>
            <w:r w:rsidRPr="00733682">
              <w:rPr>
                <w:rFonts w:ascii="Times New Roman" w:hAnsi="Times New Roman"/>
                <w:lang w:val="en-US"/>
              </w:rPr>
              <w:t>WebSocket</w:t>
            </w:r>
            <w:r w:rsidRPr="00733682">
              <w:rPr>
                <w:rFonts w:ascii="Times New Roman" w:hAnsi="Times New Roman"/>
              </w:rPr>
              <w:t xml:space="preserve">-уведомления; для фоновых сценариев требуется интеграция с </w:t>
            </w:r>
            <w:r w:rsidRPr="00733682">
              <w:rPr>
                <w:rFonts w:ascii="Times New Roman" w:hAnsi="Times New Roman"/>
                <w:lang w:val="en-US"/>
              </w:rPr>
              <w:t>FCM</w:t>
            </w:r>
            <w:r w:rsidRPr="00733682">
              <w:rPr>
                <w:rFonts w:ascii="Times New Roman" w:hAnsi="Times New Roman"/>
              </w:rPr>
              <w:t>/</w:t>
            </w:r>
            <w:r w:rsidRPr="00733682">
              <w:rPr>
                <w:rFonts w:ascii="Times New Roman" w:hAnsi="Times New Roman"/>
                <w:lang w:val="en-US"/>
              </w:rPr>
              <w:t>APNs</w:t>
            </w:r>
          </w:p>
        </w:tc>
      </w:tr>
      <w:tr w:rsidR="00913E8D" w:rsidRPr="00733682" w14:paraId="35C8D91B" w14:textId="77777777" w:rsidTr="002E77FC">
        <w:tc>
          <w:tcPr>
            <w:tcW w:w="1696" w:type="dxa"/>
          </w:tcPr>
          <w:p w14:paraId="577D6EE2" w14:textId="77777777" w:rsidR="002E77FC" w:rsidRPr="00733682" w:rsidRDefault="002E77FC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294AEA14" w14:textId="491220B4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6</w:t>
            </w:r>
          </w:p>
        </w:tc>
        <w:tc>
          <w:tcPr>
            <w:tcW w:w="3261" w:type="dxa"/>
          </w:tcPr>
          <w:p w14:paraId="3A02C05B" w14:textId="66C039C3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Отсутствие административной панели</w:t>
            </w:r>
          </w:p>
        </w:tc>
        <w:tc>
          <w:tcPr>
            <w:tcW w:w="4388" w:type="dxa"/>
          </w:tcPr>
          <w:p w14:paraId="169A3AA7" w14:textId="1A4CF8FC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 xml:space="preserve">Управление точками выдачи и заказами требует прямого доступа к базе данных или </w:t>
            </w:r>
            <w:r w:rsidRPr="00733682">
              <w:rPr>
                <w:rFonts w:ascii="Times New Roman" w:hAnsi="Times New Roman"/>
                <w:lang w:val="en-US"/>
              </w:rPr>
              <w:t>API</w:t>
            </w:r>
          </w:p>
        </w:tc>
      </w:tr>
      <w:tr w:rsidR="00913E8D" w:rsidRPr="00733682" w14:paraId="207F575F" w14:textId="77777777" w:rsidTr="002E77FC">
        <w:tc>
          <w:tcPr>
            <w:tcW w:w="1696" w:type="dxa"/>
          </w:tcPr>
          <w:p w14:paraId="4977978A" w14:textId="77777777" w:rsidR="002E77FC" w:rsidRPr="00733682" w:rsidRDefault="002E77FC" w:rsidP="002A7529">
            <w:pPr>
              <w:spacing w:after="120" w:line="276" w:lineRule="auto"/>
              <w:jc w:val="center"/>
              <w:rPr>
                <w:rFonts w:ascii="Times New Roman" w:hAnsi="Times New Roman"/>
              </w:rPr>
            </w:pPr>
          </w:p>
          <w:p w14:paraId="2BDF001D" w14:textId="0213B79C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3261" w:type="dxa"/>
          </w:tcPr>
          <w:p w14:paraId="25142962" w14:textId="027E10C1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Нет автоматического резервирования</w:t>
            </w:r>
          </w:p>
        </w:tc>
        <w:tc>
          <w:tcPr>
            <w:tcW w:w="4388" w:type="dxa"/>
          </w:tcPr>
          <w:p w14:paraId="11846E12" w14:textId="6973F253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 xml:space="preserve">При отказе </w:t>
            </w:r>
            <w:r w:rsidRPr="00733682">
              <w:rPr>
                <w:rFonts w:ascii="Times New Roman" w:hAnsi="Times New Roman"/>
                <w:lang w:val="en-US"/>
              </w:rPr>
              <w:t>Redis</w:t>
            </w:r>
            <w:r w:rsidRPr="00733682">
              <w:rPr>
                <w:rFonts w:ascii="Times New Roman" w:hAnsi="Times New Roman"/>
              </w:rPr>
              <w:t xml:space="preserve"> теряются кэшированные данные и сессии пользователей</w:t>
            </w:r>
          </w:p>
        </w:tc>
      </w:tr>
      <w:tr w:rsidR="00913E8D" w:rsidRPr="00733682" w14:paraId="3E09447E" w14:textId="77777777" w:rsidTr="002E77FC">
        <w:tc>
          <w:tcPr>
            <w:tcW w:w="1696" w:type="dxa"/>
          </w:tcPr>
          <w:p w14:paraId="53E5AE94" w14:textId="335DBB1C" w:rsidR="00913E8D" w:rsidRPr="00733682" w:rsidRDefault="00913E8D" w:rsidP="002A7529">
            <w:pPr>
              <w:spacing w:after="120" w:line="276" w:lineRule="auto"/>
              <w:jc w:val="center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8</w:t>
            </w:r>
          </w:p>
        </w:tc>
        <w:tc>
          <w:tcPr>
            <w:tcW w:w="3261" w:type="dxa"/>
          </w:tcPr>
          <w:p w14:paraId="2D673570" w14:textId="3ACFC23C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  <w:lang w:val="en-US"/>
              </w:rPr>
            </w:pPr>
            <w:r w:rsidRPr="00733682">
              <w:rPr>
                <w:rFonts w:ascii="Times New Roman" w:hAnsi="Times New Roman"/>
                <w:lang w:val="en-US"/>
              </w:rPr>
              <w:t>Ограниченная кастомизация времени работы</w:t>
            </w:r>
          </w:p>
        </w:tc>
        <w:tc>
          <w:tcPr>
            <w:tcW w:w="4388" w:type="dxa"/>
          </w:tcPr>
          <w:p w14:paraId="6B79E313" w14:textId="3D5FC363" w:rsidR="00913E8D" w:rsidRPr="00733682" w:rsidRDefault="00913E8D" w:rsidP="002A7529">
            <w:pPr>
              <w:spacing w:after="120" w:line="276" w:lineRule="auto"/>
              <w:rPr>
                <w:rFonts w:ascii="Times New Roman" w:hAnsi="Times New Roman"/>
              </w:rPr>
            </w:pPr>
            <w:r w:rsidRPr="00733682">
              <w:rPr>
                <w:rFonts w:ascii="Times New Roman" w:hAnsi="Times New Roman"/>
              </w:rPr>
              <w:t>Не реализована поддержка особых графиков (праздничные дни, сезонные изменения)</w:t>
            </w:r>
          </w:p>
        </w:tc>
      </w:tr>
    </w:tbl>
    <w:p w14:paraId="12495D01" w14:textId="228D6B19" w:rsidR="00913E8D" w:rsidRPr="002A7529" w:rsidRDefault="00913E8D" w:rsidP="00847795">
      <w:pPr>
        <w:spacing w:after="120" w:line="360" w:lineRule="auto"/>
        <w:ind w:firstLine="567"/>
        <w:rPr>
          <w:rFonts w:ascii="Times New Roman" w:hAnsi="Times New Roman"/>
          <w:sz w:val="28"/>
          <w:szCs w:val="28"/>
        </w:rPr>
      </w:pPr>
    </w:p>
    <w:p w14:paraId="6BF9C881" w14:textId="7F5E5DBF" w:rsidR="00847795" w:rsidRPr="002542B5" w:rsidRDefault="00847795" w:rsidP="00BE372B">
      <w:pPr>
        <w:spacing w:after="120" w:line="360" w:lineRule="auto"/>
        <w:rPr>
          <w:rFonts w:ascii="Times New Roman" w:hAnsi="Times New Roman"/>
          <w:b/>
          <w:sz w:val="28"/>
          <w:szCs w:val="28"/>
        </w:rPr>
      </w:pPr>
      <w:r w:rsidRPr="006B4000">
        <w:rPr>
          <w:rFonts w:ascii="Times New Roman" w:hAnsi="Times New Roman"/>
          <w:b/>
          <w:sz w:val="28"/>
          <w:szCs w:val="28"/>
        </w:rPr>
        <w:br w:type="page"/>
      </w:r>
    </w:p>
    <w:p w14:paraId="688DED8E" w14:textId="77777777" w:rsidR="00847795" w:rsidRPr="006B4000" w:rsidRDefault="00847795" w:rsidP="00847795">
      <w:pPr>
        <w:pStyle w:val="Ttulo2"/>
      </w:pPr>
      <w:bookmarkStart w:id="60" w:name="_Toc28946377"/>
      <w:bookmarkStart w:id="61" w:name="_Toc227080137"/>
      <w:r w:rsidRPr="006B4000">
        <w:lastRenderedPageBreak/>
        <w:t>Библиографический список</w:t>
      </w:r>
      <w:bookmarkEnd w:id="60"/>
      <w:bookmarkEnd w:id="61"/>
    </w:p>
    <w:p w14:paraId="27DF419F" w14:textId="77777777" w:rsidR="00847795" w:rsidRPr="006B4000" w:rsidRDefault="00847795" w:rsidP="00847795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7768C4" w14:textId="76E25F9E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Flutter Documentation. [Online]. Available at: </w:t>
      </w:r>
      <w:hyperlink r:id="rId35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https://flutter.dev/docs</w:t>
        </w:r>
      </w:hyperlink>
      <w:r w:rsidRPr="00445683">
        <w:rPr>
          <w:rFonts w:ascii="Times New Roman" w:hAnsi="Times New Roman"/>
          <w:lang w:val="en-US"/>
        </w:rPr>
        <w:t> (Accessed: 20.11.202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4FB0909A" w14:textId="045A56BB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Dart Language Tour. [Online]. Available at: </w:t>
      </w:r>
      <w:hyperlink r:id="rId36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https://dart.dev/guides/language/language-tour</w:t>
        </w:r>
      </w:hyperlink>
      <w:r w:rsidRPr="00445683">
        <w:rPr>
          <w:rFonts w:ascii="Times New Roman" w:hAnsi="Times New Roman"/>
          <w:lang w:val="en-US"/>
        </w:rPr>
        <w:t> (Accessed: 20.11.202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2335A9AB" w14:textId="42FAED23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NestJS Documentation. [Online]. Available at: </w:t>
      </w:r>
      <w:hyperlink r:id="rId37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https://docs.nestjs.com</w:t>
        </w:r>
      </w:hyperlink>
      <w:r w:rsidRPr="00445683">
        <w:rPr>
          <w:rFonts w:ascii="Times New Roman" w:hAnsi="Times New Roman"/>
          <w:lang w:val="en-US"/>
        </w:rPr>
        <w:t> (Accessed: 21.11.202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7F2ABFBC" w14:textId="17827782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Prisma Documentation. [Online]. Available at: </w:t>
      </w:r>
      <w:hyperlink r:id="rId38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https://www.prisma.io/docs</w:t>
        </w:r>
      </w:hyperlink>
      <w:r w:rsidRPr="00445683">
        <w:rPr>
          <w:rFonts w:ascii="Times New Roman" w:hAnsi="Times New Roman"/>
          <w:lang w:val="en-US"/>
        </w:rPr>
        <w:t> (Accessed: 22.11.202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0FE85C3A" w14:textId="0EDE198C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MySQL 8.0 Reference Manual. [Online]. Available at: </w:t>
      </w:r>
      <w:hyperlink r:id="rId39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https://dev.mysql.com/doc/refman/8.0/en/</w:t>
        </w:r>
      </w:hyperlink>
      <w:r w:rsidRPr="00445683">
        <w:rPr>
          <w:rFonts w:ascii="Times New Roman" w:hAnsi="Times New Roman"/>
          <w:lang w:val="en-US"/>
        </w:rPr>
        <w:t> (Accessed: 22.11.202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1219B2BF" w14:textId="298B3348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MySQL 8.0 Reference Manual. [Online]. Available at: </w:t>
      </w:r>
      <w:hyperlink r:id="rId40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https://dev.mysql.com/doc/refman/8.0/en/</w:t>
        </w:r>
      </w:hyperlink>
      <w:r w:rsidRPr="00445683">
        <w:rPr>
          <w:rFonts w:ascii="Times New Roman" w:hAnsi="Times New Roman"/>
          <w:lang w:val="en-US"/>
        </w:rPr>
        <w:t> (Accessed: 22.11.202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0571E05A" w14:textId="286F1375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Redis Documentation. [Online]. Available at: </w:t>
      </w:r>
      <w:hyperlink r:id="rId41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https://redis.io/documentation</w:t>
        </w:r>
      </w:hyperlink>
      <w:r w:rsidRPr="00445683">
        <w:rPr>
          <w:rFonts w:ascii="Times New Roman" w:hAnsi="Times New Roman"/>
          <w:lang w:val="en-US"/>
        </w:rPr>
        <w:t> (Accessed: 23.11.202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703F4B88" w14:textId="720C46ED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WebSocket API Specification. [Online]. Available at: </w:t>
      </w:r>
      <w:hyperlink r:id="rId42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https://html.spec.whatwg.org/multipage/web-sockets.html</w:t>
        </w:r>
      </w:hyperlink>
      <w:r w:rsidRPr="00445683">
        <w:rPr>
          <w:rFonts w:ascii="Times New Roman" w:hAnsi="Times New Roman"/>
          <w:lang w:val="en-US"/>
        </w:rPr>
        <w:t> (Accessed: 23.11.202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3282F0ED" w14:textId="4835A2B8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  <w:lang w:val="en-US"/>
        </w:rPr>
      </w:pPr>
      <w:r w:rsidRPr="00445683">
        <w:rPr>
          <w:rFonts w:ascii="Times New Roman" w:hAnsi="Times New Roman"/>
          <w:lang w:val="en-US"/>
        </w:rPr>
        <w:t>YooKassa API Documentation. [Online]. Available at: </w:t>
      </w:r>
      <w:hyperlink r:id="rId43" w:tgtFrame="_blank" w:history="1">
        <w:r w:rsidRPr="00445683">
          <w:rPr>
            <w:rStyle w:val="Hiperligao"/>
            <w:rFonts w:ascii="Times New Roman" w:hAnsi="Times New Roman"/>
            <w:lang w:val="en-US"/>
          </w:rPr>
          <w:t>https://yookassa.ru/developers/api</w:t>
        </w:r>
      </w:hyperlink>
      <w:r w:rsidRPr="00445683">
        <w:rPr>
          <w:rFonts w:ascii="Times New Roman" w:hAnsi="Times New Roman"/>
          <w:lang w:val="en-US"/>
        </w:rPr>
        <w:t> (Accessed: 10.12.202</w:t>
      </w:r>
      <w:r>
        <w:rPr>
          <w:rFonts w:ascii="Times New Roman" w:hAnsi="Times New Roman"/>
          <w:lang w:val="en-US"/>
        </w:rPr>
        <w:t>5</w:t>
      </w:r>
      <w:r w:rsidRPr="00445683">
        <w:rPr>
          <w:rFonts w:ascii="Times New Roman" w:hAnsi="Times New Roman"/>
          <w:lang w:val="en-US"/>
        </w:rPr>
        <w:t>).</w:t>
      </w:r>
    </w:p>
    <w:p w14:paraId="71CDDA11" w14:textId="77777777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</w:rPr>
      </w:pPr>
      <w:r w:rsidRPr="00445683">
        <w:rPr>
          <w:rFonts w:ascii="Times New Roman" w:hAnsi="Times New Roman"/>
          <w:lang w:val="en-US"/>
        </w:rPr>
        <w:t>Fowler, M. (2002). </w:t>
      </w:r>
      <w:r w:rsidRPr="00445683">
        <w:rPr>
          <w:rFonts w:ascii="Times New Roman" w:hAnsi="Times New Roman"/>
          <w:i/>
          <w:iCs/>
          <w:lang w:val="en-US"/>
        </w:rPr>
        <w:t>Patterns of Enterprise Application Architecture</w:t>
      </w:r>
      <w:r w:rsidRPr="00445683">
        <w:rPr>
          <w:rFonts w:ascii="Times New Roman" w:hAnsi="Times New Roman"/>
          <w:lang w:val="en-US"/>
        </w:rPr>
        <w:t xml:space="preserve">. </w:t>
      </w:r>
      <w:r w:rsidRPr="00445683">
        <w:rPr>
          <w:rFonts w:ascii="Times New Roman" w:hAnsi="Times New Roman"/>
        </w:rPr>
        <w:t>Addison-Wesley.</w:t>
      </w:r>
    </w:p>
    <w:p w14:paraId="5E3A507D" w14:textId="77777777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</w:rPr>
      </w:pPr>
      <w:r w:rsidRPr="00445683">
        <w:rPr>
          <w:rFonts w:ascii="Times New Roman" w:hAnsi="Times New Roman"/>
          <w:lang w:val="en-US"/>
        </w:rPr>
        <w:t>Gamma, E., Helm, R., Johnson, R., &amp; Vlissides, J. (1994). </w:t>
      </w:r>
      <w:r w:rsidRPr="00445683">
        <w:rPr>
          <w:rFonts w:ascii="Times New Roman" w:hAnsi="Times New Roman"/>
          <w:i/>
          <w:iCs/>
          <w:lang w:val="en-US"/>
        </w:rPr>
        <w:t>Design Patterns: Elements of Reusable Object-Oriented Software</w:t>
      </w:r>
      <w:r w:rsidRPr="00445683">
        <w:rPr>
          <w:rFonts w:ascii="Times New Roman" w:hAnsi="Times New Roman"/>
          <w:lang w:val="en-US"/>
        </w:rPr>
        <w:t xml:space="preserve">. </w:t>
      </w:r>
      <w:r w:rsidRPr="00445683">
        <w:rPr>
          <w:rFonts w:ascii="Times New Roman" w:hAnsi="Times New Roman"/>
        </w:rPr>
        <w:t>Addison-Wesley.</w:t>
      </w:r>
    </w:p>
    <w:p w14:paraId="172ABC9C" w14:textId="77777777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</w:rPr>
      </w:pPr>
      <w:r w:rsidRPr="00445683">
        <w:rPr>
          <w:rFonts w:ascii="Times New Roman" w:hAnsi="Times New Roman"/>
          <w:lang w:val="en-US"/>
        </w:rPr>
        <w:t>Martin, R. C. (2017). </w:t>
      </w:r>
      <w:r w:rsidRPr="00445683">
        <w:rPr>
          <w:rFonts w:ascii="Times New Roman" w:hAnsi="Times New Roman"/>
          <w:i/>
          <w:iCs/>
          <w:lang w:val="en-US"/>
        </w:rPr>
        <w:t>Clean Architecture: A Craftsman's Guide to Software Structure and Design</w:t>
      </w:r>
      <w:r w:rsidRPr="00445683">
        <w:rPr>
          <w:rFonts w:ascii="Times New Roman" w:hAnsi="Times New Roman"/>
          <w:lang w:val="en-US"/>
        </w:rPr>
        <w:t xml:space="preserve">. </w:t>
      </w:r>
      <w:r w:rsidRPr="00445683">
        <w:rPr>
          <w:rFonts w:ascii="Times New Roman" w:hAnsi="Times New Roman"/>
        </w:rPr>
        <w:t>Prentice Hall.</w:t>
      </w:r>
    </w:p>
    <w:p w14:paraId="6B87BA53" w14:textId="77777777" w:rsidR="00EC6F7F" w:rsidRPr="00445683" w:rsidRDefault="00EC6F7F" w:rsidP="00EC6F7F">
      <w:pPr>
        <w:numPr>
          <w:ilvl w:val="0"/>
          <w:numId w:val="1"/>
        </w:numPr>
        <w:spacing w:after="160" w:line="360" w:lineRule="auto"/>
        <w:rPr>
          <w:rFonts w:ascii="Times New Roman" w:hAnsi="Times New Roman"/>
        </w:rPr>
      </w:pPr>
      <w:r w:rsidRPr="00445683">
        <w:rPr>
          <w:rFonts w:ascii="Times New Roman" w:hAnsi="Times New Roman"/>
          <w:lang w:val="en-US"/>
        </w:rPr>
        <w:t>Freeman, A. (2022). </w:t>
      </w:r>
      <w:r w:rsidRPr="00445683">
        <w:rPr>
          <w:rFonts w:ascii="Times New Roman" w:hAnsi="Times New Roman"/>
          <w:i/>
          <w:iCs/>
          <w:lang w:val="en-US"/>
        </w:rPr>
        <w:t>Pro Flutter: Building High-Performance Cross-Platform Apps</w:t>
      </w:r>
      <w:r w:rsidRPr="00445683">
        <w:rPr>
          <w:rFonts w:ascii="Times New Roman" w:hAnsi="Times New Roman"/>
          <w:lang w:val="en-US"/>
        </w:rPr>
        <w:t xml:space="preserve">. </w:t>
      </w:r>
      <w:r w:rsidRPr="00445683">
        <w:rPr>
          <w:rFonts w:ascii="Times New Roman" w:hAnsi="Times New Roman"/>
        </w:rPr>
        <w:t>Apress.</w:t>
      </w:r>
    </w:p>
    <w:p w14:paraId="3AE52CDB" w14:textId="77777777" w:rsidR="00847795" w:rsidRPr="00EC6F7F" w:rsidRDefault="00847795" w:rsidP="00EC6F7F">
      <w:pPr>
        <w:tabs>
          <w:tab w:val="left" w:pos="426"/>
        </w:tabs>
        <w:rPr>
          <w:rFonts w:ascii="Times New Roman" w:hAnsi="Times New Roman"/>
          <w:b/>
          <w:sz w:val="28"/>
          <w:szCs w:val="28"/>
          <w:lang w:val="en-US"/>
        </w:rPr>
      </w:pPr>
    </w:p>
    <w:bookmarkEnd w:id="17"/>
    <w:bookmarkEnd w:id="18"/>
    <w:bookmarkEnd w:id="19"/>
    <w:bookmarkEnd w:id="20"/>
    <w:bookmarkEnd w:id="21"/>
    <w:bookmarkEnd w:id="22"/>
    <w:bookmarkEnd w:id="23"/>
    <w:p w14:paraId="3685A01C" w14:textId="77777777" w:rsidR="00847795" w:rsidRPr="006B4000" w:rsidRDefault="00847795" w:rsidP="00847795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</w:pPr>
      <w:r w:rsidRPr="006B4000">
        <w:rPr>
          <w:rFonts w:ascii="Times New Roman" w:hAnsi="Times New Roman"/>
          <w:sz w:val="28"/>
          <w:szCs w:val="28"/>
        </w:rPr>
        <w:br w:type="page"/>
      </w:r>
    </w:p>
    <w:p w14:paraId="3F5C2EEF" w14:textId="77777777" w:rsidR="00847795" w:rsidRPr="006B4000" w:rsidRDefault="00847795" w:rsidP="00847795">
      <w:pPr>
        <w:pStyle w:val="Ttulo2"/>
      </w:pPr>
      <w:bookmarkStart w:id="62" w:name="_Toc227080138"/>
      <w:r w:rsidRPr="006B4000">
        <w:lastRenderedPageBreak/>
        <w:t>Приложение</w:t>
      </w:r>
      <w:bookmarkEnd w:id="62"/>
    </w:p>
    <w:p w14:paraId="5EEFCBB0" w14:textId="000F8992" w:rsidR="005C6FAC" w:rsidRDefault="00EC6F7F">
      <w:pPr>
        <w:rPr>
          <w:lang w:val="en-US"/>
        </w:rPr>
      </w:pPr>
      <w:r>
        <w:drawing>
          <wp:inline distT="0" distB="0" distL="0" distR="0" wp14:anchorId="01380B8B" wp14:editId="26F0FCE5">
            <wp:extent cx="2063115" cy="3791532"/>
            <wp:effectExtent l="0" t="0" r="0" b="0"/>
            <wp:docPr id="4" name="Imagem 1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0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75178" cy="38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986B5FC" wp14:editId="49FAF96A">
            <wp:extent cx="1888490" cy="3785074"/>
            <wp:effectExtent l="0" t="0" r="0" b="6350"/>
            <wp:docPr id="5" name="Imagem 1" descr="Screenshot_1764944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Screenshot_176494407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10621" cy="382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070411EB" wp14:editId="2AD5D8F5">
            <wp:extent cx="1951907" cy="3789505"/>
            <wp:effectExtent l="0" t="0" r="0" b="1905"/>
            <wp:docPr id="6" name="Imagem 1" descr="Screenshot_176494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Screenshot_17649440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4473" cy="38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FA3F68D" wp14:editId="114F45C7">
            <wp:extent cx="2063115" cy="3701394"/>
            <wp:effectExtent l="0" t="0" r="0" b="0"/>
            <wp:docPr id="7" name="Imagem 1" descr="Screenshot_1764944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Screenshot_176494408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76963" cy="372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08">
        <w:drawing>
          <wp:inline distT="0" distB="0" distL="0" distR="0" wp14:anchorId="6E68A3B8" wp14:editId="406599CC">
            <wp:extent cx="1890486" cy="3698240"/>
            <wp:effectExtent l="0" t="0" r="0" b="0"/>
            <wp:docPr id="8" name="Imagem 1" descr="Screenshot_176494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Screenshot_176494410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6503" cy="372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08">
        <w:drawing>
          <wp:inline distT="0" distB="0" distL="0" distR="0" wp14:anchorId="6F1D66C6" wp14:editId="480DF979">
            <wp:extent cx="1951355" cy="3698140"/>
            <wp:effectExtent l="0" t="0" r="0" b="0"/>
            <wp:docPr id="9" name="Imagem 1" descr="Screenshot_176494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Screenshot_176494408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57848" cy="371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DA58" w14:textId="0C2FAF81" w:rsidR="002B14D4" w:rsidRDefault="002B14D4">
      <w:pPr>
        <w:rPr>
          <w:lang w:val="en-US"/>
        </w:rPr>
      </w:pPr>
      <w:r>
        <w:lastRenderedPageBreak/>
        <w:drawing>
          <wp:inline distT="0" distB="0" distL="0" distR="0" wp14:anchorId="29975339" wp14:editId="0626F17C">
            <wp:extent cx="1977572" cy="3582682"/>
            <wp:effectExtent l="0" t="0" r="3810" b="0"/>
            <wp:docPr id="10" name="Imagem 1" descr="Screenshot_1764944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Screenshot_176494416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80882" cy="358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0AA6D73" wp14:editId="459F1C0A">
            <wp:extent cx="2051384" cy="3561080"/>
            <wp:effectExtent l="0" t="0" r="6350" b="1270"/>
            <wp:docPr id="11" name="Imagem 1" descr="Screenshot_1764944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Screenshot_176494423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62722" cy="358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08">
        <w:drawing>
          <wp:inline distT="0" distB="0" distL="0" distR="0" wp14:anchorId="1C6CB1AC" wp14:editId="32A724DA">
            <wp:extent cx="1822784" cy="3554458"/>
            <wp:effectExtent l="0" t="0" r="6350" b="8255"/>
            <wp:docPr id="12" name="Imagem 1" descr="Screenshot_1764944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Screenshot_176494429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37675" cy="35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ABE1" w14:textId="67B35B39" w:rsidR="002B14D4" w:rsidRDefault="002B14D4">
      <w:pPr>
        <w:rPr>
          <w:lang w:val="en-US"/>
        </w:rPr>
      </w:pPr>
      <w:r>
        <w:drawing>
          <wp:inline distT="0" distB="0" distL="0" distR="0" wp14:anchorId="58DC4894" wp14:editId="337E811E">
            <wp:extent cx="2033337" cy="4290961"/>
            <wp:effectExtent l="0" t="0" r="5080" b="0"/>
            <wp:docPr id="13" name="Imagem 1" descr="Screenshot_176494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Screenshot_176494468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46548" cy="431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CD18392" wp14:editId="5B1AC64C">
            <wp:extent cx="2002790" cy="4289805"/>
            <wp:effectExtent l="0" t="0" r="0" b="0"/>
            <wp:docPr id="14" name="Imagem 1" descr="Screenshot_1764944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Screenshot_176494469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08065" cy="43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A447EAF" wp14:editId="0AE69507">
            <wp:extent cx="1822450" cy="4280535"/>
            <wp:effectExtent l="0" t="0" r="6350" b="5715"/>
            <wp:docPr id="15" name="Imagem 1" descr="Screenshot_1764944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Screenshot_176494470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27863" cy="429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759D" w14:textId="4BEA95E7" w:rsidR="002B14D4" w:rsidRDefault="002B14D4">
      <w:pPr>
        <w:rPr>
          <w:lang w:val="en-US"/>
        </w:rPr>
      </w:pPr>
      <w:r>
        <w:lastRenderedPageBreak/>
        <w:drawing>
          <wp:inline distT="0" distB="0" distL="0" distR="0" wp14:anchorId="2BF7ACB6" wp14:editId="2C5142EB">
            <wp:extent cx="2141145" cy="4457065"/>
            <wp:effectExtent l="0" t="0" r="0" b="635"/>
            <wp:docPr id="18" name="Imagem 1" descr="Screenshot_176494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Screenshot_176494472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56348" cy="44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753E51DE" wp14:editId="525D7B1B">
            <wp:extent cx="1960075" cy="4484370"/>
            <wp:effectExtent l="0" t="0" r="2540" b="0"/>
            <wp:docPr id="17" name="Imagem 1" descr="Screenshot_176494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Screenshot_17649447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78629" cy="45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87A0BCF" wp14:editId="2E59B3F4">
            <wp:extent cx="1737995" cy="4452081"/>
            <wp:effectExtent l="0" t="0" r="0" b="5715"/>
            <wp:docPr id="16" name="Imagem 1" descr="Screenshot_176494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Screenshot_176494471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43178" cy="446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A88161E" wp14:editId="34C13FCB">
            <wp:extent cx="2140585" cy="4317811"/>
            <wp:effectExtent l="0" t="0" r="0" b="6985"/>
            <wp:docPr id="19" name="Imagem 1" descr="Screenshot_1764944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Screenshot_176494477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62463" cy="436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08">
        <w:drawing>
          <wp:inline distT="0" distB="0" distL="0" distR="0" wp14:anchorId="62EDAF79" wp14:editId="2E974DE0">
            <wp:extent cx="1961096" cy="4320540"/>
            <wp:effectExtent l="0" t="0" r="1270" b="3810"/>
            <wp:docPr id="20" name="Imagem 1" descr="Screenshot_1764944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Screenshot_176494483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72187" cy="43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08">
        <w:drawing>
          <wp:inline distT="0" distB="0" distL="0" distR="0" wp14:anchorId="0185A619" wp14:editId="42D92DB1">
            <wp:extent cx="1737995" cy="4324350"/>
            <wp:effectExtent l="0" t="0" r="0" b="0"/>
            <wp:docPr id="21" name="Imagem 1" descr="Screenshot_1764944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Screenshot_176494496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43555" cy="433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A9A6" w14:textId="0E4B94CE" w:rsidR="002B14D4" w:rsidRDefault="002B14D4">
      <w:pPr>
        <w:rPr>
          <w:lang w:val="en-US"/>
        </w:rPr>
      </w:pPr>
      <w:r>
        <w:lastRenderedPageBreak/>
        <w:drawing>
          <wp:inline distT="0" distB="0" distL="0" distR="0" wp14:anchorId="414EB1C9" wp14:editId="24E6D54C">
            <wp:extent cx="2057400" cy="4077122"/>
            <wp:effectExtent l="0" t="0" r="0" b="0"/>
            <wp:docPr id="22" name="Imagem 1" descr="Screenshot_1764944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Screenshot_176494487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67551" cy="40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05D">
        <w:drawing>
          <wp:inline distT="0" distB="0" distL="0" distR="0" wp14:anchorId="431127B0" wp14:editId="5D08FAB7">
            <wp:extent cx="1948543" cy="4065117"/>
            <wp:effectExtent l="0" t="0" r="0" b="0"/>
            <wp:docPr id="23" name="Imagem 1" descr="Screenshot_1764944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Screenshot_176494498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54703" cy="407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08">
        <w:drawing>
          <wp:inline distT="0" distB="0" distL="0" distR="0" wp14:anchorId="049850B2" wp14:editId="3134219D">
            <wp:extent cx="1877785" cy="4036695"/>
            <wp:effectExtent l="0" t="0" r="8255" b="1905"/>
            <wp:docPr id="25" name="Imagem 1" descr="Screenshot_176494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 descr="Screenshot_176494501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92814" cy="406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77D2" w14:textId="37885303" w:rsidR="00E4105D" w:rsidRDefault="00E4105D">
      <w:pPr>
        <w:rPr>
          <w:lang w:val="en-US"/>
        </w:rPr>
      </w:pPr>
      <w:r>
        <w:drawing>
          <wp:inline distT="0" distB="0" distL="0" distR="0" wp14:anchorId="23FD7BBC" wp14:editId="70BBD5D8">
            <wp:extent cx="2100943" cy="4820086"/>
            <wp:effectExtent l="0" t="0" r="0" b="0"/>
            <wp:docPr id="26" name="Imagem 1" descr="Screenshot_176494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Screenshot_176494450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22873" cy="487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04D31216" wp14:editId="47DB1FE5">
            <wp:extent cx="1932214" cy="4819412"/>
            <wp:effectExtent l="0" t="0" r="0" b="635"/>
            <wp:docPr id="27" name="Imagem 1" descr="Screenshot_176494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Screenshot_176494510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51920" cy="486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781870F6" wp14:editId="48B3157E">
            <wp:extent cx="1850337" cy="4820739"/>
            <wp:effectExtent l="0" t="0" r="0" b="0"/>
            <wp:docPr id="28" name="Imagem 1" descr="Screenshot_1764945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 descr="Screenshot_176494513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71369" cy="487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0B60" w14:textId="10872EC8" w:rsidR="00E4105D" w:rsidRPr="002B14D4" w:rsidRDefault="00E4105D">
      <w:pPr>
        <w:rPr>
          <w:lang w:val="en-US"/>
        </w:rPr>
      </w:pPr>
      <w:r>
        <w:lastRenderedPageBreak/>
        <w:drawing>
          <wp:inline distT="0" distB="0" distL="0" distR="0" wp14:anchorId="5ECC9CD8" wp14:editId="707146CD">
            <wp:extent cx="1926771" cy="4430395"/>
            <wp:effectExtent l="0" t="0" r="0" b="8255"/>
            <wp:docPr id="30" name="Imagem 1" descr="Screenshot_1764945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 descr="Screenshot_17649453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34762" cy="444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5328034" wp14:editId="3BCC076A">
            <wp:extent cx="1899557" cy="4433570"/>
            <wp:effectExtent l="0" t="0" r="5715" b="5080"/>
            <wp:docPr id="29" name="Imagem 1" descr="Screenshot_1764945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 descr="Screenshot_176494522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13069" cy="446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08">
        <w:drawing>
          <wp:inline distT="0" distB="0" distL="0" distR="0" wp14:anchorId="2D1A5BD7" wp14:editId="12596A33">
            <wp:extent cx="1649186" cy="4408875"/>
            <wp:effectExtent l="0" t="0" r="8255" b="0"/>
            <wp:docPr id="32" name="Imagem 1" descr="Screenshot_176494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Screenshot_176494451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2186" cy="449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05D">
        <w:rPr>
          <w:u w:val="single"/>
        </w:rPr>
        <w:drawing>
          <wp:inline distT="0" distB="0" distL="0" distR="0" wp14:anchorId="6285E675" wp14:editId="318AC80A">
            <wp:extent cx="1986643" cy="4410893"/>
            <wp:effectExtent l="0" t="0" r="0" b="8890"/>
            <wp:docPr id="31" name="Imagem 1" descr="Screenshot_1764945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Screenshot_176494525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98241" cy="443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05D" w:rsidRPr="002B1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E001" w14:textId="77777777" w:rsidR="001E20F9" w:rsidRPr="006B4000" w:rsidRDefault="001E20F9" w:rsidP="00847795">
      <w:r w:rsidRPr="006B4000">
        <w:separator/>
      </w:r>
    </w:p>
  </w:endnote>
  <w:endnote w:type="continuationSeparator" w:id="0">
    <w:p w14:paraId="0E01D184" w14:textId="77777777" w:rsidR="001E20F9" w:rsidRPr="006B4000" w:rsidRDefault="001E20F9" w:rsidP="00847795">
      <w:r w:rsidRPr="006B40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5A792" w14:textId="77777777" w:rsidR="00710A49" w:rsidRPr="006B4000" w:rsidRDefault="00710A49" w:rsidP="0013757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6485754"/>
      <w:docPartObj>
        <w:docPartGallery w:val="Page Numbers (Bottom of Page)"/>
        <w:docPartUnique/>
      </w:docPartObj>
    </w:sdtPr>
    <w:sdtContent>
      <w:p w14:paraId="6AA11922" w14:textId="77777777" w:rsidR="00710A49" w:rsidRPr="006B4000" w:rsidRDefault="00847795">
        <w:pPr>
          <w:pStyle w:val="Rodap"/>
          <w:jc w:val="center"/>
        </w:pPr>
        <w:r w:rsidRPr="006B4000">
          <w:fldChar w:fldCharType="begin"/>
        </w:r>
        <w:r w:rsidRPr="006B4000">
          <w:instrText>PAGE   \* MERGEFORMAT</w:instrText>
        </w:r>
        <w:r w:rsidRPr="006B4000">
          <w:fldChar w:fldCharType="separate"/>
        </w:r>
        <w:r w:rsidR="00D329D7" w:rsidRPr="006B4000">
          <w:t>8</w:t>
        </w:r>
        <w:r w:rsidRPr="006B4000">
          <w:fldChar w:fldCharType="end"/>
        </w:r>
      </w:p>
    </w:sdtContent>
  </w:sdt>
  <w:p w14:paraId="414E1607" w14:textId="77777777" w:rsidR="00710A49" w:rsidRPr="006B4000" w:rsidRDefault="00710A49" w:rsidP="004E02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D2414" w14:textId="77777777" w:rsidR="001E20F9" w:rsidRPr="006B4000" w:rsidRDefault="001E20F9" w:rsidP="00847795">
      <w:r w:rsidRPr="006B4000">
        <w:separator/>
      </w:r>
    </w:p>
  </w:footnote>
  <w:footnote w:type="continuationSeparator" w:id="0">
    <w:p w14:paraId="6A4CD85D" w14:textId="77777777" w:rsidR="001E20F9" w:rsidRPr="006B4000" w:rsidRDefault="001E20F9" w:rsidP="00847795">
      <w:r w:rsidRPr="006B400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41E"/>
    <w:multiLevelType w:val="hybridMultilevel"/>
    <w:tmpl w:val="4934C9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5E2C81"/>
    <w:multiLevelType w:val="hybridMultilevel"/>
    <w:tmpl w:val="96E6747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4D86989"/>
    <w:multiLevelType w:val="hybridMultilevel"/>
    <w:tmpl w:val="D6981EC6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186F1A27"/>
    <w:multiLevelType w:val="hybridMultilevel"/>
    <w:tmpl w:val="F18E7CC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6D7F02"/>
    <w:multiLevelType w:val="hybridMultilevel"/>
    <w:tmpl w:val="848ED14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BE96FCC"/>
    <w:multiLevelType w:val="hybridMultilevel"/>
    <w:tmpl w:val="4AB440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1E4F6C"/>
    <w:multiLevelType w:val="hybridMultilevel"/>
    <w:tmpl w:val="FEF25282"/>
    <w:lvl w:ilvl="0" w:tplc="E0523C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5394A"/>
    <w:multiLevelType w:val="hybridMultilevel"/>
    <w:tmpl w:val="2BF26C9A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2A442ED7"/>
    <w:multiLevelType w:val="hybridMultilevel"/>
    <w:tmpl w:val="387439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4F51F5"/>
    <w:multiLevelType w:val="multilevel"/>
    <w:tmpl w:val="B90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65E54"/>
    <w:multiLevelType w:val="hybridMultilevel"/>
    <w:tmpl w:val="15408A5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352AF5"/>
    <w:multiLevelType w:val="hybridMultilevel"/>
    <w:tmpl w:val="827076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D133D5E"/>
    <w:multiLevelType w:val="hybridMultilevel"/>
    <w:tmpl w:val="25AA646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41686B3D"/>
    <w:multiLevelType w:val="hybridMultilevel"/>
    <w:tmpl w:val="9E5A81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6F1B93"/>
    <w:multiLevelType w:val="hybridMultilevel"/>
    <w:tmpl w:val="3D9CDE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87505CD"/>
    <w:multiLevelType w:val="hybridMultilevel"/>
    <w:tmpl w:val="04E06F9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6D051C"/>
    <w:multiLevelType w:val="hybridMultilevel"/>
    <w:tmpl w:val="9DF67A0E"/>
    <w:lvl w:ilvl="0" w:tplc="AAB454C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AAB454CE">
      <w:start w:val="1"/>
      <w:numFmt w:val="bullet"/>
      <w:lvlText w:val=""/>
      <w:lvlJc w:val="left"/>
      <w:pPr>
        <w:ind w:left="222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E892B42"/>
    <w:multiLevelType w:val="hybridMultilevel"/>
    <w:tmpl w:val="8E4ED95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7813024"/>
    <w:multiLevelType w:val="hybridMultilevel"/>
    <w:tmpl w:val="2D103058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9" w15:restartNumberingAfterBreak="0">
    <w:nsid w:val="5BB27C30"/>
    <w:multiLevelType w:val="hybridMultilevel"/>
    <w:tmpl w:val="3E20BE8A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5E0C32EA"/>
    <w:multiLevelType w:val="hybridMultilevel"/>
    <w:tmpl w:val="6704708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E287935"/>
    <w:multiLevelType w:val="hybridMultilevel"/>
    <w:tmpl w:val="8A848D30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 w15:restartNumberingAfterBreak="0">
    <w:nsid w:val="5EE70754"/>
    <w:multiLevelType w:val="hybridMultilevel"/>
    <w:tmpl w:val="B24C9794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63127709"/>
    <w:multiLevelType w:val="hybridMultilevel"/>
    <w:tmpl w:val="C314572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ABA288E"/>
    <w:multiLevelType w:val="multilevel"/>
    <w:tmpl w:val="C00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C55CC"/>
    <w:multiLevelType w:val="multilevel"/>
    <w:tmpl w:val="11D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82228"/>
    <w:multiLevelType w:val="multilevel"/>
    <w:tmpl w:val="44B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9421F"/>
    <w:multiLevelType w:val="hybridMultilevel"/>
    <w:tmpl w:val="B5BC9708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1049645412">
    <w:abstractNumId w:val="6"/>
  </w:num>
  <w:num w:numId="2" w16cid:durableId="1603033148">
    <w:abstractNumId w:val="16"/>
  </w:num>
  <w:num w:numId="3" w16cid:durableId="1384326642">
    <w:abstractNumId w:val="20"/>
  </w:num>
  <w:num w:numId="4" w16cid:durableId="400055379">
    <w:abstractNumId w:val="4"/>
  </w:num>
  <w:num w:numId="5" w16cid:durableId="941380001">
    <w:abstractNumId w:val="22"/>
  </w:num>
  <w:num w:numId="6" w16cid:durableId="1587811314">
    <w:abstractNumId w:val="19"/>
  </w:num>
  <w:num w:numId="7" w16cid:durableId="655230812">
    <w:abstractNumId w:val="0"/>
  </w:num>
  <w:num w:numId="8" w16cid:durableId="1241213395">
    <w:abstractNumId w:val="7"/>
  </w:num>
  <w:num w:numId="9" w16cid:durableId="864058162">
    <w:abstractNumId w:val="27"/>
  </w:num>
  <w:num w:numId="10" w16cid:durableId="1545480559">
    <w:abstractNumId w:val="12"/>
  </w:num>
  <w:num w:numId="11" w16cid:durableId="596210066">
    <w:abstractNumId w:val="10"/>
  </w:num>
  <w:num w:numId="12" w16cid:durableId="419444688">
    <w:abstractNumId w:val="9"/>
  </w:num>
  <w:num w:numId="13" w16cid:durableId="1732116833">
    <w:abstractNumId w:val="2"/>
  </w:num>
  <w:num w:numId="14" w16cid:durableId="618074895">
    <w:abstractNumId w:val="17"/>
  </w:num>
  <w:num w:numId="15" w16cid:durableId="380910573">
    <w:abstractNumId w:val="14"/>
  </w:num>
  <w:num w:numId="16" w16cid:durableId="1294600539">
    <w:abstractNumId w:val="8"/>
  </w:num>
  <w:num w:numId="17" w16cid:durableId="2098286939">
    <w:abstractNumId w:val="18"/>
  </w:num>
  <w:num w:numId="18" w16cid:durableId="1857226198">
    <w:abstractNumId w:val="5"/>
  </w:num>
  <w:num w:numId="19" w16cid:durableId="391316741">
    <w:abstractNumId w:val="13"/>
  </w:num>
  <w:num w:numId="20" w16cid:durableId="665089002">
    <w:abstractNumId w:val="3"/>
  </w:num>
  <w:num w:numId="21" w16cid:durableId="1653946280">
    <w:abstractNumId w:val="21"/>
  </w:num>
  <w:num w:numId="22" w16cid:durableId="1237865559">
    <w:abstractNumId w:val="23"/>
  </w:num>
  <w:num w:numId="23" w16cid:durableId="1472752465">
    <w:abstractNumId w:val="24"/>
  </w:num>
  <w:num w:numId="24" w16cid:durableId="1098989636">
    <w:abstractNumId w:val="25"/>
  </w:num>
  <w:num w:numId="25" w16cid:durableId="487330084">
    <w:abstractNumId w:val="15"/>
  </w:num>
  <w:num w:numId="26" w16cid:durableId="357970481">
    <w:abstractNumId w:val="11"/>
  </w:num>
  <w:num w:numId="27" w16cid:durableId="1653024479">
    <w:abstractNumId w:val="26"/>
  </w:num>
  <w:num w:numId="28" w16cid:durableId="105369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795"/>
    <w:rsid w:val="00000C5E"/>
    <w:rsid w:val="00054CCA"/>
    <w:rsid w:val="000C0E79"/>
    <w:rsid w:val="00142BEE"/>
    <w:rsid w:val="00143A67"/>
    <w:rsid w:val="001E20F9"/>
    <w:rsid w:val="002044F3"/>
    <w:rsid w:val="002542B5"/>
    <w:rsid w:val="002575B3"/>
    <w:rsid w:val="002A0CE7"/>
    <w:rsid w:val="002A5A49"/>
    <w:rsid w:val="002A7529"/>
    <w:rsid w:val="002B14D4"/>
    <w:rsid w:val="002C6AD0"/>
    <w:rsid w:val="002E77FC"/>
    <w:rsid w:val="002F0132"/>
    <w:rsid w:val="00302790"/>
    <w:rsid w:val="0031603B"/>
    <w:rsid w:val="003223EF"/>
    <w:rsid w:val="00323D6A"/>
    <w:rsid w:val="00372FD9"/>
    <w:rsid w:val="003C14F6"/>
    <w:rsid w:val="003C698E"/>
    <w:rsid w:val="003E14D0"/>
    <w:rsid w:val="00404BF1"/>
    <w:rsid w:val="0042331D"/>
    <w:rsid w:val="0047703D"/>
    <w:rsid w:val="004D0C61"/>
    <w:rsid w:val="00511D58"/>
    <w:rsid w:val="005A61C1"/>
    <w:rsid w:val="005C6FAC"/>
    <w:rsid w:val="00662375"/>
    <w:rsid w:val="006A3515"/>
    <w:rsid w:val="006B1DC6"/>
    <w:rsid w:val="006B4000"/>
    <w:rsid w:val="00710A49"/>
    <w:rsid w:val="00733682"/>
    <w:rsid w:val="00737797"/>
    <w:rsid w:val="00847795"/>
    <w:rsid w:val="00851584"/>
    <w:rsid w:val="00863198"/>
    <w:rsid w:val="008A4D03"/>
    <w:rsid w:val="008A5D42"/>
    <w:rsid w:val="008B1282"/>
    <w:rsid w:val="00913E8D"/>
    <w:rsid w:val="00955D3A"/>
    <w:rsid w:val="0098242B"/>
    <w:rsid w:val="00993E08"/>
    <w:rsid w:val="009C4102"/>
    <w:rsid w:val="00A30148"/>
    <w:rsid w:val="00A63003"/>
    <w:rsid w:val="00A84506"/>
    <w:rsid w:val="00B27D13"/>
    <w:rsid w:val="00B759D7"/>
    <w:rsid w:val="00BB58A5"/>
    <w:rsid w:val="00BE372B"/>
    <w:rsid w:val="00C027B3"/>
    <w:rsid w:val="00C471F5"/>
    <w:rsid w:val="00C76F5C"/>
    <w:rsid w:val="00CA3E70"/>
    <w:rsid w:val="00CE2C67"/>
    <w:rsid w:val="00D329D7"/>
    <w:rsid w:val="00D85ABF"/>
    <w:rsid w:val="00DC2546"/>
    <w:rsid w:val="00DF3528"/>
    <w:rsid w:val="00E4105D"/>
    <w:rsid w:val="00EB13EE"/>
    <w:rsid w:val="00EC6F7F"/>
    <w:rsid w:val="00F30345"/>
    <w:rsid w:val="00F65876"/>
    <w:rsid w:val="00FB4D5F"/>
    <w:rsid w:val="00FF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1B7D3"/>
  <w15:docId w15:val="{DCF7A57F-FE35-4E00-B2A7-783CB1C0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795"/>
    <w:pPr>
      <w:spacing w:after="0" w:line="240" w:lineRule="auto"/>
      <w:jc w:val="both"/>
    </w:pPr>
    <w:rPr>
      <w:rFonts w:ascii="Calibri" w:eastAsia="Calibri" w:hAnsi="Calibri" w:cs="Times New Roman"/>
      <w:noProof/>
      <w:sz w:val="24"/>
      <w:szCs w:val="24"/>
      <w:lang w:eastAsia="ru-RU"/>
    </w:rPr>
  </w:style>
  <w:style w:type="paragraph" w:styleId="Ttulo1">
    <w:name w:val="heading 1"/>
    <w:basedOn w:val="Normal"/>
    <w:next w:val="Normal"/>
    <w:link w:val="Ttulo1Carter"/>
    <w:uiPriority w:val="9"/>
    <w:qFormat/>
    <w:rsid w:val="00847795"/>
    <w:pPr>
      <w:keepNext/>
      <w:spacing w:line="360" w:lineRule="auto"/>
      <w:jc w:val="center"/>
      <w:outlineLvl w:val="0"/>
    </w:pPr>
    <w:rPr>
      <w:rFonts w:ascii="Times New Roman" w:eastAsia="Times New Roman" w:hAnsi="Times New Roman"/>
      <w:b/>
      <w:bCs/>
      <w:kern w:val="32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47795"/>
    <w:pPr>
      <w:keepNext/>
      <w:keepLines/>
      <w:spacing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8242B"/>
    <w:pPr>
      <w:keepNext/>
      <w:keepLines/>
      <w:spacing w:before="40"/>
      <w:jc w:val="center"/>
      <w:outlineLvl w:val="2"/>
    </w:pPr>
    <w:rPr>
      <w:rFonts w:ascii="Times New Roman" w:eastAsiaTheme="majorEastAsia" w:hAnsi="Times New Roman" w:cstheme="majorBidi"/>
      <w:color w:val="000000" w:themeColor="tex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47795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47795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PargrafodaLista">
    <w:name w:val="List Paragraph"/>
    <w:basedOn w:val="Normal"/>
    <w:uiPriority w:val="34"/>
    <w:qFormat/>
    <w:rsid w:val="00847795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rsid w:val="00847795"/>
    <w:pPr>
      <w:tabs>
        <w:tab w:val="center" w:pos="4677"/>
        <w:tab w:val="right" w:pos="9355"/>
      </w:tabs>
      <w:jc w:val="left"/>
    </w:pPr>
    <w:rPr>
      <w:szCs w:val="20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847795"/>
    <w:rPr>
      <w:rFonts w:ascii="Calibri" w:eastAsia="Calibri" w:hAnsi="Calibri" w:cs="Times New Roman"/>
      <w:sz w:val="24"/>
      <w:szCs w:val="20"/>
      <w:lang w:eastAsia="ru-RU"/>
    </w:rPr>
  </w:style>
  <w:style w:type="paragraph" w:styleId="Rodap">
    <w:name w:val="footer"/>
    <w:basedOn w:val="Normal"/>
    <w:link w:val="RodapCarter"/>
    <w:uiPriority w:val="99"/>
    <w:rsid w:val="00847795"/>
    <w:pPr>
      <w:tabs>
        <w:tab w:val="center" w:pos="4677"/>
        <w:tab w:val="right" w:pos="9355"/>
      </w:tabs>
      <w:spacing w:after="160" w:line="259" w:lineRule="auto"/>
      <w:jc w:val="left"/>
    </w:pPr>
    <w:rPr>
      <w:sz w:val="20"/>
      <w:szCs w:val="20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847795"/>
    <w:rPr>
      <w:rFonts w:ascii="Calibri" w:eastAsia="Calibri" w:hAnsi="Calibri" w:cs="Times New Roman"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rsid w:val="00847795"/>
    <w:pPr>
      <w:tabs>
        <w:tab w:val="right" w:leader="dot" w:pos="9345"/>
      </w:tabs>
      <w:spacing w:line="360" w:lineRule="auto"/>
    </w:pPr>
    <w:rPr>
      <w:rFonts w:ascii="Times New Roman" w:eastAsia="Times New Roman" w:hAnsi="Times New Roman"/>
      <w:sz w:val="28"/>
      <w:szCs w:val="22"/>
    </w:rPr>
  </w:style>
  <w:style w:type="character" w:styleId="Hiperligao">
    <w:name w:val="Hyperlink"/>
    <w:uiPriority w:val="99"/>
    <w:rsid w:val="00847795"/>
    <w:rPr>
      <w:rFonts w:cs="Times New Roman"/>
      <w:color w:val="0000FF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847795"/>
    <w:pPr>
      <w:spacing w:line="360" w:lineRule="auto"/>
      <w:ind w:left="238"/>
    </w:pPr>
    <w:rPr>
      <w:rFonts w:ascii="Times New Roman" w:hAnsi="Times New Roman"/>
      <w:sz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8242B"/>
    <w:rPr>
      <w:rFonts w:ascii="Times New Roman" w:eastAsiaTheme="majorEastAsia" w:hAnsi="Times New Roman" w:cstheme="majorBidi"/>
      <w:noProof/>
      <w:color w:val="000000" w:themeColor="text1"/>
      <w:sz w:val="24"/>
      <w:szCs w:val="24"/>
      <w:lang w:eastAsia="ru-RU"/>
    </w:rPr>
  </w:style>
  <w:style w:type="table" w:styleId="TabelacomGrelha">
    <w:name w:val="Table Grid"/>
    <w:basedOn w:val="Tabelanormal"/>
    <w:uiPriority w:val="39"/>
    <w:rsid w:val="0032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B759D7"/>
    <w:pPr>
      <w:spacing w:before="100" w:beforeAutospacing="1" w:after="100" w:afterAutospacing="1"/>
      <w:jc w:val="left"/>
    </w:pPr>
    <w:rPr>
      <w:rFonts w:ascii="Times New Roman" w:eastAsia="Times New Roman" w:hAnsi="Times New Roman"/>
      <w:noProof w:val="0"/>
      <w:lang w:val="pt-BR" w:eastAsia="pt-BR"/>
    </w:rPr>
  </w:style>
  <w:style w:type="character" w:styleId="Forte">
    <w:name w:val="Strong"/>
    <w:basedOn w:val="Tipodeletrapredefinidodopargrafo"/>
    <w:uiPriority w:val="22"/>
    <w:qFormat/>
    <w:rsid w:val="00B759D7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B759D7"/>
    <w:rPr>
      <w:rFonts w:ascii="Courier New" w:eastAsia="Times New Roman" w:hAnsi="Courier New" w:cs="Courier New"/>
      <w:sz w:val="20"/>
      <w:szCs w:val="20"/>
    </w:rPr>
  </w:style>
  <w:style w:type="paragraph" w:styleId="SemEspaamento">
    <w:name w:val="No Spacing"/>
    <w:uiPriority w:val="1"/>
    <w:qFormat/>
    <w:rsid w:val="00BE372B"/>
    <w:pPr>
      <w:spacing w:after="0" w:line="240" w:lineRule="auto"/>
    </w:pPr>
    <w:rPr>
      <w:kern w:val="2"/>
      <w:sz w:val="24"/>
      <w:szCs w:val="24"/>
      <w:lang w:val="pt-BR"/>
      <w14:ligatures w14:val="standardContextual"/>
    </w:rPr>
  </w:style>
  <w:style w:type="paragraph" w:styleId="ndice3">
    <w:name w:val="toc 3"/>
    <w:basedOn w:val="Normal"/>
    <w:next w:val="Normal"/>
    <w:autoRedefine/>
    <w:uiPriority w:val="39"/>
    <w:unhideWhenUsed/>
    <w:rsid w:val="0098242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hyperlink" Target="https://html.spec.whatwg.org/multipage/web-sockets.html" TargetMode="External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docs.nestjs.com/" TargetMode="External"/><Relationship Id="rId40" Type="http://schemas.openxmlformats.org/officeDocument/2006/relationships/hyperlink" Target="https://dev.mysql.com/doc/refman/8.0/en/" TargetMode="External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flutter.dev/docs" TargetMode="External"/><Relationship Id="rId43" Type="http://schemas.openxmlformats.org/officeDocument/2006/relationships/hyperlink" Target="https://yookassa.ru/developers/api" TargetMode="External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8" Type="http://schemas.openxmlformats.org/officeDocument/2006/relationships/footer" Target="footer1.xml"/><Relationship Id="rId51" Type="http://schemas.openxmlformats.org/officeDocument/2006/relationships/image" Target="media/image33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www.prisma.io/docs" TargetMode="External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11.png"/><Relationship Id="rId41" Type="http://schemas.openxmlformats.org/officeDocument/2006/relationships/hyperlink" Target="https://redis.io/documentation" TargetMode="External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dart.dev/guides/language/language-tour" TargetMode="External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hyperlink" Target="https://dev.mysql.com/doc/refman/8.0/en/" TargetMode="External"/><Relationship Id="rId34" Type="http://schemas.openxmlformats.org/officeDocument/2006/relationships/image" Target="media/image25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" Type="http://schemas.openxmlformats.org/officeDocument/2006/relationships/endnotes" Target="endnotes.xml"/><Relationship Id="rId7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B19F5-F3DA-4E41-8290-EE05FF8C6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38</Pages>
  <Words>3823</Words>
  <Characters>20645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Разова</dc:creator>
  <cp:keywords/>
  <dc:description/>
  <cp:lastModifiedBy>Angelo Abreu Zua</cp:lastModifiedBy>
  <cp:revision>6</cp:revision>
  <dcterms:created xsi:type="dcterms:W3CDTF">2026-04-10T19:56:00Z</dcterms:created>
  <dcterms:modified xsi:type="dcterms:W3CDTF">2026-04-14T14:33:00Z</dcterms:modified>
</cp:coreProperties>
</file>