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97"/>
        <w:gridCol w:w="7003"/>
        <w:gridCol w:w="1106"/>
        <w:gridCol w:w="1280"/>
      </w:tblGrid>
      <w:tr w:rsidR="00016C8B">
        <w:tblPrEx>
          <w:tblCellMar>
            <w:top w:w="0" w:type="dxa"/>
            <w:bottom w:w="0" w:type="dxa"/>
          </w:tblCellMar>
        </w:tblPrEx>
        <w:tc>
          <w:tcPr>
            <w:tcW w:w="1397" w:type="dxa"/>
          </w:tcPr>
          <w:p w:rsidR="00016C8B" w:rsidRDefault="00016C8B" w:rsidP="00016C8B">
            <w:pPr>
              <w:tabs>
                <w:tab w:val="left" w:pos="1335"/>
              </w:tabs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Cliente:</w:t>
            </w:r>
            <w:r>
              <w:rPr>
                <w:rFonts w:ascii="Tahoma" w:hAnsi="Tahoma"/>
                <w:b/>
                <w:bCs/>
                <w:sz w:val="20"/>
              </w:rPr>
              <w:tab/>
            </w:r>
          </w:p>
        </w:tc>
        <w:tc>
          <w:tcPr>
            <w:tcW w:w="7003" w:type="dxa"/>
          </w:tcPr>
          <w:p w:rsidR="00016C8B" w:rsidRDefault="009D57D6">
            <w:pPr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DEVEMADA ENGENHARIA</w:t>
            </w:r>
          </w:p>
        </w:tc>
        <w:tc>
          <w:tcPr>
            <w:tcW w:w="1106" w:type="dxa"/>
          </w:tcPr>
          <w:p w:rsidR="00016C8B" w:rsidRDefault="00016C8B">
            <w:pPr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Código:</w:t>
            </w:r>
          </w:p>
        </w:tc>
        <w:tc>
          <w:tcPr>
            <w:tcW w:w="1280" w:type="dxa"/>
          </w:tcPr>
          <w:p w:rsidR="00016C8B" w:rsidRDefault="00016C8B">
            <w:pPr>
              <w:rPr>
                <w:rFonts w:ascii="Tahoma" w:hAnsi="Tahoma"/>
                <w:b/>
                <w:bCs/>
                <w:sz w:val="20"/>
              </w:rPr>
            </w:pPr>
          </w:p>
        </w:tc>
      </w:tr>
      <w:tr w:rsidR="00016C8B">
        <w:tblPrEx>
          <w:tblCellMar>
            <w:top w:w="0" w:type="dxa"/>
            <w:bottom w:w="0" w:type="dxa"/>
          </w:tblCellMar>
        </w:tblPrEx>
        <w:tc>
          <w:tcPr>
            <w:tcW w:w="1397" w:type="dxa"/>
          </w:tcPr>
          <w:p w:rsidR="00016C8B" w:rsidRDefault="00016C8B" w:rsidP="00016C8B">
            <w:pPr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Módulo:</w:t>
            </w:r>
          </w:p>
        </w:tc>
        <w:tc>
          <w:tcPr>
            <w:tcW w:w="9388" w:type="dxa"/>
            <w:gridSpan w:val="3"/>
          </w:tcPr>
          <w:p w:rsidR="00016C8B" w:rsidRDefault="00843E9A" w:rsidP="00053302">
            <w:pPr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PMS</w:t>
            </w:r>
            <w:r w:rsidR="00053302">
              <w:rPr>
                <w:rFonts w:ascii="Tahoma" w:hAnsi="Tahoma"/>
                <w:b/>
                <w:bCs/>
                <w:sz w:val="20"/>
              </w:rPr>
              <w:t xml:space="preserve"> </w:t>
            </w:r>
            <w:r w:rsidR="009D57D6">
              <w:rPr>
                <w:rFonts w:ascii="Tahoma" w:hAnsi="Tahoma"/>
                <w:b/>
                <w:bCs/>
                <w:sz w:val="20"/>
              </w:rPr>
              <w:t>– CUSTOMIZAÇÕES</w:t>
            </w:r>
          </w:p>
        </w:tc>
      </w:tr>
      <w:tr w:rsidR="00016C8B">
        <w:tblPrEx>
          <w:tblCellMar>
            <w:top w:w="0" w:type="dxa"/>
            <w:bottom w:w="0" w:type="dxa"/>
          </w:tblCellMar>
        </w:tblPrEx>
        <w:tc>
          <w:tcPr>
            <w:tcW w:w="1397" w:type="dxa"/>
          </w:tcPr>
          <w:p w:rsidR="00016C8B" w:rsidRDefault="00016C8B" w:rsidP="00016C8B">
            <w:pPr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Consultor:</w:t>
            </w:r>
          </w:p>
        </w:tc>
        <w:tc>
          <w:tcPr>
            <w:tcW w:w="9388" w:type="dxa"/>
            <w:gridSpan w:val="3"/>
          </w:tcPr>
          <w:p w:rsidR="00016C8B" w:rsidRDefault="009D57D6">
            <w:pPr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GELSON BENIGNO CARMO</w:t>
            </w:r>
          </w:p>
        </w:tc>
      </w:tr>
    </w:tbl>
    <w:p w:rsidR="00016C8B" w:rsidRDefault="00016C8B">
      <w:pPr>
        <w:rPr>
          <w:rFonts w:ascii="Tahoma" w:hAnsi="Tahoma"/>
          <w:sz w:val="6"/>
        </w:rPr>
      </w:pPr>
    </w:p>
    <w:tbl>
      <w:tblPr>
        <w:tblW w:w="1077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V w:val="single" w:sz="6" w:space="0" w:color="auto"/>
        </w:tblBorders>
        <w:tblLayout w:type="fixed"/>
        <w:tblLook w:val="0000"/>
      </w:tblPr>
      <w:tblGrid>
        <w:gridCol w:w="3593"/>
        <w:gridCol w:w="3593"/>
        <w:gridCol w:w="3593"/>
      </w:tblGrid>
      <w:tr w:rsidR="00016C8B">
        <w:tblPrEx>
          <w:tblCellMar>
            <w:top w:w="0" w:type="dxa"/>
            <w:bottom w:w="0" w:type="dxa"/>
          </w:tblCellMar>
        </w:tblPrEx>
        <w:tc>
          <w:tcPr>
            <w:tcW w:w="3593" w:type="dxa"/>
          </w:tcPr>
          <w:p w:rsidR="00016C8B" w:rsidRDefault="00016C8B">
            <w:pPr>
              <w:pStyle w:val="Cabealho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Data(s):</w:t>
            </w:r>
            <w:r w:rsidR="009D57D6">
              <w:rPr>
                <w:rFonts w:ascii="Tahoma" w:hAnsi="Tahoma"/>
                <w:sz w:val="20"/>
              </w:rPr>
              <w:t xml:space="preserve"> 25/11/2009</w:t>
            </w:r>
          </w:p>
        </w:tc>
        <w:tc>
          <w:tcPr>
            <w:tcW w:w="3593" w:type="dxa"/>
          </w:tcPr>
          <w:p w:rsidR="00016C8B" w:rsidRDefault="00016C8B">
            <w:p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Início:</w:t>
            </w:r>
            <w:r w:rsidR="009D57D6">
              <w:rPr>
                <w:rFonts w:ascii="Tahoma" w:hAnsi="Tahoma"/>
                <w:sz w:val="20"/>
              </w:rPr>
              <w:t xml:space="preserve"> 25/11/2009</w:t>
            </w:r>
          </w:p>
        </w:tc>
        <w:tc>
          <w:tcPr>
            <w:tcW w:w="3593" w:type="dxa"/>
          </w:tcPr>
          <w:p w:rsidR="00016C8B" w:rsidRDefault="00016C8B" w:rsidP="009D57D6">
            <w:pPr>
              <w:rPr>
                <w:rFonts w:ascii="Tahoma" w:hAnsi="Tahoma"/>
                <w:sz w:val="20"/>
                <w:lang w:val="es-ES_tradnl"/>
              </w:rPr>
            </w:pPr>
            <w:r>
              <w:rPr>
                <w:rFonts w:ascii="Tahoma" w:hAnsi="Tahoma"/>
                <w:sz w:val="20"/>
                <w:lang w:val="es-ES_tradnl"/>
              </w:rPr>
              <w:t>Término:</w:t>
            </w:r>
            <w:r w:rsidR="009D57D6">
              <w:rPr>
                <w:rFonts w:ascii="Tahoma" w:hAnsi="Tahoma"/>
                <w:sz w:val="20"/>
                <w:lang w:val="es-ES_tradnl"/>
              </w:rPr>
              <w:t xml:space="preserve"> 25/11/2009</w:t>
            </w:r>
          </w:p>
        </w:tc>
      </w:tr>
      <w:tr w:rsidR="00016C8B">
        <w:tblPrEx>
          <w:tblCellMar>
            <w:top w:w="0" w:type="dxa"/>
            <w:bottom w:w="0" w:type="dxa"/>
          </w:tblCellMar>
        </w:tblPrEx>
        <w:tc>
          <w:tcPr>
            <w:tcW w:w="3593" w:type="dxa"/>
          </w:tcPr>
          <w:p w:rsidR="00016C8B" w:rsidRDefault="00016C8B" w:rsidP="00016C8B">
            <w:pPr>
              <w:pStyle w:val="Cabealho"/>
              <w:tabs>
                <w:tab w:val="clear" w:pos="4419"/>
                <w:tab w:val="clear" w:pos="8838"/>
                <w:tab w:val="right" w:pos="3411"/>
              </w:tabs>
              <w:rPr>
                <w:rFonts w:ascii="Tahoma" w:hAnsi="Tahoma"/>
                <w:sz w:val="20"/>
                <w:lang w:val="es-ES_tradnl"/>
              </w:rPr>
            </w:pPr>
          </w:p>
        </w:tc>
        <w:tc>
          <w:tcPr>
            <w:tcW w:w="3593" w:type="dxa"/>
          </w:tcPr>
          <w:p w:rsidR="00016C8B" w:rsidRDefault="00016C8B">
            <w:pPr>
              <w:rPr>
                <w:rFonts w:ascii="Tahoma" w:hAnsi="Tahoma"/>
                <w:sz w:val="20"/>
                <w:lang w:val="es-ES_tradnl"/>
              </w:rPr>
            </w:pPr>
          </w:p>
        </w:tc>
        <w:tc>
          <w:tcPr>
            <w:tcW w:w="3593" w:type="dxa"/>
          </w:tcPr>
          <w:p w:rsidR="00016C8B" w:rsidRDefault="00016C8B">
            <w:pPr>
              <w:rPr>
                <w:rFonts w:ascii="Tahoma" w:hAnsi="Tahoma"/>
                <w:sz w:val="20"/>
                <w:lang w:val="es-ES_tradnl"/>
              </w:rPr>
            </w:pPr>
          </w:p>
        </w:tc>
      </w:tr>
      <w:tr w:rsidR="001F784E">
        <w:tblPrEx>
          <w:tblCellMar>
            <w:top w:w="0" w:type="dxa"/>
            <w:bottom w:w="0" w:type="dxa"/>
          </w:tblCellMar>
        </w:tblPrEx>
        <w:tc>
          <w:tcPr>
            <w:tcW w:w="3593" w:type="dxa"/>
          </w:tcPr>
          <w:p w:rsidR="001F784E" w:rsidRDefault="001F784E" w:rsidP="008D2577">
            <w:pPr>
              <w:pStyle w:val="Cabealho"/>
              <w:tabs>
                <w:tab w:val="clear" w:pos="4419"/>
                <w:tab w:val="clear" w:pos="8838"/>
                <w:tab w:val="right" w:pos="3411"/>
              </w:tabs>
              <w:rPr>
                <w:rFonts w:ascii="Tahoma" w:hAnsi="Tahoma"/>
                <w:sz w:val="20"/>
                <w:lang w:val="es-ES_tradnl"/>
              </w:rPr>
            </w:pPr>
          </w:p>
        </w:tc>
        <w:tc>
          <w:tcPr>
            <w:tcW w:w="3593" w:type="dxa"/>
          </w:tcPr>
          <w:p w:rsidR="001F784E" w:rsidRDefault="001F784E" w:rsidP="008D2577">
            <w:pPr>
              <w:rPr>
                <w:rFonts w:ascii="Tahoma" w:hAnsi="Tahoma"/>
                <w:sz w:val="20"/>
                <w:lang w:val="es-ES_tradnl"/>
              </w:rPr>
            </w:pPr>
          </w:p>
        </w:tc>
        <w:tc>
          <w:tcPr>
            <w:tcW w:w="3593" w:type="dxa"/>
          </w:tcPr>
          <w:p w:rsidR="001F784E" w:rsidRDefault="001F784E" w:rsidP="008D2577">
            <w:pPr>
              <w:rPr>
                <w:rFonts w:ascii="Tahoma" w:hAnsi="Tahoma"/>
                <w:sz w:val="20"/>
                <w:lang w:val="es-ES_tradnl"/>
              </w:rPr>
            </w:pPr>
          </w:p>
        </w:tc>
      </w:tr>
    </w:tbl>
    <w:p w:rsidR="00016C8B" w:rsidRDefault="00016C8B">
      <w:pPr>
        <w:rPr>
          <w:rFonts w:ascii="Tahoma" w:hAnsi="Tahoma"/>
          <w:sz w:val="6"/>
          <w:lang w:val="es-ES_tradn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782"/>
      </w:tblGrid>
      <w:tr w:rsidR="00016C8B">
        <w:tblPrEx>
          <w:tblCellMar>
            <w:top w:w="0" w:type="dxa"/>
            <w:bottom w:w="0" w:type="dxa"/>
          </w:tblCellMar>
        </w:tblPrEx>
        <w:tc>
          <w:tcPr>
            <w:tcW w:w="1078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16C8B" w:rsidRDefault="00163F76">
            <w:pPr>
              <w:rPr>
                <w:rFonts w:ascii="Tahoma" w:hAnsi="Tahoma"/>
                <w:b/>
                <w:bCs/>
                <w:sz w:val="20"/>
                <w:lang w:val="es-ES_tradnl"/>
              </w:rPr>
            </w:pPr>
            <w:r>
              <w:rPr>
                <w:rFonts w:ascii="Tahoma" w:hAnsi="Tahoma"/>
                <w:b/>
                <w:bCs/>
                <w:sz w:val="20"/>
                <w:lang w:val="es-ES_tradnl"/>
              </w:rPr>
              <w:t>Abordagem / Validação ( Descrever os Itens para validação )</w:t>
            </w:r>
          </w:p>
        </w:tc>
      </w:tr>
      <w:tr w:rsidR="00016C8B">
        <w:tblPrEx>
          <w:tblCellMar>
            <w:top w:w="0" w:type="dxa"/>
            <w:bottom w:w="0" w:type="dxa"/>
          </w:tblCellMar>
        </w:tblPrEx>
        <w:tc>
          <w:tcPr>
            <w:tcW w:w="10782" w:type="dxa"/>
            <w:tcBorders>
              <w:left w:val="single" w:sz="18" w:space="0" w:color="auto"/>
              <w:right w:val="single" w:sz="18" w:space="0" w:color="auto"/>
            </w:tcBorders>
          </w:tcPr>
          <w:p w:rsidR="00016C8B" w:rsidRDefault="00016C8B" w:rsidP="00016C8B">
            <w:pPr>
              <w:adjustRightInd w:val="0"/>
              <w:rPr>
                <w:rFonts w:ascii="Tahoma" w:hAnsi="Tahoma" w:cs="Arial"/>
                <w:sz w:val="18"/>
                <w:lang w:eastAsia="en-US"/>
              </w:rPr>
            </w:pPr>
          </w:p>
          <w:p w:rsidR="002C68AA" w:rsidRDefault="002C68AA" w:rsidP="00A31FF0">
            <w:pPr>
              <w:spacing w:line="288" w:lineRule="atLeast"/>
              <w:jc w:val="both"/>
              <w:rPr>
                <w:rStyle w:val="apple-converted-space"/>
                <w:szCs w:val="28"/>
              </w:rPr>
            </w:pPr>
          </w:p>
          <w:p w:rsidR="00163F76" w:rsidRDefault="00843E9A" w:rsidP="00A31FF0">
            <w:pPr>
              <w:spacing w:line="288" w:lineRule="atLeast"/>
              <w:jc w:val="both"/>
              <w:rPr>
                <w:rStyle w:val="apple-converted-space"/>
                <w:b/>
                <w:szCs w:val="28"/>
                <w:u w:val="single"/>
              </w:rPr>
            </w:pPr>
            <w:r>
              <w:rPr>
                <w:rStyle w:val="apple-converted-space"/>
                <w:b/>
                <w:szCs w:val="28"/>
                <w:u w:val="single"/>
              </w:rPr>
              <w:t>PROCESSO DE CADASTRO E CÁLCULO DE HORAS ADICIONAIS NO APONTAMENTO</w:t>
            </w:r>
          </w:p>
          <w:p w:rsidR="00843E9A" w:rsidRPr="009D57D6" w:rsidRDefault="00843E9A" w:rsidP="00A31FF0">
            <w:pPr>
              <w:spacing w:line="288" w:lineRule="atLeast"/>
              <w:jc w:val="both"/>
              <w:rPr>
                <w:rStyle w:val="apple-converted-space"/>
                <w:b/>
                <w:szCs w:val="28"/>
                <w:u w:val="single"/>
              </w:rPr>
            </w:pPr>
            <w:r>
              <w:rPr>
                <w:rStyle w:val="apple-converted-space"/>
                <w:b/>
                <w:szCs w:val="28"/>
                <w:u w:val="single"/>
              </w:rPr>
              <w:t>DE HORAS NO MÓDULO DE PMS</w:t>
            </w:r>
          </w:p>
          <w:p w:rsidR="009D57D6" w:rsidRDefault="009D57D6" w:rsidP="00A31FF0">
            <w:pPr>
              <w:spacing w:line="288" w:lineRule="atLeast"/>
              <w:jc w:val="both"/>
              <w:rPr>
                <w:rStyle w:val="apple-converted-space"/>
                <w:szCs w:val="28"/>
              </w:rPr>
            </w:pPr>
          </w:p>
          <w:p w:rsidR="009D57D6" w:rsidRDefault="009D57D6" w:rsidP="00A31FF0">
            <w:pPr>
              <w:spacing w:line="288" w:lineRule="atLeast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ab/>
            </w:r>
            <w:r w:rsidR="00C031AE">
              <w:rPr>
                <w:rStyle w:val="apple-converted-space"/>
                <w:szCs w:val="28"/>
              </w:rPr>
              <w:t xml:space="preserve">Processo de </w:t>
            </w:r>
            <w:r w:rsidR="00843E9A">
              <w:rPr>
                <w:rStyle w:val="apple-converted-space"/>
                <w:szCs w:val="28"/>
              </w:rPr>
              <w:t>cadastro e cálculo de horas adicionais no momento do apontamento de horas no módulo de Gestão de Projetos (PMS).</w:t>
            </w:r>
          </w:p>
          <w:p w:rsidR="009D57D6" w:rsidRDefault="009D57D6" w:rsidP="00A31FF0">
            <w:pPr>
              <w:spacing w:line="288" w:lineRule="atLeast"/>
              <w:jc w:val="both"/>
              <w:rPr>
                <w:rStyle w:val="apple-converted-space"/>
                <w:szCs w:val="28"/>
              </w:rPr>
            </w:pPr>
          </w:p>
          <w:p w:rsidR="009D57D6" w:rsidRDefault="009D57D6" w:rsidP="00A31FF0">
            <w:pPr>
              <w:spacing w:line="288" w:lineRule="atLeast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ab/>
              <w:t xml:space="preserve">Anexo 1: </w:t>
            </w:r>
          </w:p>
          <w:p w:rsidR="00163F76" w:rsidRDefault="009D57D6" w:rsidP="00A31FF0">
            <w:pPr>
              <w:spacing w:line="288" w:lineRule="atLeast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ab/>
            </w:r>
            <w:r>
              <w:rPr>
                <w:rStyle w:val="apple-converted-space"/>
                <w:szCs w:val="28"/>
              </w:rPr>
              <w:tab/>
              <w:t>Manual de procedimentos e operação.</w:t>
            </w:r>
          </w:p>
          <w:p w:rsidR="00163F76" w:rsidRDefault="00163F76" w:rsidP="00A31FF0">
            <w:pPr>
              <w:spacing w:line="288" w:lineRule="atLeast"/>
              <w:jc w:val="both"/>
              <w:rPr>
                <w:rStyle w:val="apple-converted-space"/>
                <w:szCs w:val="28"/>
              </w:rPr>
            </w:pPr>
          </w:p>
          <w:p w:rsidR="00016C8B" w:rsidRPr="002936DD" w:rsidRDefault="00016C8B" w:rsidP="00A31FF0">
            <w:pPr>
              <w:adjustRightInd w:val="0"/>
              <w:rPr>
                <w:lang w:eastAsia="en-US"/>
              </w:rPr>
            </w:pPr>
          </w:p>
        </w:tc>
      </w:tr>
      <w:tr w:rsidR="00A31FF0">
        <w:tblPrEx>
          <w:tblCellMar>
            <w:top w:w="0" w:type="dxa"/>
            <w:bottom w:w="0" w:type="dxa"/>
          </w:tblCellMar>
        </w:tblPrEx>
        <w:tc>
          <w:tcPr>
            <w:tcW w:w="10782" w:type="dxa"/>
            <w:tcBorders>
              <w:left w:val="single" w:sz="18" w:space="0" w:color="auto"/>
              <w:right w:val="single" w:sz="18" w:space="0" w:color="auto"/>
            </w:tcBorders>
          </w:tcPr>
          <w:p w:rsidR="00A31FF0" w:rsidRDefault="00A31FF0" w:rsidP="00016C8B">
            <w:pPr>
              <w:adjustRightInd w:val="0"/>
              <w:rPr>
                <w:rFonts w:ascii="Tahoma" w:hAnsi="Tahoma" w:cs="Arial"/>
                <w:sz w:val="18"/>
                <w:lang w:eastAsia="en-US"/>
              </w:rPr>
            </w:pPr>
          </w:p>
        </w:tc>
      </w:tr>
    </w:tbl>
    <w:p w:rsidR="00016C8B" w:rsidRDefault="00016C8B">
      <w:pPr>
        <w:rPr>
          <w:rFonts w:ascii="Tahoma" w:hAnsi="Tahoma"/>
          <w:sz w:val="6"/>
        </w:rPr>
      </w:pPr>
    </w:p>
    <w:tbl>
      <w:tblPr>
        <w:tblW w:w="1078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/>
      </w:tblPr>
      <w:tblGrid>
        <w:gridCol w:w="10782"/>
      </w:tblGrid>
      <w:tr w:rsidR="00016C8B">
        <w:tblPrEx>
          <w:tblCellMar>
            <w:top w:w="0" w:type="dxa"/>
            <w:bottom w:w="0" w:type="dxa"/>
          </w:tblCellMar>
        </w:tblPrEx>
        <w:trPr>
          <w:trHeight w:val="766"/>
        </w:trPr>
        <w:tc>
          <w:tcPr>
            <w:tcW w:w="10782" w:type="dxa"/>
          </w:tcPr>
          <w:p w:rsidR="00016C8B" w:rsidRDefault="00016C8B">
            <w:pPr>
              <w:pStyle w:val="Corpodetexto"/>
              <w:jc w:val="both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O objetivo da </w:t>
            </w:r>
            <w:r w:rsidR="00163F76">
              <w:rPr>
                <w:rFonts w:ascii="Tahoma" w:hAnsi="Tahoma"/>
                <w:sz w:val="16"/>
              </w:rPr>
              <w:t>validação é proporcionar ao usuário, o entendimento aos processos Protheus em relação a sua rotina de tarefas focando se os parâmetros e/ou customizações estão de acordo as suas rotinas.</w:t>
            </w:r>
          </w:p>
          <w:p w:rsidR="00016C8B" w:rsidRDefault="00016C8B">
            <w:pPr>
              <w:jc w:val="both"/>
              <w:rPr>
                <w:rFonts w:ascii="Tahoma" w:hAnsi="Tahoma"/>
                <w:b/>
                <w:bCs/>
                <w:sz w:val="16"/>
              </w:rPr>
            </w:pPr>
          </w:p>
        </w:tc>
      </w:tr>
    </w:tbl>
    <w:p w:rsidR="00016C8B" w:rsidRDefault="00016C8B">
      <w:pPr>
        <w:rPr>
          <w:rFonts w:ascii="Tahoma" w:hAnsi="Tahoma"/>
          <w:sz w:val="6"/>
        </w:rPr>
      </w:pPr>
    </w:p>
    <w:tbl>
      <w:tblPr>
        <w:tblW w:w="1078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6428"/>
        <w:gridCol w:w="4354"/>
      </w:tblGrid>
      <w:tr w:rsidR="00016C8B">
        <w:tblPrEx>
          <w:tblCellMar>
            <w:top w:w="0" w:type="dxa"/>
            <w:bottom w:w="0" w:type="dxa"/>
          </w:tblCellMar>
        </w:tblPrEx>
        <w:trPr>
          <w:trHeight w:val="179"/>
        </w:trPr>
        <w:tc>
          <w:tcPr>
            <w:tcW w:w="10782" w:type="dxa"/>
            <w:gridSpan w:val="2"/>
          </w:tcPr>
          <w:p w:rsidR="00016C8B" w:rsidRDefault="00016C8B">
            <w:pPr>
              <w:pStyle w:val="Ttulo1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Participantes</w:t>
            </w:r>
          </w:p>
        </w:tc>
      </w:tr>
      <w:tr w:rsidR="00016C8B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6428" w:type="dxa"/>
          </w:tcPr>
          <w:p w:rsidR="00016C8B" w:rsidRDefault="00016C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Nome:</w:t>
            </w:r>
          </w:p>
        </w:tc>
        <w:tc>
          <w:tcPr>
            <w:tcW w:w="4354" w:type="dxa"/>
            <w:tcBorders>
              <w:left w:val="nil"/>
            </w:tcBorders>
          </w:tcPr>
          <w:p w:rsidR="00016C8B" w:rsidRDefault="00016C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Assinatura:</w:t>
            </w:r>
          </w:p>
        </w:tc>
      </w:tr>
      <w:tr w:rsidR="00016C8B">
        <w:tblPrEx>
          <w:tblCellMar>
            <w:top w:w="0" w:type="dxa"/>
            <w:bottom w:w="0" w:type="dxa"/>
          </w:tblCellMar>
        </w:tblPrEx>
        <w:trPr>
          <w:trHeight w:hRule="exact" w:val="537"/>
        </w:trPr>
        <w:tc>
          <w:tcPr>
            <w:tcW w:w="6428" w:type="dxa"/>
          </w:tcPr>
          <w:p w:rsidR="00016C8B" w:rsidRDefault="009D57D6">
            <w:pPr>
              <w:pStyle w:val="Cabealho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CARLOS ALBERTO ABREU</w:t>
            </w:r>
          </w:p>
        </w:tc>
        <w:tc>
          <w:tcPr>
            <w:tcW w:w="4354" w:type="dxa"/>
            <w:tcBorders>
              <w:left w:val="nil"/>
            </w:tcBorders>
          </w:tcPr>
          <w:p w:rsidR="00016C8B" w:rsidRDefault="00016C8B">
            <w:pPr>
              <w:rPr>
                <w:rFonts w:ascii="Tahoma" w:hAnsi="Tahoma"/>
                <w:sz w:val="18"/>
              </w:rPr>
            </w:pPr>
          </w:p>
        </w:tc>
      </w:tr>
      <w:tr w:rsidR="00016C8B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6428" w:type="dxa"/>
          </w:tcPr>
          <w:p w:rsidR="00016C8B" w:rsidRDefault="00016C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Nome:</w:t>
            </w:r>
          </w:p>
        </w:tc>
        <w:tc>
          <w:tcPr>
            <w:tcW w:w="4354" w:type="dxa"/>
            <w:tcBorders>
              <w:left w:val="nil"/>
            </w:tcBorders>
          </w:tcPr>
          <w:p w:rsidR="00016C8B" w:rsidRDefault="00016C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Assinatura:</w:t>
            </w:r>
          </w:p>
        </w:tc>
      </w:tr>
      <w:tr w:rsidR="00016C8B">
        <w:tblPrEx>
          <w:tblCellMar>
            <w:top w:w="0" w:type="dxa"/>
            <w:bottom w:w="0" w:type="dxa"/>
          </w:tblCellMar>
        </w:tblPrEx>
        <w:trPr>
          <w:trHeight w:hRule="exact" w:val="537"/>
        </w:trPr>
        <w:tc>
          <w:tcPr>
            <w:tcW w:w="6428" w:type="dxa"/>
          </w:tcPr>
          <w:p w:rsidR="00016C8B" w:rsidRDefault="009D57D6">
            <w:pPr>
              <w:pStyle w:val="Cabealho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SANDRA</w:t>
            </w:r>
          </w:p>
        </w:tc>
        <w:tc>
          <w:tcPr>
            <w:tcW w:w="4354" w:type="dxa"/>
            <w:tcBorders>
              <w:left w:val="nil"/>
            </w:tcBorders>
          </w:tcPr>
          <w:p w:rsidR="00016C8B" w:rsidRDefault="00016C8B">
            <w:pPr>
              <w:rPr>
                <w:rFonts w:ascii="Tahoma" w:hAnsi="Tahoma"/>
                <w:sz w:val="18"/>
              </w:rPr>
            </w:pPr>
          </w:p>
        </w:tc>
      </w:tr>
      <w:tr w:rsidR="00016C8B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6428" w:type="dxa"/>
          </w:tcPr>
          <w:p w:rsidR="00016C8B" w:rsidRDefault="00016C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Nome:</w:t>
            </w:r>
          </w:p>
        </w:tc>
        <w:tc>
          <w:tcPr>
            <w:tcW w:w="4354" w:type="dxa"/>
            <w:tcBorders>
              <w:left w:val="nil"/>
            </w:tcBorders>
          </w:tcPr>
          <w:p w:rsidR="00016C8B" w:rsidRDefault="00016C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Assinatura:</w:t>
            </w:r>
          </w:p>
        </w:tc>
      </w:tr>
      <w:tr w:rsidR="00016C8B">
        <w:tblPrEx>
          <w:tblCellMar>
            <w:top w:w="0" w:type="dxa"/>
            <w:bottom w:w="0" w:type="dxa"/>
          </w:tblCellMar>
        </w:tblPrEx>
        <w:trPr>
          <w:trHeight w:hRule="exact" w:val="537"/>
        </w:trPr>
        <w:tc>
          <w:tcPr>
            <w:tcW w:w="6428" w:type="dxa"/>
          </w:tcPr>
          <w:p w:rsidR="00016C8B" w:rsidRDefault="00016C8B">
            <w:pPr>
              <w:pStyle w:val="Cabealho"/>
              <w:rPr>
                <w:rFonts w:ascii="Tahoma" w:hAnsi="Tahoma"/>
                <w:sz w:val="18"/>
              </w:rPr>
            </w:pPr>
          </w:p>
        </w:tc>
        <w:tc>
          <w:tcPr>
            <w:tcW w:w="4354" w:type="dxa"/>
            <w:tcBorders>
              <w:left w:val="nil"/>
            </w:tcBorders>
          </w:tcPr>
          <w:p w:rsidR="00016C8B" w:rsidRDefault="00016C8B">
            <w:pPr>
              <w:rPr>
                <w:rFonts w:ascii="Tahoma" w:hAnsi="Tahoma"/>
                <w:sz w:val="18"/>
              </w:rPr>
            </w:pPr>
          </w:p>
        </w:tc>
      </w:tr>
      <w:tr w:rsidR="00016C8B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6428" w:type="dxa"/>
          </w:tcPr>
          <w:p w:rsidR="00016C8B" w:rsidRDefault="00016C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Nome:</w:t>
            </w:r>
          </w:p>
        </w:tc>
        <w:tc>
          <w:tcPr>
            <w:tcW w:w="4354" w:type="dxa"/>
            <w:tcBorders>
              <w:left w:val="nil"/>
            </w:tcBorders>
          </w:tcPr>
          <w:p w:rsidR="00016C8B" w:rsidRDefault="00016C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Assinatura:</w:t>
            </w:r>
          </w:p>
        </w:tc>
      </w:tr>
      <w:tr w:rsidR="00016C8B">
        <w:tblPrEx>
          <w:tblCellMar>
            <w:top w:w="0" w:type="dxa"/>
            <w:bottom w:w="0" w:type="dxa"/>
          </w:tblCellMar>
        </w:tblPrEx>
        <w:trPr>
          <w:trHeight w:hRule="exact" w:val="537"/>
        </w:trPr>
        <w:tc>
          <w:tcPr>
            <w:tcW w:w="6428" w:type="dxa"/>
          </w:tcPr>
          <w:p w:rsidR="00016C8B" w:rsidRDefault="00016C8B">
            <w:pPr>
              <w:pStyle w:val="Cabealho"/>
              <w:rPr>
                <w:rFonts w:ascii="Tahoma" w:hAnsi="Tahoma"/>
                <w:sz w:val="18"/>
              </w:rPr>
            </w:pPr>
          </w:p>
        </w:tc>
        <w:tc>
          <w:tcPr>
            <w:tcW w:w="4354" w:type="dxa"/>
            <w:tcBorders>
              <w:left w:val="nil"/>
            </w:tcBorders>
          </w:tcPr>
          <w:p w:rsidR="00016C8B" w:rsidRDefault="00016C8B">
            <w:pPr>
              <w:rPr>
                <w:rFonts w:ascii="Tahoma" w:hAnsi="Tahoma"/>
                <w:sz w:val="18"/>
              </w:rPr>
            </w:pPr>
          </w:p>
        </w:tc>
      </w:tr>
      <w:tr w:rsidR="00016C8B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6428" w:type="dxa"/>
          </w:tcPr>
          <w:p w:rsidR="00016C8B" w:rsidRDefault="00016C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Nome:</w:t>
            </w:r>
          </w:p>
        </w:tc>
        <w:tc>
          <w:tcPr>
            <w:tcW w:w="4354" w:type="dxa"/>
            <w:tcBorders>
              <w:left w:val="nil"/>
            </w:tcBorders>
          </w:tcPr>
          <w:p w:rsidR="00016C8B" w:rsidRDefault="00016C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Assinatura:</w:t>
            </w:r>
          </w:p>
        </w:tc>
      </w:tr>
      <w:tr w:rsidR="00016C8B">
        <w:tblPrEx>
          <w:tblCellMar>
            <w:top w:w="0" w:type="dxa"/>
            <w:bottom w:w="0" w:type="dxa"/>
          </w:tblCellMar>
        </w:tblPrEx>
        <w:trPr>
          <w:trHeight w:hRule="exact" w:val="537"/>
        </w:trPr>
        <w:tc>
          <w:tcPr>
            <w:tcW w:w="6428" w:type="dxa"/>
          </w:tcPr>
          <w:p w:rsidR="00016C8B" w:rsidRDefault="00016C8B">
            <w:pPr>
              <w:pStyle w:val="Cabealho"/>
              <w:rPr>
                <w:rFonts w:ascii="Tahoma" w:hAnsi="Tahoma"/>
                <w:sz w:val="18"/>
              </w:rPr>
            </w:pPr>
          </w:p>
        </w:tc>
        <w:tc>
          <w:tcPr>
            <w:tcW w:w="4354" w:type="dxa"/>
            <w:tcBorders>
              <w:left w:val="nil"/>
            </w:tcBorders>
          </w:tcPr>
          <w:p w:rsidR="00016C8B" w:rsidRDefault="00016C8B">
            <w:pPr>
              <w:rPr>
                <w:rFonts w:ascii="Tahoma" w:hAnsi="Tahoma"/>
                <w:sz w:val="18"/>
              </w:rPr>
            </w:pPr>
          </w:p>
        </w:tc>
      </w:tr>
    </w:tbl>
    <w:p w:rsidR="00016C8B" w:rsidRDefault="00016C8B">
      <w:pPr>
        <w:rPr>
          <w:rFonts w:ascii="Tahoma" w:hAnsi="Tahoma"/>
          <w:sz w:val="6"/>
        </w:rPr>
      </w:pPr>
    </w:p>
    <w:tbl>
      <w:tblPr>
        <w:tblW w:w="1078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/>
      </w:tblPr>
      <w:tblGrid>
        <w:gridCol w:w="10782"/>
      </w:tblGrid>
      <w:tr w:rsidR="00016C8B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0782" w:type="dxa"/>
          </w:tcPr>
          <w:p w:rsidR="00016C8B" w:rsidRDefault="00016C8B">
            <w:pPr>
              <w:pStyle w:val="Cabealho"/>
              <w:rPr>
                <w:rFonts w:ascii="Tahoma" w:hAnsi="Tahoma"/>
                <w:sz w:val="20"/>
              </w:rPr>
            </w:pPr>
            <w:r w:rsidRPr="00223B49">
              <w:rPr>
                <w:rFonts w:ascii="Tahoma" w:hAnsi="Tahoma"/>
                <w:b/>
                <w:sz w:val="20"/>
              </w:rPr>
              <w:t>Consid</w:t>
            </w:r>
            <w:r w:rsidR="00163F76">
              <w:rPr>
                <w:rFonts w:ascii="Tahoma" w:hAnsi="Tahoma"/>
                <w:b/>
                <w:sz w:val="20"/>
              </w:rPr>
              <w:t>erações Relevantes a Validação</w:t>
            </w:r>
            <w:r w:rsidRPr="00223B49">
              <w:rPr>
                <w:rFonts w:ascii="Tahoma" w:hAnsi="Tahoma"/>
                <w:b/>
                <w:sz w:val="20"/>
              </w:rPr>
              <w:t>:</w:t>
            </w:r>
            <w:r w:rsidR="00163F76">
              <w:rPr>
                <w:rFonts w:ascii="Tahoma" w:hAnsi="Tahoma"/>
                <w:sz w:val="20"/>
              </w:rPr>
              <w:t xml:space="preserve"> Os usuários chaves foram devidamente orientados, para realizar as tarefas de acordo a modelagem e ao processos de comuns e de fechamento.</w:t>
            </w:r>
          </w:p>
          <w:p w:rsidR="00016C8B" w:rsidRDefault="00016C8B">
            <w:pPr>
              <w:pStyle w:val="Cabealho"/>
              <w:rPr>
                <w:rFonts w:ascii="Tahoma" w:hAnsi="Tahoma"/>
                <w:sz w:val="20"/>
              </w:rPr>
            </w:pPr>
          </w:p>
        </w:tc>
      </w:tr>
    </w:tbl>
    <w:p w:rsidR="00016C8B" w:rsidRDefault="00016C8B">
      <w:pPr>
        <w:rPr>
          <w:rFonts w:ascii="Tahoma" w:hAnsi="Tahoma"/>
          <w:sz w:val="6"/>
        </w:rPr>
      </w:pPr>
    </w:p>
    <w:tbl>
      <w:tblPr>
        <w:tblW w:w="1078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/>
      </w:tblPr>
      <w:tblGrid>
        <w:gridCol w:w="10780"/>
      </w:tblGrid>
      <w:tr w:rsidR="00016C8B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10780" w:type="dxa"/>
          </w:tcPr>
          <w:p w:rsidR="00016C8B" w:rsidRPr="00223B49" w:rsidRDefault="00163F76">
            <w:pPr>
              <w:pStyle w:val="Cabealho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Assinatura do Consultor :</w:t>
            </w:r>
          </w:p>
        </w:tc>
      </w:tr>
    </w:tbl>
    <w:p w:rsidR="00016C8B" w:rsidRDefault="00016C8B" w:rsidP="00016C8B"/>
    <w:sectPr w:rsidR="00016C8B" w:rsidSect="00016C8B">
      <w:headerReference w:type="default" r:id="rId7"/>
      <w:footerReference w:type="default" r:id="rId8"/>
      <w:pgSz w:w="12242" w:h="15842" w:code="1"/>
      <w:pgMar w:top="1140" w:right="720" w:bottom="1258" w:left="107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3E79" w:rsidRDefault="00313E79">
      <w:r>
        <w:separator/>
      </w:r>
    </w:p>
  </w:endnote>
  <w:endnote w:type="continuationSeparator" w:id="0">
    <w:p w:rsidR="00313E79" w:rsidRDefault="00313E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383" w:rsidRPr="00445403" w:rsidRDefault="006E7747" w:rsidP="00016C8B">
    <w:pPr>
      <w:pStyle w:val="Rodap"/>
      <w:pBdr>
        <w:top w:val="single" w:sz="4" w:space="1" w:color="auto"/>
      </w:pBdr>
      <w:tabs>
        <w:tab w:val="clear" w:pos="4419"/>
        <w:tab w:val="clear" w:pos="8838"/>
        <w:tab w:val="center" w:pos="4962"/>
        <w:tab w:val="right" w:pos="10348"/>
      </w:tabs>
      <w:rPr>
        <w:rFonts w:ascii="Tahoma" w:hAnsi="Tahoma" w:cs="Tahoma"/>
        <w:sz w:val="20"/>
        <w:szCs w:val="20"/>
      </w:rPr>
    </w:pPr>
    <w:r>
      <w:rPr>
        <w:rFonts w:ascii="Tahoma" w:hAnsi="Tahoma" w:cs="Tahoma"/>
        <w:sz w:val="20"/>
        <w:szCs w:val="20"/>
      </w:rPr>
      <w:t>Termo de validação</w:t>
    </w:r>
    <w:r w:rsidR="007A3383" w:rsidRPr="00445403">
      <w:rPr>
        <w:rFonts w:ascii="Tahoma" w:hAnsi="Tahoma" w:cs="Tahoma"/>
        <w:sz w:val="20"/>
        <w:szCs w:val="20"/>
      </w:rPr>
      <w:tab/>
    </w:r>
    <w:r w:rsidR="007A3383" w:rsidRPr="00445403">
      <w:rPr>
        <w:rFonts w:ascii="Tahoma" w:hAnsi="Tahoma" w:cs="Tahoma"/>
        <w:sz w:val="20"/>
        <w:szCs w:val="20"/>
      </w:rPr>
      <w:tab/>
      <w:t xml:space="preserve">Página </w:t>
    </w:r>
    <w:r w:rsidR="007A3383" w:rsidRPr="00445403">
      <w:rPr>
        <w:rFonts w:ascii="Tahoma" w:hAnsi="Tahoma" w:cs="Tahoma"/>
        <w:sz w:val="20"/>
        <w:szCs w:val="20"/>
      </w:rPr>
      <w:fldChar w:fldCharType="begin"/>
    </w:r>
    <w:r w:rsidR="007A3383" w:rsidRPr="00445403">
      <w:rPr>
        <w:rFonts w:ascii="Tahoma" w:hAnsi="Tahoma" w:cs="Tahoma"/>
        <w:sz w:val="20"/>
        <w:szCs w:val="20"/>
      </w:rPr>
      <w:instrText xml:space="preserve"> PAGE   \* MERGEFORMAT </w:instrText>
    </w:r>
    <w:r w:rsidR="007A3383" w:rsidRPr="00445403">
      <w:rPr>
        <w:rFonts w:ascii="Tahoma" w:hAnsi="Tahoma" w:cs="Tahoma"/>
        <w:sz w:val="20"/>
        <w:szCs w:val="20"/>
      </w:rPr>
      <w:fldChar w:fldCharType="separate"/>
    </w:r>
    <w:r w:rsidR="00843E9A">
      <w:rPr>
        <w:rFonts w:ascii="Tahoma" w:hAnsi="Tahoma" w:cs="Tahoma"/>
        <w:noProof/>
        <w:sz w:val="20"/>
        <w:szCs w:val="20"/>
      </w:rPr>
      <w:t>1</w:t>
    </w:r>
    <w:r w:rsidR="007A3383" w:rsidRPr="00445403">
      <w:rPr>
        <w:rFonts w:ascii="Tahoma" w:hAnsi="Tahoma" w:cs="Tahoma"/>
        <w:sz w:val="20"/>
        <w:szCs w:val="20"/>
      </w:rPr>
      <w:fldChar w:fldCharType="end"/>
    </w:r>
    <w:r w:rsidR="007A3383" w:rsidRPr="00445403">
      <w:rPr>
        <w:rFonts w:ascii="Tahoma" w:hAnsi="Tahoma" w:cs="Tahoma"/>
        <w:sz w:val="20"/>
        <w:szCs w:val="20"/>
      </w:rPr>
      <w:t>/</w:t>
    </w:r>
    <w:fldSimple w:instr=" NUMPAGES   \* MERGEFORMAT ">
      <w:r w:rsidR="00843E9A">
        <w:rPr>
          <w:rFonts w:ascii="Tahoma" w:hAnsi="Tahoma" w:cs="Tahoma"/>
          <w:noProof/>
          <w:sz w:val="20"/>
          <w:szCs w:val="20"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3E79" w:rsidRDefault="00313E79">
      <w:r>
        <w:separator/>
      </w:r>
    </w:p>
  </w:footnote>
  <w:footnote w:type="continuationSeparator" w:id="0">
    <w:p w:rsidR="00313E79" w:rsidRDefault="00313E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846" w:type="dxa"/>
      <w:tblInd w:w="-117" w:type="dxa"/>
      <w:tblLayout w:type="fixed"/>
      <w:tblCellMar>
        <w:left w:w="70" w:type="dxa"/>
        <w:right w:w="70" w:type="dxa"/>
      </w:tblCellMar>
      <w:tblLook w:val="0000"/>
    </w:tblPr>
    <w:tblGrid>
      <w:gridCol w:w="2158"/>
      <w:gridCol w:w="6506"/>
      <w:gridCol w:w="2182"/>
    </w:tblGrid>
    <w:tr w:rsidR="007A3383">
      <w:trPr>
        <w:trHeight w:val="551"/>
      </w:trPr>
      <w:tc>
        <w:tcPr>
          <w:tcW w:w="2158" w:type="dxa"/>
          <w:tcBorders>
            <w:bottom w:val="single" w:sz="4" w:space="0" w:color="000000"/>
          </w:tcBorders>
          <w:vAlign w:val="center"/>
        </w:tcPr>
        <w:p w:rsidR="007A3383" w:rsidRDefault="009D57D6" w:rsidP="00016C8B">
          <w:pPr>
            <w:pStyle w:val="Cabealho"/>
            <w:snapToGrid w:val="0"/>
            <w:rPr>
              <w:rFonts w:ascii="Tahoma" w:hAnsi="Tahoma" w:cs="Tahoma"/>
              <w:b/>
              <w:bCs/>
              <w:sz w:val="10"/>
            </w:rPr>
          </w:pPr>
          <w:r>
            <w:rPr>
              <w:rFonts w:ascii="Tahoma" w:hAnsi="Tahoma" w:cs="Tahoma"/>
              <w:noProof/>
              <w:sz w:val="32"/>
            </w:rPr>
            <w:drawing>
              <wp:inline distT="0" distB="0" distL="0" distR="0">
                <wp:extent cx="1280160" cy="449580"/>
                <wp:effectExtent l="19050" t="0" r="0" b="0"/>
                <wp:docPr id="1" name="Imagem 1" descr="S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160" cy="449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06" w:type="dxa"/>
          <w:tcBorders>
            <w:bottom w:val="single" w:sz="4" w:space="0" w:color="000000"/>
          </w:tcBorders>
          <w:vAlign w:val="center"/>
        </w:tcPr>
        <w:p w:rsidR="007A3383" w:rsidRDefault="007A3383" w:rsidP="00016C8B">
          <w:pPr>
            <w:pStyle w:val="Cabealho"/>
            <w:snapToGrid w:val="0"/>
            <w:jc w:val="center"/>
            <w:rPr>
              <w:rFonts w:ascii="Tahoma" w:hAnsi="Tahoma" w:cs="Tahoma"/>
              <w:b/>
              <w:bCs/>
              <w:sz w:val="10"/>
            </w:rPr>
          </w:pPr>
        </w:p>
        <w:p w:rsidR="007A3383" w:rsidRDefault="00163F76" w:rsidP="00016C8B">
          <w:pPr>
            <w:pStyle w:val="Cabealho"/>
            <w:jc w:val="center"/>
            <w:rPr>
              <w:rFonts w:ascii="Tahoma" w:hAnsi="Tahoma" w:cs="Tahoma"/>
              <w:b/>
              <w:bCs/>
              <w:sz w:val="32"/>
            </w:rPr>
          </w:pPr>
          <w:r>
            <w:rPr>
              <w:rFonts w:ascii="Tahoma" w:hAnsi="Tahoma" w:cs="Tahoma"/>
              <w:b/>
              <w:bCs/>
              <w:sz w:val="32"/>
            </w:rPr>
            <w:t>Termo de Validação</w:t>
          </w:r>
        </w:p>
      </w:tc>
      <w:tc>
        <w:tcPr>
          <w:tcW w:w="2182" w:type="dxa"/>
          <w:tcBorders>
            <w:bottom w:val="single" w:sz="4" w:space="0" w:color="000000"/>
          </w:tcBorders>
          <w:vAlign w:val="center"/>
        </w:tcPr>
        <w:p w:rsidR="007A3383" w:rsidRDefault="007A3383" w:rsidP="00016C8B">
          <w:pPr>
            <w:pStyle w:val="Cabealho"/>
            <w:snapToGrid w:val="0"/>
            <w:jc w:val="right"/>
            <w:rPr>
              <w:rFonts w:ascii="Tahoma" w:hAnsi="Tahoma"/>
              <w:sz w:val="16"/>
              <w:lang w:val="pt-BR"/>
            </w:rPr>
          </w:pPr>
        </w:p>
        <w:p w:rsidR="007A3383" w:rsidRDefault="00D16A94" w:rsidP="00016C8B">
          <w:pPr>
            <w:pStyle w:val="Cabealho"/>
            <w:snapToGrid w:val="0"/>
            <w:jc w:val="right"/>
            <w:rPr>
              <w:rFonts w:ascii="Tahoma" w:hAnsi="Tahoma"/>
              <w:sz w:val="16"/>
              <w:lang w:val="pt-BR"/>
            </w:rPr>
          </w:pPr>
          <w:r>
            <w:rPr>
              <w:rFonts w:ascii="Tahoma" w:hAnsi="Tahoma"/>
              <w:noProof/>
              <w:sz w:val="16"/>
            </w:rPr>
            <w:drawing>
              <wp:inline distT="0" distB="0" distL="0" distR="0">
                <wp:extent cx="1204256" cy="355802"/>
                <wp:effectExtent l="19050" t="0" r="0" b="0"/>
                <wp:docPr id="4" name="Imagem 4" descr="C:\IT INFO\Desktop\IT INFOSERVICES CONSULTORIA\DEVEMADA\logo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IT INFO\Desktop\IT INFOSERVICES CONSULTORIA\DEVEMADA\logo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5513" cy="3591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A3383" w:rsidRDefault="007A3383" w:rsidP="00016C8B">
          <w:pPr>
            <w:pStyle w:val="Cabealho"/>
            <w:snapToGrid w:val="0"/>
            <w:jc w:val="right"/>
            <w:rPr>
              <w:rFonts w:ascii="Tahoma" w:hAnsi="Tahoma"/>
            </w:rPr>
          </w:pPr>
        </w:p>
      </w:tc>
    </w:tr>
  </w:tbl>
  <w:p w:rsidR="007A3383" w:rsidRDefault="007A338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345B4"/>
    <w:multiLevelType w:val="hybridMultilevel"/>
    <w:tmpl w:val="966056EA"/>
    <w:lvl w:ilvl="0" w:tplc="0416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">
    <w:nsid w:val="05AA6E2C"/>
    <w:multiLevelType w:val="hybridMultilevel"/>
    <w:tmpl w:val="A0FC5B5C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>
    <w:nsid w:val="3B4877B7"/>
    <w:multiLevelType w:val="hybridMultilevel"/>
    <w:tmpl w:val="FCC82408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>
    <w:nsid w:val="4A740E3F"/>
    <w:multiLevelType w:val="hybridMultilevel"/>
    <w:tmpl w:val="11368B64"/>
    <w:lvl w:ilvl="0" w:tplc="765411F8">
      <w:start w:val="48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06E614D"/>
    <w:multiLevelType w:val="hybridMultilevel"/>
    <w:tmpl w:val="2F483B6A"/>
    <w:lvl w:ilvl="0" w:tplc="0416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5">
    <w:nsid w:val="6FAE45CD"/>
    <w:multiLevelType w:val="hybridMultilevel"/>
    <w:tmpl w:val="259658A4"/>
    <w:lvl w:ilvl="0" w:tplc="0416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stylePaneFormatFilter w:val="3F01"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AC3499"/>
    <w:rsid w:val="00002730"/>
    <w:rsid w:val="00003E02"/>
    <w:rsid w:val="00016C8B"/>
    <w:rsid w:val="00053302"/>
    <w:rsid w:val="000A0202"/>
    <w:rsid w:val="0016237B"/>
    <w:rsid w:val="00163F76"/>
    <w:rsid w:val="001D0AB3"/>
    <w:rsid w:val="001F784E"/>
    <w:rsid w:val="0022221A"/>
    <w:rsid w:val="002C68AA"/>
    <w:rsid w:val="00313E79"/>
    <w:rsid w:val="003934FD"/>
    <w:rsid w:val="003A34F5"/>
    <w:rsid w:val="003A4FEA"/>
    <w:rsid w:val="004E270D"/>
    <w:rsid w:val="00584CFE"/>
    <w:rsid w:val="00666BAE"/>
    <w:rsid w:val="006E7747"/>
    <w:rsid w:val="007A3383"/>
    <w:rsid w:val="007F5040"/>
    <w:rsid w:val="00811783"/>
    <w:rsid w:val="00843E9A"/>
    <w:rsid w:val="008D2577"/>
    <w:rsid w:val="009D3680"/>
    <w:rsid w:val="009D57D6"/>
    <w:rsid w:val="00A31FF0"/>
    <w:rsid w:val="00BD5683"/>
    <w:rsid w:val="00C031AE"/>
    <w:rsid w:val="00CD7800"/>
    <w:rsid w:val="00D16A94"/>
    <w:rsid w:val="00DA18D5"/>
    <w:rsid w:val="00DE02E8"/>
    <w:rsid w:val="00EF3E9E"/>
    <w:rsid w:val="00F15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0"/>
      <w:szCs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Pr>
      <w:b/>
      <w:bCs/>
      <w:sz w:val="20"/>
      <w:szCs w:val="20"/>
    </w:rPr>
  </w:style>
  <w:style w:type="character" w:customStyle="1" w:styleId="apple-converted-space">
    <w:name w:val="apple-converted-space"/>
    <w:basedOn w:val="Fontepargpadro"/>
    <w:rsid w:val="00D97523"/>
  </w:style>
  <w:style w:type="paragraph" w:styleId="Textodebalo">
    <w:name w:val="Balloon Text"/>
    <w:basedOn w:val="Normal"/>
    <w:link w:val="TextodebaloChar"/>
    <w:rsid w:val="00D16A9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D16A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Microsiga Software S.A.</Company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creator>Angelo Alves de Almeida</dc:creator>
  <cp:lastModifiedBy>Gelson</cp:lastModifiedBy>
  <cp:revision>3</cp:revision>
  <cp:lastPrinted>2005-12-29T12:29:00Z</cp:lastPrinted>
  <dcterms:created xsi:type="dcterms:W3CDTF">2009-11-25T11:52:00Z</dcterms:created>
  <dcterms:modified xsi:type="dcterms:W3CDTF">2009-11-25T11:55:00Z</dcterms:modified>
</cp:coreProperties>
</file>