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21" w:rsidRPr="00505E81" w:rsidRDefault="003A5E21" w:rsidP="003A5E21">
      <w:pPr>
        <w:rPr>
          <w:rFonts w:ascii="Century" w:hAnsi="Century"/>
          <w:sz w:val="32"/>
          <w:szCs w:val="32"/>
        </w:rPr>
      </w:pPr>
      <w:r w:rsidRPr="00505E81">
        <w:rPr>
          <w:rFonts w:ascii="Century" w:hAnsi="Century"/>
          <w:sz w:val="32"/>
          <w:szCs w:val="32"/>
        </w:rPr>
        <w:t xml:space="preserve">Name: Abrha Gebreslassie, </w:t>
      </w:r>
      <w:proofErr w:type="spellStart"/>
      <w:r w:rsidRPr="00505E81">
        <w:rPr>
          <w:rFonts w:ascii="Century" w:hAnsi="Century"/>
          <w:sz w:val="32"/>
          <w:szCs w:val="32"/>
        </w:rPr>
        <w:t>Berhe</w:t>
      </w:r>
      <w:proofErr w:type="spellEnd"/>
    </w:p>
    <w:p w:rsidR="003A5E21" w:rsidRPr="00505E81" w:rsidRDefault="003A5E21" w:rsidP="00D05501">
      <w:pPr>
        <w:rPr>
          <w:rFonts w:ascii="Century" w:hAnsi="Century"/>
          <w:sz w:val="32"/>
          <w:szCs w:val="32"/>
        </w:rPr>
      </w:pPr>
      <w:r w:rsidRPr="00505E81">
        <w:rPr>
          <w:rFonts w:ascii="Century" w:hAnsi="Century"/>
          <w:sz w:val="32"/>
          <w:szCs w:val="32"/>
        </w:rPr>
        <w:t>Subject: Lab Assignment -</w:t>
      </w:r>
      <w:r w:rsidR="00E3762B" w:rsidRPr="00505E81">
        <w:rPr>
          <w:rFonts w:ascii="Century" w:hAnsi="Century"/>
          <w:sz w:val="32"/>
          <w:szCs w:val="32"/>
        </w:rPr>
        <w:t xml:space="preserve"> </w:t>
      </w:r>
      <w:r w:rsidR="00D05501" w:rsidRPr="00505E81">
        <w:rPr>
          <w:rFonts w:ascii="Century" w:hAnsi="Century"/>
          <w:sz w:val="32"/>
          <w:szCs w:val="32"/>
        </w:rPr>
        <w:t>3</w:t>
      </w:r>
      <w:r w:rsidRPr="00505E81">
        <w:rPr>
          <w:rFonts w:ascii="Century" w:hAnsi="Century"/>
          <w:sz w:val="32"/>
          <w:szCs w:val="32"/>
        </w:rPr>
        <w:t xml:space="preserve">  </w:t>
      </w:r>
      <w:bookmarkStart w:id="0" w:name="_GoBack"/>
      <w:bookmarkEnd w:id="0"/>
    </w:p>
    <w:p w:rsidR="00055ED4" w:rsidRPr="00505E81" w:rsidRDefault="00055ED4" w:rsidP="00E3762B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t xml:space="preserve">Problem </w:t>
      </w:r>
      <w:r w:rsidR="00D05501" w:rsidRPr="00505E81">
        <w:rPr>
          <w:rFonts w:ascii="Century" w:hAnsi="Century"/>
          <w:b/>
          <w:bCs/>
          <w:sz w:val="32"/>
          <w:szCs w:val="32"/>
        </w:rPr>
        <w:t>–</w:t>
      </w:r>
      <w:r w:rsidRPr="00505E81">
        <w:rPr>
          <w:rFonts w:ascii="Century" w:hAnsi="Century"/>
          <w:b/>
          <w:bCs/>
          <w:sz w:val="32"/>
          <w:szCs w:val="32"/>
        </w:rPr>
        <w:t xml:space="preserve"> 1</w:t>
      </w:r>
      <w:r w:rsidR="00913C5C" w:rsidRPr="00505E81">
        <w:rPr>
          <w:rFonts w:ascii="Century" w:hAnsi="Century"/>
          <w:b/>
          <w:bCs/>
          <w:sz w:val="32"/>
          <w:szCs w:val="32"/>
        </w:rPr>
        <w:t xml:space="preserve"> – Explanation </w:t>
      </w:r>
    </w:p>
    <w:p w:rsidR="00D05501" w:rsidRPr="00505E81" w:rsidRDefault="00D05501" w:rsidP="00882429">
      <w:pPr>
        <w:jc w:val="both"/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t xml:space="preserve">The reason for the </w:t>
      </w:r>
      <w:r w:rsidR="00015235" w:rsidRPr="00505E81">
        <w:rPr>
          <w:rFonts w:ascii="Century" w:hAnsi="Century"/>
          <w:sz w:val="28"/>
          <w:szCs w:val="28"/>
        </w:rPr>
        <w:t>equals (</w:t>
      </w:r>
      <w:r w:rsidRPr="00505E81">
        <w:rPr>
          <w:rFonts w:ascii="Century" w:hAnsi="Century"/>
          <w:sz w:val="28"/>
          <w:szCs w:val="28"/>
        </w:rPr>
        <w:t>)</w:t>
      </w:r>
      <w:r w:rsidR="00015235" w:rsidRPr="00505E81">
        <w:rPr>
          <w:rFonts w:ascii="Century" w:hAnsi="Century"/>
          <w:sz w:val="28"/>
          <w:szCs w:val="28"/>
        </w:rPr>
        <w:t xml:space="preserve"> </w:t>
      </w:r>
      <w:r w:rsidRPr="00505E81">
        <w:rPr>
          <w:rFonts w:ascii="Century" w:hAnsi="Century"/>
          <w:sz w:val="28"/>
          <w:szCs w:val="28"/>
        </w:rPr>
        <w:t xml:space="preserve">method to </w:t>
      </w:r>
      <w:r w:rsidR="00015235" w:rsidRPr="00505E81">
        <w:rPr>
          <w:rFonts w:ascii="Century" w:hAnsi="Century"/>
          <w:sz w:val="28"/>
          <w:szCs w:val="28"/>
        </w:rPr>
        <w:t>show</w:t>
      </w:r>
      <w:r w:rsidRPr="00505E81">
        <w:rPr>
          <w:rFonts w:ascii="Century" w:hAnsi="Century"/>
          <w:sz w:val="28"/>
          <w:szCs w:val="28"/>
        </w:rPr>
        <w:t xml:space="preserve"> different results when tested di</w:t>
      </w:r>
      <w:r w:rsidR="00015235" w:rsidRPr="00505E81">
        <w:rPr>
          <w:rFonts w:ascii="Century" w:hAnsi="Century"/>
          <w:sz w:val="28"/>
          <w:szCs w:val="28"/>
        </w:rPr>
        <w:t xml:space="preserve">fferently is because the </w:t>
      </w:r>
      <w:proofErr w:type="spellStart"/>
      <w:r w:rsidR="00015235" w:rsidRPr="00505E81">
        <w:rPr>
          <w:rFonts w:ascii="Century" w:hAnsi="Century"/>
          <w:b/>
          <w:bCs/>
          <w:i/>
          <w:iCs/>
          <w:sz w:val="28"/>
          <w:szCs w:val="28"/>
        </w:rPr>
        <w:t>Liskov</w:t>
      </w:r>
      <w:proofErr w:type="spellEnd"/>
      <w:r w:rsidRPr="00505E81">
        <w:rPr>
          <w:rFonts w:ascii="Century" w:hAnsi="Century"/>
          <w:b/>
          <w:bCs/>
          <w:i/>
          <w:iCs/>
          <w:sz w:val="28"/>
          <w:szCs w:val="28"/>
        </w:rPr>
        <w:t xml:space="preserve"> Substitution </w:t>
      </w:r>
      <w:r w:rsidR="00E21E50" w:rsidRPr="00505E81">
        <w:rPr>
          <w:rFonts w:ascii="Century" w:hAnsi="Century"/>
          <w:b/>
          <w:bCs/>
          <w:i/>
          <w:iCs/>
          <w:sz w:val="28"/>
          <w:szCs w:val="28"/>
        </w:rPr>
        <w:t>Principle (</w:t>
      </w:r>
      <w:r w:rsidR="00015235" w:rsidRPr="00505E81">
        <w:rPr>
          <w:rFonts w:ascii="Century" w:hAnsi="Century"/>
          <w:b/>
          <w:bCs/>
          <w:sz w:val="28"/>
          <w:szCs w:val="28"/>
        </w:rPr>
        <w:t>LSP</w:t>
      </w:r>
      <w:r w:rsidR="00015235" w:rsidRPr="00505E81">
        <w:rPr>
          <w:rFonts w:ascii="Century" w:hAnsi="Century"/>
          <w:b/>
          <w:bCs/>
          <w:i/>
          <w:iCs/>
          <w:sz w:val="28"/>
          <w:szCs w:val="28"/>
        </w:rPr>
        <w:t>)</w:t>
      </w:r>
      <w:r w:rsidRPr="00505E81">
        <w:rPr>
          <w:rFonts w:ascii="Century" w:hAnsi="Century"/>
          <w:sz w:val="28"/>
          <w:szCs w:val="28"/>
        </w:rPr>
        <w:t xml:space="preserve"> is violated. Even though the “</w:t>
      </w:r>
      <w:proofErr w:type="spellStart"/>
      <w:r w:rsidRPr="00505E81">
        <w:rPr>
          <w:rFonts w:ascii="Century" w:hAnsi="Century"/>
          <w:sz w:val="28"/>
          <w:szCs w:val="28"/>
        </w:rPr>
        <w:t>PersonWithJob</w:t>
      </w:r>
      <w:proofErr w:type="spellEnd"/>
      <w:r w:rsidRPr="00505E81">
        <w:rPr>
          <w:rFonts w:ascii="Century" w:hAnsi="Century"/>
          <w:sz w:val="28"/>
          <w:szCs w:val="28"/>
        </w:rPr>
        <w:t xml:space="preserve">” IS-A “Person”, its instance cannot substitute instance of the class “Person” because </w:t>
      </w:r>
      <w:r w:rsidR="00E21E50" w:rsidRPr="00505E81">
        <w:rPr>
          <w:rFonts w:ascii="Century" w:hAnsi="Century"/>
          <w:sz w:val="28"/>
          <w:szCs w:val="28"/>
        </w:rPr>
        <w:t xml:space="preserve">it has </w:t>
      </w:r>
      <w:r w:rsidR="00882429" w:rsidRPr="00505E81">
        <w:rPr>
          <w:rFonts w:ascii="Century" w:hAnsi="Century"/>
          <w:sz w:val="28"/>
          <w:szCs w:val="28"/>
        </w:rPr>
        <w:t xml:space="preserve">an </w:t>
      </w:r>
      <w:r w:rsidR="00882429" w:rsidRPr="00505E81">
        <w:rPr>
          <w:rFonts w:ascii="Century" w:hAnsi="Century"/>
          <w:sz w:val="28"/>
          <w:szCs w:val="28"/>
        </w:rPr>
        <w:t>instance variable</w:t>
      </w:r>
      <w:r w:rsidR="00E21E50" w:rsidRPr="00505E81">
        <w:rPr>
          <w:rFonts w:ascii="Century" w:hAnsi="Century"/>
          <w:sz w:val="28"/>
          <w:szCs w:val="28"/>
        </w:rPr>
        <w:t xml:space="preserve"> “salary” </w:t>
      </w:r>
      <w:r w:rsidR="00882429" w:rsidRPr="00505E81">
        <w:rPr>
          <w:rFonts w:ascii="Century" w:hAnsi="Century"/>
          <w:sz w:val="28"/>
          <w:szCs w:val="28"/>
        </w:rPr>
        <w:t xml:space="preserve">while </w:t>
      </w:r>
      <w:r w:rsidR="00E21E50" w:rsidRPr="00505E81">
        <w:rPr>
          <w:rFonts w:ascii="Century" w:hAnsi="Century"/>
          <w:sz w:val="28"/>
          <w:szCs w:val="28"/>
        </w:rPr>
        <w:t>the</w:t>
      </w:r>
      <w:r w:rsidRPr="00505E81">
        <w:rPr>
          <w:rFonts w:ascii="Century" w:hAnsi="Century"/>
          <w:sz w:val="28"/>
          <w:szCs w:val="28"/>
        </w:rPr>
        <w:t xml:space="preserve"> </w:t>
      </w:r>
      <w:r w:rsidR="00E21E50" w:rsidRPr="00505E81">
        <w:rPr>
          <w:rFonts w:ascii="Century" w:hAnsi="Century"/>
          <w:sz w:val="28"/>
          <w:szCs w:val="28"/>
        </w:rPr>
        <w:t>“P</w:t>
      </w:r>
      <w:r w:rsidRPr="00505E81">
        <w:rPr>
          <w:rFonts w:ascii="Century" w:hAnsi="Century"/>
          <w:sz w:val="28"/>
          <w:szCs w:val="28"/>
        </w:rPr>
        <w:t>erson</w:t>
      </w:r>
      <w:r w:rsidR="00E21E50" w:rsidRPr="00505E81">
        <w:rPr>
          <w:rFonts w:ascii="Century" w:hAnsi="Century"/>
          <w:sz w:val="28"/>
          <w:szCs w:val="28"/>
        </w:rPr>
        <w:t>”</w:t>
      </w:r>
      <w:r w:rsidRPr="00505E81">
        <w:rPr>
          <w:rFonts w:ascii="Century" w:hAnsi="Century"/>
          <w:sz w:val="28"/>
          <w:szCs w:val="28"/>
        </w:rPr>
        <w:t xml:space="preserve"> class</w:t>
      </w:r>
      <w:r w:rsidR="00E21E50" w:rsidRPr="00505E81">
        <w:rPr>
          <w:rFonts w:ascii="Century" w:hAnsi="Century"/>
          <w:sz w:val="28"/>
          <w:szCs w:val="28"/>
        </w:rPr>
        <w:t xml:space="preserve"> </w:t>
      </w:r>
      <w:r w:rsidR="00882429" w:rsidRPr="00505E81">
        <w:rPr>
          <w:rFonts w:ascii="Century" w:hAnsi="Century"/>
          <w:sz w:val="28"/>
          <w:szCs w:val="28"/>
        </w:rPr>
        <w:t>has not. T</w:t>
      </w:r>
      <w:r w:rsidRPr="00505E81">
        <w:rPr>
          <w:rFonts w:ascii="Century" w:hAnsi="Century"/>
          <w:sz w:val="28"/>
          <w:szCs w:val="28"/>
        </w:rPr>
        <w:t xml:space="preserve">he </w:t>
      </w:r>
      <w:r w:rsidR="004C0B4A" w:rsidRPr="00505E81">
        <w:rPr>
          <w:rFonts w:ascii="Century" w:hAnsi="Century"/>
          <w:sz w:val="28"/>
          <w:szCs w:val="28"/>
        </w:rPr>
        <w:t>equals (</w:t>
      </w:r>
      <w:r w:rsidR="00F74BF4" w:rsidRPr="00505E81">
        <w:rPr>
          <w:rFonts w:ascii="Century" w:hAnsi="Century"/>
          <w:sz w:val="28"/>
          <w:szCs w:val="28"/>
        </w:rPr>
        <w:t>)</w:t>
      </w:r>
      <w:r w:rsidRPr="00505E81">
        <w:rPr>
          <w:rFonts w:ascii="Century" w:hAnsi="Century"/>
          <w:sz w:val="28"/>
          <w:szCs w:val="28"/>
        </w:rPr>
        <w:t xml:space="preserve"> method in the </w:t>
      </w:r>
      <w:r w:rsidR="004C0B4A" w:rsidRPr="00505E81">
        <w:rPr>
          <w:rFonts w:ascii="Century" w:hAnsi="Century"/>
          <w:sz w:val="28"/>
          <w:szCs w:val="28"/>
        </w:rPr>
        <w:t>“</w:t>
      </w:r>
      <w:proofErr w:type="spellStart"/>
      <w:r w:rsidR="00882429" w:rsidRPr="00505E81">
        <w:rPr>
          <w:rFonts w:ascii="Century" w:hAnsi="Century"/>
          <w:sz w:val="28"/>
          <w:szCs w:val="28"/>
        </w:rPr>
        <w:t>PersonWithJob</w:t>
      </w:r>
      <w:proofErr w:type="spellEnd"/>
      <w:r w:rsidR="004C0B4A" w:rsidRPr="00505E81">
        <w:rPr>
          <w:rFonts w:ascii="Century" w:hAnsi="Century"/>
          <w:sz w:val="28"/>
          <w:szCs w:val="28"/>
        </w:rPr>
        <w:t>”</w:t>
      </w:r>
      <w:r w:rsidRPr="00505E81">
        <w:rPr>
          <w:rFonts w:ascii="Century" w:hAnsi="Century"/>
          <w:sz w:val="28"/>
          <w:szCs w:val="28"/>
        </w:rPr>
        <w:t xml:space="preserve"> class </w:t>
      </w:r>
      <w:r w:rsidR="00882429" w:rsidRPr="00505E81">
        <w:rPr>
          <w:rFonts w:ascii="Century" w:hAnsi="Century"/>
          <w:sz w:val="28"/>
          <w:szCs w:val="28"/>
        </w:rPr>
        <w:t>expects the “Person” class to have equal salary to return “true” result</w:t>
      </w:r>
      <w:r w:rsidRPr="00505E81">
        <w:rPr>
          <w:rFonts w:ascii="Century" w:hAnsi="Century"/>
          <w:sz w:val="28"/>
          <w:szCs w:val="28"/>
        </w:rPr>
        <w:t xml:space="preserve">. </w:t>
      </w:r>
    </w:p>
    <w:p w:rsidR="00505E81" w:rsidRPr="00505E81" w:rsidRDefault="00505E81" w:rsidP="00505E81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t xml:space="preserve">Problem – 3 – </w:t>
      </w:r>
      <w:r w:rsidRPr="00505E81">
        <w:rPr>
          <w:rFonts w:ascii="Century" w:hAnsi="Century"/>
          <w:b/>
          <w:bCs/>
          <w:sz w:val="32"/>
          <w:szCs w:val="32"/>
        </w:rPr>
        <w:t>UML Diagram</w:t>
      </w:r>
      <w:r w:rsidRPr="00505E81">
        <w:rPr>
          <w:rFonts w:ascii="Century" w:hAnsi="Century"/>
          <w:b/>
          <w:bCs/>
          <w:sz w:val="32"/>
          <w:szCs w:val="32"/>
        </w:rPr>
        <w:t xml:space="preserve"> </w:t>
      </w:r>
    </w:p>
    <w:p w:rsidR="00505E81" w:rsidRPr="00505E81" w:rsidRDefault="00505E81" w:rsidP="00882429">
      <w:pPr>
        <w:jc w:val="both"/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drawing>
          <wp:inline distT="0" distB="0" distL="0" distR="0" wp14:anchorId="33FDDC3D" wp14:editId="2CF6EF2C">
            <wp:extent cx="6069182" cy="4110273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731" cy="411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81" w:rsidRDefault="00505E81" w:rsidP="004F636B">
      <w:pPr>
        <w:rPr>
          <w:rFonts w:ascii="Century" w:hAnsi="Century"/>
          <w:b/>
          <w:bCs/>
          <w:sz w:val="32"/>
          <w:szCs w:val="32"/>
        </w:rPr>
      </w:pPr>
    </w:p>
    <w:p w:rsidR="00A912E9" w:rsidRDefault="004F636B" w:rsidP="004F636B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lastRenderedPageBreak/>
        <w:t xml:space="preserve">Problem – </w:t>
      </w:r>
      <w:r w:rsidRPr="00505E81">
        <w:rPr>
          <w:rFonts w:ascii="Century" w:hAnsi="Century"/>
          <w:b/>
          <w:bCs/>
          <w:sz w:val="32"/>
          <w:szCs w:val="32"/>
        </w:rPr>
        <w:t>3</w:t>
      </w:r>
      <w:r w:rsidR="00FF21E7" w:rsidRPr="00505E81">
        <w:rPr>
          <w:rFonts w:ascii="Century" w:hAnsi="Century"/>
          <w:b/>
          <w:bCs/>
          <w:sz w:val="32"/>
          <w:szCs w:val="32"/>
        </w:rPr>
        <w:t xml:space="preserve"> </w:t>
      </w:r>
    </w:p>
    <w:p w:rsidR="004F636B" w:rsidRPr="00A912E9" w:rsidRDefault="00FF21E7" w:rsidP="00A912E9">
      <w:pPr>
        <w:pStyle w:val="ListParagraph"/>
        <w:numPr>
          <w:ilvl w:val="0"/>
          <w:numId w:val="1"/>
        </w:numPr>
        <w:rPr>
          <w:rFonts w:ascii="Century" w:hAnsi="Century"/>
          <w:b/>
          <w:bCs/>
          <w:sz w:val="32"/>
          <w:szCs w:val="32"/>
        </w:rPr>
      </w:pPr>
      <w:r w:rsidRPr="00A912E9">
        <w:rPr>
          <w:rFonts w:ascii="Century" w:hAnsi="Century"/>
          <w:b/>
          <w:bCs/>
          <w:sz w:val="32"/>
          <w:szCs w:val="32"/>
        </w:rPr>
        <w:t xml:space="preserve">Explanation </w:t>
      </w:r>
    </w:p>
    <w:p w:rsidR="00A340FE" w:rsidRDefault="008C5600" w:rsidP="00DD24DD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When using inheritance, it may give sense to say Circle is a Cylinder because circle is a cylinder with height Zero. However, the LSP still is violated because </w:t>
      </w:r>
      <w:r w:rsidR="008F77A9">
        <w:rPr>
          <w:rFonts w:ascii="Century" w:hAnsi="Century"/>
          <w:sz w:val="28"/>
          <w:szCs w:val="28"/>
        </w:rPr>
        <w:t xml:space="preserve">it becomes it gives a result Zero when we try to calculate the area of a circle using an instance of Cylinder because the height of circle is Zero. </w:t>
      </w:r>
      <w:r w:rsidR="00A340FE" w:rsidRPr="00505E81">
        <w:rPr>
          <w:rFonts w:ascii="Century" w:hAnsi="Century"/>
          <w:sz w:val="28"/>
          <w:szCs w:val="28"/>
        </w:rPr>
        <w:t xml:space="preserve">Therefore, it </w:t>
      </w:r>
      <w:r w:rsidR="00DD24DD">
        <w:rPr>
          <w:rFonts w:ascii="Century" w:hAnsi="Century"/>
          <w:sz w:val="28"/>
          <w:szCs w:val="28"/>
        </w:rPr>
        <w:t xml:space="preserve">is preferred not to use inheritance </w:t>
      </w:r>
      <w:r w:rsidR="00A340FE" w:rsidRPr="00505E81">
        <w:rPr>
          <w:rFonts w:ascii="Century" w:hAnsi="Century"/>
          <w:sz w:val="28"/>
          <w:szCs w:val="28"/>
        </w:rPr>
        <w:t>here.</w:t>
      </w:r>
    </w:p>
    <w:p w:rsidR="00A912E9" w:rsidRPr="00A912E9" w:rsidRDefault="00A912E9" w:rsidP="00A912E9">
      <w:pPr>
        <w:pStyle w:val="ListParagraph"/>
        <w:numPr>
          <w:ilvl w:val="0"/>
          <w:numId w:val="1"/>
        </w:num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UML-Diagram </w:t>
      </w:r>
    </w:p>
    <w:p w:rsidR="00A912E9" w:rsidRDefault="00D42583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D42583">
        <w:rPr>
          <w:rFonts w:ascii="Century" w:hAnsi="Century"/>
          <w:sz w:val="28"/>
          <w:szCs w:val="28"/>
        </w:rPr>
        <w:drawing>
          <wp:inline distT="0" distB="0" distL="0" distR="0" wp14:anchorId="279B4353" wp14:editId="30A403A5">
            <wp:extent cx="6441037" cy="33588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2432" cy="33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FB" w:rsidRPr="00505E81" w:rsidRDefault="00B712FB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</w:p>
    <w:p w:rsidR="0022451D" w:rsidRDefault="0022451D" w:rsidP="002C467A">
      <w:pPr>
        <w:rPr>
          <w:rFonts w:ascii="Century" w:hAnsi="Century"/>
          <w:b/>
          <w:bCs/>
          <w:sz w:val="32"/>
          <w:szCs w:val="32"/>
        </w:rPr>
      </w:pPr>
    </w:p>
    <w:p w:rsidR="003E4E3C" w:rsidRPr="00505E81" w:rsidRDefault="003E4E3C" w:rsidP="002C467A">
      <w:pPr>
        <w:rPr>
          <w:rFonts w:ascii="Century" w:hAnsi="Century"/>
          <w:b/>
          <w:bCs/>
          <w:sz w:val="32"/>
          <w:szCs w:val="32"/>
        </w:rPr>
      </w:pPr>
      <w:r w:rsidRPr="00505E81">
        <w:rPr>
          <w:rFonts w:ascii="Century" w:hAnsi="Century"/>
          <w:b/>
          <w:bCs/>
          <w:sz w:val="32"/>
          <w:szCs w:val="32"/>
        </w:rPr>
        <w:t>Problem –</w:t>
      </w:r>
      <w:r w:rsidR="002C467A" w:rsidRPr="00505E81">
        <w:rPr>
          <w:rFonts w:ascii="Century" w:hAnsi="Century"/>
          <w:b/>
          <w:bCs/>
          <w:sz w:val="32"/>
          <w:szCs w:val="32"/>
        </w:rPr>
        <w:t>4</w:t>
      </w:r>
      <w:r w:rsidR="00385119" w:rsidRPr="00505E81">
        <w:rPr>
          <w:rFonts w:ascii="Century" w:hAnsi="Century"/>
          <w:b/>
          <w:bCs/>
          <w:sz w:val="32"/>
          <w:szCs w:val="32"/>
        </w:rPr>
        <w:t xml:space="preserve"> – UML Diagram </w:t>
      </w:r>
    </w:p>
    <w:p w:rsidR="003E4E3C" w:rsidRPr="00505E81" w:rsidRDefault="003E4E3C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</w:p>
    <w:p w:rsidR="003E4E3C" w:rsidRPr="00505E81" w:rsidRDefault="003E4E3C" w:rsidP="00A340FE">
      <w:pPr>
        <w:tabs>
          <w:tab w:val="left" w:pos="720"/>
          <w:tab w:val="left" w:pos="1440"/>
          <w:tab w:val="left" w:pos="7970"/>
        </w:tabs>
        <w:rPr>
          <w:rFonts w:ascii="Century" w:hAnsi="Century"/>
          <w:sz w:val="28"/>
          <w:szCs w:val="28"/>
        </w:rPr>
      </w:pPr>
      <w:r w:rsidRPr="00505E81">
        <w:rPr>
          <w:rFonts w:ascii="Century" w:hAnsi="Century"/>
          <w:sz w:val="28"/>
          <w:szCs w:val="28"/>
        </w:rPr>
        <w:lastRenderedPageBreak/>
        <w:drawing>
          <wp:inline distT="0" distB="0" distL="0" distR="0" wp14:anchorId="1BB36C29" wp14:editId="4D49247B">
            <wp:extent cx="6328545" cy="424607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5337" cy="42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50" w:rsidRPr="00505E81" w:rsidRDefault="00A340FE" w:rsidP="00A340FE">
      <w:pPr>
        <w:tabs>
          <w:tab w:val="left" w:pos="720"/>
          <w:tab w:val="left" w:pos="1440"/>
          <w:tab w:val="left" w:pos="7970"/>
        </w:tabs>
        <w:rPr>
          <w:b/>
          <w:bCs/>
          <w:sz w:val="24"/>
          <w:szCs w:val="24"/>
        </w:rPr>
      </w:pPr>
      <w:r w:rsidRPr="00505E81">
        <w:rPr>
          <w:rFonts w:ascii="Century" w:hAnsi="Century"/>
          <w:sz w:val="28"/>
          <w:szCs w:val="28"/>
        </w:rPr>
        <w:tab/>
      </w:r>
    </w:p>
    <w:p w:rsidR="000A1B50" w:rsidRPr="00505E81" w:rsidRDefault="000A1B50" w:rsidP="00A340FE">
      <w:pPr>
        <w:tabs>
          <w:tab w:val="left" w:pos="720"/>
          <w:tab w:val="left" w:pos="1440"/>
          <w:tab w:val="left" w:pos="4163"/>
          <w:tab w:val="left" w:pos="7970"/>
        </w:tabs>
        <w:rPr>
          <w:b/>
          <w:bCs/>
          <w:sz w:val="24"/>
          <w:szCs w:val="24"/>
        </w:rPr>
      </w:pPr>
      <w:r w:rsidRPr="00505E81">
        <w:rPr>
          <w:b/>
          <w:bCs/>
          <w:sz w:val="28"/>
          <w:szCs w:val="28"/>
        </w:rPr>
        <w:tab/>
      </w:r>
    </w:p>
    <w:p w:rsidR="00813195" w:rsidRPr="00505E81" w:rsidRDefault="00813195" w:rsidP="000A1B50">
      <w:pPr>
        <w:tabs>
          <w:tab w:val="left" w:pos="720"/>
          <w:tab w:val="left" w:pos="1440"/>
          <w:tab w:val="left" w:pos="7086"/>
        </w:tabs>
        <w:rPr>
          <w:sz w:val="21"/>
          <w:szCs w:val="21"/>
        </w:rPr>
      </w:pPr>
    </w:p>
    <w:sectPr w:rsidR="00813195" w:rsidRPr="0050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1D2" w:rsidRDefault="00D011D2" w:rsidP="003A5E21">
      <w:pPr>
        <w:spacing w:after="0" w:line="240" w:lineRule="auto"/>
      </w:pPr>
      <w:r>
        <w:separator/>
      </w:r>
    </w:p>
  </w:endnote>
  <w:endnote w:type="continuationSeparator" w:id="0">
    <w:p w:rsidR="00D011D2" w:rsidRDefault="00D011D2" w:rsidP="003A5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1D2" w:rsidRDefault="00D011D2" w:rsidP="003A5E21">
      <w:pPr>
        <w:spacing w:after="0" w:line="240" w:lineRule="auto"/>
      </w:pPr>
      <w:r>
        <w:separator/>
      </w:r>
    </w:p>
  </w:footnote>
  <w:footnote w:type="continuationSeparator" w:id="0">
    <w:p w:rsidR="00D011D2" w:rsidRDefault="00D011D2" w:rsidP="003A5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30D4"/>
    <w:multiLevelType w:val="hybridMultilevel"/>
    <w:tmpl w:val="46FA3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2258B"/>
    <w:multiLevelType w:val="hybridMultilevel"/>
    <w:tmpl w:val="46FA3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21"/>
    <w:rsid w:val="00015235"/>
    <w:rsid w:val="0004281D"/>
    <w:rsid w:val="00055ED4"/>
    <w:rsid w:val="000A1B50"/>
    <w:rsid w:val="0022451D"/>
    <w:rsid w:val="002C467A"/>
    <w:rsid w:val="00385119"/>
    <w:rsid w:val="003A5E21"/>
    <w:rsid w:val="003E4E3C"/>
    <w:rsid w:val="004C0B4A"/>
    <w:rsid w:val="004F636B"/>
    <w:rsid w:val="00505E81"/>
    <w:rsid w:val="0060307D"/>
    <w:rsid w:val="006972E7"/>
    <w:rsid w:val="007C4220"/>
    <w:rsid w:val="00813195"/>
    <w:rsid w:val="00882429"/>
    <w:rsid w:val="008C5600"/>
    <w:rsid w:val="008F3404"/>
    <w:rsid w:val="008F77A9"/>
    <w:rsid w:val="00913C5C"/>
    <w:rsid w:val="00933973"/>
    <w:rsid w:val="00A340FE"/>
    <w:rsid w:val="00A912E9"/>
    <w:rsid w:val="00A92ED4"/>
    <w:rsid w:val="00B712FB"/>
    <w:rsid w:val="00D011D2"/>
    <w:rsid w:val="00D05501"/>
    <w:rsid w:val="00D27E1B"/>
    <w:rsid w:val="00D42583"/>
    <w:rsid w:val="00D601C6"/>
    <w:rsid w:val="00DD24DD"/>
    <w:rsid w:val="00E21E50"/>
    <w:rsid w:val="00E3762B"/>
    <w:rsid w:val="00EB0ED9"/>
    <w:rsid w:val="00F74BF4"/>
    <w:rsid w:val="00FC7413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  <w:style w:type="paragraph" w:styleId="ListParagraph">
    <w:name w:val="List Paragraph"/>
    <w:basedOn w:val="Normal"/>
    <w:uiPriority w:val="34"/>
    <w:qFormat/>
    <w:rsid w:val="00A912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1"/>
  </w:style>
  <w:style w:type="paragraph" w:styleId="Footer">
    <w:name w:val="footer"/>
    <w:basedOn w:val="Normal"/>
    <w:link w:val="FooterChar"/>
    <w:uiPriority w:val="99"/>
    <w:unhideWhenUsed/>
    <w:rsid w:val="003A5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1"/>
  </w:style>
  <w:style w:type="paragraph" w:styleId="ListParagraph">
    <w:name w:val="List Paragraph"/>
    <w:basedOn w:val="Normal"/>
    <w:uiPriority w:val="34"/>
    <w:qFormat/>
    <w:rsid w:val="00A9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Mabshura</dc:creator>
  <cp:lastModifiedBy>Mabshura</cp:lastModifiedBy>
  <cp:revision>6</cp:revision>
  <cp:lastPrinted>2020-09-30T14:53:00Z</cp:lastPrinted>
  <dcterms:created xsi:type="dcterms:W3CDTF">2020-10-01T13:51:00Z</dcterms:created>
  <dcterms:modified xsi:type="dcterms:W3CDTF">2020-10-01T13:56:00Z</dcterms:modified>
</cp:coreProperties>
</file>