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DF010DA" w14:textId="1DF6954D" w:rsidR="00267716" w:rsidRDefault="00D85EFB">
      <w:r>
        <w:rPr>
          <w:noProof/>
        </w:rPr>
        <w:drawing>
          <wp:anchor distT="0" distB="0" distL="114300" distR="114300" simplePos="0" relativeHeight="251665408" behindDoc="0" locked="0" layoutInCell="1" allowOverlap="1" wp14:anchorId="524AC7E5" wp14:editId="60D7B000">
            <wp:simplePos x="0" y="0"/>
            <wp:positionH relativeFrom="column">
              <wp:posOffset>4814097</wp:posOffset>
            </wp:positionH>
            <wp:positionV relativeFrom="paragraph">
              <wp:posOffset>276225</wp:posOffset>
            </wp:positionV>
            <wp:extent cx="1743710" cy="850058"/>
            <wp:effectExtent l="0" t="0" r="27940" b="26670"/>
            <wp:wrapNone/>
            <wp:docPr id="8" name="Flowchart: Alternate Process 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743710" cy="850058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1188365" w14:textId="28105A29" w:rsidR="00EB7421" w:rsidRDefault="00D4547F" w:rsidP="00E316D9">
                        <w:pPr>
                          <w:jc w:val="center"/>
                        </w:pPr>
                        <w:r>
                          <w:t>Software l</w:t>
                        </w:r>
                        <w:r w:rsidR="0097102D">
                          <w:t>oad balancer (Ha Proxy)</w:t>
                        </w:r>
                      </w:p>
                      <w:p w14:paraId="165F922A" w14:textId="32F73DEB" w:rsidR="00D85EFB" w:rsidRDefault="00D85EFB" w:rsidP="00D85EF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center"/>
                        </w:pPr>
                        <w:r>
                          <w:t>SSL Certificate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316D9">
        <w:rPr>
          <w:noProof/>
        </w:rPr>
        <w:drawing>
          <wp:anchor distT="0" distB="0" distL="114300" distR="114300" simplePos="0" relativeHeight="251679744" behindDoc="0" locked="0" layoutInCell="1" allowOverlap="1" wp14:anchorId="348F2104" wp14:editId="0441413D">
            <wp:simplePos x="0" y="0"/>
            <wp:positionH relativeFrom="column">
              <wp:posOffset>3279716</wp:posOffset>
            </wp:positionH>
            <wp:positionV relativeFrom="paragraph">
              <wp:posOffset>74605</wp:posOffset>
            </wp:positionV>
            <wp:extent cx="1154814" cy="691470"/>
            <wp:effectExtent l="38100" t="19050" r="45720" b="33020"/>
            <wp:wrapNone/>
            <wp:docPr id="22" name="Explosion: 8 Points 2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54814" cy="691470"/>
                    </a:xfrm>
                    <a:prstGeom prst="irregularSeal1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1EAD6FA6" w14:textId="75E81083" w:rsidR="00E316D9" w:rsidRDefault="00E316D9" w:rsidP="00E316D9">
                        <w:pPr>
                          <w:jc w:val="center"/>
                        </w:pPr>
                        <w:r>
                          <w:t>Firewall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D0378">
        <w:rPr>
          <w:noProof/>
        </w:rPr>
        <w:drawing>
          <wp:anchor distT="0" distB="0" distL="114300" distR="114300" simplePos="0" relativeHeight="251673600" behindDoc="0" locked="0" layoutInCell="1" allowOverlap="1" wp14:anchorId="4F79787C" wp14:editId="4EA3B941">
            <wp:simplePos x="0" y="0"/>
            <wp:positionH relativeFrom="column">
              <wp:posOffset>5506085</wp:posOffset>
            </wp:positionH>
            <wp:positionV relativeFrom="paragraph">
              <wp:posOffset>1595917</wp:posOffset>
            </wp:positionV>
            <wp:extent cx="372110" cy="265430"/>
            <wp:effectExtent l="0" t="0" r="8890" b="1270"/>
            <wp:wrapNone/>
            <wp:docPr id="16" name="Arrow: Down 1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265430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C04351">
        <w:rPr>
          <w:noProof/>
        </w:rPr>
        <w:drawing>
          <wp:anchor distT="0" distB="0" distL="114300" distR="114300" simplePos="0" relativeHeight="251664384" behindDoc="0" locked="0" layoutInCell="1" allowOverlap="1" wp14:anchorId="7691922F" wp14:editId="3D781AB9">
            <wp:simplePos x="0" y="0"/>
            <wp:positionH relativeFrom="column">
              <wp:posOffset>1106967</wp:posOffset>
            </wp:positionH>
            <wp:positionV relativeFrom="paragraph">
              <wp:posOffset>2338070</wp:posOffset>
            </wp:positionV>
            <wp:extent cx="1892596" cy="765544"/>
            <wp:effectExtent l="0" t="0" r="12700" b="15875"/>
            <wp:wrapNone/>
            <wp:docPr id="6" name="Flowchart: Alternate Process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892596" cy="765544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3D00727C" w14:textId="206D77AF" w:rsidR="00C04351" w:rsidRPr="00C04351" w:rsidRDefault="00C04351" w:rsidP="00C0435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C04351">
                          <w:rPr>
                            <w:sz w:val="52"/>
                            <w:szCs w:val="52"/>
                          </w:rPr>
                          <w:t>DNS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108AD8FA" w14:textId="5AA8909D" w:rsidR="000E4105" w:rsidRPr="000E4105" w:rsidRDefault="00E316D9" w:rsidP="000E4105">
      <w:r>
        <w:rPr>
          <w:noProof/>
        </w:rPr>
        <w:drawing>
          <wp:anchor distT="0" distB="0" distL="114300" distR="114300" simplePos="0" relativeHeight="251660288" behindDoc="0" locked="0" layoutInCell="1" allowOverlap="1" wp14:anchorId="32ED3BB1" wp14:editId="6D659AE7">
            <wp:simplePos x="0" y="0"/>
            <wp:positionH relativeFrom="column">
              <wp:posOffset>988829</wp:posOffset>
            </wp:positionH>
            <wp:positionV relativeFrom="paragraph">
              <wp:posOffset>179867</wp:posOffset>
            </wp:positionV>
            <wp:extent cx="3732028" cy="520065"/>
            <wp:effectExtent l="0" t="19050" r="40005" b="32385"/>
            <wp:wrapNone/>
            <wp:docPr id="2" name="Arrow: Striped Right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32028" cy="520065"/>
                    </a:xfrm>
                    <a:prstGeom prst="stripedRightArrow">
                      <a:avLst/>
                    </a:prstGeom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6BCB7AC1" w14:textId="54FF58C1" w:rsidR="00C04351" w:rsidRDefault="00C04351" w:rsidP="00C04351">
                        <w:pPr>
                          <w:jc w:val="center"/>
                        </w:pPr>
                        <w:r>
                          <w:t>Network</w:t>
                        </w:r>
                        <w:r w:rsidR="00EB7421">
                          <w:t xml:space="preserve">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B7421">
        <w:rPr>
          <w:noProof/>
        </w:rPr>
        <w:drawing>
          <wp:anchor distT="0" distB="0" distL="114300" distR="114300" simplePos="0" relativeHeight="251659264" behindDoc="0" locked="0" layoutInCell="1" allowOverlap="1" wp14:anchorId="50867295" wp14:editId="1A4B1528">
            <wp:simplePos x="0" y="0"/>
            <wp:positionH relativeFrom="column">
              <wp:posOffset>20955</wp:posOffset>
            </wp:positionH>
            <wp:positionV relativeFrom="paragraph">
              <wp:posOffset>133823</wp:posOffset>
            </wp:positionV>
            <wp:extent cx="871855" cy="711835"/>
            <wp:effectExtent l="0" t="0" r="23495" b="12065"/>
            <wp:wrapNone/>
            <wp:docPr id="1" name="Flowchart: Alternate Process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71855" cy="71183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CE4D110" w14:textId="3042FD4A" w:rsidR="00C04351" w:rsidRDefault="00C04351" w:rsidP="00C04351">
                        <w:pPr>
                          <w:jc w:val="center"/>
                        </w:pPr>
                        <w:r>
                          <w:t>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64CA2843" w14:textId="58F8F9E6" w:rsidR="000E4105" w:rsidRPr="000E4105" w:rsidRDefault="000E4105" w:rsidP="000E4105"/>
    <w:p w14:paraId="15DC4B97" w14:textId="689D8208" w:rsidR="000E4105" w:rsidRPr="000E4105" w:rsidRDefault="00E316D9" w:rsidP="000E4105">
      <w:r>
        <w:rPr>
          <w:noProof/>
        </w:rPr>
        <w:drawing>
          <wp:anchor distT="0" distB="0" distL="114300" distR="114300" simplePos="0" relativeHeight="251678720" behindDoc="0" locked="0" layoutInCell="1" allowOverlap="1" wp14:anchorId="3A1ACCEE" wp14:editId="7A8BD4B6">
            <wp:simplePos x="0" y="0"/>
            <wp:positionH relativeFrom="column">
              <wp:posOffset>5495290</wp:posOffset>
            </wp:positionH>
            <wp:positionV relativeFrom="paragraph">
              <wp:posOffset>276860</wp:posOffset>
            </wp:positionV>
            <wp:extent cx="372110" cy="265430"/>
            <wp:effectExtent l="0" t="0" r="8890" b="1270"/>
            <wp:wrapNone/>
            <wp:docPr id="21" name="Arrow: Down 2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10800000">
                      <a:off x="0" y="0"/>
                      <a:ext cx="372110" cy="265430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765E4553" w14:textId="73C4616E" w:rsidR="000E4105" w:rsidRPr="000E4105" w:rsidRDefault="00870910" w:rsidP="000E4105">
      <w:r>
        <w:rPr>
          <w:noProof/>
        </w:rPr>
        <w:drawing>
          <wp:anchor distT="0" distB="0" distL="114300" distR="114300" simplePos="0" relativeHeight="251676672" behindDoc="0" locked="0" layoutInCell="1" allowOverlap="1" wp14:anchorId="340F3719" wp14:editId="5F09449C">
            <wp:simplePos x="0" y="0"/>
            <wp:positionH relativeFrom="column">
              <wp:posOffset>3859619</wp:posOffset>
            </wp:positionH>
            <wp:positionV relativeFrom="paragraph">
              <wp:posOffset>218602</wp:posOffset>
            </wp:positionV>
            <wp:extent cx="3487479" cy="265814"/>
            <wp:effectExtent l="0" t="0" r="0" b="1270"/>
            <wp:wrapNone/>
            <wp:docPr id="18" name="Flowchart: Alternate Process 1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487479" cy="265814"/>
                    </a:xfrm>
                    <a:prstGeom prst="flowChartAlternateProcess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28C3E22" w14:textId="111342A5" w:rsidR="00870910" w:rsidRDefault="00870910" w:rsidP="00870910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E848DAD" wp14:editId="1737AAA3">
            <wp:simplePos x="0" y="0"/>
            <wp:positionH relativeFrom="column">
              <wp:posOffset>6315385</wp:posOffset>
            </wp:positionH>
            <wp:positionV relativeFrom="paragraph">
              <wp:posOffset>8890</wp:posOffset>
            </wp:positionV>
            <wp:extent cx="1154430" cy="690880"/>
            <wp:effectExtent l="38100" t="19050" r="45720" b="33020"/>
            <wp:wrapNone/>
            <wp:docPr id="24" name="Explosion: 8 Points 2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54430" cy="690880"/>
                    </a:xfrm>
                    <a:prstGeom prst="irregularSeal1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0BB0C1C" w14:textId="77777777" w:rsidR="00E316D9" w:rsidRDefault="00E316D9" w:rsidP="00E316D9">
                        <w:pPr>
                          <w:jc w:val="center"/>
                        </w:pPr>
                        <w:r>
                          <w:t>Firewall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4A2F445" wp14:editId="038ACDF9">
            <wp:simplePos x="0" y="0"/>
            <wp:positionH relativeFrom="column">
              <wp:posOffset>3923355</wp:posOffset>
            </wp:positionH>
            <wp:positionV relativeFrom="paragraph">
              <wp:posOffset>56515</wp:posOffset>
            </wp:positionV>
            <wp:extent cx="1154430" cy="690880"/>
            <wp:effectExtent l="38100" t="19050" r="45720" b="33020"/>
            <wp:wrapNone/>
            <wp:docPr id="23" name="Explosion: 8 Points 2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54430" cy="690880"/>
                    </a:xfrm>
                    <a:prstGeom prst="irregularSeal1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A975D0F" w14:textId="77777777" w:rsidR="00E316D9" w:rsidRDefault="00E316D9" w:rsidP="00E316D9">
                        <w:pPr>
                          <w:jc w:val="center"/>
                        </w:pPr>
                        <w:r>
                          <w:t>Firewall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B7421">
        <w:rPr>
          <w:noProof/>
        </w:rPr>
        <w:drawing>
          <wp:anchor distT="0" distB="0" distL="114300" distR="114300" simplePos="0" relativeHeight="251661312" behindDoc="0" locked="0" layoutInCell="1" allowOverlap="1" wp14:anchorId="6764F858" wp14:editId="7CB684B2">
            <wp:simplePos x="0" y="0"/>
            <wp:positionH relativeFrom="column">
              <wp:posOffset>989294</wp:posOffset>
            </wp:positionH>
            <wp:positionV relativeFrom="paragraph">
              <wp:posOffset>175253</wp:posOffset>
            </wp:positionV>
            <wp:extent cx="1350303" cy="522605"/>
            <wp:effectExtent l="0" t="5398" r="0" b="35242"/>
            <wp:wrapNone/>
            <wp:docPr id="4" name="Arrow: Right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5400000">
                      <a:off x="0" y="0"/>
                      <a:ext cx="1350303" cy="52260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50D8C0D7" w14:textId="27F52371" w:rsidR="00C04351" w:rsidRDefault="00C04351" w:rsidP="00C04351">
                        <w:pPr>
                          <w:jc w:val="center"/>
                        </w:pPr>
                        <w:r>
                          <w:t>www.foobar.com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B7421">
        <w:rPr>
          <w:noProof/>
        </w:rPr>
        <w:drawing>
          <wp:anchor distT="0" distB="0" distL="114300" distR="114300" simplePos="0" relativeHeight="251663360" behindDoc="0" locked="0" layoutInCell="1" allowOverlap="1" wp14:anchorId="5F19CE5B" wp14:editId="1BF17208">
            <wp:simplePos x="0" y="0"/>
            <wp:positionH relativeFrom="column">
              <wp:posOffset>1515443</wp:posOffset>
            </wp:positionH>
            <wp:positionV relativeFrom="paragraph">
              <wp:posOffset>156926</wp:posOffset>
            </wp:positionV>
            <wp:extent cx="1356184" cy="522605"/>
            <wp:effectExtent l="0" t="21590" r="32385" b="13335"/>
            <wp:wrapNone/>
            <wp:docPr id="5" name="Arrow: Right 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16200000">
                      <a:off x="0" y="0"/>
                      <a:ext cx="1356184" cy="52260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41100D5A" w14:textId="135142E6" w:rsidR="00C04351" w:rsidRDefault="00C04351" w:rsidP="00C04351">
                        <w:pPr>
                          <w:jc w:val="center"/>
                        </w:pPr>
                        <w:r>
                          <w:t>8.8.8.8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E774B99" w14:textId="17CA802B" w:rsidR="000E4105" w:rsidRPr="000E4105" w:rsidRDefault="00D85EFB" w:rsidP="000E4105">
      <w:r>
        <w:rPr>
          <w:noProof/>
        </w:rPr>
        <w:drawing>
          <wp:anchor distT="0" distB="0" distL="114300" distR="114300" simplePos="0" relativeHeight="251671552" behindDoc="0" locked="0" layoutInCell="1" allowOverlap="1" wp14:anchorId="6CA7C0F4" wp14:editId="09DE2EAF">
            <wp:simplePos x="0" y="0"/>
            <wp:positionH relativeFrom="column">
              <wp:posOffset>3761267</wp:posOffset>
            </wp:positionH>
            <wp:positionV relativeFrom="paragraph">
              <wp:posOffset>17780</wp:posOffset>
            </wp:positionV>
            <wp:extent cx="372110" cy="424815"/>
            <wp:effectExtent l="0" t="0" r="8890" b="0"/>
            <wp:wrapNone/>
            <wp:docPr id="15" name="Arrow: Down 1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424815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FDD02AC" wp14:editId="06480855">
            <wp:simplePos x="0" y="0"/>
            <wp:positionH relativeFrom="column">
              <wp:posOffset>7063267</wp:posOffset>
            </wp:positionH>
            <wp:positionV relativeFrom="paragraph">
              <wp:posOffset>17780</wp:posOffset>
            </wp:positionV>
            <wp:extent cx="372110" cy="414020"/>
            <wp:effectExtent l="0" t="0" r="8890" b="5080"/>
            <wp:wrapNone/>
            <wp:docPr id="17" name="Arrow: Down 1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414020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59C34E00" w14:textId="7D588750" w:rsidR="000E4105" w:rsidRPr="000E4105" w:rsidRDefault="00E316D9" w:rsidP="000E4105">
      <w:r>
        <w:rPr>
          <w:noProof/>
        </w:rPr>
        <w:drawing>
          <wp:anchor distT="0" distB="0" distL="114300" distR="114300" simplePos="0" relativeHeight="251670528" behindDoc="0" locked="0" layoutInCell="1" allowOverlap="1" wp14:anchorId="5FEA17CF" wp14:editId="20851217">
            <wp:simplePos x="0" y="0"/>
            <wp:positionH relativeFrom="column">
              <wp:posOffset>6517758</wp:posOffset>
            </wp:positionH>
            <wp:positionV relativeFrom="paragraph">
              <wp:posOffset>168098</wp:posOffset>
            </wp:positionV>
            <wp:extent cx="1551305" cy="2636520"/>
            <wp:effectExtent l="0" t="0" r="10795" b="11430"/>
            <wp:wrapNone/>
            <wp:docPr id="14" name="Flowchart: Alternate Process 1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51305" cy="2636520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142D6F9C" w14:textId="77777777" w:rsidR="009638BF" w:rsidRDefault="009638BF" w:rsidP="009638BF">
                        <w:pPr>
                          <w:jc w:val="center"/>
                        </w:pPr>
                        <w:r>
                          <w:t>SERVER A</w:t>
                        </w:r>
                      </w:p>
                      <w:p w14:paraId="2E1F7443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Web server [Nginx]</w:t>
                        </w:r>
                      </w:p>
                      <w:p w14:paraId="07BBF7D9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Application server</w:t>
                        </w:r>
                      </w:p>
                      <w:p w14:paraId="511FFA93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Codebase</w:t>
                        </w:r>
                      </w:p>
                      <w:p w14:paraId="3D5CD2C2" w14:textId="51028D7C" w:rsidR="00E316D9" w:rsidRDefault="009638BF" w:rsidP="0087091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MySQL Database</w:t>
                        </w:r>
                      </w:p>
                      <w:p w14:paraId="4D507E03" w14:textId="79F4CAAC" w:rsidR="00E316D9" w:rsidRDefault="00E316D9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Sumologic 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2B8BB57" wp14:editId="7E648136">
            <wp:simplePos x="0" y="0"/>
            <wp:positionH relativeFrom="column">
              <wp:posOffset>4805916</wp:posOffset>
            </wp:positionH>
            <wp:positionV relativeFrom="paragraph">
              <wp:posOffset>168098</wp:posOffset>
            </wp:positionV>
            <wp:extent cx="1509395" cy="2636520"/>
            <wp:effectExtent l="0" t="0" r="14605" b="11430"/>
            <wp:wrapNone/>
            <wp:docPr id="13" name="Flowchart: Alternate Process 1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09395" cy="2636520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442C289F" w14:textId="77777777" w:rsidR="009638BF" w:rsidRDefault="009638BF" w:rsidP="009638BF">
                        <w:pPr>
                          <w:jc w:val="center"/>
                        </w:pPr>
                        <w:r>
                          <w:t>SERVER A</w:t>
                        </w:r>
                      </w:p>
                      <w:p w14:paraId="6D1F3380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Web server [Nginx]</w:t>
                        </w:r>
                      </w:p>
                      <w:p w14:paraId="6107AA3D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Application server</w:t>
                        </w:r>
                      </w:p>
                      <w:p w14:paraId="7E1ABFFF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Codebase</w:t>
                        </w:r>
                      </w:p>
                      <w:p w14:paraId="6507C75C" w14:textId="4A81D7AA" w:rsidR="00E316D9" w:rsidRDefault="009638BF" w:rsidP="0087091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MySQL Database</w:t>
                        </w:r>
                      </w:p>
                      <w:p w14:paraId="27010B45" w14:textId="392D2484" w:rsidR="00E316D9" w:rsidRDefault="00E316D9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Sumologic 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6947A4C" wp14:editId="47F40D5B">
            <wp:simplePos x="0" y="0"/>
            <wp:positionH relativeFrom="column">
              <wp:posOffset>3115340</wp:posOffset>
            </wp:positionH>
            <wp:positionV relativeFrom="paragraph">
              <wp:posOffset>168098</wp:posOffset>
            </wp:positionV>
            <wp:extent cx="1562735" cy="2636874"/>
            <wp:effectExtent l="0" t="0" r="18415" b="11430"/>
            <wp:wrapNone/>
            <wp:docPr id="9" name="Flowchart: Alternate Process 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62735" cy="2636874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08BEAE0" w14:textId="5B609990" w:rsidR="0097102D" w:rsidRDefault="0097102D" w:rsidP="0097102D">
                        <w:pPr>
                          <w:jc w:val="center"/>
                        </w:pPr>
                        <w:r>
                          <w:t>SERVER A</w:t>
                        </w:r>
                      </w:p>
                      <w:p w14:paraId="23F01104" w14:textId="4BBB2D3A" w:rsidR="0097102D" w:rsidRDefault="0097102D" w:rsidP="009710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Web server</w:t>
                        </w:r>
                        <w:r w:rsidR="009638BF">
                          <w:t xml:space="preserve"> [Nginx]</w:t>
                        </w:r>
                      </w:p>
                      <w:p w14:paraId="3152DC76" w14:textId="74D11F81" w:rsidR="0097102D" w:rsidRDefault="0097102D" w:rsidP="009710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Application server</w:t>
                        </w:r>
                      </w:p>
                      <w:p w14:paraId="15B29F90" w14:textId="52A226F6" w:rsidR="0097102D" w:rsidRDefault="0097102D" w:rsidP="009710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Codebase</w:t>
                        </w:r>
                      </w:p>
                      <w:p w14:paraId="36331F97" w14:textId="084FD618" w:rsidR="00E316D9" w:rsidRDefault="009638BF" w:rsidP="0087091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MySQL D</w:t>
                        </w:r>
                        <w:r w:rsidR="0097102D">
                          <w:t>atabase</w:t>
                        </w:r>
                      </w:p>
                      <w:p w14:paraId="1139CF36" w14:textId="2BAB12A3" w:rsidR="00E316D9" w:rsidRDefault="00E316D9" w:rsidP="009710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Sumologic 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557F898" w14:textId="0AE8B0AB" w:rsidR="000E4105" w:rsidRPr="000E4105" w:rsidRDefault="000E4105" w:rsidP="000E4105"/>
    <w:p w14:paraId="1BCE549C" w14:textId="559098E5" w:rsidR="000E4105" w:rsidRPr="000E4105" w:rsidRDefault="000E4105" w:rsidP="000E4105"/>
    <w:p w14:paraId="27467A2F" w14:textId="55CA339E" w:rsidR="000E4105" w:rsidRPr="000E4105" w:rsidRDefault="000E4105" w:rsidP="000E4105"/>
    <w:p w14:paraId="492B065F" w14:textId="12A0396A" w:rsidR="000E4105" w:rsidRPr="000E4105" w:rsidRDefault="000E4105" w:rsidP="000E4105"/>
    <w:p w14:paraId="27C75540" w14:textId="251E4581" w:rsidR="000E4105" w:rsidRPr="000E4105" w:rsidRDefault="000E4105" w:rsidP="000E4105"/>
    <w:p w14:paraId="155D23C2" w14:textId="31317E4D" w:rsidR="000E4105" w:rsidRPr="000E4105" w:rsidRDefault="000E4105" w:rsidP="000E4105"/>
    <w:p w14:paraId="52C72BFC" w14:textId="3DEF3E7C" w:rsidR="000E4105" w:rsidRPr="000E4105" w:rsidRDefault="000E4105" w:rsidP="000E4105"/>
    <w:p w14:paraId="1E3CF005" w14:textId="22D0A28C" w:rsidR="000E4105" w:rsidRPr="000E4105" w:rsidRDefault="000E4105" w:rsidP="000E4105"/>
    <w:p w14:paraId="7B287052" w14:textId="1DB49CAF" w:rsidR="00E316D9" w:rsidRDefault="00E316D9" w:rsidP="00E316D9">
      <w:pPr>
        <w:tabs>
          <w:tab w:val="start" w:pos="81.20pt"/>
        </w:tabs>
      </w:pPr>
    </w:p>
    <w:p w14:paraId="34EB978D" w14:textId="77777777" w:rsidR="00E316D9" w:rsidRDefault="00E316D9" w:rsidP="00E316D9">
      <w:pPr>
        <w:tabs>
          <w:tab w:val="start" w:pos="81.20pt"/>
        </w:tabs>
      </w:pPr>
    </w:p>
    <w:p w14:paraId="184FE4B3" w14:textId="65439625" w:rsidR="001E3A51" w:rsidRDefault="001E3A51" w:rsidP="001E3A51">
      <w:pPr>
        <w:tabs>
          <w:tab w:val="start" w:pos="81.20pt"/>
        </w:tabs>
      </w:pPr>
      <w:r>
        <w:t>Specifics…</w:t>
      </w:r>
    </w:p>
    <w:p w14:paraId="17503A4F" w14:textId="55542658" w:rsidR="00D85EFB" w:rsidRDefault="00D85EFB" w:rsidP="00D85EFB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The 3 firewalls are needed for network protection, the SSL certificate is for HTTPS service and the Sumologic clients are used to collect server performance and security data.</w:t>
      </w:r>
    </w:p>
    <w:p w14:paraId="09787716" w14:textId="621B92AC" w:rsidR="00517396" w:rsidRDefault="00D85EFB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The firewalls are to prevent unauthorized access to the servers and network</w:t>
      </w:r>
    </w:p>
    <w:p w14:paraId="56D6A873" w14:textId="48003649" w:rsidR="00D85EFB" w:rsidRDefault="00D85EFB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The traffic is served over HTTPS instead of HTTP in order to encrypt communication</w:t>
      </w:r>
    </w:p>
    <w:p w14:paraId="6CA0F416" w14:textId="7E5C49C6" w:rsidR="00D85EFB" w:rsidRDefault="001E3A51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lastRenderedPageBreak/>
        <w:t>Monitoring</w:t>
      </w:r>
      <w:r w:rsidR="00D85EFB">
        <w:t xml:space="preserve"> is used to assess the performance and security of the servers and the website</w:t>
      </w:r>
    </w:p>
    <w:p w14:paraId="5B4D1376" w14:textId="130B69B1" w:rsidR="00D85EFB" w:rsidRDefault="00D85EFB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The monitoring tool Sumologic collects data from the servers through a client that is installed.</w:t>
      </w:r>
    </w:p>
    <w:p w14:paraId="0FAE27D3" w14:textId="555E5A96" w:rsidR="00D85EFB" w:rsidRDefault="00D85EFB" w:rsidP="00D85EFB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By using the Sumologic cloud utility</w:t>
      </w:r>
    </w:p>
    <w:p w14:paraId="1FC61F6F" w14:textId="6B3B79BA" w:rsidR="001E3A51" w:rsidRDefault="001E3A51" w:rsidP="001E3A51">
      <w:pPr>
        <w:tabs>
          <w:tab w:val="start" w:pos="81.20pt"/>
        </w:tabs>
      </w:pPr>
      <w:r>
        <w:t>Issues…</w:t>
      </w:r>
    </w:p>
    <w:p w14:paraId="263A28A2" w14:textId="5ECEC755" w:rsidR="001E3A51" w:rsidRDefault="00D85EFB" w:rsidP="001E3A51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 xml:space="preserve">Terminating SSL at the load balancer </w:t>
      </w:r>
      <w:r w:rsidR="001E3A51">
        <w:t>poses a security issue since the network between the balancer and the application server will be unencrypted.</w:t>
      </w:r>
    </w:p>
    <w:p w14:paraId="3DC1F846" w14:textId="5EF5BD24" w:rsidR="001E3A51" w:rsidRDefault="001E3A51" w:rsidP="001E3A51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Since only one of the MySQL accepts writes it becomes a single point of failure.</w:t>
      </w:r>
    </w:p>
    <w:p w14:paraId="1465F4CF" w14:textId="331DA5CB" w:rsidR="001E3A51" w:rsidRPr="000E4105" w:rsidRDefault="001E3A51" w:rsidP="001E3A51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Having the same components for all of the servers makes it more likely for the same type of failure to down all the servers.</w:t>
      </w:r>
    </w:p>
    <w:sectPr w:rsidR="001E3A51" w:rsidRPr="000E4105" w:rsidSect="00C04351">
      <w:pgSz w:w="792pt" w:h="612pt" w:orient="landscape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0170274"/>
    <w:multiLevelType w:val="hybridMultilevel"/>
    <w:tmpl w:val="B3ECF792"/>
    <w:lvl w:ilvl="0" w:tplc="0409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486045EF"/>
    <w:multiLevelType w:val="hybridMultilevel"/>
    <w:tmpl w:val="4D0076C8"/>
    <w:lvl w:ilvl="0" w:tplc="0409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DBF3A0C"/>
    <w:multiLevelType w:val="hybridMultilevel"/>
    <w:tmpl w:val="FA44AD6E"/>
    <w:lvl w:ilvl="0" w:tplc="0409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029647641">
    <w:abstractNumId w:val="1"/>
  </w:num>
  <w:num w:numId="2" w16cid:durableId="1210648234">
    <w:abstractNumId w:val="2"/>
  </w:num>
  <w:num w:numId="3" w16cid:durableId="80658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51"/>
    <w:rsid w:val="000E4105"/>
    <w:rsid w:val="0014733F"/>
    <w:rsid w:val="001E3A51"/>
    <w:rsid w:val="00267716"/>
    <w:rsid w:val="003478D2"/>
    <w:rsid w:val="004D0378"/>
    <w:rsid w:val="00517396"/>
    <w:rsid w:val="00870910"/>
    <w:rsid w:val="009638BF"/>
    <w:rsid w:val="0097102D"/>
    <w:rsid w:val="00C04351"/>
    <w:rsid w:val="00C91CB8"/>
    <w:rsid w:val="00D4547F"/>
    <w:rsid w:val="00D85EFB"/>
    <w:rsid w:val="00E316D9"/>
    <w:rsid w:val="00EB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B623F"/>
  <w15:chartTrackingRefBased/>
  <w15:docId w15:val="{74D62789-0831-4C86-9DE2-3DCF28F8A87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2D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Abrham</dc:creator>
  <cp:keywords/>
  <dc:description/>
  <cp:lastModifiedBy>Abrham</cp:lastModifiedBy>
  <cp:revision>3</cp:revision>
  <dcterms:created xsi:type="dcterms:W3CDTF">2022-12-10T19:51:00Z</dcterms:created>
  <dcterms:modified xsi:type="dcterms:W3CDTF">2022-12-10T20:28:00Z</dcterms:modified>
</cp:coreProperties>
</file>