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7 (Page 7)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፲፪ ፡ በእንተ መንክራት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ዘተገብረ በላዕለ ድውያን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ወአንሶሰወ እግዚእ ኢየሱስ ውስተ ኵሉ ገሊላ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ይሜህር በምኵራባቲሆሙ ወይሰብክ ወንጌለ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ሥት ወይፌውስ ኵሎ ደዌ ወኵሎ ሕማመ ዘውስተ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ወወፅአ ስሙዓተ ነገሩ ውስተ ኵላ ሶርያ ወአምጽኡ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ኀቤሁ ኵሎ ሕሙማነ ወፅዑራነ ዘለለ ዚአሁ ሕማ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ሞሙ ወእለሂ ቦሙ አጋንንት ወወርኃውያነ ወእለሂ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ነገርጋር ወወገዝዖሙ ወአሕየዎሙ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ወተለውዎ ብዙኃን አሕዛብ እምገሊላ ወእምዐሠሩ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አህጉር ወእምኢየሩሳሌም ወእምይሁዳ ወእምማዕዶተ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ዮርዳኖስ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፭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፲፫ ፡ በእንተ ብፁዓን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ርእየ ብዙኃነ አሕዛበ ዓርገ ውስተ ደብር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በረ ወቀርቡ ኀቤሁ 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ወከሠተ አፉሁ ወመሀሮሙ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ብፁዓን ነዳያነ በመንፈስ እስመ ሎሙ ይእቲ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ብፁዓን እለ ይላህዉ ይእዜ እስመ እሙንቱ ይትፌ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ብፁዓን የዋሃን እስመ እሙንቱ ይወርስዋ ለምድር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ብፁዓን እለ ይርኅቡ ወይጸምኡ በእንተ ጽድቅ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እሙንቱ ይጸግቡ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ብፁዓን መሐርያን እስመ ሎሙኒ ይምሐርዎሙ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ብፁዓን ንጹሓነ ልብ እስመ እሙንቱ ይሬእይዎ 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ብፁዓን ገበርያነ ሰላም እስመ እሙንቱ ውሉደ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ዚአብሔር ይሰመዩ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ብፁዓን እለ ይሰደዱ በእንተ ጽድቅ እስመ 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ይእቲ 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ብፁዓን አንትሙ ሶበ ይሰድዱክሙ ወይዘነጉክሙ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ወይቤሉ ኵሎ እኩየ ላዕሌክሙ እንዘ ይሐስዉ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ንቲአየ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ተፈሥሑ ወተኀሠዩ እስመ ብዙኅ ዕሤትክሙ በሰ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ማያት እስመ ከማሁ ሰደድዎሙ ለነቢያት እለ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ቅድሜክሙ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፲፬ ፡ በእንተ ግብር ወንጌላዊ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አንትሙ ውእቱ ጼዉ ለምድር ወእመሰ ጼው አልከ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