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24 (Page 24)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ወርእዮሙ ፈሪሳውያን ይቤልዎ ናሁ ርኢ ዘይገብሩ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አርዳኢከ ዘኢይከውን ገቢር በሰንበት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ወይቤሎሙ ኢያንበብክሙኑ ዘገበረ ዳዊት አመ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ርኅበ ውእቱኒ ወእለ ምስሌሁ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ዘከመ ቦአ ቤተ ለእግዚአብሔር ወበልዐ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ርባን ዘኢይከውኖ ለበሊዕ ወኢለእለ ምስሌሁ ዘእን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በለ ለካህናት ለባሕቲቶሙ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ወኢያንበብክሙኑ ዘሀሎ በውስተ ኦሪት ከመ ካህ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እለ ውስተ ቤተ መቅደስ ያረኵስዋ ለሰንበት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ወኢይከውኖሙ ጌጋየ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እብለክሙ ከመ ዘየዐቢ እምቤተ መቅደስ ሀሎ 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ሶበሰ ተአምሩ ምንት ውእቱ ዘይቤ ምጽዋተ አፈ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ቅር እምነ መሥዋዕት እምኢኰነንክምዎሙ ለእለ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ኢአበሱ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እስመ እግዚአ ውእቱ ለሰንበት ወልደ እጓለ 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ሕያው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፵፩ ፡ በእንተ ዘየብሰት እዴሁ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ወኀለፈ እግዚእ ኢየሱስ እምህየ ወቦአ ውስተ ምኵ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ራቦሙ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ወናሁ ሀሎ ብእሲ ዘየብሰት እዴሁ ወተስእልዎ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ይብሉ ይከውንኑ በሰንበት ፈውሶ ከመ ያስተዋ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ወይቤሎሙ መኑ እምውስቴትክሙ ብእሲ ዘቦቱ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በግዕ ወእመ ወደቀ በሰንበት ውስተ ግብ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ዘኢይአኅዞ ወኢያነሥኦ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እፎ እንከ ፈድፋደ ይኄይስ ሰብእ እምነ በግዕ 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ውንኬ በሰንበት ገቢረ ሠናይ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ይቤሎ ለውእቱ ብእሲ ስፋሕ እዴከ ወአስ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ፍሐ እዴሁ ወሐየወት ሶቤሃ ወኮነት ከመ ካልእታ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ወወፂኦሙ ፈሪሳውያን ተማከሩ በእንቲአሁ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ይቅትልዎ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፵፪ ፡ በእንተ አሕየዎቱ ብዙኃነ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ወአእሚሮ እግዚእ ኢየሱስ ተግኅሠ እምህየ ወተለ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ዉዎ ብዙኃን ሰብእ ወአሕየዎሙ ለኵሎሙ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ወገሠጾሙ ከመ ኢያግህድዎ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ከመ ይትፈጸም ዘተብህለ በኢሳይያስ 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ናሁ ቍልዔየ ዘኅረይኩ ፍቁርየ ዘሠምረት ነፍስየ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