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2DD06" w14:textId="2B8301F7" w:rsidR="00DC1D8C" w:rsidRDefault="00DC1D8C" w:rsidP="00DC1D8C">
      <w:pPr>
        <w:jc w:val="center"/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BWS Hockey Pool 202</w:t>
      </w:r>
      <w:r w:rsidR="0030600D">
        <w:rPr>
          <w:sz w:val="36"/>
          <w:szCs w:val="36"/>
          <w:lang w:val="en-US"/>
        </w:rPr>
        <w:t>5</w:t>
      </w:r>
    </w:p>
    <w:p w14:paraId="32461B74" w14:textId="77777777" w:rsidR="00DC1D8C" w:rsidRPr="00803C4F" w:rsidRDefault="00DC1D8C" w:rsidP="00DC1D8C">
      <w:pPr>
        <w:jc w:val="center"/>
        <w:rPr>
          <w:sz w:val="36"/>
          <w:szCs w:val="36"/>
          <w:lang w:val="en-US"/>
        </w:rPr>
      </w:pPr>
    </w:p>
    <w:p w14:paraId="4697F6C0" w14:textId="77777777" w:rsidR="00DC1D8C" w:rsidRDefault="00DC1D8C" w:rsidP="00DC1D8C">
      <w:pPr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Final Standings:</w:t>
      </w:r>
    </w:p>
    <w:p w14:paraId="4EE1F3C6" w14:textId="77777777" w:rsidR="00DC1D8C" w:rsidRPr="00803C4F" w:rsidRDefault="00DC1D8C" w:rsidP="00DC1D8C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3260"/>
        <w:gridCol w:w="2267"/>
      </w:tblGrid>
      <w:tr w:rsidR="00DC1D8C" w:rsidRPr="00814C60" w14:paraId="021C610F" w14:textId="77777777" w:rsidTr="00600FEB">
        <w:tc>
          <w:tcPr>
            <w:tcW w:w="1543" w:type="dxa"/>
            <w:shd w:val="clear" w:color="auto" w:fill="70A9E0" w:themeFill="text2" w:themeFillTint="66"/>
          </w:tcPr>
          <w:p w14:paraId="4D51CC78" w14:textId="77777777" w:rsidR="00DC1D8C" w:rsidRPr="00AF3819" w:rsidRDefault="00DC1D8C" w:rsidP="00600FEB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Place</w:t>
            </w:r>
          </w:p>
        </w:tc>
        <w:tc>
          <w:tcPr>
            <w:tcW w:w="1560" w:type="dxa"/>
            <w:shd w:val="clear" w:color="auto" w:fill="70A9E0" w:themeFill="text2" w:themeFillTint="66"/>
          </w:tcPr>
          <w:p w14:paraId="561DF3C1" w14:textId="77777777" w:rsidR="00DC1D8C" w:rsidRPr="00AF3819" w:rsidRDefault="00DC1D8C" w:rsidP="00600FEB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Points</w:t>
            </w:r>
          </w:p>
        </w:tc>
        <w:tc>
          <w:tcPr>
            <w:tcW w:w="3260" w:type="dxa"/>
            <w:shd w:val="clear" w:color="auto" w:fill="70A9E0" w:themeFill="text2" w:themeFillTint="66"/>
          </w:tcPr>
          <w:p w14:paraId="561D1CFC" w14:textId="77777777" w:rsidR="00DC1D8C" w:rsidRPr="00AF3819" w:rsidRDefault="00DC1D8C" w:rsidP="00600FEB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Team</w:t>
            </w:r>
          </w:p>
        </w:tc>
        <w:tc>
          <w:tcPr>
            <w:tcW w:w="2267" w:type="dxa"/>
            <w:shd w:val="clear" w:color="auto" w:fill="70A9E0" w:themeFill="text2" w:themeFillTint="66"/>
          </w:tcPr>
          <w:p w14:paraId="35EDE2A3" w14:textId="77777777" w:rsidR="00DC1D8C" w:rsidRPr="00AF3819" w:rsidRDefault="00DC1D8C" w:rsidP="00600FEB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Prize</w:t>
            </w:r>
          </w:p>
        </w:tc>
      </w:tr>
      <w:tr w:rsidR="00DC1D8C" w:rsidRPr="00814C60" w14:paraId="6CDD1366" w14:textId="77777777" w:rsidTr="00600FEB">
        <w:tc>
          <w:tcPr>
            <w:tcW w:w="1543" w:type="dxa"/>
          </w:tcPr>
          <w:p w14:paraId="15C427C3" w14:textId="77777777" w:rsidR="00DC1D8C" w:rsidRPr="007838CD" w:rsidRDefault="00DC1D8C" w:rsidP="00600FEB">
            <w:pPr>
              <w:pStyle w:val="ListParagraph"/>
              <w:ind w:left="0"/>
              <w:jc w:val="center"/>
              <w:rPr>
                <w:color w:val="FFC000"/>
                <w:sz w:val="36"/>
                <w:szCs w:val="36"/>
                <w:lang w:val="en-US"/>
              </w:rPr>
            </w:pPr>
            <w:r w:rsidRPr="007838CD">
              <w:rPr>
                <w:color w:val="FFC000"/>
                <w:sz w:val="36"/>
                <w:szCs w:val="36"/>
                <w:lang w:val="en-US"/>
              </w:rPr>
              <w:t>1</w:t>
            </w:r>
            <w:r w:rsidRPr="007838CD">
              <w:rPr>
                <w:color w:val="FFC000"/>
                <w:sz w:val="36"/>
                <w:szCs w:val="36"/>
                <w:vertAlign w:val="superscript"/>
                <w:lang w:val="en-US"/>
              </w:rPr>
              <w:t>st</w:t>
            </w:r>
          </w:p>
        </w:tc>
        <w:tc>
          <w:tcPr>
            <w:tcW w:w="1560" w:type="dxa"/>
          </w:tcPr>
          <w:p w14:paraId="213616DF" w14:textId="0A0BD1AE" w:rsidR="00DC1D8C" w:rsidRPr="007838CD" w:rsidRDefault="0030600D" w:rsidP="00600FEB">
            <w:pPr>
              <w:pStyle w:val="ListParagraph"/>
              <w:ind w:left="0"/>
              <w:jc w:val="center"/>
              <w:rPr>
                <w:color w:val="FFC000"/>
                <w:sz w:val="36"/>
                <w:szCs w:val="36"/>
                <w:lang w:val="en-US"/>
              </w:rPr>
            </w:pPr>
            <w:r w:rsidRPr="007838CD">
              <w:rPr>
                <w:color w:val="FFC000"/>
                <w:sz w:val="36"/>
                <w:szCs w:val="36"/>
                <w:lang w:val="en-US"/>
              </w:rPr>
              <w:t>273</w:t>
            </w:r>
          </w:p>
        </w:tc>
        <w:tc>
          <w:tcPr>
            <w:tcW w:w="3260" w:type="dxa"/>
          </w:tcPr>
          <w:p w14:paraId="331827E1" w14:textId="43C51C00" w:rsidR="00DC1D8C" w:rsidRPr="007838CD" w:rsidRDefault="0030600D" w:rsidP="00600FEB">
            <w:pPr>
              <w:pStyle w:val="ListParagraph"/>
              <w:ind w:left="0"/>
              <w:jc w:val="center"/>
              <w:rPr>
                <w:color w:val="FFC000"/>
                <w:sz w:val="36"/>
                <w:szCs w:val="36"/>
                <w:lang w:val="en-US"/>
              </w:rPr>
            </w:pPr>
            <w:r w:rsidRPr="007838CD">
              <w:rPr>
                <w:color w:val="FFC000"/>
                <w:sz w:val="36"/>
                <w:szCs w:val="36"/>
                <w:lang w:val="en-US"/>
              </w:rPr>
              <w:t>LoriP</w:t>
            </w:r>
          </w:p>
        </w:tc>
        <w:tc>
          <w:tcPr>
            <w:tcW w:w="2267" w:type="dxa"/>
          </w:tcPr>
          <w:p w14:paraId="40BEA56D" w14:textId="77777777" w:rsidR="00DC1D8C" w:rsidRPr="007838CD" w:rsidRDefault="00DC1D8C" w:rsidP="00600FEB">
            <w:pPr>
              <w:jc w:val="center"/>
              <w:rPr>
                <w:color w:val="FFC000"/>
                <w:sz w:val="36"/>
                <w:szCs w:val="36"/>
                <w:lang w:val="en-US"/>
              </w:rPr>
            </w:pPr>
            <w:r w:rsidRPr="007838CD">
              <w:rPr>
                <w:color w:val="FFC000"/>
                <w:sz w:val="36"/>
                <w:szCs w:val="36"/>
                <w:lang w:val="en-US"/>
              </w:rPr>
              <w:t>$ 105.00</w:t>
            </w:r>
          </w:p>
        </w:tc>
      </w:tr>
      <w:tr w:rsidR="00DC1D8C" w:rsidRPr="00814C60" w14:paraId="3ECA3AA6" w14:textId="77777777" w:rsidTr="00600FEB">
        <w:tc>
          <w:tcPr>
            <w:tcW w:w="1543" w:type="dxa"/>
          </w:tcPr>
          <w:p w14:paraId="783E10DC" w14:textId="77777777" w:rsidR="00DC1D8C" w:rsidRPr="00814C60" w:rsidRDefault="00DC1D8C" w:rsidP="00600FEB">
            <w:pPr>
              <w:pStyle w:val="ListParagraph"/>
              <w:ind w:left="0"/>
              <w:jc w:val="center"/>
              <w:rPr>
                <w:color w:val="ADADAD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DADAD" w:themeColor="background2" w:themeShade="BF"/>
                <w:sz w:val="36"/>
                <w:szCs w:val="36"/>
                <w:lang w:val="en-US"/>
              </w:rPr>
              <w:t>2</w:t>
            </w:r>
            <w:r w:rsidRPr="00814C60">
              <w:rPr>
                <w:color w:val="ADADAD" w:themeColor="background2" w:themeShade="BF"/>
                <w:sz w:val="36"/>
                <w:szCs w:val="36"/>
                <w:vertAlign w:val="superscript"/>
                <w:lang w:val="en-US"/>
              </w:rPr>
              <w:t>nd</w:t>
            </w:r>
          </w:p>
        </w:tc>
        <w:tc>
          <w:tcPr>
            <w:tcW w:w="1560" w:type="dxa"/>
          </w:tcPr>
          <w:p w14:paraId="0019BBD7" w14:textId="561FF046" w:rsidR="00DC1D8C" w:rsidRPr="00814C60" w:rsidRDefault="0030600D" w:rsidP="00600FEB">
            <w:pPr>
              <w:pStyle w:val="ListParagraph"/>
              <w:ind w:left="0"/>
              <w:jc w:val="center"/>
              <w:rPr>
                <w:color w:val="ADADAD" w:themeColor="background2" w:themeShade="BF"/>
                <w:sz w:val="36"/>
                <w:szCs w:val="36"/>
                <w:lang w:val="en-US"/>
              </w:rPr>
            </w:pPr>
            <w:r>
              <w:rPr>
                <w:color w:val="ADADAD" w:themeColor="background2" w:themeShade="BF"/>
                <w:sz w:val="36"/>
                <w:szCs w:val="36"/>
                <w:lang w:val="en-US"/>
              </w:rPr>
              <w:t>268</w:t>
            </w:r>
          </w:p>
        </w:tc>
        <w:tc>
          <w:tcPr>
            <w:tcW w:w="3260" w:type="dxa"/>
          </w:tcPr>
          <w:p w14:paraId="7647DA94" w14:textId="6B655C13" w:rsidR="00DC1D8C" w:rsidRPr="00814C60" w:rsidRDefault="0030600D" w:rsidP="00600FEB">
            <w:pPr>
              <w:pStyle w:val="ListParagraph"/>
              <w:ind w:left="0"/>
              <w:jc w:val="center"/>
              <w:rPr>
                <w:color w:val="ADADAD" w:themeColor="background2" w:themeShade="BF"/>
                <w:sz w:val="36"/>
                <w:szCs w:val="36"/>
                <w:lang w:val="en-US"/>
              </w:rPr>
            </w:pPr>
            <w:r>
              <w:rPr>
                <w:color w:val="ADADAD" w:themeColor="background2" w:themeShade="BF"/>
                <w:sz w:val="36"/>
                <w:szCs w:val="36"/>
                <w:lang w:val="en-US"/>
              </w:rPr>
              <w:t>Lance L</w:t>
            </w:r>
          </w:p>
        </w:tc>
        <w:tc>
          <w:tcPr>
            <w:tcW w:w="2267" w:type="dxa"/>
          </w:tcPr>
          <w:p w14:paraId="3D9957CD" w14:textId="77777777" w:rsidR="00DC1D8C" w:rsidRPr="00814C60" w:rsidRDefault="00DC1D8C" w:rsidP="00600FEB">
            <w:pPr>
              <w:pStyle w:val="ListParagraph"/>
              <w:ind w:left="0"/>
              <w:jc w:val="center"/>
              <w:rPr>
                <w:color w:val="ADADAD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DADAD" w:themeColor="background2" w:themeShade="BF"/>
                <w:sz w:val="36"/>
                <w:szCs w:val="36"/>
                <w:lang w:val="en-US"/>
              </w:rPr>
              <w:t xml:space="preserve">$ </w:t>
            </w:r>
            <w:r>
              <w:rPr>
                <w:color w:val="ADADAD" w:themeColor="background2" w:themeShade="BF"/>
                <w:sz w:val="36"/>
                <w:szCs w:val="36"/>
                <w:lang w:val="en-US"/>
              </w:rPr>
              <w:t>73</w:t>
            </w:r>
            <w:r w:rsidRPr="00814C60">
              <w:rPr>
                <w:color w:val="ADADAD" w:themeColor="background2" w:themeShade="BF"/>
                <w:sz w:val="36"/>
                <w:szCs w:val="36"/>
                <w:lang w:val="en-US"/>
              </w:rPr>
              <w:t>.50</w:t>
            </w:r>
          </w:p>
        </w:tc>
      </w:tr>
      <w:tr w:rsidR="00DC1D8C" w:rsidRPr="00803C4F" w14:paraId="5992772C" w14:textId="77777777" w:rsidTr="00600FEB">
        <w:tc>
          <w:tcPr>
            <w:tcW w:w="1543" w:type="dxa"/>
          </w:tcPr>
          <w:p w14:paraId="6F38D0B6" w14:textId="77777777" w:rsidR="00DC1D8C" w:rsidRPr="00814C60" w:rsidRDefault="00DC1D8C" w:rsidP="00600FEB">
            <w:pPr>
              <w:pStyle w:val="ListParagraph"/>
              <w:ind w:left="0"/>
              <w:jc w:val="center"/>
              <w:rPr>
                <w:color w:val="BF4E14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BF4E14" w:themeColor="accent2" w:themeShade="BF"/>
                <w:sz w:val="36"/>
                <w:szCs w:val="36"/>
                <w:lang w:val="en-US"/>
              </w:rPr>
              <w:t>3</w:t>
            </w:r>
            <w:r w:rsidRPr="00814C60">
              <w:rPr>
                <w:color w:val="BF4E14" w:themeColor="accent2" w:themeShade="BF"/>
                <w:sz w:val="36"/>
                <w:szCs w:val="36"/>
                <w:vertAlign w:val="superscript"/>
                <w:lang w:val="en-US"/>
              </w:rPr>
              <w:t>rd</w:t>
            </w:r>
          </w:p>
        </w:tc>
        <w:tc>
          <w:tcPr>
            <w:tcW w:w="1560" w:type="dxa"/>
          </w:tcPr>
          <w:p w14:paraId="71ABD139" w14:textId="36BC5388" w:rsidR="00DC1D8C" w:rsidRPr="00814C60" w:rsidRDefault="0030600D" w:rsidP="00600FEB">
            <w:pPr>
              <w:pStyle w:val="ListParagraph"/>
              <w:ind w:left="0"/>
              <w:jc w:val="center"/>
              <w:rPr>
                <w:color w:val="BF4E14" w:themeColor="accent2" w:themeShade="BF"/>
                <w:sz w:val="36"/>
                <w:szCs w:val="36"/>
                <w:lang w:val="en-US"/>
              </w:rPr>
            </w:pPr>
            <w:r>
              <w:rPr>
                <w:color w:val="BF4E14" w:themeColor="accent2" w:themeShade="BF"/>
                <w:sz w:val="36"/>
                <w:szCs w:val="36"/>
                <w:lang w:val="en-US"/>
              </w:rPr>
              <w:t>240</w:t>
            </w:r>
          </w:p>
        </w:tc>
        <w:tc>
          <w:tcPr>
            <w:tcW w:w="3260" w:type="dxa"/>
          </w:tcPr>
          <w:p w14:paraId="67866254" w14:textId="2D59D4BD" w:rsidR="00DC1D8C" w:rsidRPr="00814C60" w:rsidRDefault="0030600D" w:rsidP="00600FEB">
            <w:pPr>
              <w:pStyle w:val="ListParagraph"/>
              <w:ind w:left="0"/>
              <w:jc w:val="center"/>
              <w:rPr>
                <w:color w:val="BF4E14" w:themeColor="accent2" w:themeShade="BF"/>
                <w:sz w:val="36"/>
                <w:szCs w:val="36"/>
                <w:lang w:val="en-US"/>
              </w:rPr>
            </w:pPr>
            <w:r>
              <w:rPr>
                <w:color w:val="BF4E14" w:themeColor="accent2" w:themeShade="BF"/>
                <w:sz w:val="36"/>
                <w:szCs w:val="36"/>
                <w:lang w:val="en-US"/>
              </w:rPr>
              <w:t>Rose’s Rockets</w:t>
            </w:r>
          </w:p>
        </w:tc>
        <w:tc>
          <w:tcPr>
            <w:tcW w:w="2267" w:type="dxa"/>
          </w:tcPr>
          <w:p w14:paraId="29771CA4" w14:textId="77777777" w:rsidR="00DC1D8C" w:rsidRPr="00803C4F" w:rsidRDefault="00DC1D8C" w:rsidP="00600FEB">
            <w:pPr>
              <w:pStyle w:val="ListParagraph"/>
              <w:ind w:left="0"/>
              <w:jc w:val="center"/>
              <w:rPr>
                <w:color w:val="BF4E14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BF4E14" w:themeColor="accent2" w:themeShade="BF"/>
                <w:sz w:val="36"/>
                <w:szCs w:val="36"/>
                <w:lang w:val="en-US"/>
              </w:rPr>
              <w:t>$</w:t>
            </w:r>
            <w:r>
              <w:rPr>
                <w:color w:val="BF4E14" w:themeColor="accent2" w:themeShade="BF"/>
                <w:sz w:val="36"/>
                <w:szCs w:val="36"/>
                <w:lang w:val="en-US"/>
              </w:rPr>
              <w:t xml:space="preserve"> 31</w:t>
            </w:r>
            <w:r w:rsidRPr="00814C60">
              <w:rPr>
                <w:color w:val="BF4E14" w:themeColor="accent2" w:themeShade="BF"/>
                <w:sz w:val="36"/>
                <w:szCs w:val="36"/>
                <w:lang w:val="en-US"/>
              </w:rPr>
              <w:t>.5</w:t>
            </w:r>
            <w:r>
              <w:rPr>
                <w:color w:val="BF4E14" w:themeColor="accent2" w:themeShade="BF"/>
                <w:sz w:val="36"/>
                <w:szCs w:val="36"/>
                <w:lang w:val="en-US"/>
              </w:rPr>
              <w:t>0</w:t>
            </w:r>
          </w:p>
        </w:tc>
      </w:tr>
    </w:tbl>
    <w:p w14:paraId="62F2CAA5" w14:textId="77777777" w:rsidR="00DC1D8C" w:rsidRDefault="00DC1D8C" w:rsidP="00DC1D8C">
      <w:pPr>
        <w:rPr>
          <w:color w:val="BF4E14" w:themeColor="accent2" w:themeShade="BF"/>
          <w:sz w:val="24"/>
          <w:szCs w:val="24"/>
          <w:lang w:val="en-US"/>
        </w:rPr>
      </w:pPr>
    </w:p>
    <w:p w14:paraId="1754F8DB" w14:textId="77777777" w:rsidR="00DC1D8C" w:rsidRDefault="00DC1D8C" w:rsidP="00DC1D8C">
      <w:pPr>
        <w:rPr>
          <w:sz w:val="24"/>
          <w:szCs w:val="24"/>
          <w:lang w:val="en-US"/>
        </w:rPr>
      </w:pPr>
      <w:r w:rsidRPr="00814C60">
        <w:rPr>
          <w:sz w:val="24"/>
          <w:szCs w:val="24"/>
          <w:lang w:val="en-US"/>
        </w:rPr>
        <w:t>Out of 21 total teams</w:t>
      </w:r>
      <w:r>
        <w:rPr>
          <w:sz w:val="24"/>
          <w:szCs w:val="24"/>
          <w:lang w:val="en-US"/>
        </w:rPr>
        <w:t>.</w:t>
      </w:r>
    </w:p>
    <w:p w14:paraId="31DBA607" w14:textId="77777777" w:rsidR="00DC1D8C" w:rsidRDefault="00DC1D8C" w:rsidP="00DC1D8C">
      <w:pPr>
        <w:rPr>
          <w:sz w:val="24"/>
          <w:szCs w:val="24"/>
          <w:lang w:val="en-US"/>
        </w:rPr>
      </w:pPr>
    </w:p>
    <w:p w14:paraId="527D246C" w14:textId="77777777" w:rsidR="00DC1D8C" w:rsidRDefault="00DC1D8C" w:rsidP="00DC1D8C">
      <w:pPr>
        <w:rPr>
          <w:sz w:val="24"/>
          <w:szCs w:val="24"/>
          <w:lang w:val="en-US"/>
        </w:rPr>
      </w:pPr>
    </w:p>
    <w:p w14:paraId="25EB20D2" w14:textId="77777777" w:rsidR="00DC1D8C" w:rsidRDefault="00DC1D8C" w:rsidP="00DC1D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Thanks everyone that played this year, looking forward to next year! </w:t>
      </w:r>
      <w:r>
        <w:rPr>
          <w:sz w:val="24"/>
          <w:szCs w:val="24"/>
          <w:lang w:val="en-US"/>
        </w:rPr>
        <w:br w:type="page"/>
      </w:r>
    </w:p>
    <w:p w14:paraId="4856ED1C" w14:textId="77777777" w:rsidR="00DC1D8C" w:rsidRDefault="00DC1D8C" w:rsidP="00DC1D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Most Points Round 1</w:t>
      </w:r>
    </w:p>
    <w:p w14:paraId="49D31653" w14:textId="3568A975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125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Jets! Jets! Jets!</w:t>
      </w:r>
    </w:p>
    <w:p w14:paraId="420C4F1C" w14:textId="517DC0FF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120)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LoriP</w:t>
      </w:r>
    </w:p>
    <w:p w14:paraId="6D43C0A8" w14:textId="60AF4F9B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116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Hayley B</w:t>
      </w:r>
    </w:p>
    <w:p w14:paraId="5B42E4EA" w14:textId="77777777" w:rsidR="00DC1D8C" w:rsidRDefault="00DC1D8C" w:rsidP="00DC1D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Round 2</w:t>
      </w:r>
    </w:p>
    <w:p w14:paraId="3054D6D3" w14:textId="5B632B25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79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Lance L</w:t>
      </w:r>
    </w:p>
    <w:p w14:paraId="41C2331F" w14:textId="54FD72D3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Rose’s Rockets</w:t>
      </w:r>
    </w:p>
    <w:p w14:paraId="522FF744" w14:textId="4B6DC8E3" w:rsidR="00DC1D8C" w:rsidRPr="00001E01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72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  <w:t>Lori P</w:t>
      </w:r>
      <w:r w:rsidRPr="00001E01">
        <w:rPr>
          <w:sz w:val="24"/>
          <w:szCs w:val="24"/>
          <w:lang w:val="en-US"/>
        </w:rPr>
        <w:t xml:space="preserve"> </w:t>
      </w:r>
    </w:p>
    <w:p w14:paraId="152DBEBA" w14:textId="77777777" w:rsidR="00DC1D8C" w:rsidRPr="00001E01" w:rsidRDefault="00DC1D8C" w:rsidP="00DC1D8C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>Most Points Round 3</w:t>
      </w:r>
    </w:p>
    <w:p w14:paraId="16FAA2F0" w14:textId="318EE5D2" w:rsidR="00DC1D8C" w:rsidRPr="00001E01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47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Lance L</w:t>
      </w:r>
    </w:p>
    <w:p w14:paraId="2849A1F6" w14:textId="29DA9B53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313F8"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46</w:t>
      </w:r>
      <w:r w:rsidRPr="00F313F8">
        <w:rPr>
          <w:sz w:val="24"/>
          <w:szCs w:val="24"/>
          <w:lang w:val="en-US"/>
        </w:rPr>
        <w:t>)</w:t>
      </w:r>
      <w:r w:rsidRPr="00F313F8"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LoriP</w:t>
      </w:r>
    </w:p>
    <w:p w14:paraId="2BD72CDD" w14:textId="0EA016CF" w:rsidR="00DC1D8C" w:rsidRPr="00F313F8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313F8"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44</w:t>
      </w:r>
      <w:r w:rsidRPr="00F313F8">
        <w:rPr>
          <w:sz w:val="24"/>
          <w:szCs w:val="24"/>
          <w:lang w:val="en-US"/>
        </w:rPr>
        <w:t>)</w:t>
      </w:r>
      <w:r w:rsidRPr="00F313F8"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Blake L</w:t>
      </w:r>
    </w:p>
    <w:p w14:paraId="78E0F399" w14:textId="77777777" w:rsidR="00DC1D8C" w:rsidRPr="00001E01" w:rsidRDefault="00DC1D8C" w:rsidP="00DC1D8C">
      <w:pPr>
        <w:rPr>
          <w:sz w:val="24"/>
          <w:szCs w:val="24"/>
          <w:lang w:val="en-US"/>
        </w:rPr>
      </w:pPr>
      <w:r w:rsidRPr="00001E01">
        <w:rPr>
          <w:sz w:val="24"/>
          <w:szCs w:val="24"/>
          <w:lang w:val="en-US"/>
        </w:rPr>
        <w:t xml:space="preserve"> Most Points Round 4</w:t>
      </w:r>
    </w:p>
    <w:p w14:paraId="68EE2233" w14:textId="5E810A87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42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Howard</w:t>
      </w:r>
    </w:p>
    <w:p w14:paraId="12A2F4D8" w14:textId="69623AA7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35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LoriP</w:t>
      </w:r>
    </w:p>
    <w:p w14:paraId="1097AEAE" w14:textId="5454FB86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</w:t>
      </w:r>
      <w:r w:rsidR="0030600D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kern w:val="0"/>
          <w:sz w:val="24"/>
          <w:szCs w:val="24"/>
          <w:lang w:val="en-US"/>
          <w14:ligatures w14:val="none"/>
        </w:rPr>
        <w:t>Lance L</w:t>
      </w:r>
    </w:p>
    <w:p w14:paraId="26150322" w14:textId="77777777" w:rsidR="00DC1D8C" w:rsidRDefault="00DC1D8C" w:rsidP="00DC1D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Played</w:t>
      </w:r>
    </w:p>
    <w:p w14:paraId="0F25F27E" w14:textId="484BF52F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364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Lance L</w:t>
      </w:r>
    </w:p>
    <w:p w14:paraId="3DD475A9" w14:textId="3C37FBC6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363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kern w:val="0"/>
          <w:sz w:val="24"/>
          <w:szCs w:val="24"/>
          <w:lang w:val="en-US"/>
          <w14:ligatures w14:val="none"/>
        </w:rPr>
        <w:t>LoriP</w:t>
      </w:r>
    </w:p>
    <w:p w14:paraId="1AB29C7A" w14:textId="4B69CEFC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343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Howard</w:t>
      </w:r>
    </w:p>
    <w:p w14:paraId="5129C41E" w14:textId="77777777" w:rsidR="00DC1D8C" w:rsidRDefault="00DC1D8C" w:rsidP="00DC1D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Games Missed</w:t>
      </w:r>
    </w:p>
    <w:p w14:paraId="4A559DE5" w14:textId="6F605DD7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</w:t>
      </w:r>
      <w:r w:rsidR="0030600D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Rose’s Rockets</w:t>
      </w:r>
    </w:p>
    <w:p w14:paraId="519742B7" w14:textId="6F324C54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0600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Howard</w:t>
      </w:r>
    </w:p>
    <w:p w14:paraId="32E74F3B" w14:textId="00ECA3B8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</w:t>
      </w:r>
      <w:r w:rsidR="0030600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kern w:val="0"/>
          <w:sz w:val="24"/>
          <w:szCs w:val="24"/>
          <w:lang w:val="en-US"/>
          <w14:ligatures w14:val="none"/>
        </w:rPr>
        <w:t xml:space="preserve">Mount Delight, </w:t>
      </w:r>
      <w:proofErr w:type="spellStart"/>
      <w:r w:rsidR="0030600D">
        <w:rPr>
          <w:kern w:val="0"/>
          <w:sz w:val="24"/>
          <w:szCs w:val="24"/>
          <w:lang w:val="en-US"/>
          <w14:ligatures w14:val="none"/>
        </w:rPr>
        <w:t>Puckin</w:t>
      </w:r>
      <w:proofErr w:type="spellEnd"/>
      <w:r w:rsidR="0030600D">
        <w:rPr>
          <w:kern w:val="0"/>
          <w:sz w:val="24"/>
          <w:szCs w:val="24"/>
          <w:lang w:val="en-US"/>
          <w14:ligatures w14:val="none"/>
        </w:rPr>
        <w:t>’ Babin</w:t>
      </w:r>
    </w:p>
    <w:p w14:paraId="6ED761B9" w14:textId="77777777" w:rsidR="00DC1D8C" w:rsidRDefault="00DC1D8C" w:rsidP="00DC1D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Points Per Game</w:t>
      </w:r>
    </w:p>
    <w:p w14:paraId="57CCE77F" w14:textId="4C879A44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(0.7</w:t>
      </w:r>
      <w:r w:rsidR="0030600D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sz w:val="24"/>
          <w:szCs w:val="24"/>
          <w:lang w:val="en-US"/>
        </w:rPr>
        <w:t>Riley L</w:t>
      </w:r>
    </w:p>
    <w:p w14:paraId="6AD9E58D" w14:textId="6DC71848" w:rsidR="00DC1D8C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(0.7</w:t>
      </w:r>
      <w:r w:rsidR="0030600D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 w:rsidR="0030600D">
        <w:rPr>
          <w:kern w:val="0"/>
          <w:sz w:val="24"/>
          <w:szCs w:val="24"/>
          <w:lang w:val="en-US"/>
          <w14:ligatures w14:val="none"/>
        </w:rPr>
        <w:t>LoriP</w:t>
      </w:r>
    </w:p>
    <w:p w14:paraId="075FEDEF" w14:textId="3B030E65" w:rsidR="00DC1D8C" w:rsidRPr="0030600D" w:rsidRDefault="00DC1D8C" w:rsidP="00DC1D8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0600D">
        <w:rPr>
          <w:sz w:val="24"/>
          <w:szCs w:val="24"/>
          <w:lang w:val="en-US"/>
        </w:rPr>
        <w:t>(0.7</w:t>
      </w:r>
      <w:r w:rsidR="0030600D" w:rsidRPr="0030600D">
        <w:rPr>
          <w:sz w:val="24"/>
          <w:szCs w:val="24"/>
          <w:lang w:val="en-US"/>
        </w:rPr>
        <w:t>4</w:t>
      </w:r>
      <w:r w:rsidRPr="0030600D">
        <w:rPr>
          <w:sz w:val="24"/>
          <w:szCs w:val="24"/>
          <w:lang w:val="en-US"/>
        </w:rPr>
        <w:t>)</w:t>
      </w:r>
      <w:r w:rsidRPr="0030600D">
        <w:rPr>
          <w:sz w:val="24"/>
          <w:szCs w:val="24"/>
          <w:lang w:val="en-US"/>
        </w:rPr>
        <w:tab/>
      </w:r>
      <w:r w:rsidR="0030600D" w:rsidRPr="0030600D">
        <w:rPr>
          <w:sz w:val="24"/>
          <w:szCs w:val="24"/>
          <w:lang w:val="en-US"/>
        </w:rPr>
        <w:t>Hayley B, Lance L</w:t>
      </w:r>
    </w:p>
    <w:sectPr w:rsidR="00DC1D8C" w:rsidRPr="00306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53FFC"/>
    <w:multiLevelType w:val="hybridMultilevel"/>
    <w:tmpl w:val="1272F0AE"/>
    <w:lvl w:ilvl="0" w:tplc="80CA2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9F7273"/>
    <w:multiLevelType w:val="hybridMultilevel"/>
    <w:tmpl w:val="03760AB6"/>
    <w:lvl w:ilvl="0" w:tplc="9998CF0E">
      <w:numFmt w:val="bullet"/>
      <w:lvlText w:val="$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64E3"/>
    <w:multiLevelType w:val="hybridMultilevel"/>
    <w:tmpl w:val="FB8236F0"/>
    <w:lvl w:ilvl="0" w:tplc="07A8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938">
    <w:abstractNumId w:val="2"/>
  </w:num>
  <w:num w:numId="2" w16cid:durableId="758524915">
    <w:abstractNumId w:val="1"/>
  </w:num>
  <w:num w:numId="3" w16cid:durableId="181070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C"/>
    <w:rsid w:val="0028284C"/>
    <w:rsid w:val="0030600D"/>
    <w:rsid w:val="0070300F"/>
    <w:rsid w:val="007838CD"/>
    <w:rsid w:val="00BE16E3"/>
    <w:rsid w:val="00D2712B"/>
    <w:rsid w:val="00D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C8BD"/>
  <w15:chartTrackingRefBased/>
  <w15:docId w15:val="{8EE2C4DC-358D-4724-B4F9-7A69E31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8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1D8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D8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D8C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C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D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D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D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D8C"/>
    <w:rPr>
      <w:b/>
      <w:bCs/>
      <w:sz w:val="20"/>
      <w:szCs w:val="20"/>
    </w:rPr>
  </w:style>
  <w:style w:type="paragraph" w:customStyle="1" w:styleId="msonormal0">
    <w:name w:val="msonormal"/>
    <w:basedOn w:val="Normal"/>
    <w:rsid w:val="00DC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C1D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D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2</cp:revision>
  <dcterms:created xsi:type="dcterms:W3CDTF">2025-06-19T11:43:00Z</dcterms:created>
  <dcterms:modified xsi:type="dcterms:W3CDTF">2025-06-19T15:54:00Z</dcterms:modified>
</cp:coreProperties>
</file>