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FD85" w14:textId="5CD70BEC" w:rsidR="00D2712B" w:rsidRDefault="00144E75">
      <w:pPr>
        <w:rPr>
          <w:lang w:val="en-US"/>
        </w:rPr>
      </w:pPr>
      <w:r>
        <w:rPr>
          <w:lang w:val="en-US"/>
        </w:rPr>
        <w:t>2025-09-10 – Solution Architect – Mariner Innovations – Fredericton NB</w:t>
      </w:r>
    </w:p>
    <w:p w14:paraId="429DA9A6" w14:textId="70FD33EE" w:rsidR="00144E75" w:rsidRDefault="00144E75">
      <w:pPr>
        <w:rPr>
          <w:lang w:val="en-US"/>
        </w:rPr>
      </w:pPr>
      <w:r>
        <w:rPr>
          <w:lang w:val="en-US"/>
        </w:rPr>
        <w:t xml:space="preserve">2025-09-11 – Business Configuration Analyst – </w:t>
      </w:r>
      <w:proofErr w:type="spellStart"/>
      <w:r>
        <w:rPr>
          <w:lang w:val="en-US"/>
        </w:rPr>
        <w:t>Luminultra</w:t>
      </w:r>
      <w:proofErr w:type="spellEnd"/>
      <w:r>
        <w:rPr>
          <w:lang w:val="en-US"/>
        </w:rPr>
        <w:t xml:space="preserve"> Technologies – Fredericton NB</w:t>
      </w:r>
    </w:p>
    <w:p w14:paraId="35472B49" w14:textId="336501B8" w:rsidR="00144E75" w:rsidRDefault="00144E75">
      <w:pPr>
        <w:rPr>
          <w:lang w:val="en-US"/>
        </w:rPr>
      </w:pPr>
      <w:r>
        <w:rPr>
          <w:lang w:val="en-US"/>
        </w:rPr>
        <w:t>2025-09-18 – General Inquiry – Craig Attachments – Hartland NB</w:t>
      </w:r>
    </w:p>
    <w:p w14:paraId="2AB6F3F9" w14:textId="1301CF95" w:rsidR="003D4FE1" w:rsidRDefault="003D4FE1">
      <w:r>
        <w:rPr>
          <w:lang w:val="en-US"/>
        </w:rPr>
        <w:t xml:space="preserve">2025-09-18 – Database Analyst - </w:t>
      </w:r>
      <w:r>
        <w:t>King Street Technologies</w:t>
      </w:r>
      <w:r>
        <w:t xml:space="preserve"> – Calgary AB</w:t>
      </w:r>
    </w:p>
    <w:p w14:paraId="3AD4EE53" w14:textId="78F2AB92" w:rsidR="00B0711C" w:rsidRDefault="00B0711C">
      <w:pPr>
        <w:rPr>
          <w:lang w:val="en-US"/>
        </w:rPr>
      </w:pPr>
      <w:r>
        <w:t xml:space="preserve">2025-09-18 – Data Analyst – </w:t>
      </w:r>
      <w:proofErr w:type="spellStart"/>
      <w:r>
        <w:t>Rankbreeze</w:t>
      </w:r>
      <w:proofErr w:type="spellEnd"/>
      <w:r>
        <w:t xml:space="preserve"> (</w:t>
      </w:r>
      <w:r w:rsidRPr="00B0711C">
        <w:rPr>
          <w:highlight w:val="yellow"/>
        </w:rPr>
        <w:t>NOT FINISHED</w:t>
      </w:r>
      <w:r>
        <w:t>)</w:t>
      </w:r>
    </w:p>
    <w:p w14:paraId="4168F4B1" w14:textId="77777777" w:rsidR="00144E75" w:rsidRPr="00144E75" w:rsidRDefault="00144E75">
      <w:pPr>
        <w:rPr>
          <w:lang w:val="en-US"/>
        </w:rPr>
      </w:pPr>
    </w:p>
    <w:sectPr w:rsidR="00144E75" w:rsidRPr="00144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5"/>
    <w:rsid w:val="00110AF0"/>
    <w:rsid w:val="00144E75"/>
    <w:rsid w:val="003D4FE1"/>
    <w:rsid w:val="00AA700F"/>
    <w:rsid w:val="00B0711C"/>
    <w:rsid w:val="00BE16E3"/>
    <w:rsid w:val="00D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19D3"/>
  <w15:chartTrackingRefBased/>
  <w15:docId w15:val="{2E260C75-606C-4A67-9163-EF9A339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2025-09-18T13:10:00Z</dcterms:created>
  <dcterms:modified xsi:type="dcterms:W3CDTF">2025-09-18T20:04:00Z</dcterms:modified>
</cp:coreProperties>
</file>