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7D7D" w14:textId="77777777" w:rsidR="00EA2FA7" w:rsidRDefault="003C509B">
      <w:r>
        <w:t>Some examples of work completed at BWS</w:t>
      </w:r>
      <w:r w:rsidR="00EA2FA7">
        <w:t>:</w:t>
      </w:r>
    </w:p>
    <w:p w14:paraId="0554B42A" w14:textId="77777777" w:rsidR="00EA2FA7" w:rsidRDefault="003C509B" w:rsidP="00EA2FA7">
      <w:pPr>
        <w:pStyle w:val="ListParagraph"/>
        <w:numPr>
          <w:ilvl w:val="0"/>
          <w:numId w:val="1"/>
        </w:numPr>
      </w:pPr>
      <w:r>
        <w:t xml:space="preserve">Work performed primarily using Python, SQL Server 2008, and MS Access. </w:t>
      </w:r>
    </w:p>
    <w:p w14:paraId="67DEC3B6" w14:textId="770A83E6" w:rsidR="00EA2FA7" w:rsidRDefault="00EA2FA7" w:rsidP="00EA2FA7">
      <w:pPr>
        <w:pStyle w:val="ListParagraph"/>
        <w:numPr>
          <w:ilvl w:val="0"/>
          <w:numId w:val="1"/>
        </w:numPr>
      </w:pPr>
      <w:r>
        <w:t xml:space="preserve">Notable libraries and modules used; </w:t>
      </w:r>
      <w:proofErr w:type="spellStart"/>
      <w:r>
        <w:t>streamlit</w:t>
      </w:r>
      <w:proofErr w:type="spellEnd"/>
      <w:r>
        <w:t>, pandas</w:t>
      </w:r>
      <w:r w:rsidR="0040106E">
        <w:t xml:space="preserve">, </w:t>
      </w:r>
      <w:proofErr w:type="spellStart"/>
      <w:r w:rsidR="0040106E">
        <w:t>numpy</w:t>
      </w:r>
      <w:proofErr w:type="spellEnd"/>
      <w:r>
        <w:t xml:space="preserve">, </w:t>
      </w:r>
      <w:proofErr w:type="spellStart"/>
      <w:r>
        <w:t>plotly</w:t>
      </w:r>
      <w:proofErr w:type="spellEnd"/>
      <w:r w:rsidR="0040106E">
        <w:t xml:space="preserve">, </w:t>
      </w:r>
      <w:proofErr w:type="spellStart"/>
      <w:r w:rsidR="0040106E">
        <w:t>altair</w:t>
      </w:r>
      <w:proofErr w:type="spellEnd"/>
      <w:r w:rsidR="0040106E">
        <w:t xml:space="preserve">, matplotlib, </w:t>
      </w:r>
      <w:proofErr w:type="spellStart"/>
      <w:r w:rsidR="0040106E">
        <w:t>streamlit_js_eval</w:t>
      </w:r>
      <w:proofErr w:type="spellEnd"/>
      <w:r w:rsidR="0040106E">
        <w:t xml:space="preserve">, </w:t>
      </w:r>
      <w:proofErr w:type="spellStart"/>
      <w:r w:rsidR="0040106E">
        <w:t>streamlit_extras</w:t>
      </w:r>
      <w:proofErr w:type="spellEnd"/>
      <w:r w:rsidR="0040106E">
        <w:t xml:space="preserve">, </w:t>
      </w:r>
      <w:proofErr w:type="spellStart"/>
      <w:r w:rsidR="0040106E">
        <w:t>streamlit.components</w:t>
      </w:r>
      <w:proofErr w:type="spellEnd"/>
      <w:r>
        <w:t xml:space="preserve">, </w:t>
      </w:r>
      <w:proofErr w:type="spellStart"/>
      <w:r>
        <w:t>geopy</w:t>
      </w:r>
      <w:proofErr w:type="spellEnd"/>
      <w:r>
        <w:t xml:space="preserve">, </w:t>
      </w:r>
      <w:r w:rsidR="0040106E">
        <w:t xml:space="preserve">cv2, </w:t>
      </w:r>
      <w:proofErr w:type="spellStart"/>
      <w:r>
        <w:t>pytesseract</w:t>
      </w:r>
      <w:proofErr w:type="spellEnd"/>
      <w:r>
        <w:t xml:space="preserve">, </w:t>
      </w:r>
      <w:proofErr w:type="spellStart"/>
      <w:r>
        <w:t>pdfplumber</w:t>
      </w:r>
      <w:proofErr w:type="spellEnd"/>
      <w:r w:rsidR="0040106E">
        <w:t>, pyPDF2</w:t>
      </w:r>
      <w:r>
        <w:t>,</w:t>
      </w:r>
      <w:r w:rsidR="0040106E">
        <w:t xml:space="preserve"> </w:t>
      </w:r>
      <w:proofErr w:type="spellStart"/>
      <w:r w:rsidR="0040106E">
        <w:t>asyncio</w:t>
      </w:r>
      <w:proofErr w:type="spellEnd"/>
      <w:r w:rsidR="0040106E">
        <w:t>,</w:t>
      </w:r>
      <w:r>
        <w:t xml:space="preserve"> subprocess, </w:t>
      </w:r>
      <w:proofErr w:type="spellStart"/>
      <w:r>
        <w:t>pyodbc</w:t>
      </w:r>
      <w:proofErr w:type="spellEnd"/>
      <w:r>
        <w:t xml:space="preserve">, </w:t>
      </w:r>
      <w:proofErr w:type="spellStart"/>
      <w:r>
        <w:t>moviepy</w:t>
      </w:r>
      <w:proofErr w:type="spellEnd"/>
      <w:r>
        <w:t>, re</w:t>
      </w:r>
      <w:r w:rsidR="0040106E">
        <w:t xml:space="preserve">, </w:t>
      </w:r>
      <w:proofErr w:type="spellStart"/>
      <w:r w:rsidR="0040106E">
        <w:t>sqlparse</w:t>
      </w:r>
      <w:proofErr w:type="spellEnd"/>
      <w:r w:rsidR="0040106E">
        <w:t xml:space="preserve">, </w:t>
      </w:r>
      <w:proofErr w:type="spellStart"/>
      <w:r w:rsidR="0040106E">
        <w:t>difflib</w:t>
      </w:r>
      <w:proofErr w:type="spellEnd"/>
      <w:r>
        <w:t xml:space="preserve">, </w:t>
      </w:r>
      <w:proofErr w:type="spellStart"/>
      <w:r w:rsidR="0040106E">
        <w:t>json</w:t>
      </w:r>
      <w:proofErr w:type="spellEnd"/>
      <w:r w:rsidR="0040106E">
        <w:t>, csv</w:t>
      </w:r>
      <w:r>
        <w:t>, PIL</w:t>
      </w:r>
      <w:r w:rsidR="0040106E">
        <w:t>,</w:t>
      </w:r>
      <w:r w:rsidR="0040106E" w:rsidRPr="0040106E">
        <w:t xml:space="preserve"> </w:t>
      </w:r>
      <w:proofErr w:type="spellStart"/>
      <w:r w:rsidR="0040106E" w:rsidRPr="0040106E">
        <w:t>wkhtmltopdf</w:t>
      </w:r>
      <w:proofErr w:type="spellEnd"/>
      <w:r w:rsidR="0040106E">
        <w:t xml:space="preserve">, </w:t>
      </w:r>
      <w:proofErr w:type="spellStart"/>
      <w:r w:rsidR="0040106E">
        <w:t>pdfkit</w:t>
      </w:r>
      <w:proofErr w:type="spellEnd"/>
      <w:r w:rsidR="0040106E">
        <w:t xml:space="preserve">, </w:t>
      </w:r>
      <w:proofErr w:type="spellStart"/>
      <w:r w:rsidR="0040106E">
        <w:t>pydeck</w:t>
      </w:r>
      <w:proofErr w:type="spellEnd"/>
      <w:r w:rsidR="0040106E">
        <w:t xml:space="preserve">, secrets, </w:t>
      </w:r>
      <w:proofErr w:type="spellStart"/>
      <w:r w:rsidR="0040106E">
        <w:t>hashlib</w:t>
      </w:r>
      <w:proofErr w:type="spellEnd"/>
      <w:r w:rsidR="0040106E">
        <w:t xml:space="preserve">, </w:t>
      </w:r>
      <w:proofErr w:type="spellStart"/>
      <w:r w:rsidR="0040106E">
        <w:t>tkinter</w:t>
      </w:r>
      <w:proofErr w:type="spellEnd"/>
      <w:r w:rsidR="0040106E">
        <w:t xml:space="preserve">, </w:t>
      </w:r>
      <w:proofErr w:type="spellStart"/>
      <w:r w:rsidR="0040106E">
        <w:t>customtkinter</w:t>
      </w:r>
      <w:proofErr w:type="spellEnd"/>
      <w:r w:rsidR="0040106E">
        <w:t xml:space="preserve">, </w:t>
      </w:r>
      <w:proofErr w:type="spellStart"/>
      <w:r w:rsidR="0040106E">
        <w:t>pyautogui</w:t>
      </w:r>
      <w:proofErr w:type="spellEnd"/>
      <w:r w:rsidR="0040106E">
        <w:t xml:space="preserve">, plyer, locale, </w:t>
      </w:r>
      <w:proofErr w:type="spellStart"/>
      <w:r w:rsidR="0040106E">
        <w:t>shutil</w:t>
      </w:r>
      <w:proofErr w:type="spellEnd"/>
    </w:p>
    <w:p w14:paraId="49CEF973" w14:textId="77777777" w:rsidR="00EA2FA7" w:rsidRDefault="003C509B" w:rsidP="00EA2FA7">
      <w:pPr>
        <w:pStyle w:val="ListParagraph"/>
        <w:numPr>
          <w:ilvl w:val="0"/>
          <w:numId w:val="1"/>
        </w:numPr>
      </w:pPr>
      <w:r>
        <w:t>Focuses mainly on Dashboard generation, interactive charting, UI and UX development, automation, data and resource consolidation</w:t>
      </w:r>
      <w:r w:rsidR="00EA2FA7">
        <w:t xml:space="preserve"> and other general process improvement ventures.</w:t>
      </w:r>
    </w:p>
    <w:p w14:paraId="394E7C53" w14:textId="24447CAF" w:rsidR="003C509B" w:rsidRDefault="00EA2FA7" w:rsidP="00EA2FA7">
      <w:pPr>
        <w:pStyle w:val="ListParagraph"/>
        <w:numPr>
          <w:ilvl w:val="0"/>
          <w:numId w:val="1"/>
        </w:numPr>
      </w:pPr>
      <w:r>
        <w:t>The goal was to increase data visibility, reduce need and frequency of reconciliation, and produce robust histories recording how data was changed including all relevant details.</w:t>
      </w:r>
    </w:p>
    <w:p w14:paraId="7E1299E8" w14:textId="14D90B34" w:rsidR="0040106E" w:rsidRDefault="0040106E" w:rsidP="00EA2FA7">
      <w:pPr>
        <w:pStyle w:val="ListParagraph"/>
        <w:numPr>
          <w:ilvl w:val="0"/>
          <w:numId w:val="1"/>
        </w:numPr>
      </w:pPr>
      <w:r>
        <w:t xml:space="preserve">Below are screenshots primarily from MS Access and </w:t>
      </w:r>
      <w:proofErr w:type="spellStart"/>
      <w:r>
        <w:t>Streamlit</w:t>
      </w:r>
      <w:proofErr w:type="spellEnd"/>
      <w:r>
        <w:t xml:space="preserve"> environments.</w:t>
      </w:r>
    </w:p>
    <w:p w14:paraId="00BE11BF" w14:textId="77777777" w:rsidR="003C509B" w:rsidRDefault="003C509B">
      <w:r>
        <w:br w:type="page"/>
      </w:r>
    </w:p>
    <w:p w14:paraId="57D58EC4" w14:textId="00863FE9" w:rsidR="00875369" w:rsidRDefault="00875369" w:rsidP="00875369">
      <w:r w:rsidRPr="00875369">
        <w:rPr>
          <w:noProof/>
        </w:rPr>
        <w:lastRenderedPageBreak/>
        <w:drawing>
          <wp:inline distT="0" distB="0" distL="0" distR="0" wp14:anchorId="6EA555B2" wp14:editId="114EABF3">
            <wp:extent cx="5943600" cy="2869565"/>
            <wp:effectExtent l="0" t="0" r="0" b="6985"/>
            <wp:docPr id="1937295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4D7C016A" w14:textId="0DEADA31" w:rsidR="00DA08F2" w:rsidRDefault="00DA08F2" w:rsidP="00875369">
      <w:pPr>
        <w:rPr>
          <w:color w:val="404040" w:themeColor="text1" w:themeTint="BF"/>
          <w:sz w:val="20"/>
          <w:szCs w:val="20"/>
        </w:rPr>
      </w:pPr>
      <w:r w:rsidRPr="00DA08F2">
        <w:rPr>
          <w:color w:val="404040" w:themeColor="text1" w:themeTint="BF"/>
          <w:sz w:val="20"/>
          <w:szCs w:val="20"/>
        </w:rPr>
        <w:t>Output</w:t>
      </w:r>
      <w:r>
        <w:rPr>
          <w:color w:val="404040" w:themeColor="text1" w:themeTint="BF"/>
          <w:sz w:val="20"/>
          <w:szCs w:val="20"/>
        </w:rPr>
        <w:t xml:space="preserve"> of a program that walks file trees and gathers documents based on pattern match for exporting. Reports any missed files such that appropriate personnel can be contacted to produce these files.</w:t>
      </w:r>
    </w:p>
    <w:p w14:paraId="05C13197" w14:textId="77777777" w:rsidR="00DA08F2" w:rsidRDefault="00DA08F2">
      <w:pPr>
        <w:rPr>
          <w:color w:val="404040" w:themeColor="text1" w:themeTint="BF"/>
          <w:sz w:val="20"/>
          <w:szCs w:val="20"/>
        </w:rPr>
      </w:pPr>
      <w:r>
        <w:rPr>
          <w:color w:val="404040" w:themeColor="text1" w:themeTint="BF"/>
          <w:sz w:val="20"/>
          <w:szCs w:val="20"/>
        </w:rPr>
        <w:br w:type="page"/>
      </w:r>
    </w:p>
    <w:p w14:paraId="2226714F" w14:textId="7D7DE71B" w:rsidR="00875369" w:rsidRDefault="00875369">
      <w:r w:rsidRPr="00875369">
        <w:rPr>
          <w:noProof/>
        </w:rPr>
        <w:lastRenderedPageBreak/>
        <w:drawing>
          <wp:inline distT="0" distB="0" distL="0" distR="0" wp14:anchorId="6217E4E0" wp14:editId="03F16ECC">
            <wp:extent cx="5943600" cy="3612515"/>
            <wp:effectExtent l="0" t="0" r="0" b="6985"/>
            <wp:docPr id="48639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95970" name=""/>
                    <pic:cNvPicPr/>
                  </pic:nvPicPr>
                  <pic:blipFill>
                    <a:blip r:embed="rId6"/>
                    <a:stretch>
                      <a:fillRect/>
                    </a:stretch>
                  </pic:blipFill>
                  <pic:spPr>
                    <a:xfrm>
                      <a:off x="0" y="0"/>
                      <a:ext cx="5943600" cy="3612515"/>
                    </a:xfrm>
                    <a:prstGeom prst="rect">
                      <a:avLst/>
                    </a:prstGeom>
                  </pic:spPr>
                </pic:pic>
              </a:graphicData>
            </a:graphic>
          </wp:inline>
        </w:drawing>
      </w:r>
    </w:p>
    <w:p w14:paraId="6CDB8DAD" w14:textId="16224FD8" w:rsidR="00DA08F2" w:rsidRPr="00DA08F2" w:rsidRDefault="00DA08F2">
      <w:pPr>
        <w:rPr>
          <w:color w:val="404040" w:themeColor="text1" w:themeTint="BF"/>
          <w:sz w:val="20"/>
          <w:szCs w:val="20"/>
        </w:rPr>
      </w:pPr>
      <w:r w:rsidRPr="00DA08F2">
        <w:rPr>
          <w:color w:val="404040" w:themeColor="text1" w:themeTint="BF"/>
          <w:sz w:val="20"/>
          <w:szCs w:val="20"/>
        </w:rPr>
        <w:t>MS Access parameter form for custom printing of the production schedule. Offers tailored views to prune unnecessary info for users that do not wish to see certain dates or lines. Presets streamline data input to select information directed related to the user, such as printer location and lines.</w:t>
      </w:r>
    </w:p>
    <w:p w14:paraId="3D5DDA3A" w14:textId="77777777" w:rsidR="00DA08F2" w:rsidRDefault="00DA08F2">
      <w:r>
        <w:br w:type="page"/>
      </w:r>
    </w:p>
    <w:p w14:paraId="4DE4A66A" w14:textId="19419E28" w:rsidR="00DA08F2" w:rsidRDefault="00875369">
      <w:r w:rsidRPr="00875369">
        <w:rPr>
          <w:noProof/>
        </w:rPr>
        <w:lastRenderedPageBreak/>
        <w:drawing>
          <wp:inline distT="0" distB="0" distL="0" distR="0" wp14:anchorId="2F3BDDD4" wp14:editId="0A717334">
            <wp:extent cx="5943600" cy="2388235"/>
            <wp:effectExtent l="0" t="0" r="0" b="0"/>
            <wp:docPr id="3200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9112" name=""/>
                    <pic:cNvPicPr/>
                  </pic:nvPicPr>
                  <pic:blipFill>
                    <a:blip r:embed="rId7"/>
                    <a:stretch>
                      <a:fillRect/>
                    </a:stretch>
                  </pic:blipFill>
                  <pic:spPr>
                    <a:xfrm>
                      <a:off x="0" y="0"/>
                      <a:ext cx="5943600" cy="2388235"/>
                    </a:xfrm>
                    <a:prstGeom prst="rect">
                      <a:avLst/>
                    </a:prstGeom>
                  </pic:spPr>
                </pic:pic>
              </a:graphicData>
            </a:graphic>
          </wp:inline>
        </w:drawing>
      </w:r>
    </w:p>
    <w:p w14:paraId="055D2CC4" w14:textId="44E610AF" w:rsidR="00DA08F2" w:rsidRDefault="00DA08F2">
      <w:r w:rsidRPr="00DA08F2">
        <w:rPr>
          <w:color w:val="404040" w:themeColor="text1" w:themeTint="BF"/>
          <w:sz w:val="20"/>
          <w:szCs w:val="20"/>
        </w:rPr>
        <w:t>View of the main Access database landing menu. The bottom right indicates a version control warning.</w:t>
      </w:r>
      <w:r>
        <w:br w:type="page"/>
      </w:r>
    </w:p>
    <w:p w14:paraId="3CB9CA27" w14:textId="4A393580" w:rsidR="00875369" w:rsidRDefault="00875369">
      <w:r w:rsidRPr="00875369">
        <w:rPr>
          <w:noProof/>
        </w:rPr>
        <w:lastRenderedPageBreak/>
        <w:drawing>
          <wp:inline distT="0" distB="0" distL="0" distR="0" wp14:anchorId="0FC64393" wp14:editId="3F299EC1">
            <wp:extent cx="5943600" cy="3343275"/>
            <wp:effectExtent l="0" t="0" r="0" b="9525"/>
            <wp:docPr id="27786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0790" name=""/>
                    <pic:cNvPicPr/>
                  </pic:nvPicPr>
                  <pic:blipFill>
                    <a:blip r:embed="rId8"/>
                    <a:stretch>
                      <a:fillRect/>
                    </a:stretch>
                  </pic:blipFill>
                  <pic:spPr>
                    <a:xfrm>
                      <a:off x="0" y="0"/>
                      <a:ext cx="5943600" cy="3343275"/>
                    </a:xfrm>
                    <a:prstGeom prst="rect">
                      <a:avLst/>
                    </a:prstGeom>
                  </pic:spPr>
                </pic:pic>
              </a:graphicData>
            </a:graphic>
          </wp:inline>
        </w:drawing>
      </w:r>
    </w:p>
    <w:p w14:paraId="0FF1DF46" w14:textId="72C55970" w:rsidR="00DA08F2" w:rsidRDefault="00DA08F2">
      <w:r w:rsidRPr="00875369">
        <w:rPr>
          <w:noProof/>
        </w:rPr>
        <w:drawing>
          <wp:inline distT="0" distB="0" distL="0" distR="0" wp14:anchorId="180500AC" wp14:editId="7DC84D40">
            <wp:extent cx="5943600" cy="2792095"/>
            <wp:effectExtent l="0" t="0" r="0" b="8255"/>
            <wp:docPr id="89936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68833" name=""/>
                    <pic:cNvPicPr/>
                  </pic:nvPicPr>
                  <pic:blipFill>
                    <a:blip r:embed="rId9"/>
                    <a:stretch>
                      <a:fillRect/>
                    </a:stretch>
                  </pic:blipFill>
                  <pic:spPr>
                    <a:xfrm>
                      <a:off x="0" y="0"/>
                      <a:ext cx="5943600" cy="2792095"/>
                    </a:xfrm>
                    <a:prstGeom prst="rect">
                      <a:avLst/>
                    </a:prstGeom>
                  </pic:spPr>
                </pic:pic>
              </a:graphicData>
            </a:graphic>
          </wp:inline>
        </w:drawing>
      </w:r>
    </w:p>
    <w:p w14:paraId="3F8651D5" w14:textId="02BAF55B" w:rsidR="00DA08F2" w:rsidRPr="00DA08F2" w:rsidRDefault="00DA08F2">
      <w:pPr>
        <w:rPr>
          <w:color w:val="404040" w:themeColor="text1" w:themeTint="BF"/>
          <w:sz w:val="20"/>
          <w:szCs w:val="20"/>
        </w:rPr>
      </w:pPr>
      <w:r w:rsidRPr="00DA08F2">
        <w:rPr>
          <w:color w:val="404040" w:themeColor="text1" w:themeTint="BF"/>
          <w:sz w:val="20"/>
          <w:szCs w:val="20"/>
        </w:rPr>
        <w:t>Custom heat map applied to the Main menu of a large Access database. Used to track program usage, and data pipelines, allowing senior management review how data is access, and where and who.</w:t>
      </w:r>
    </w:p>
    <w:p w14:paraId="5C9F0776" w14:textId="5346BF8B" w:rsidR="00875369" w:rsidRDefault="00875369">
      <w:r w:rsidRPr="00875369">
        <w:rPr>
          <w:noProof/>
        </w:rPr>
        <w:lastRenderedPageBreak/>
        <w:drawing>
          <wp:inline distT="0" distB="0" distL="0" distR="0" wp14:anchorId="7BDA6639" wp14:editId="5C2F0BF0">
            <wp:extent cx="5943600" cy="5284470"/>
            <wp:effectExtent l="0" t="0" r="0" b="0"/>
            <wp:docPr id="166308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9552" name=""/>
                    <pic:cNvPicPr/>
                  </pic:nvPicPr>
                  <pic:blipFill>
                    <a:blip r:embed="rId10"/>
                    <a:stretch>
                      <a:fillRect/>
                    </a:stretch>
                  </pic:blipFill>
                  <pic:spPr>
                    <a:xfrm>
                      <a:off x="0" y="0"/>
                      <a:ext cx="5943600" cy="5284470"/>
                    </a:xfrm>
                    <a:prstGeom prst="rect">
                      <a:avLst/>
                    </a:prstGeom>
                  </pic:spPr>
                </pic:pic>
              </a:graphicData>
            </a:graphic>
          </wp:inline>
        </w:drawing>
      </w:r>
    </w:p>
    <w:p w14:paraId="2DB5B5A1" w14:textId="086F75F7" w:rsidR="00F94BE6" w:rsidRDefault="00DA08F2">
      <w:pPr>
        <w:rPr>
          <w:color w:val="404040" w:themeColor="text1" w:themeTint="BF"/>
          <w:sz w:val="20"/>
          <w:szCs w:val="20"/>
        </w:rPr>
      </w:pPr>
      <w:r w:rsidRPr="00F94BE6">
        <w:rPr>
          <w:color w:val="404040" w:themeColor="text1" w:themeTint="BF"/>
          <w:sz w:val="20"/>
          <w:szCs w:val="20"/>
        </w:rPr>
        <w:t xml:space="preserve">Input and Edit form for IT issues from an internal department view. </w:t>
      </w:r>
      <w:r w:rsidR="00F94BE6" w:rsidRPr="00F94BE6">
        <w:rPr>
          <w:color w:val="404040" w:themeColor="text1" w:themeTint="BF"/>
          <w:sz w:val="20"/>
          <w:szCs w:val="20"/>
        </w:rPr>
        <w:t>Allows internal IT communicate and track issues. Uses SQL triggers to automate email notifications.</w:t>
      </w:r>
    </w:p>
    <w:p w14:paraId="370D2A0C" w14:textId="77777777" w:rsidR="00F94BE6" w:rsidRDefault="00F94BE6">
      <w:pPr>
        <w:rPr>
          <w:color w:val="404040" w:themeColor="text1" w:themeTint="BF"/>
          <w:sz w:val="20"/>
          <w:szCs w:val="20"/>
        </w:rPr>
      </w:pPr>
      <w:r>
        <w:rPr>
          <w:color w:val="404040" w:themeColor="text1" w:themeTint="BF"/>
          <w:sz w:val="20"/>
          <w:szCs w:val="20"/>
        </w:rPr>
        <w:br w:type="page"/>
      </w:r>
    </w:p>
    <w:p w14:paraId="0031DDBB" w14:textId="0F12D35F" w:rsidR="00875369" w:rsidRDefault="00F23B01">
      <w:r w:rsidRPr="00F23B01">
        <w:rPr>
          <w:noProof/>
        </w:rPr>
        <w:lastRenderedPageBreak/>
        <w:drawing>
          <wp:inline distT="0" distB="0" distL="0" distR="0" wp14:anchorId="3D5D3B5F" wp14:editId="077A1A33">
            <wp:extent cx="5943600" cy="1962785"/>
            <wp:effectExtent l="0" t="0" r="0" b="0"/>
            <wp:docPr id="92429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97542" name=""/>
                    <pic:cNvPicPr/>
                  </pic:nvPicPr>
                  <pic:blipFill>
                    <a:blip r:embed="rId11"/>
                    <a:stretch>
                      <a:fillRect/>
                    </a:stretch>
                  </pic:blipFill>
                  <pic:spPr>
                    <a:xfrm>
                      <a:off x="0" y="0"/>
                      <a:ext cx="5943600" cy="1962785"/>
                    </a:xfrm>
                    <a:prstGeom prst="rect">
                      <a:avLst/>
                    </a:prstGeom>
                  </pic:spPr>
                </pic:pic>
              </a:graphicData>
            </a:graphic>
          </wp:inline>
        </w:drawing>
      </w:r>
    </w:p>
    <w:p w14:paraId="2A834AB0" w14:textId="026CE46D" w:rsidR="00087189" w:rsidRDefault="00F94BE6">
      <w:pPr>
        <w:rPr>
          <w:color w:val="404040" w:themeColor="text1" w:themeTint="BF"/>
          <w:sz w:val="20"/>
          <w:szCs w:val="20"/>
        </w:rPr>
      </w:pPr>
      <w:proofErr w:type="spellStart"/>
      <w:r w:rsidRPr="00087189">
        <w:rPr>
          <w:color w:val="404040" w:themeColor="text1" w:themeTint="BF"/>
          <w:sz w:val="20"/>
          <w:szCs w:val="20"/>
        </w:rPr>
        <w:t>Streamlit</w:t>
      </w:r>
      <w:proofErr w:type="spellEnd"/>
      <w:r w:rsidRPr="00087189">
        <w:rPr>
          <w:color w:val="404040" w:themeColor="text1" w:themeTint="BF"/>
          <w:sz w:val="20"/>
          <w:szCs w:val="20"/>
        </w:rPr>
        <w:t xml:space="preserve"> interface to query database values using custom search criteria. Used internally to automaticity generate the query’s code for IT to edit existing forms highlighting answers to common queries.</w:t>
      </w:r>
    </w:p>
    <w:p w14:paraId="2683EA7D" w14:textId="77777777" w:rsidR="00087189" w:rsidRDefault="00087189">
      <w:pPr>
        <w:rPr>
          <w:color w:val="404040" w:themeColor="text1" w:themeTint="BF"/>
          <w:sz w:val="20"/>
          <w:szCs w:val="20"/>
        </w:rPr>
      </w:pPr>
      <w:r>
        <w:rPr>
          <w:color w:val="404040" w:themeColor="text1" w:themeTint="BF"/>
          <w:sz w:val="20"/>
          <w:szCs w:val="20"/>
        </w:rPr>
        <w:br w:type="page"/>
      </w:r>
    </w:p>
    <w:p w14:paraId="4F8633BD" w14:textId="25ED5099" w:rsidR="005746A4" w:rsidRDefault="005746A4">
      <w:r w:rsidRPr="005746A4">
        <w:rPr>
          <w:noProof/>
        </w:rPr>
        <w:lastRenderedPageBreak/>
        <w:drawing>
          <wp:inline distT="0" distB="0" distL="0" distR="0" wp14:anchorId="1C39B5B5" wp14:editId="7B0881FA">
            <wp:extent cx="5943600" cy="3627120"/>
            <wp:effectExtent l="0" t="0" r="0" b="0"/>
            <wp:docPr id="112789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96766" name=""/>
                    <pic:cNvPicPr/>
                  </pic:nvPicPr>
                  <pic:blipFill>
                    <a:blip r:embed="rId12"/>
                    <a:stretch>
                      <a:fillRect/>
                    </a:stretch>
                  </pic:blipFill>
                  <pic:spPr>
                    <a:xfrm>
                      <a:off x="0" y="0"/>
                      <a:ext cx="5943600" cy="3627120"/>
                    </a:xfrm>
                    <a:prstGeom prst="rect">
                      <a:avLst/>
                    </a:prstGeom>
                  </pic:spPr>
                </pic:pic>
              </a:graphicData>
            </a:graphic>
          </wp:inline>
        </w:drawing>
      </w:r>
    </w:p>
    <w:p w14:paraId="5C6F7C83" w14:textId="0AA8D6E6" w:rsidR="00087189" w:rsidRPr="00087189" w:rsidRDefault="00087189">
      <w:pPr>
        <w:rPr>
          <w:color w:val="404040" w:themeColor="text1" w:themeTint="BF"/>
          <w:sz w:val="20"/>
          <w:szCs w:val="20"/>
        </w:rPr>
      </w:pPr>
      <w:r w:rsidRPr="00087189">
        <w:rPr>
          <w:color w:val="404040" w:themeColor="text1" w:themeTint="BF"/>
          <w:sz w:val="20"/>
          <w:szCs w:val="20"/>
        </w:rPr>
        <w:t>Testing area menu in Access offering users the ability to access project demos, and sensitive work-in-progress components. Once a project was deemed solid enough here it was moved to another portion of the program.</w:t>
      </w:r>
    </w:p>
    <w:p w14:paraId="2957D9EE" w14:textId="77777777" w:rsidR="00087189" w:rsidRDefault="005746A4">
      <w:r w:rsidRPr="005746A4">
        <w:rPr>
          <w:noProof/>
        </w:rPr>
        <w:lastRenderedPageBreak/>
        <w:drawing>
          <wp:inline distT="0" distB="0" distL="0" distR="0" wp14:anchorId="3727C74A" wp14:editId="7DF86293">
            <wp:extent cx="5943600" cy="4008755"/>
            <wp:effectExtent l="0" t="0" r="0" b="0"/>
            <wp:docPr id="19222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5277" name=""/>
                    <pic:cNvPicPr/>
                  </pic:nvPicPr>
                  <pic:blipFill>
                    <a:blip r:embed="rId13"/>
                    <a:stretch>
                      <a:fillRect/>
                    </a:stretch>
                  </pic:blipFill>
                  <pic:spPr>
                    <a:xfrm>
                      <a:off x="0" y="0"/>
                      <a:ext cx="5943600" cy="4008755"/>
                    </a:xfrm>
                    <a:prstGeom prst="rect">
                      <a:avLst/>
                    </a:prstGeom>
                  </pic:spPr>
                </pic:pic>
              </a:graphicData>
            </a:graphic>
          </wp:inline>
        </w:drawing>
      </w:r>
    </w:p>
    <w:p w14:paraId="64A1B19F" w14:textId="55873068" w:rsidR="00087189" w:rsidRDefault="00087189">
      <w:pPr>
        <w:rPr>
          <w:color w:val="404040" w:themeColor="text1" w:themeTint="BF"/>
          <w:sz w:val="20"/>
          <w:szCs w:val="20"/>
        </w:rPr>
      </w:pPr>
      <w:r w:rsidRPr="00087189">
        <w:rPr>
          <w:color w:val="404040" w:themeColor="text1" w:themeTint="BF"/>
          <w:sz w:val="20"/>
          <w:szCs w:val="20"/>
        </w:rPr>
        <w:t xml:space="preserve">This form allows a user to automatically export and import text file resources between </w:t>
      </w:r>
      <w:proofErr w:type="spellStart"/>
      <w:r w:rsidRPr="00087189">
        <w:rPr>
          <w:color w:val="404040" w:themeColor="text1" w:themeTint="BF"/>
          <w:sz w:val="20"/>
          <w:szCs w:val="20"/>
        </w:rPr>
        <w:t>accdb</w:t>
      </w:r>
      <w:proofErr w:type="spellEnd"/>
      <w:r w:rsidRPr="00087189">
        <w:rPr>
          <w:color w:val="404040" w:themeColor="text1" w:themeTint="BF"/>
          <w:sz w:val="20"/>
          <w:szCs w:val="20"/>
        </w:rPr>
        <w:t xml:space="preserve"> files.  Access uses text files to save resources and make the portable to new databases. Where two developers were constantly checking-out and returning one master copy of the DB, this offered us the ability to work concurrently if we prefixed our work with a project identifier. Then we could move files quickly and safely.</w:t>
      </w:r>
    </w:p>
    <w:p w14:paraId="3E58FC51" w14:textId="77777777" w:rsidR="00087189" w:rsidRDefault="00087189">
      <w:pPr>
        <w:rPr>
          <w:color w:val="404040" w:themeColor="text1" w:themeTint="BF"/>
          <w:sz w:val="20"/>
          <w:szCs w:val="20"/>
        </w:rPr>
      </w:pPr>
      <w:r>
        <w:rPr>
          <w:color w:val="404040" w:themeColor="text1" w:themeTint="BF"/>
          <w:sz w:val="20"/>
          <w:szCs w:val="20"/>
        </w:rPr>
        <w:br w:type="page"/>
      </w:r>
    </w:p>
    <w:p w14:paraId="54848C7A" w14:textId="77777777" w:rsidR="00087189" w:rsidRDefault="00614F5F">
      <w:r w:rsidRPr="00614F5F">
        <w:rPr>
          <w:noProof/>
        </w:rPr>
        <w:lastRenderedPageBreak/>
        <w:drawing>
          <wp:inline distT="0" distB="0" distL="0" distR="0" wp14:anchorId="39B9ED16" wp14:editId="6B56C2C1">
            <wp:extent cx="5943600" cy="2927350"/>
            <wp:effectExtent l="0" t="0" r="0" b="6350"/>
            <wp:docPr id="176877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3066" name=""/>
                    <pic:cNvPicPr/>
                  </pic:nvPicPr>
                  <pic:blipFill>
                    <a:blip r:embed="rId14"/>
                    <a:stretch>
                      <a:fillRect/>
                    </a:stretch>
                  </pic:blipFill>
                  <pic:spPr>
                    <a:xfrm>
                      <a:off x="0" y="0"/>
                      <a:ext cx="5943600" cy="2927350"/>
                    </a:xfrm>
                    <a:prstGeom prst="rect">
                      <a:avLst/>
                    </a:prstGeom>
                  </pic:spPr>
                </pic:pic>
              </a:graphicData>
            </a:graphic>
          </wp:inline>
        </w:drawing>
      </w:r>
    </w:p>
    <w:p w14:paraId="54ADEFD6" w14:textId="28E55C78" w:rsidR="00087189" w:rsidRDefault="00087189">
      <w:pPr>
        <w:rPr>
          <w:color w:val="404040" w:themeColor="text1" w:themeTint="BF"/>
          <w:sz w:val="20"/>
          <w:szCs w:val="20"/>
        </w:rPr>
      </w:pPr>
      <w:proofErr w:type="spellStart"/>
      <w:r w:rsidRPr="00087189">
        <w:rPr>
          <w:color w:val="404040" w:themeColor="text1" w:themeTint="BF"/>
          <w:sz w:val="20"/>
          <w:szCs w:val="20"/>
        </w:rPr>
        <w:t>Streamlit</w:t>
      </w:r>
      <w:proofErr w:type="spellEnd"/>
      <w:r w:rsidRPr="00087189">
        <w:rPr>
          <w:color w:val="404040" w:themeColor="text1" w:themeTint="BF"/>
          <w:sz w:val="20"/>
          <w:szCs w:val="20"/>
        </w:rPr>
        <w:t xml:space="preserve"> dashboard charting for inventory allocations by model.</w:t>
      </w:r>
    </w:p>
    <w:p w14:paraId="021926EA" w14:textId="77777777" w:rsidR="00087189" w:rsidRDefault="00087189">
      <w:pPr>
        <w:rPr>
          <w:color w:val="404040" w:themeColor="text1" w:themeTint="BF"/>
          <w:sz w:val="20"/>
          <w:szCs w:val="20"/>
        </w:rPr>
      </w:pPr>
      <w:r>
        <w:rPr>
          <w:color w:val="404040" w:themeColor="text1" w:themeTint="BF"/>
          <w:sz w:val="20"/>
          <w:szCs w:val="20"/>
        </w:rPr>
        <w:br w:type="page"/>
      </w:r>
    </w:p>
    <w:p w14:paraId="33CEC995" w14:textId="77777777" w:rsidR="00E861E5" w:rsidRDefault="00614F5F">
      <w:r w:rsidRPr="00614F5F">
        <w:rPr>
          <w:noProof/>
        </w:rPr>
        <w:lastRenderedPageBreak/>
        <w:drawing>
          <wp:inline distT="0" distB="0" distL="0" distR="0" wp14:anchorId="1160AF9A" wp14:editId="412E689E">
            <wp:extent cx="5943600" cy="2883535"/>
            <wp:effectExtent l="0" t="0" r="0" b="0"/>
            <wp:docPr id="734903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03270" name="Picture 1" descr="A screenshot of a computer&#10;&#10;AI-generated content may be incorrect."/>
                    <pic:cNvPicPr/>
                  </pic:nvPicPr>
                  <pic:blipFill>
                    <a:blip r:embed="rId15"/>
                    <a:stretch>
                      <a:fillRect/>
                    </a:stretch>
                  </pic:blipFill>
                  <pic:spPr>
                    <a:xfrm>
                      <a:off x="0" y="0"/>
                      <a:ext cx="5943600" cy="2883535"/>
                    </a:xfrm>
                    <a:prstGeom prst="rect">
                      <a:avLst/>
                    </a:prstGeom>
                  </pic:spPr>
                </pic:pic>
              </a:graphicData>
            </a:graphic>
          </wp:inline>
        </w:drawing>
      </w:r>
    </w:p>
    <w:p w14:paraId="7F035EC7" w14:textId="1B4E049D" w:rsidR="00E861E5" w:rsidRDefault="00E861E5">
      <w:pPr>
        <w:rPr>
          <w:color w:val="404040" w:themeColor="text1" w:themeTint="BF"/>
          <w:sz w:val="20"/>
          <w:szCs w:val="20"/>
        </w:rPr>
      </w:pPr>
      <w:r w:rsidRPr="00E861E5">
        <w:rPr>
          <w:color w:val="404040" w:themeColor="text1" w:themeTint="BF"/>
          <w:sz w:val="20"/>
          <w:szCs w:val="20"/>
        </w:rPr>
        <w:t>Generic dashboard for sales margin analysis. View is initial, showcasing the breadth of data that can be quickly referenced, stored and rendered is large.</w:t>
      </w:r>
    </w:p>
    <w:p w14:paraId="61C95355" w14:textId="038EC524" w:rsidR="00E861E5" w:rsidRDefault="00E861E5">
      <w:pPr>
        <w:rPr>
          <w:color w:val="404040" w:themeColor="text1" w:themeTint="BF"/>
          <w:sz w:val="20"/>
          <w:szCs w:val="20"/>
        </w:rPr>
      </w:pPr>
      <w:r>
        <w:rPr>
          <w:color w:val="404040" w:themeColor="text1" w:themeTint="BF"/>
          <w:sz w:val="20"/>
          <w:szCs w:val="20"/>
        </w:rPr>
        <w:br w:type="page"/>
      </w:r>
    </w:p>
    <w:p w14:paraId="1B3C0D3E" w14:textId="5143DEFF" w:rsidR="005746A4" w:rsidRDefault="00614F5F">
      <w:r w:rsidRPr="00614F5F">
        <w:rPr>
          <w:noProof/>
        </w:rPr>
        <w:lastRenderedPageBreak/>
        <w:drawing>
          <wp:inline distT="0" distB="0" distL="0" distR="0" wp14:anchorId="0FCCF0A3" wp14:editId="2E86EDF0">
            <wp:extent cx="5943600" cy="1839595"/>
            <wp:effectExtent l="0" t="0" r="0" b="8255"/>
            <wp:docPr id="2069622508"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22508" name="Picture 1" descr="A graph with different colored squares&#10;&#10;AI-generated content may be incorrect."/>
                    <pic:cNvPicPr/>
                  </pic:nvPicPr>
                  <pic:blipFill>
                    <a:blip r:embed="rId16"/>
                    <a:stretch>
                      <a:fillRect/>
                    </a:stretch>
                  </pic:blipFill>
                  <pic:spPr>
                    <a:xfrm>
                      <a:off x="0" y="0"/>
                      <a:ext cx="5943600" cy="1839595"/>
                    </a:xfrm>
                    <a:prstGeom prst="rect">
                      <a:avLst/>
                    </a:prstGeom>
                  </pic:spPr>
                </pic:pic>
              </a:graphicData>
            </a:graphic>
          </wp:inline>
        </w:drawing>
      </w:r>
    </w:p>
    <w:p w14:paraId="3159B445" w14:textId="3D78B1B8" w:rsidR="000A3274" w:rsidRDefault="00E861E5">
      <w:pPr>
        <w:rPr>
          <w:color w:val="404040" w:themeColor="text1" w:themeTint="BF"/>
          <w:sz w:val="20"/>
          <w:szCs w:val="20"/>
        </w:rPr>
      </w:pPr>
      <w:r w:rsidRPr="000A3274">
        <w:rPr>
          <w:color w:val="404040" w:themeColor="text1" w:themeTint="BF"/>
          <w:sz w:val="20"/>
          <w:szCs w:val="20"/>
        </w:rPr>
        <w:t>Simple bar chart showing side-by-side comparison of some high-level job totals.</w:t>
      </w:r>
    </w:p>
    <w:p w14:paraId="5A46A467" w14:textId="77777777" w:rsidR="000A3274" w:rsidRDefault="000A3274">
      <w:pPr>
        <w:rPr>
          <w:color w:val="404040" w:themeColor="text1" w:themeTint="BF"/>
          <w:sz w:val="20"/>
          <w:szCs w:val="20"/>
        </w:rPr>
      </w:pPr>
      <w:r>
        <w:rPr>
          <w:color w:val="404040" w:themeColor="text1" w:themeTint="BF"/>
          <w:sz w:val="20"/>
          <w:szCs w:val="20"/>
        </w:rPr>
        <w:br w:type="page"/>
      </w:r>
    </w:p>
    <w:p w14:paraId="0A2E3920" w14:textId="77777777" w:rsidR="000A3274" w:rsidRDefault="00614F5F">
      <w:r w:rsidRPr="00614F5F">
        <w:rPr>
          <w:noProof/>
        </w:rPr>
        <w:lastRenderedPageBreak/>
        <w:drawing>
          <wp:inline distT="0" distB="0" distL="0" distR="0" wp14:anchorId="0D502097" wp14:editId="2BF8EE63">
            <wp:extent cx="5943600" cy="3620770"/>
            <wp:effectExtent l="0" t="0" r="0" b="0"/>
            <wp:docPr id="19474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33293" name=""/>
                    <pic:cNvPicPr/>
                  </pic:nvPicPr>
                  <pic:blipFill>
                    <a:blip r:embed="rId17"/>
                    <a:stretch>
                      <a:fillRect/>
                    </a:stretch>
                  </pic:blipFill>
                  <pic:spPr>
                    <a:xfrm>
                      <a:off x="0" y="0"/>
                      <a:ext cx="5943600" cy="3620770"/>
                    </a:xfrm>
                    <a:prstGeom prst="rect">
                      <a:avLst/>
                    </a:prstGeom>
                  </pic:spPr>
                </pic:pic>
              </a:graphicData>
            </a:graphic>
          </wp:inline>
        </w:drawing>
      </w:r>
    </w:p>
    <w:p w14:paraId="0CE61155" w14:textId="4F2DF523" w:rsidR="000A3274" w:rsidRDefault="000A3274">
      <w:pPr>
        <w:rPr>
          <w:color w:val="404040" w:themeColor="text1" w:themeTint="BF"/>
          <w:sz w:val="20"/>
          <w:szCs w:val="20"/>
        </w:rPr>
      </w:pPr>
      <w:proofErr w:type="spellStart"/>
      <w:r w:rsidRPr="000A3274">
        <w:rPr>
          <w:color w:val="404040" w:themeColor="text1" w:themeTint="BF"/>
          <w:sz w:val="20"/>
          <w:szCs w:val="20"/>
        </w:rPr>
        <w:t>Plotly</w:t>
      </w:r>
      <w:proofErr w:type="spellEnd"/>
      <w:r w:rsidRPr="000A3274">
        <w:rPr>
          <w:color w:val="404040" w:themeColor="text1" w:themeTint="BF"/>
          <w:sz w:val="20"/>
          <w:szCs w:val="20"/>
        </w:rPr>
        <w:t xml:space="preserve"> express timeline showing weeks worth of employee usages of certain access programs. Values are shown as aggregates of whole days effectively showing how much each user uses each access function.</w:t>
      </w:r>
    </w:p>
    <w:p w14:paraId="312228D7" w14:textId="77777777" w:rsidR="000A3274" w:rsidRDefault="000A3274">
      <w:pPr>
        <w:rPr>
          <w:color w:val="404040" w:themeColor="text1" w:themeTint="BF"/>
          <w:sz w:val="20"/>
          <w:szCs w:val="20"/>
        </w:rPr>
      </w:pPr>
      <w:r>
        <w:rPr>
          <w:color w:val="404040" w:themeColor="text1" w:themeTint="BF"/>
          <w:sz w:val="20"/>
          <w:szCs w:val="20"/>
        </w:rPr>
        <w:br w:type="page"/>
      </w:r>
    </w:p>
    <w:p w14:paraId="320F47D9" w14:textId="4FA864C2" w:rsidR="00614F5F" w:rsidRDefault="00614F5F">
      <w:r w:rsidRPr="00614F5F">
        <w:rPr>
          <w:noProof/>
        </w:rPr>
        <w:lastRenderedPageBreak/>
        <w:drawing>
          <wp:inline distT="0" distB="0" distL="0" distR="0" wp14:anchorId="11E6CDBE" wp14:editId="13E27F04">
            <wp:extent cx="5943600" cy="3476625"/>
            <wp:effectExtent l="0" t="0" r="0" b="9525"/>
            <wp:docPr id="98402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26463" name=""/>
                    <pic:cNvPicPr/>
                  </pic:nvPicPr>
                  <pic:blipFill>
                    <a:blip r:embed="rId18"/>
                    <a:stretch>
                      <a:fillRect/>
                    </a:stretch>
                  </pic:blipFill>
                  <pic:spPr>
                    <a:xfrm>
                      <a:off x="0" y="0"/>
                      <a:ext cx="5943600" cy="3476625"/>
                    </a:xfrm>
                    <a:prstGeom prst="rect">
                      <a:avLst/>
                    </a:prstGeom>
                  </pic:spPr>
                </pic:pic>
              </a:graphicData>
            </a:graphic>
          </wp:inline>
        </w:drawing>
      </w:r>
    </w:p>
    <w:p w14:paraId="4D86D510" w14:textId="59470BE7" w:rsidR="00A67F23" w:rsidRDefault="000A3274">
      <w:pPr>
        <w:rPr>
          <w:color w:val="404040" w:themeColor="text1" w:themeTint="BF"/>
          <w:sz w:val="20"/>
          <w:szCs w:val="20"/>
        </w:rPr>
      </w:pPr>
      <w:r w:rsidRPr="000A3274">
        <w:rPr>
          <w:color w:val="404040" w:themeColor="text1" w:themeTint="BF"/>
          <w:sz w:val="20"/>
          <w:szCs w:val="20"/>
        </w:rPr>
        <w:t xml:space="preserve">Experimental program demonstrating a Work Order’s </w:t>
      </w:r>
      <w:proofErr w:type="spellStart"/>
      <w:r w:rsidRPr="000A3274">
        <w:rPr>
          <w:color w:val="404040" w:themeColor="text1" w:themeTint="BF"/>
          <w:sz w:val="20"/>
          <w:szCs w:val="20"/>
        </w:rPr>
        <w:t>StockCode</w:t>
      </w:r>
      <w:proofErr w:type="spellEnd"/>
      <w:r w:rsidRPr="000A3274">
        <w:rPr>
          <w:color w:val="404040" w:themeColor="text1" w:themeTint="BF"/>
          <w:sz w:val="20"/>
          <w:szCs w:val="20"/>
        </w:rPr>
        <w:t xml:space="preserve"> allocations as a graph. Colour highlighting indicates issue status. Graph is interactive allowing selection to view the </w:t>
      </w:r>
      <w:proofErr w:type="spellStart"/>
      <w:r w:rsidRPr="000A3274">
        <w:rPr>
          <w:color w:val="404040" w:themeColor="text1" w:themeTint="BF"/>
          <w:sz w:val="20"/>
          <w:szCs w:val="20"/>
        </w:rPr>
        <w:t>StockCode</w:t>
      </w:r>
      <w:proofErr w:type="spellEnd"/>
      <w:r w:rsidRPr="000A3274">
        <w:rPr>
          <w:color w:val="404040" w:themeColor="text1" w:themeTint="BF"/>
          <w:sz w:val="20"/>
          <w:szCs w:val="20"/>
        </w:rPr>
        <w:t xml:space="preserve"> </w:t>
      </w:r>
      <w:r w:rsidRPr="000A3274">
        <w:rPr>
          <w:color w:val="404040" w:themeColor="text1" w:themeTint="BF"/>
          <w:sz w:val="20"/>
          <w:szCs w:val="20"/>
        </w:rPr>
        <w:t>nodes.</w:t>
      </w:r>
    </w:p>
    <w:p w14:paraId="15A07BDB" w14:textId="77777777" w:rsidR="00A67F23" w:rsidRDefault="00A67F23">
      <w:pPr>
        <w:rPr>
          <w:color w:val="404040" w:themeColor="text1" w:themeTint="BF"/>
          <w:sz w:val="20"/>
          <w:szCs w:val="20"/>
        </w:rPr>
      </w:pPr>
      <w:r>
        <w:rPr>
          <w:color w:val="404040" w:themeColor="text1" w:themeTint="BF"/>
          <w:sz w:val="20"/>
          <w:szCs w:val="20"/>
        </w:rPr>
        <w:br w:type="page"/>
      </w:r>
    </w:p>
    <w:p w14:paraId="6DA12AB2" w14:textId="77777777" w:rsidR="00A67F23" w:rsidRDefault="00614F5F">
      <w:r w:rsidRPr="00614F5F">
        <w:rPr>
          <w:noProof/>
        </w:rPr>
        <w:lastRenderedPageBreak/>
        <w:drawing>
          <wp:inline distT="0" distB="0" distL="0" distR="0" wp14:anchorId="1FF3BCC9" wp14:editId="0B64D16E">
            <wp:extent cx="5943600" cy="3032125"/>
            <wp:effectExtent l="0" t="0" r="0" b="0"/>
            <wp:docPr id="20801824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82446" name="Picture 1" descr="A screenshot of a graph&#10;&#10;AI-generated content may be incorrect."/>
                    <pic:cNvPicPr/>
                  </pic:nvPicPr>
                  <pic:blipFill>
                    <a:blip r:embed="rId19"/>
                    <a:stretch>
                      <a:fillRect/>
                    </a:stretch>
                  </pic:blipFill>
                  <pic:spPr>
                    <a:xfrm>
                      <a:off x="0" y="0"/>
                      <a:ext cx="5943600" cy="3032125"/>
                    </a:xfrm>
                    <a:prstGeom prst="rect">
                      <a:avLst/>
                    </a:prstGeom>
                  </pic:spPr>
                </pic:pic>
              </a:graphicData>
            </a:graphic>
          </wp:inline>
        </w:drawing>
      </w:r>
    </w:p>
    <w:p w14:paraId="2FC844F1" w14:textId="5963D259" w:rsidR="00A67F23" w:rsidRDefault="00A67F23">
      <w:r w:rsidRPr="00614F5F">
        <w:rPr>
          <w:noProof/>
        </w:rPr>
        <w:drawing>
          <wp:inline distT="0" distB="0" distL="0" distR="0" wp14:anchorId="658989E7" wp14:editId="4FC6A0F1">
            <wp:extent cx="5943600" cy="2995930"/>
            <wp:effectExtent l="0" t="0" r="0" b="0"/>
            <wp:docPr id="1620969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9349" name="Picture 1" descr="A screenshot of a computer&#10;&#10;AI-generated content may be incorrect."/>
                    <pic:cNvPicPr/>
                  </pic:nvPicPr>
                  <pic:blipFill>
                    <a:blip r:embed="rId20"/>
                    <a:stretch>
                      <a:fillRect/>
                    </a:stretch>
                  </pic:blipFill>
                  <pic:spPr>
                    <a:xfrm>
                      <a:off x="0" y="0"/>
                      <a:ext cx="5943600" cy="2995930"/>
                    </a:xfrm>
                    <a:prstGeom prst="rect">
                      <a:avLst/>
                    </a:prstGeom>
                  </pic:spPr>
                </pic:pic>
              </a:graphicData>
            </a:graphic>
          </wp:inline>
        </w:drawing>
      </w:r>
    </w:p>
    <w:p w14:paraId="3CD4A40F" w14:textId="1604A242" w:rsidR="00A67F23" w:rsidRPr="00A67F23" w:rsidRDefault="00A67F23">
      <w:pPr>
        <w:rPr>
          <w:color w:val="404040" w:themeColor="text1" w:themeTint="BF"/>
          <w:sz w:val="20"/>
          <w:szCs w:val="20"/>
        </w:rPr>
      </w:pPr>
      <w:proofErr w:type="spellStart"/>
      <w:r w:rsidRPr="00A67F23">
        <w:rPr>
          <w:color w:val="404040" w:themeColor="text1" w:themeTint="BF"/>
          <w:sz w:val="20"/>
          <w:szCs w:val="20"/>
        </w:rPr>
        <w:t>Plotly</w:t>
      </w:r>
      <w:proofErr w:type="spellEnd"/>
      <w:r w:rsidRPr="00A67F23">
        <w:rPr>
          <w:color w:val="404040" w:themeColor="text1" w:themeTint="BF"/>
          <w:sz w:val="20"/>
          <w:szCs w:val="20"/>
        </w:rPr>
        <w:t xml:space="preserve"> charts showcasing figures from production and financial workflows. Graphs are completely interactive offering filtering, zooming, and leverages the built-in functions of this modern plotting library (hover tips, exporting snapshots, </w:t>
      </w:r>
      <w:proofErr w:type="spellStart"/>
      <w:r w:rsidRPr="00A67F23">
        <w:rPr>
          <w:color w:val="404040" w:themeColor="text1" w:themeTint="BF"/>
          <w:sz w:val="20"/>
          <w:szCs w:val="20"/>
        </w:rPr>
        <w:t>etc</w:t>
      </w:r>
      <w:proofErr w:type="spellEnd"/>
      <w:r w:rsidRPr="00A67F23">
        <w:rPr>
          <w:color w:val="404040" w:themeColor="text1" w:themeTint="BF"/>
          <w:sz w:val="20"/>
          <w:szCs w:val="20"/>
        </w:rPr>
        <w:t>…).</w:t>
      </w:r>
    </w:p>
    <w:p w14:paraId="607E7ADD" w14:textId="77777777" w:rsidR="00A67F23" w:rsidRDefault="00614F5F">
      <w:r w:rsidRPr="00614F5F">
        <w:rPr>
          <w:noProof/>
        </w:rPr>
        <w:lastRenderedPageBreak/>
        <w:drawing>
          <wp:inline distT="0" distB="0" distL="0" distR="0" wp14:anchorId="7E8B55EF" wp14:editId="1F551322">
            <wp:extent cx="5943600" cy="3451860"/>
            <wp:effectExtent l="0" t="0" r="0" b="0"/>
            <wp:docPr id="2038806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06315" name="Picture 1" descr="A screenshot of a computer&#10;&#10;AI-generated content may be incorrect."/>
                    <pic:cNvPicPr/>
                  </pic:nvPicPr>
                  <pic:blipFill>
                    <a:blip r:embed="rId21"/>
                    <a:stretch>
                      <a:fillRect/>
                    </a:stretch>
                  </pic:blipFill>
                  <pic:spPr>
                    <a:xfrm>
                      <a:off x="0" y="0"/>
                      <a:ext cx="5943600" cy="3451860"/>
                    </a:xfrm>
                    <a:prstGeom prst="rect">
                      <a:avLst/>
                    </a:prstGeom>
                  </pic:spPr>
                </pic:pic>
              </a:graphicData>
            </a:graphic>
          </wp:inline>
        </w:drawing>
      </w:r>
    </w:p>
    <w:p w14:paraId="77397C31" w14:textId="264E5E6D" w:rsidR="00F82697" w:rsidRDefault="00F82697">
      <w:pPr>
        <w:rPr>
          <w:color w:val="404040" w:themeColor="text1" w:themeTint="BF"/>
          <w:sz w:val="20"/>
          <w:szCs w:val="20"/>
        </w:rPr>
      </w:pPr>
      <w:r w:rsidRPr="00F82697">
        <w:rPr>
          <w:color w:val="404040" w:themeColor="text1" w:themeTint="BF"/>
          <w:sz w:val="20"/>
          <w:szCs w:val="20"/>
        </w:rPr>
        <w:t xml:space="preserve">Margin performance for a selected list of Work Orders, plotting a trend-line to provide improved insight. Graphs used in finance and BoM departments to monitor and present sales trends for specified groupings or selections. </w:t>
      </w:r>
    </w:p>
    <w:p w14:paraId="2789421B" w14:textId="77777777" w:rsidR="00F82697" w:rsidRDefault="00F82697">
      <w:pPr>
        <w:rPr>
          <w:color w:val="404040" w:themeColor="text1" w:themeTint="BF"/>
          <w:sz w:val="20"/>
          <w:szCs w:val="20"/>
        </w:rPr>
      </w:pPr>
      <w:r>
        <w:rPr>
          <w:color w:val="404040" w:themeColor="text1" w:themeTint="BF"/>
          <w:sz w:val="20"/>
          <w:szCs w:val="20"/>
        </w:rPr>
        <w:br w:type="page"/>
      </w:r>
    </w:p>
    <w:p w14:paraId="7F548F30" w14:textId="77777777" w:rsidR="00F82697" w:rsidRDefault="002B1176">
      <w:r w:rsidRPr="002B1176">
        <w:rPr>
          <w:noProof/>
        </w:rPr>
        <w:lastRenderedPageBreak/>
        <w:drawing>
          <wp:inline distT="0" distB="0" distL="0" distR="0" wp14:anchorId="487E8ADD" wp14:editId="28CCCC1C">
            <wp:extent cx="5943600" cy="2880360"/>
            <wp:effectExtent l="0" t="0" r="0" b="0"/>
            <wp:docPr id="10069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4157" name=""/>
                    <pic:cNvPicPr/>
                  </pic:nvPicPr>
                  <pic:blipFill>
                    <a:blip r:embed="rId22"/>
                    <a:stretch>
                      <a:fillRect/>
                    </a:stretch>
                  </pic:blipFill>
                  <pic:spPr>
                    <a:xfrm>
                      <a:off x="0" y="0"/>
                      <a:ext cx="5943600" cy="2880360"/>
                    </a:xfrm>
                    <a:prstGeom prst="rect">
                      <a:avLst/>
                    </a:prstGeom>
                  </pic:spPr>
                </pic:pic>
              </a:graphicData>
            </a:graphic>
          </wp:inline>
        </w:drawing>
      </w:r>
    </w:p>
    <w:p w14:paraId="10559A06" w14:textId="5949B56F" w:rsidR="005A3AF5" w:rsidRDefault="00F82697">
      <w:pPr>
        <w:rPr>
          <w:color w:val="404040" w:themeColor="text1" w:themeTint="BF"/>
          <w:sz w:val="20"/>
          <w:szCs w:val="20"/>
        </w:rPr>
      </w:pPr>
      <w:r w:rsidRPr="005A3AF5">
        <w:rPr>
          <w:color w:val="404040" w:themeColor="text1" w:themeTint="BF"/>
          <w:sz w:val="20"/>
          <w:szCs w:val="20"/>
        </w:rPr>
        <w:t xml:space="preserve">Experimental program in </w:t>
      </w:r>
      <w:proofErr w:type="spellStart"/>
      <w:r w:rsidRPr="005A3AF5">
        <w:rPr>
          <w:color w:val="404040" w:themeColor="text1" w:themeTint="BF"/>
          <w:sz w:val="20"/>
          <w:szCs w:val="20"/>
        </w:rPr>
        <w:t>Streamlit</w:t>
      </w:r>
      <w:proofErr w:type="spellEnd"/>
      <w:r w:rsidRPr="005A3AF5">
        <w:rPr>
          <w:color w:val="404040" w:themeColor="text1" w:themeTint="BF"/>
          <w:sz w:val="20"/>
          <w:szCs w:val="20"/>
        </w:rPr>
        <w:t xml:space="preserve"> to demonstrate word patterns via a word-cloud. Currently showing model names for two separate companies.</w:t>
      </w:r>
    </w:p>
    <w:p w14:paraId="7BC23F08" w14:textId="77777777" w:rsidR="005A3AF5" w:rsidRDefault="005A3AF5">
      <w:pPr>
        <w:rPr>
          <w:color w:val="404040" w:themeColor="text1" w:themeTint="BF"/>
          <w:sz w:val="20"/>
          <w:szCs w:val="20"/>
        </w:rPr>
      </w:pPr>
      <w:r>
        <w:rPr>
          <w:color w:val="404040" w:themeColor="text1" w:themeTint="BF"/>
          <w:sz w:val="20"/>
          <w:szCs w:val="20"/>
        </w:rPr>
        <w:br w:type="page"/>
      </w:r>
    </w:p>
    <w:p w14:paraId="0D4AFFF1" w14:textId="77777777" w:rsidR="005A3AF5" w:rsidRDefault="002B1176">
      <w:r w:rsidRPr="002B1176">
        <w:rPr>
          <w:noProof/>
        </w:rPr>
        <w:lastRenderedPageBreak/>
        <w:drawing>
          <wp:inline distT="0" distB="0" distL="0" distR="0" wp14:anchorId="795FD09E" wp14:editId="2C80E49B">
            <wp:extent cx="5943600" cy="2887345"/>
            <wp:effectExtent l="0" t="0" r="0" b="8255"/>
            <wp:docPr id="1933714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4424" name="Picture 1" descr="A screenshot of a computer&#10;&#10;AI-generated content may be incorrect."/>
                    <pic:cNvPicPr/>
                  </pic:nvPicPr>
                  <pic:blipFill>
                    <a:blip r:embed="rId23"/>
                    <a:stretch>
                      <a:fillRect/>
                    </a:stretch>
                  </pic:blipFill>
                  <pic:spPr>
                    <a:xfrm>
                      <a:off x="0" y="0"/>
                      <a:ext cx="5943600" cy="2887345"/>
                    </a:xfrm>
                    <a:prstGeom prst="rect">
                      <a:avLst/>
                    </a:prstGeom>
                  </pic:spPr>
                </pic:pic>
              </a:graphicData>
            </a:graphic>
          </wp:inline>
        </w:drawing>
      </w:r>
    </w:p>
    <w:p w14:paraId="21B4EC32" w14:textId="286E22DB" w:rsidR="005A3AF5" w:rsidRPr="008B6499" w:rsidRDefault="005A3AF5">
      <w:pPr>
        <w:rPr>
          <w:color w:val="404040" w:themeColor="text1" w:themeTint="BF"/>
          <w:sz w:val="20"/>
          <w:szCs w:val="20"/>
        </w:rPr>
      </w:pPr>
      <w:r w:rsidRPr="008B6499">
        <w:rPr>
          <w:color w:val="404040" w:themeColor="text1" w:themeTint="BF"/>
          <w:sz w:val="20"/>
          <w:szCs w:val="20"/>
        </w:rPr>
        <w:t xml:space="preserve">IT request form recreated in </w:t>
      </w:r>
      <w:proofErr w:type="spellStart"/>
      <w:r w:rsidRPr="008B6499">
        <w:rPr>
          <w:color w:val="404040" w:themeColor="text1" w:themeTint="BF"/>
          <w:sz w:val="20"/>
          <w:szCs w:val="20"/>
        </w:rPr>
        <w:t>Streamlit</w:t>
      </w:r>
      <w:proofErr w:type="spellEnd"/>
      <w:r w:rsidR="008B6499" w:rsidRPr="008B6499">
        <w:rPr>
          <w:color w:val="404040" w:themeColor="text1" w:themeTint="BF"/>
          <w:sz w:val="20"/>
          <w:szCs w:val="20"/>
        </w:rPr>
        <w:t>, offers an improvement to the Access version where a user can submit supporting docs via a file uploader widget. Files were copied to the request folder generated when a request is created. Build-time and maintenance is also a significant improvement to VBA solutions.</w:t>
      </w:r>
    </w:p>
    <w:p w14:paraId="2AA86E42" w14:textId="77777777" w:rsidR="008B6499" w:rsidRDefault="002B1176">
      <w:r w:rsidRPr="002B1176">
        <w:rPr>
          <w:noProof/>
        </w:rPr>
        <w:lastRenderedPageBreak/>
        <w:drawing>
          <wp:inline distT="0" distB="0" distL="0" distR="0" wp14:anchorId="6DC62615" wp14:editId="0A24471D">
            <wp:extent cx="5943600" cy="2849245"/>
            <wp:effectExtent l="0" t="0" r="0" b="8255"/>
            <wp:docPr id="119135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57143" name="Picture 1" descr="A screenshot of a computer&#10;&#10;AI-generated content may be incorrect."/>
                    <pic:cNvPicPr/>
                  </pic:nvPicPr>
                  <pic:blipFill>
                    <a:blip r:embed="rId24"/>
                    <a:stretch>
                      <a:fillRect/>
                    </a:stretch>
                  </pic:blipFill>
                  <pic:spPr>
                    <a:xfrm>
                      <a:off x="0" y="0"/>
                      <a:ext cx="5943600" cy="2849245"/>
                    </a:xfrm>
                    <a:prstGeom prst="rect">
                      <a:avLst/>
                    </a:prstGeom>
                  </pic:spPr>
                </pic:pic>
              </a:graphicData>
            </a:graphic>
          </wp:inline>
        </w:drawing>
      </w:r>
      <w:r w:rsidR="00F23B01" w:rsidRPr="00F23B01">
        <w:rPr>
          <w:noProof/>
        </w:rPr>
        <w:drawing>
          <wp:inline distT="0" distB="0" distL="0" distR="0" wp14:anchorId="50B6EEC5" wp14:editId="031148D3">
            <wp:extent cx="5943600" cy="3058795"/>
            <wp:effectExtent l="0" t="0" r="0" b="8255"/>
            <wp:docPr id="142026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6821" name=""/>
                    <pic:cNvPicPr/>
                  </pic:nvPicPr>
                  <pic:blipFill>
                    <a:blip r:embed="rId25"/>
                    <a:stretch>
                      <a:fillRect/>
                    </a:stretch>
                  </pic:blipFill>
                  <pic:spPr>
                    <a:xfrm>
                      <a:off x="0" y="0"/>
                      <a:ext cx="5943600" cy="3058795"/>
                    </a:xfrm>
                    <a:prstGeom prst="rect">
                      <a:avLst/>
                    </a:prstGeom>
                  </pic:spPr>
                </pic:pic>
              </a:graphicData>
            </a:graphic>
          </wp:inline>
        </w:drawing>
      </w:r>
    </w:p>
    <w:p w14:paraId="3A0B6074" w14:textId="263883EC" w:rsidR="008B6499" w:rsidRPr="005414AA" w:rsidRDefault="008B6499">
      <w:pPr>
        <w:rPr>
          <w:color w:val="404040" w:themeColor="text1" w:themeTint="BF"/>
          <w:sz w:val="20"/>
          <w:szCs w:val="20"/>
        </w:rPr>
      </w:pPr>
      <w:proofErr w:type="spellStart"/>
      <w:r w:rsidRPr="005414AA">
        <w:rPr>
          <w:color w:val="404040" w:themeColor="text1" w:themeTint="BF"/>
          <w:sz w:val="20"/>
          <w:szCs w:val="20"/>
        </w:rPr>
        <w:t>Streamlit</w:t>
      </w:r>
      <w:proofErr w:type="spellEnd"/>
      <w:r w:rsidRPr="005414AA">
        <w:rPr>
          <w:color w:val="404040" w:themeColor="text1" w:themeTint="BF"/>
          <w:sz w:val="20"/>
          <w:szCs w:val="20"/>
        </w:rPr>
        <w:t xml:space="preserve"> front-end for SQL server solutions. Program quickly writes boilerplate SQL to query against selected Databases for given values. Offers a variety of options to improve generated code results such as aliasing, normalized column names</w:t>
      </w:r>
      <w:r w:rsidR="005414AA" w:rsidRPr="005414AA">
        <w:rPr>
          <w:color w:val="404040" w:themeColor="text1" w:themeTint="BF"/>
          <w:sz w:val="20"/>
          <w:szCs w:val="20"/>
        </w:rPr>
        <w:t xml:space="preserve"> and syntax</w:t>
      </w:r>
      <w:r w:rsidRPr="005414AA">
        <w:rPr>
          <w:color w:val="404040" w:themeColor="text1" w:themeTint="BF"/>
          <w:sz w:val="20"/>
          <w:szCs w:val="20"/>
        </w:rPr>
        <w:t>, table joins, and options for query style.</w:t>
      </w:r>
      <w:r w:rsidR="005414AA" w:rsidRPr="005414AA">
        <w:rPr>
          <w:color w:val="404040" w:themeColor="text1" w:themeTint="BF"/>
          <w:sz w:val="20"/>
          <w:szCs w:val="20"/>
        </w:rPr>
        <w:t xml:space="preserve"> Used by IT department to dynamically generate boilerplate to improve development times. Also maintained code integrity between developer’s work.</w:t>
      </w:r>
    </w:p>
    <w:p w14:paraId="19D2E701" w14:textId="77777777" w:rsidR="005414AA" w:rsidRDefault="00F23B01">
      <w:r w:rsidRPr="00F23B01">
        <w:rPr>
          <w:noProof/>
        </w:rPr>
        <w:lastRenderedPageBreak/>
        <w:drawing>
          <wp:inline distT="0" distB="0" distL="0" distR="0" wp14:anchorId="10B31729" wp14:editId="1967EA6C">
            <wp:extent cx="5943600" cy="2828290"/>
            <wp:effectExtent l="0" t="0" r="0" b="0"/>
            <wp:docPr id="88829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90448" name=""/>
                    <pic:cNvPicPr/>
                  </pic:nvPicPr>
                  <pic:blipFill>
                    <a:blip r:embed="rId26"/>
                    <a:stretch>
                      <a:fillRect/>
                    </a:stretch>
                  </pic:blipFill>
                  <pic:spPr>
                    <a:xfrm>
                      <a:off x="0" y="0"/>
                      <a:ext cx="5943600" cy="2828290"/>
                    </a:xfrm>
                    <a:prstGeom prst="rect">
                      <a:avLst/>
                    </a:prstGeom>
                  </pic:spPr>
                </pic:pic>
              </a:graphicData>
            </a:graphic>
          </wp:inline>
        </w:drawing>
      </w:r>
    </w:p>
    <w:p w14:paraId="2A6426F6" w14:textId="1D31A17F" w:rsidR="003D5F99" w:rsidRDefault="005414AA">
      <w:pPr>
        <w:rPr>
          <w:color w:val="404040" w:themeColor="text1" w:themeTint="BF"/>
          <w:sz w:val="20"/>
          <w:szCs w:val="20"/>
        </w:rPr>
      </w:pPr>
      <w:r w:rsidRPr="003D5F99">
        <w:rPr>
          <w:color w:val="404040" w:themeColor="text1" w:themeTint="BF"/>
          <w:sz w:val="20"/>
          <w:szCs w:val="20"/>
        </w:rPr>
        <w:t xml:space="preserve">Continuation of SQL generation program. Allows user to create a generic table with normalized column names and types. Generates four scripts to create the specified table with an accompanying history table, and two triggers to maintain history and </w:t>
      </w:r>
      <w:proofErr w:type="spellStart"/>
      <w:r w:rsidR="003D5F99" w:rsidRPr="003D5F99">
        <w:rPr>
          <w:color w:val="404040" w:themeColor="text1" w:themeTint="BF"/>
          <w:sz w:val="20"/>
          <w:szCs w:val="20"/>
        </w:rPr>
        <w:t>LastModified</w:t>
      </w:r>
      <w:proofErr w:type="spellEnd"/>
      <w:r w:rsidR="003D5F99" w:rsidRPr="003D5F99">
        <w:rPr>
          <w:color w:val="404040" w:themeColor="text1" w:themeTint="BF"/>
          <w:sz w:val="20"/>
          <w:szCs w:val="20"/>
        </w:rPr>
        <w:t xml:space="preserve">  </w:t>
      </w:r>
      <w:proofErr w:type="spellStart"/>
      <w:r w:rsidR="003D5F99" w:rsidRPr="003D5F99">
        <w:rPr>
          <w:color w:val="404040" w:themeColor="text1" w:themeTint="BF"/>
          <w:sz w:val="20"/>
          <w:szCs w:val="20"/>
        </w:rPr>
        <w:t>DateActive</w:t>
      </w:r>
      <w:proofErr w:type="spellEnd"/>
      <w:r w:rsidR="003D5F99" w:rsidRPr="003D5F99">
        <w:rPr>
          <w:color w:val="404040" w:themeColor="text1" w:themeTint="BF"/>
          <w:sz w:val="20"/>
          <w:szCs w:val="20"/>
        </w:rPr>
        <w:t xml:space="preserve"> / </w:t>
      </w:r>
      <w:proofErr w:type="spellStart"/>
      <w:r w:rsidR="003D5F99" w:rsidRPr="003D5F99">
        <w:rPr>
          <w:color w:val="404040" w:themeColor="text1" w:themeTint="BF"/>
          <w:sz w:val="20"/>
          <w:szCs w:val="20"/>
        </w:rPr>
        <w:t>DateInActive</w:t>
      </w:r>
      <w:proofErr w:type="spellEnd"/>
      <w:r w:rsidR="003D5F99" w:rsidRPr="003D5F99">
        <w:rPr>
          <w:color w:val="404040" w:themeColor="text1" w:themeTint="BF"/>
          <w:sz w:val="20"/>
          <w:szCs w:val="20"/>
        </w:rPr>
        <w:t xml:space="preserve"> columns.</w:t>
      </w:r>
    </w:p>
    <w:p w14:paraId="140D40EF" w14:textId="77777777" w:rsidR="003D5F99" w:rsidRDefault="003D5F99">
      <w:pPr>
        <w:rPr>
          <w:color w:val="404040" w:themeColor="text1" w:themeTint="BF"/>
          <w:sz w:val="20"/>
          <w:szCs w:val="20"/>
        </w:rPr>
      </w:pPr>
      <w:r>
        <w:rPr>
          <w:color w:val="404040" w:themeColor="text1" w:themeTint="BF"/>
          <w:sz w:val="20"/>
          <w:szCs w:val="20"/>
        </w:rPr>
        <w:br w:type="page"/>
      </w:r>
    </w:p>
    <w:p w14:paraId="7EA38698" w14:textId="6129C0B6" w:rsidR="00614F5F" w:rsidRDefault="00F23B01">
      <w:r w:rsidRPr="00F23B01">
        <w:rPr>
          <w:noProof/>
        </w:rPr>
        <w:lastRenderedPageBreak/>
        <w:drawing>
          <wp:inline distT="0" distB="0" distL="0" distR="0" wp14:anchorId="76E95E53" wp14:editId="414E2865">
            <wp:extent cx="5943600" cy="3442970"/>
            <wp:effectExtent l="0" t="0" r="0" b="5080"/>
            <wp:docPr id="117382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24081" name=""/>
                    <pic:cNvPicPr/>
                  </pic:nvPicPr>
                  <pic:blipFill>
                    <a:blip r:embed="rId27"/>
                    <a:stretch>
                      <a:fillRect/>
                    </a:stretch>
                  </pic:blipFill>
                  <pic:spPr>
                    <a:xfrm>
                      <a:off x="0" y="0"/>
                      <a:ext cx="5943600" cy="3442970"/>
                    </a:xfrm>
                    <a:prstGeom prst="rect">
                      <a:avLst/>
                    </a:prstGeom>
                  </pic:spPr>
                </pic:pic>
              </a:graphicData>
            </a:graphic>
          </wp:inline>
        </w:drawing>
      </w:r>
    </w:p>
    <w:p w14:paraId="53CEF7DC" w14:textId="2BA2EB7F" w:rsidR="003D5F99" w:rsidRPr="003D5F99" w:rsidRDefault="003D5F99">
      <w:pPr>
        <w:rPr>
          <w:b/>
          <w:bCs/>
        </w:rPr>
      </w:pPr>
      <w:r w:rsidRPr="00F23B01">
        <w:rPr>
          <w:noProof/>
        </w:rPr>
        <w:drawing>
          <wp:inline distT="0" distB="0" distL="0" distR="0" wp14:anchorId="2431366A" wp14:editId="10F23D8A">
            <wp:extent cx="5943600" cy="1919605"/>
            <wp:effectExtent l="0" t="0" r="0" b="4445"/>
            <wp:docPr id="68179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92681" name=""/>
                    <pic:cNvPicPr/>
                  </pic:nvPicPr>
                  <pic:blipFill>
                    <a:blip r:embed="rId28"/>
                    <a:stretch>
                      <a:fillRect/>
                    </a:stretch>
                  </pic:blipFill>
                  <pic:spPr>
                    <a:xfrm>
                      <a:off x="0" y="0"/>
                      <a:ext cx="5943600" cy="1919605"/>
                    </a:xfrm>
                    <a:prstGeom prst="rect">
                      <a:avLst/>
                    </a:prstGeom>
                  </pic:spPr>
                </pic:pic>
              </a:graphicData>
            </a:graphic>
          </wp:inline>
        </w:drawing>
      </w:r>
    </w:p>
    <w:p w14:paraId="75ACD301" w14:textId="13A8F906" w:rsidR="003D5F99" w:rsidRPr="003D5F99" w:rsidRDefault="003D5F99">
      <w:pPr>
        <w:rPr>
          <w:color w:val="404040" w:themeColor="text1" w:themeTint="BF"/>
          <w:sz w:val="20"/>
          <w:szCs w:val="20"/>
        </w:rPr>
      </w:pPr>
      <w:r w:rsidRPr="003D5F99">
        <w:rPr>
          <w:color w:val="404040" w:themeColor="text1" w:themeTint="BF"/>
          <w:sz w:val="20"/>
          <w:szCs w:val="20"/>
        </w:rPr>
        <w:t xml:space="preserve">Using </w:t>
      </w:r>
      <w:proofErr w:type="spellStart"/>
      <w:r w:rsidRPr="003D5F99">
        <w:rPr>
          <w:color w:val="404040" w:themeColor="text1" w:themeTint="BF"/>
          <w:sz w:val="20"/>
          <w:szCs w:val="20"/>
        </w:rPr>
        <w:t>geopy</w:t>
      </w:r>
      <w:proofErr w:type="spellEnd"/>
      <w:r w:rsidRPr="003D5F99">
        <w:rPr>
          <w:color w:val="404040" w:themeColor="text1" w:themeTint="BF"/>
          <w:sz w:val="20"/>
          <w:szCs w:val="20"/>
        </w:rPr>
        <w:t xml:space="preserve"> and </w:t>
      </w:r>
      <w:proofErr w:type="spellStart"/>
      <w:r w:rsidRPr="003D5F99">
        <w:rPr>
          <w:color w:val="404040" w:themeColor="text1" w:themeTint="BF"/>
          <w:sz w:val="20"/>
          <w:szCs w:val="20"/>
        </w:rPr>
        <w:t>Streamlit</w:t>
      </w:r>
      <w:proofErr w:type="spellEnd"/>
      <w:r w:rsidRPr="003D5F99">
        <w:rPr>
          <w:color w:val="404040" w:themeColor="text1" w:themeTint="BF"/>
          <w:sz w:val="20"/>
          <w:szCs w:val="20"/>
        </w:rPr>
        <w:t xml:space="preserve"> map widget, I can leverage </w:t>
      </w:r>
      <w:proofErr w:type="spellStart"/>
      <w:r w:rsidRPr="003D5F99">
        <w:rPr>
          <w:color w:val="404040" w:themeColor="text1" w:themeTint="BF"/>
          <w:sz w:val="20"/>
          <w:szCs w:val="20"/>
        </w:rPr>
        <w:t>MapBox</w:t>
      </w:r>
      <w:proofErr w:type="spellEnd"/>
      <w:r w:rsidRPr="003D5F99">
        <w:rPr>
          <w:color w:val="404040" w:themeColor="text1" w:themeTint="BF"/>
          <w:sz w:val="20"/>
          <w:szCs w:val="20"/>
        </w:rPr>
        <w:t>, or google maps, to plot the address of each of the customers serviced by our company. Map provides some unique insight to potential market openings based on geography. Offered the ability to filter and hone into specific sales-person, dealer, or model data based on given criteria. Can graph sales points in 2D and 3D, adding a dimension for frequency or other sales values.</w:t>
      </w:r>
    </w:p>
    <w:p w14:paraId="6B5588CE" w14:textId="77777777" w:rsidR="003D5F99" w:rsidRDefault="00F23B01">
      <w:r w:rsidRPr="00F23B01">
        <w:rPr>
          <w:noProof/>
        </w:rPr>
        <w:lastRenderedPageBreak/>
        <w:drawing>
          <wp:inline distT="0" distB="0" distL="0" distR="0" wp14:anchorId="0524FA74" wp14:editId="1F4C4DCF">
            <wp:extent cx="5943600" cy="2828290"/>
            <wp:effectExtent l="0" t="0" r="0" b="0"/>
            <wp:docPr id="182026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9087" name=""/>
                    <pic:cNvPicPr/>
                  </pic:nvPicPr>
                  <pic:blipFill>
                    <a:blip r:embed="rId29"/>
                    <a:stretch>
                      <a:fillRect/>
                    </a:stretch>
                  </pic:blipFill>
                  <pic:spPr>
                    <a:xfrm>
                      <a:off x="0" y="0"/>
                      <a:ext cx="5943600" cy="2828290"/>
                    </a:xfrm>
                    <a:prstGeom prst="rect">
                      <a:avLst/>
                    </a:prstGeom>
                  </pic:spPr>
                </pic:pic>
              </a:graphicData>
            </a:graphic>
          </wp:inline>
        </w:drawing>
      </w:r>
    </w:p>
    <w:p w14:paraId="5B83979C" w14:textId="4B6156E9" w:rsidR="00AA6FF3" w:rsidRDefault="003D5F99">
      <w:pPr>
        <w:rPr>
          <w:color w:val="404040" w:themeColor="text1" w:themeTint="BF"/>
          <w:sz w:val="20"/>
          <w:szCs w:val="20"/>
        </w:rPr>
      </w:pPr>
      <w:r w:rsidRPr="00AA6FF3">
        <w:rPr>
          <w:color w:val="404040" w:themeColor="text1" w:themeTint="BF"/>
          <w:sz w:val="20"/>
          <w:szCs w:val="20"/>
        </w:rPr>
        <w:t xml:space="preserve">Created a </w:t>
      </w:r>
      <w:proofErr w:type="spellStart"/>
      <w:r w:rsidRPr="00AA6FF3">
        <w:rPr>
          <w:color w:val="404040" w:themeColor="text1" w:themeTint="BF"/>
          <w:sz w:val="20"/>
          <w:szCs w:val="20"/>
        </w:rPr>
        <w:t>Streamlit</w:t>
      </w:r>
      <w:proofErr w:type="spellEnd"/>
      <w:r w:rsidRPr="00AA6FF3">
        <w:rPr>
          <w:color w:val="404040" w:themeColor="text1" w:themeTint="BF"/>
          <w:sz w:val="20"/>
          <w:szCs w:val="20"/>
        </w:rPr>
        <w:t xml:space="preserve"> front-end to access common code resources used by the IT departments. Included examples of work, links to videos, and resources compiled </w:t>
      </w:r>
      <w:r w:rsidR="00AA6FF3" w:rsidRPr="00AA6FF3">
        <w:rPr>
          <w:color w:val="404040" w:themeColor="text1" w:themeTint="BF"/>
          <w:sz w:val="20"/>
          <w:szCs w:val="20"/>
        </w:rPr>
        <w:t>to help remind the members how some specific pieces of code worked within the codebase. Showed examples for Python, VBA, and SQL solutions to a variety of tasks or functions required in every-day company operations. Extendable and scalable for new snippets provided by developers. Used an internal tag system to relate or connect resources.</w:t>
      </w:r>
    </w:p>
    <w:p w14:paraId="705017D6" w14:textId="77777777" w:rsidR="00AA6FF3" w:rsidRDefault="00AA6FF3">
      <w:pPr>
        <w:rPr>
          <w:color w:val="404040" w:themeColor="text1" w:themeTint="BF"/>
          <w:sz w:val="20"/>
          <w:szCs w:val="20"/>
        </w:rPr>
      </w:pPr>
      <w:r>
        <w:rPr>
          <w:color w:val="404040" w:themeColor="text1" w:themeTint="BF"/>
          <w:sz w:val="20"/>
          <w:szCs w:val="20"/>
        </w:rPr>
        <w:br w:type="page"/>
      </w:r>
    </w:p>
    <w:p w14:paraId="3FAC1C92" w14:textId="77777777" w:rsidR="00AA6FF3" w:rsidRDefault="00F23B01">
      <w:r w:rsidRPr="00F23B01">
        <w:rPr>
          <w:noProof/>
        </w:rPr>
        <w:lastRenderedPageBreak/>
        <w:drawing>
          <wp:inline distT="0" distB="0" distL="0" distR="0" wp14:anchorId="729DE420" wp14:editId="2A23B0E9">
            <wp:extent cx="5943600" cy="2657475"/>
            <wp:effectExtent l="0" t="0" r="0" b="9525"/>
            <wp:docPr id="1392146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6837" name="Picture 1" descr="A screenshot of a computer&#10;&#10;AI-generated content may be incorrect."/>
                    <pic:cNvPicPr/>
                  </pic:nvPicPr>
                  <pic:blipFill>
                    <a:blip r:embed="rId30"/>
                    <a:stretch>
                      <a:fillRect/>
                    </a:stretch>
                  </pic:blipFill>
                  <pic:spPr>
                    <a:xfrm>
                      <a:off x="0" y="0"/>
                      <a:ext cx="5943600" cy="2657475"/>
                    </a:xfrm>
                    <a:prstGeom prst="rect">
                      <a:avLst/>
                    </a:prstGeom>
                  </pic:spPr>
                </pic:pic>
              </a:graphicData>
            </a:graphic>
          </wp:inline>
        </w:drawing>
      </w:r>
    </w:p>
    <w:p w14:paraId="2163EF26" w14:textId="5212CC1D" w:rsidR="00AA6FF3" w:rsidRPr="00AA6FF3" w:rsidRDefault="00AA6FF3">
      <w:pPr>
        <w:rPr>
          <w:color w:val="404040" w:themeColor="text1" w:themeTint="BF"/>
          <w:sz w:val="20"/>
          <w:szCs w:val="20"/>
        </w:rPr>
      </w:pPr>
      <w:proofErr w:type="spellStart"/>
      <w:r w:rsidRPr="00AA6FF3">
        <w:rPr>
          <w:color w:val="404040" w:themeColor="text1" w:themeTint="BF"/>
          <w:sz w:val="20"/>
          <w:szCs w:val="20"/>
        </w:rPr>
        <w:t>Streamlit</w:t>
      </w:r>
      <w:proofErr w:type="spellEnd"/>
      <w:r w:rsidRPr="00AA6FF3">
        <w:rPr>
          <w:color w:val="404040" w:themeColor="text1" w:themeTint="BF"/>
          <w:sz w:val="20"/>
          <w:szCs w:val="20"/>
        </w:rPr>
        <w:t xml:space="preserve"> dashboard interface to compare a selected quote against recent performance, specifically production speed, checkpoint to checkpoint.</w:t>
      </w:r>
    </w:p>
    <w:p w14:paraId="6AA808F6" w14:textId="362D52DF" w:rsidR="00F23B01" w:rsidRDefault="00BD3F66">
      <w:r w:rsidRPr="00BD3F66">
        <w:rPr>
          <w:noProof/>
        </w:rPr>
        <w:lastRenderedPageBreak/>
        <w:drawing>
          <wp:inline distT="0" distB="0" distL="0" distR="0" wp14:anchorId="576C0431" wp14:editId="03D102CB">
            <wp:extent cx="5943600" cy="6054090"/>
            <wp:effectExtent l="0" t="0" r="0" b="3810"/>
            <wp:docPr id="147451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11219" name=""/>
                    <pic:cNvPicPr/>
                  </pic:nvPicPr>
                  <pic:blipFill>
                    <a:blip r:embed="rId31"/>
                    <a:stretch>
                      <a:fillRect/>
                    </a:stretch>
                  </pic:blipFill>
                  <pic:spPr>
                    <a:xfrm>
                      <a:off x="0" y="0"/>
                      <a:ext cx="5943600" cy="6054090"/>
                    </a:xfrm>
                    <a:prstGeom prst="rect">
                      <a:avLst/>
                    </a:prstGeom>
                  </pic:spPr>
                </pic:pic>
              </a:graphicData>
            </a:graphic>
          </wp:inline>
        </w:drawing>
      </w:r>
    </w:p>
    <w:p w14:paraId="294D8FA5" w14:textId="707856E6" w:rsidR="00AA6FF3" w:rsidRPr="00BD0C68" w:rsidRDefault="00AA6FF3">
      <w:pPr>
        <w:rPr>
          <w:color w:val="404040" w:themeColor="text1" w:themeTint="BF"/>
          <w:sz w:val="20"/>
          <w:szCs w:val="20"/>
        </w:rPr>
      </w:pPr>
      <w:proofErr w:type="spellStart"/>
      <w:r w:rsidRPr="00BD0C68">
        <w:rPr>
          <w:color w:val="404040" w:themeColor="text1" w:themeTint="BF"/>
          <w:sz w:val="20"/>
          <w:szCs w:val="20"/>
        </w:rPr>
        <w:t>Streamlit</w:t>
      </w:r>
      <w:proofErr w:type="spellEnd"/>
      <w:r w:rsidRPr="00BD0C68">
        <w:rPr>
          <w:color w:val="404040" w:themeColor="text1" w:themeTint="BF"/>
          <w:sz w:val="20"/>
          <w:szCs w:val="20"/>
        </w:rPr>
        <w:t xml:space="preserve"> program to view PDF Work Orders in a meeting setting. Program silently prompts Access to generate Work Order reports for a select list of quotes. It then attempts to annotate each option on the workorder via OCR techniques</w:t>
      </w:r>
      <w:r w:rsidR="00BD0C68" w:rsidRPr="00BD0C68">
        <w:rPr>
          <w:color w:val="404040" w:themeColor="text1" w:themeTint="BF"/>
          <w:sz w:val="20"/>
          <w:szCs w:val="20"/>
        </w:rPr>
        <w:t>, highlighting each option in a clickable box with a red border. During the sales meeting a user would navigate each PDF and read the options for the specified order. Other departments would provide some feedback on potential issues with combined options on a model. The user would click the annotation, record the notes, and continue with the meeting. Quotes were then approved to move to the next level of production. This program replaced the tedious manual process of generating each report in series, recording, and tracking notes by hand, and maintaining a history.</w:t>
      </w:r>
    </w:p>
    <w:sectPr w:rsidR="00AA6FF3" w:rsidRPr="00BD0C68" w:rsidSect="00BD0C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671F4"/>
    <w:multiLevelType w:val="hybridMultilevel"/>
    <w:tmpl w:val="DFF2D2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19896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69"/>
    <w:rsid w:val="00087189"/>
    <w:rsid w:val="000A3274"/>
    <w:rsid w:val="000F5216"/>
    <w:rsid w:val="002B1176"/>
    <w:rsid w:val="003C509B"/>
    <w:rsid w:val="003D5F99"/>
    <w:rsid w:val="0040106E"/>
    <w:rsid w:val="00414ECA"/>
    <w:rsid w:val="005414AA"/>
    <w:rsid w:val="005746A4"/>
    <w:rsid w:val="005A3AF5"/>
    <w:rsid w:val="00614F5F"/>
    <w:rsid w:val="00875369"/>
    <w:rsid w:val="008B6499"/>
    <w:rsid w:val="00A67F23"/>
    <w:rsid w:val="00AA6FF3"/>
    <w:rsid w:val="00BD0C68"/>
    <w:rsid w:val="00BD3F66"/>
    <w:rsid w:val="00BE16E3"/>
    <w:rsid w:val="00D2712B"/>
    <w:rsid w:val="00DA08F2"/>
    <w:rsid w:val="00E861E5"/>
    <w:rsid w:val="00EA2FA7"/>
    <w:rsid w:val="00F23B01"/>
    <w:rsid w:val="00F82697"/>
    <w:rsid w:val="00F94B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A9ABC"/>
  <w15:chartTrackingRefBased/>
  <w15:docId w15:val="{5CE2FD7B-1209-40E5-9A0D-DA3AF32C4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369"/>
    <w:rPr>
      <w:rFonts w:eastAsiaTheme="majorEastAsia" w:cstheme="majorBidi"/>
      <w:color w:val="272727" w:themeColor="text1" w:themeTint="D8"/>
    </w:rPr>
  </w:style>
  <w:style w:type="paragraph" w:styleId="Title">
    <w:name w:val="Title"/>
    <w:basedOn w:val="Normal"/>
    <w:next w:val="Normal"/>
    <w:link w:val="TitleChar"/>
    <w:uiPriority w:val="10"/>
    <w:qFormat/>
    <w:rsid w:val="00875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369"/>
    <w:pPr>
      <w:spacing w:before="160"/>
      <w:jc w:val="center"/>
    </w:pPr>
    <w:rPr>
      <w:i/>
      <w:iCs/>
      <w:color w:val="404040" w:themeColor="text1" w:themeTint="BF"/>
    </w:rPr>
  </w:style>
  <w:style w:type="character" w:customStyle="1" w:styleId="QuoteChar">
    <w:name w:val="Quote Char"/>
    <w:basedOn w:val="DefaultParagraphFont"/>
    <w:link w:val="Quote"/>
    <w:uiPriority w:val="29"/>
    <w:rsid w:val="00875369"/>
    <w:rPr>
      <w:i/>
      <w:iCs/>
      <w:color w:val="404040" w:themeColor="text1" w:themeTint="BF"/>
    </w:rPr>
  </w:style>
  <w:style w:type="paragraph" w:styleId="ListParagraph">
    <w:name w:val="List Paragraph"/>
    <w:basedOn w:val="Normal"/>
    <w:uiPriority w:val="34"/>
    <w:qFormat/>
    <w:rsid w:val="00875369"/>
    <w:pPr>
      <w:ind w:left="720"/>
      <w:contextualSpacing/>
    </w:pPr>
  </w:style>
  <w:style w:type="character" w:styleId="IntenseEmphasis">
    <w:name w:val="Intense Emphasis"/>
    <w:basedOn w:val="DefaultParagraphFont"/>
    <w:uiPriority w:val="21"/>
    <w:qFormat/>
    <w:rsid w:val="00875369"/>
    <w:rPr>
      <w:i/>
      <w:iCs/>
      <w:color w:val="0F4761" w:themeColor="accent1" w:themeShade="BF"/>
    </w:rPr>
  </w:style>
  <w:style w:type="paragraph" w:styleId="IntenseQuote">
    <w:name w:val="Intense Quote"/>
    <w:basedOn w:val="Normal"/>
    <w:next w:val="Normal"/>
    <w:link w:val="IntenseQuoteChar"/>
    <w:uiPriority w:val="30"/>
    <w:qFormat/>
    <w:rsid w:val="00875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369"/>
    <w:rPr>
      <w:i/>
      <w:iCs/>
      <w:color w:val="0F4761" w:themeColor="accent1" w:themeShade="BF"/>
    </w:rPr>
  </w:style>
  <w:style w:type="character" w:styleId="IntenseReference">
    <w:name w:val="Intense Reference"/>
    <w:basedOn w:val="DefaultParagraphFont"/>
    <w:uiPriority w:val="32"/>
    <w:qFormat/>
    <w:rsid w:val="008753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758201">
      <w:bodyDiv w:val="1"/>
      <w:marLeft w:val="0"/>
      <w:marRight w:val="0"/>
      <w:marTop w:val="0"/>
      <w:marBottom w:val="0"/>
      <w:divBdr>
        <w:top w:val="none" w:sz="0" w:space="0" w:color="auto"/>
        <w:left w:val="none" w:sz="0" w:space="0" w:color="auto"/>
        <w:bottom w:val="none" w:sz="0" w:space="0" w:color="auto"/>
        <w:right w:val="none" w:sz="0" w:space="0" w:color="auto"/>
      </w:divBdr>
    </w:div>
    <w:div w:id="88264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24</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Briggs</dc:creator>
  <cp:keywords/>
  <dc:description/>
  <cp:lastModifiedBy>Avery Jordan Briggs</cp:lastModifiedBy>
  <cp:revision>6</cp:revision>
  <dcterms:created xsi:type="dcterms:W3CDTF">2025-05-15T20:50:00Z</dcterms:created>
  <dcterms:modified xsi:type="dcterms:W3CDTF">2026-03-06T21:42:00Z</dcterms:modified>
</cp:coreProperties>
</file>