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AF1B6" w14:textId="77777777" w:rsidR="00774030" w:rsidRDefault="00774030" w:rsidP="00774030"/>
    <w:tbl>
      <w:tblPr>
        <w:tblStyle w:val="PlainTable4"/>
        <w:tblW w:w="10348" w:type="dxa"/>
        <w:tblInd w:w="-142" w:type="dxa"/>
        <w:tblLook w:val="0600" w:firstRow="0" w:lastRow="0" w:firstColumn="0" w:lastColumn="0" w:noHBand="1" w:noVBand="1"/>
      </w:tblPr>
      <w:tblGrid>
        <w:gridCol w:w="5230"/>
        <w:gridCol w:w="5118"/>
      </w:tblGrid>
      <w:tr w:rsidR="00774030" w14:paraId="0CD2B36D" w14:textId="77777777" w:rsidTr="00CB3C7E">
        <w:trPr>
          <w:trHeight w:val="1224"/>
        </w:trPr>
        <w:tc>
          <w:tcPr>
            <w:tcW w:w="5230" w:type="dxa"/>
          </w:tcPr>
          <w:p w14:paraId="7837D2F1" w14:textId="77777777" w:rsidR="00774030" w:rsidRDefault="00774030" w:rsidP="00CB3C7E">
            <w:pPr>
              <w:pStyle w:val="Title"/>
            </w:pPr>
            <w:bookmarkStart w:id="0" w:name="_Hlk209081008"/>
          </w:p>
          <w:p w14:paraId="10A4631C" w14:textId="77777777" w:rsidR="00774030" w:rsidRPr="00CC2921" w:rsidRDefault="00774030" w:rsidP="00CB3C7E">
            <w:pPr>
              <w:pStyle w:val="Title"/>
            </w:pPr>
            <w:r>
              <w:t>Avery</w:t>
            </w:r>
          </w:p>
          <w:p w14:paraId="0D7AF0E2" w14:textId="77777777" w:rsidR="00774030" w:rsidRPr="00CC2921" w:rsidRDefault="00774030" w:rsidP="00CB3C7E">
            <w:pPr>
              <w:pStyle w:val="Subtitle"/>
            </w:pPr>
            <w:r>
              <w:t>Briggs</w:t>
            </w:r>
          </w:p>
        </w:tc>
        <w:tc>
          <w:tcPr>
            <w:tcW w:w="5118" w:type="dxa"/>
          </w:tcPr>
          <w:p w14:paraId="4077BB0F" w14:textId="77777777" w:rsidR="00774030" w:rsidRDefault="00774030" w:rsidP="00CB3C7E">
            <w:pPr>
              <w:pStyle w:val="ContactInfo"/>
            </w:pPr>
          </w:p>
          <w:p w14:paraId="4C5007B0" w14:textId="77777777" w:rsidR="00774030" w:rsidRDefault="00774030" w:rsidP="00CB3C7E">
            <w:pPr>
              <w:pStyle w:val="ContactInfo"/>
            </w:pPr>
          </w:p>
          <w:p w14:paraId="3543D197" w14:textId="77777777" w:rsidR="00774030" w:rsidRPr="00CC2921" w:rsidRDefault="00774030" w:rsidP="00CB3C7E">
            <w:pPr>
              <w:pStyle w:val="ContactInfo"/>
            </w:pPr>
            <w:r>
              <w:t>Moose Mountain</w:t>
            </w:r>
            <w:r w:rsidRPr="00CC2921">
              <w:t xml:space="preserve">, </w:t>
            </w:r>
            <w:r>
              <w:t>N.B.</w:t>
            </w:r>
            <w:r w:rsidRPr="00CC2921">
              <w:t xml:space="preserve"> | </w:t>
            </w:r>
            <w:r w:rsidRPr="005350DE">
              <w:t>https://github.com/abriggs914</w:t>
            </w:r>
          </w:p>
          <w:p w14:paraId="05CC61DB" w14:textId="77777777" w:rsidR="00774030" w:rsidRPr="00EA604D" w:rsidRDefault="00774030" w:rsidP="00CB3C7E">
            <w:pPr>
              <w:pStyle w:val="ContactInfo"/>
            </w:pPr>
            <w:r>
              <w:t>(506) 323-8472</w:t>
            </w:r>
            <w:r w:rsidRPr="00CC2921">
              <w:t xml:space="preserve"> | </w:t>
            </w:r>
            <w:r>
              <w:t>abriggs914@gmail</w:t>
            </w:r>
            <w:r w:rsidRPr="00CC2921">
              <w:t>.com</w:t>
            </w:r>
            <w:r>
              <w:t xml:space="preserve"> </w:t>
            </w:r>
          </w:p>
        </w:tc>
      </w:tr>
      <w:tr w:rsidR="00774030" w14:paraId="60C2F5B5" w14:textId="77777777" w:rsidTr="00CB3C7E">
        <w:trPr>
          <w:trHeight w:val="675"/>
        </w:trPr>
        <w:tc>
          <w:tcPr>
            <w:tcW w:w="10348" w:type="dxa"/>
            <w:gridSpan w:val="2"/>
          </w:tcPr>
          <w:p w14:paraId="0A3A1E2A" w14:textId="77777777" w:rsidR="00774030" w:rsidRDefault="00774030" w:rsidP="00CB3C7E">
            <w:pPr>
              <w:pStyle w:val="NormalWeb"/>
              <w:rPr>
                <w:color w:val="404040" w:themeColor="text1" w:themeTint="BF"/>
              </w:rPr>
            </w:pPr>
          </w:p>
          <w:p w14:paraId="72A3E242" w14:textId="77777777" w:rsidR="00774030" w:rsidRDefault="00774030" w:rsidP="00CB3C7E">
            <w:pPr>
              <w:pStyle w:val="NormalWeb"/>
              <w:rPr>
                <w:color w:val="404040" w:themeColor="text1" w:themeTint="BF"/>
              </w:rPr>
            </w:pPr>
          </w:p>
          <w:p w14:paraId="15064F8E" w14:textId="77777777" w:rsidR="00597000" w:rsidRPr="00597000" w:rsidRDefault="00597000" w:rsidP="00597000">
            <w:pPr>
              <w:pStyle w:val="NormalWeb"/>
              <w:rPr>
                <w:color w:val="404040" w:themeColor="text1" w:themeTint="BF"/>
                <w:sz w:val="22"/>
                <w:szCs w:val="22"/>
              </w:rPr>
            </w:pPr>
            <w:r w:rsidRPr="00597000">
              <w:rPr>
                <w:color w:val="404040" w:themeColor="text1" w:themeTint="BF"/>
                <w:sz w:val="22"/>
                <w:szCs w:val="22"/>
              </w:rPr>
              <w:t>Dear Hiring Team,</w:t>
            </w:r>
          </w:p>
          <w:p w14:paraId="2E26C584" w14:textId="77777777" w:rsidR="00597000" w:rsidRPr="00597000" w:rsidRDefault="00597000" w:rsidP="00597000">
            <w:pPr>
              <w:pStyle w:val="NormalWeb"/>
              <w:rPr>
                <w:color w:val="404040" w:themeColor="text1" w:themeTint="BF"/>
                <w:sz w:val="22"/>
                <w:szCs w:val="22"/>
              </w:rPr>
            </w:pPr>
            <w:r w:rsidRPr="00597000">
              <w:rPr>
                <w:color w:val="404040" w:themeColor="text1" w:themeTint="BF"/>
                <w:sz w:val="22"/>
                <w:szCs w:val="22"/>
              </w:rPr>
              <w:t>I am writing to express my interest in the Software Developer position at Helm Operations. With a Bachelor of Computer Science from the University of New Brunswick and several years of experience designing internal software systems and automation tools, I am excited by the opportunity to contribute to a team building mission-critical software used across global maritime operations.</w:t>
            </w:r>
          </w:p>
          <w:p w14:paraId="20742502" w14:textId="77777777" w:rsidR="00597000" w:rsidRPr="00597000" w:rsidRDefault="00597000" w:rsidP="00597000">
            <w:pPr>
              <w:pStyle w:val="NormalWeb"/>
              <w:rPr>
                <w:color w:val="404040" w:themeColor="text1" w:themeTint="BF"/>
                <w:sz w:val="22"/>
                <w:szCs w:val="22"/>
              </w:rPr>
            </w:pPr>
            <w:r w:rsidRPr="00597000">
              <w:rPr>
                <w:color w:val="404040" w:themeColor="text1" w:themeTint="BF"/>
                <w:sz w:val="22"/>
                <w:szCs w:val="22"/>
              </w:rPr>
              <w:t>In my role as a Process Analyst and Software Systems Developer at BWS Manufacturing, I designed and developed internal applications supporting Sales, Procurement, Production, and Scheduling teams. Much of my work focused on building data-driven software systems using Python, SQL Server, and modern visualization frameworks. These systems automated operational workflows, integrated data across departments, and provided interactive dashboards used daily by operational teams.</w:t>
            </w:r>
          </w:p>
          <w:p w14:paraId="22BC7F37" w14:textId="77777777" w:rsidR="00597000" w:rsidRPr="00597000" w:rsidRDefault="00597000" w:rsidP="00597000">
            <w:pPr>
              <w:pStyle w:val="NormalWeb"/>
              <w:rPr>
                <w:color w:val="404040" w:themeColor="text1" w:themeTint="BF"/>
                <w:sz w:val="22"/>
                <w:szCs w:val="22"/>
              </w:rPr>
            </w:pPr>
            <w:r w:rsidRPr="00597000">
              <w:rPr>
                <w:color w:val="404040" w:themeColor="text1" w:themeTint="BF"/>
                <w:sz w:val="22"/>
                <w:szCs w:val="22"/>
              </w:rPr>
              <w:t>Working within a small technical environment required strong autonomy and full lifecycle ownership of projects. I regularly analyzed operational challenges, designed technical solutions, and implemented applications that became core internal tools. Projects included automation pipelines, OCR-based data extraction systems, warehouse visualization tools, and internal reporting platforms.</w:t>
            </w:r>
          </w:p>
          <w:p w14:paraId="34693161" w14:textId="77777777" w:rsidR="00597000" w:rsidRPr="00597000" w:rsidRDefault="00597000" w:rsidP="00597000">
            <w:pPr>
              <w:pStyle w:val="NormalWeb"/>
              <w:rPr>
                <w:color w:val="404040" w:themeColor="text1" w:themeTint="BF"/>
                <w:sz w:val="22"/>
                <w:szCs w:val="22"/>
              </w:rPr>
            </w:pPr>
            <w:r w:rsidRPr="00597000">
              <w:rPr>
                <w:color w:val="404040" w:themeColor="text1" w:themeTint="BF"/>
                <w:sz w:val="22"/>
                <w:szCs w:val="22"/>
              </w:rPr>
              <w:t>I am particularly interested in Helm’s mission to deliver reliable software for industries operating in complex real-world environments. I enjoy building practical software systems that support operational decision-making and I am excited by the opportunity to continue expanding my skills in modern full-stack technologies including C#, .NET, TypeScript, and cloud-based systems while contributing to a collaborative engineering team.</w:t>
            </w:r>
          </w:p>
          <w:p w14:paraId="42982C42" w14:textId="77777777" w:rsidR="00597000" w:rsidRPr="00597000" w:rsidRDefault="00597000" w:rsidP="00597000">
            <w:pPr>
              <w:pStyle w:val="NormalWeb"/>
              <w:rPr>
                <w:color w:val="404040" w:themeColor="text1" w:themeTint="BF"/>
                <w:sz w:val="22"/>
                <w:szCs w:val="22"/>
              </w:rPr>
            </w:pPr>
            <w:r w:rsidRPr="00597000">
              <w:rPr>
                <w:color w:val="404040" w:themeColor="text1" w:themeTint="BF"/>
                <w:sz w:val="22"/>
                <w:szCs w:val="22"/>
              </w:rPr>
              <w:t>Thank you for your time and consideration. I would welcome the opportunity to discuss how my experience building data-driven applications and operational software systems could contribute to the Helm CONNECT platform.</w:t>
            </w:r>
          </w:p>
          <w:p w14:paraId="201BD463" w14:textId="77777777" w:rsidR="00597000" w:rsidRPr="00597000" w:rsidRDefault="00597000" w:rsidP="00CB3C7E">
            <w:pPr>
              <w:pStyle w:val="NormalWeb"/>
              <w:rPr>
                <w:color w:val="404040" w:themeColor="text1" w:themeTint="BF"/>
                <w:sz w:val="22"/>
                <w:szCs w:val="22"/>
              </w:rPr>
            </w:pPr>
          </w:p>
          <w:p w14:paraId="6A58ED45" w14:textId="3CDDB2A9" w:rsidR="00774030" w:rsidRPr="00597000" w:rsidRDefault="00774030" w:rsidP="00CB3C7E">
            <w:pPr>
              <w:pStyle w:val="NormalWeb"/>
              <w:rPr>
                <w:color w:val="404040" w:themeColor="text1" w:themeTint="BF"/>
                <w:sz w:val="22"/>
                <w:szCs w:val="22"/>
              </w:rPr>
            </w:pPr>
            <w:r w:rsidRPr="00597000">
              <w:rPr>
                <w:color w:val="404040" w:themeColor="text1" w:themeTint="BF"/>
                <w:sz w:val="22"/>
                <w:szCs w:val="22"/>
              </w:rPr>
              <w:t>Sincerely,</w:t>
            </w:r>
            <w:r w:rsidRPr="00597000">
              <w:rPr>
                <w:color w:val="404040" w:themeColor="text1" w:themeTint="BF"/>
                <w:sz w:val="22"/>
                <w:szCs w:val="22"/>
              </w:rPr>
              <w:br/>
              <w:t>Avery Briggs</w:t>
            </w:r>
          </w:p>
          <w:p w14:paraId="70935F7B" w14:textId="77777777" w:rsidR="00774030" w:rsidRPr="00247925" w:rsidRDefault="00774030" w:rsidP="00CB3C7E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774030" w14:paraId="1AE2E746" w14:textId="77777777" w:rsidTr="00CB3C7E">
        <w:trPr>
          <w:trHeight w:val="675"/>
        </w:trPr>
        <w:tc>
          <w:tcPr>
            <w:tcW w:w="10348" w:type="dxa"/>
            <w:gridSpan w:val="2"/>
          </w:tcPr>
          <w:p w14:paraId="3258FCB1" w14:textId="77777777" w:rsidR="00774030" w:rsidRDefault="00774030" w:rsidP="00CB3C7E"/>
        </w:tc>
      </w:tr>
      <w:tr w:rsidR="00774030" w14:paraId="590615E9" w14:textId="77777777" w:rsidTr="00CB3C7E">
        <w:trPr>
          <w:trHeight w:val="1584"/>
        </w:trPr>
        <w:tc>
          <w:tcPr>
            <w:tcW w:w="10348" w:type="dxa"/>
            <w:gridSpan w:val="2"/>
          </w:tcPr>
          <w:p w14:paraId="0DCF1B29" w14:textId="77777777" w:rsidR="00774030" w:rsidRPr="00146411" w:rsidRDefault="00774030" w:rsidP="00CB3C7E">
            <w:pPr>
              <w:pStyle w:val="Heading1"/>
              <w:rPr>
                <w:sz w:val="36"/>
                <w:szCs w:val="36"/>
                <w:lang w:val="en-CA"/>
              </w:rPr>
            </w:pPr>
            <w:r w:rsidRPr="00146411">
              <w:rPr>
                <w:sz w:val="36"/>
                <w:szCs w:val="36"/>
                <w:lang w:val="en-CA"/>
              </w:rPr>
              <w:lastRenderedPageBreak/>
              <w:t>Professional Summary</w:t>
            </w:r>
          </w:p>
          <w:p w14:paraId="2A1465F2" w14:textId="59A12D3F" w:rsidR="00314960" w:rsidRPr="00314960" w:rsidRDefault="00314960" w:rsidP="00314960">
            <w:pPr>
              <w:pStyle w:val="Heading1"/>
              <w:rPr>
                <w:rFonts w:asciiTheme="minorHAnsi" w:hAnsiTheme="minorHAnsi" w:cstheme="minorHAnsi"/>
                <w:color w:val="404040" w:themeColor="text1" w:themeTint="BF"/>
                <w:sz w:val="22"/>
                <w:szCs w:val="10"/>
                <w:lang w:val="en-CA"/>
              </w:rPr>
            </w:pPr>
            <w:r w:rsidRPr="00314960">
              <w:rPr>
                <w:rFonts w:asciiTheme="minorHAnsi" w:hAnsiTheme="minorHAnsi" w:cstheme="minorHAnsi"/>
                <w:color w:val="404040" w:themeColor="text1" w:themeTint="BF"/>
                <w:sz w:val="22"/>
                <w:szCs w:val="10"/>
                <w:lang w:val="en-CA"/>
              </w:rPr>
              <w:t>Software developer with a Bachelor of Computer Science and experience building internal software systems, automation platforms, and operational dashboards using Python, SQL, and modern data processing libraries.</w:t>
            </w:r>
            <w:r>
              <w:rPr>
                <w:rFonts w:asciiTheme="minorHAnsi" w:hAnsiTheme="minorHAnsi" w:cstheme="minorHAnsi"/>
                <w:color w:val="404040" w:themeColor="text1" w:themeTint="BF"/>
                <w:sz w:val="22"/>
                <w:szCs w:val="10"/>
                <w:lang w:val="en-CA"/>
              </w:rPr>
              <w:t xml:space="preserve"> </w:t>
            </w:r>
            <w:r w:rsidRPr="00314960">
              <w:rPr>
                <w:rFonts w:asciiTheme="minorHAnsi" w:hAnsiTheme="minorHAnsi" w:cstheme="minorHAnsi"/>
                <w:color w:val="404040" w:themeColor="text1" w:themeTint="BF"/>
                <w:sz w:val="22"/>
                <w:szCs w:val="10"/>
                <w:lang w:val="en-CA"/>
              </w:rPr>
              <w:t>Experienced in developing full-stack applications, data pipelines, and integration tools used across multiple departments within a manufacturing environment. Strong background in relational databases, systems design, and building practical software that supports real-world operational workflows.</w:t>
            </w:r>
            <w:r>
              <w:rPr>
                <w:rFonts w:asciiTheme="minorHAnsi" w:hAnsiTheme="minorHAnsi" w:cstheme="minorHAnsi"/>
                <w:color w:val="404040" w:themeColor="text1" w:themeTint="BF"/>
                <w:sz w:val="22"/>
                <w:szCs w:val="10"/>
                <w:lang w:val="en-CA"/>
              </w:rPr>
              <w:t xml:space="preserve"> </w:t>
            </w:r>
            <w:r w:rsidRPr="00314960">
              <w:rPr>
                <w:rFonts w:asciiTheme="minorHAnsi" w:hAnsiTheme="minorHAnsi" w:cstheme="minorHAnsi"/>
                <w:color w:val="404040" w:themeColor="text1" w:themeTint="BF"/>
                <w:sz w:val="22"/>
                <w:szCs w:val="10"/>
                <w:lang w:val="en-CA"/>
              </w:rPr>
              <w:t>Actively expanding expertise in modern web development technologies including TypeScript and .NET.</w:t>
            </w:r>
          </w:p>
          <w:p w14:paraId="20639B20" w14:textId="77777777" w:rsidR="00774030" w:rsidRPr="00146411" w:rsidRDefault="00774030" w:rsidP="00CB3C7E">
            <w:pPr>
              <w:pStyle w:val="Heading1"/>
              <w:rPr>
                <w:sz w:val="36"/>
                <w:szCs w:val="36"/>
              </w:rPr>
            </w:pPr>
            <w:r w:rsidRPr="00146411">
              <w:rPr>
                <w:sz w:val="36"/>
                <w:szCs w:val="36"/>
              </w:rPr>
              <w:t>Experience</w:t>
            </w:r>
          </w:p>
          <w:p w14:paraId="2842E51B" w14:textId="77777777" w:rsidR="00774030" w:rsidRPr="00146411" w:rsidRDefault="00774030" w:rsidP="00CB3C7E">
            <w:pPr>
              <w:pStyle w:val="Heading2"/>
              <w:rPr>
                <w:sz w:val="28"/>
                <w:szCs w:val="28"/>
              </w:rPr>
            </w:pPr>
            <w:r w:rsidRPr="00146411">
              <w:rPr>
                <w:sz w:val="28"/>
                <w:szCs w:val="28"/>
              </w:rPr>
              <w:t>Software Systems Developer | Process Analyst</w:t>
            </w:r>
          </w:p>
          <w:p w14:paraId="295C056A" w14:textId="77777777" w:rsidR="00774030" w:rsidRPr="007A2EC3" w:rsidRDefault="00774030" w:rsidP="00CB3C7E">
            <w:pPr>
              <w:pStyle w:val="Heading3"/>
              <w:rPr>
                <w:sz w:val="24"/>
                <w:szCs w:val="24"/>
              </w:rPr>
            </w:pPr>
            <w:r w:rsidRPr="00146411">
              <w:rPr>
                <w:sz w:val="24"/>
                <w:szCs w:val="24"/>
              </w:rPr>
              <w:t>BWS Manufacturing Ltd. | Centreville, N.B.</w:t>
            </w:r>
            <w:r>
              <w:rPr>
                <w:sz w:val="24"/>
                <w:szCs w:val="24"/>
              </w:rPr>
              <w:t xml:space="preserve"> (Jan 2021 – Feb 2026)</w:t>
            </w:r>
          </w:p>
          <w:p w14:paraId="4A488DB9" w14:textId="77777777" w:rsidR="00774030" w:rsidRPr="00AE4238" w:rsidRDefault="00774030" w:rsidP="00CB3C7E"/>
          <w:p w14:paraId="5C71C05B" w14:textId="77777777" w:rsidR="00774030" w:rsidRDefault="00774030" w:rsidP="00CB3C7E">
            <w:pPr>
              <w:rPr>
                <w:lang w:val="en-CA"/>
              </w:rPr>
            </w:pPr>
            <w:r w:rsidRPr="00AE4238">
              <w:rPr>
                <w:lang w:val="en-CA"/>
              </w:rPr>
              <w:t>Developed internal software systems</w:t>
            </w:r>
            <w:r>
              <w:rPr>
                <w:lang w:val="en-CA"/>
              </w:rPr>
              <w:t xml:space="preserve"> and software development tools</w:t>
            </w:r>
            <w:r w:rsidRPr="00AE4238">
              <w:rPr>
                <w:lang w:val="en-CA"/>
              </w:rPr>
              <w:t xml:space="preserve"> supporting operational workflows across Sales, Procurement, Production, and Scheduling within a small technical team </w:t>
            </w:r>
            <w:r>
              <w:rPr>
                <w:lang w:val="en-CA"/>
              </w:rPr>
              <w:t>in a manufacturing environment</w:t>
            </w:r>
            <w:r w:rsidRPr="00AE4238">
              <w:rPr>
                <w:lang w:val="en-CA"/>
              </w:rPr>
              <w:t>.</w:t>
            </w:r>
          </w:p>
          <w:p w14:paraId="12ED4E36" w14:textId="77777777" w:rsidR="00774030" w:rsidRPr="00AE4238" w:rsidRDefault="00774030" w:rsidP="00CB3C7E">
            <w:pPr>
              <w:rPr>
                <w:lang w:val="en-CA"/>
              </w:rPr>
            </w:pPr>
          </w:p>
          <w:p w14:paraId="34DE175A" w14:textId="77777777" w:rsidR="00774030" w:rsidRPr="00AE4238" w:rsidRDefault="00774030" w:rsidP="00CB3C7E">
            <w:pPr>
              <w:rPr>
                <w:lang w:val="en-CA"/>
              </w:rPr>
            </w:pPr>
            <w:r w:rsidRPr="00AE4238">
              <w:rPr>
                <w:b/>
                <w:bCs/>
                <w:lang w:val="en-CA"/>
              </w:rPr>
              <w:t>Key Contributions</w:t>
            </w:r>
          </w:p>
          <w:p w14:paraId="4732B834" w14:textId="77777777" w:rsidR="00774030" w:rsidRPr="00AE4238" w:rsidRDefault="00774030" w:rsidP="00CB3C7E">
            <w:pPr>
              <w:numPr>
                <w:ilvl w:val="0"/>
                <w:numId w:val="4"/>
              </w:numPr>
              <w:rPr>
                <w:lang w:val="en-CA"/>
              </w:rPr>
            </w:pPr>
            <w:r w:rsidRPr="009C2241">
              <w:t>Full-stack development of Python-based internal applications and Streamlit dashboards used by multiple departments to analyze operational data and automate workflows</w:t>
            </w:r>
            <w:r>
              <w:t xml:space="preserve"> </w:t>
            </w:r>
            <w:r w:rsidRPr="00AE4238">
              <w:rPr>
                <w:lang w:val="en-CA"/>
              </w:rPr>
              <w:t>and support decision-making.</w:t>
            </w:r>
          </w:p>
          <w:p w14:paraId="7FD17AEE" w14:textId="77777777" w:rsidR="00774030" w:rsidRPr="00AE4238" w:rsidRDefault="00774030" w:rsidP="00CB3C7E">
            <w:pPr>
              <w:numPr>
                <w:ilvl w:val="0"/>
                <w:numId w:val="4"/>
              </w:numPr>
              <w:rPr>
                <w:lang w:val="en-CA"/>
              </w:rPr>
            </w:pPr>
            <w:r w:rsidRPr="00AE4238">
              <w:rPr>
                <w:lang w:val="en-CA"/>
              </w:rPr>
              <w:t xml:space="preserve">Developed complex SQL Server </w:t>
            </w:r>
            <w:r>
              <w:rPr>
                <w:lang w:val="en-CA"/>
              </w:rPr>
              <w:t>data</w:t>
            </w:r>
            <w:r w:rsidRPr="00AE4238">
              <w:rPr>
                <w:lang w:val="en-CA"/>
              </w:rPr>
              <w:t xml:space="preserve"> pipelines and </w:t>
            </w:r>
            <w:r>
              <w:rPr>
                <w:lang w:val="en-CA"/>
              </w:rPr>
              <w:t>analytics</w:t>
            </w:r>
            <w:r w:rsidRPr="00AE4238">
              <w:rPr>
                <w:lang w:val="en-CA"/>
              </w:rPr>
              <w:t xml:space="preserve"> queries enabling cross-department analysis of inventory, production, purchasing, and sales metrics.</w:t>
            </w:r>
          </w:p>
          <w:p w14:paraId="2265E6B6" w14:textId="77777777" w:rsidR="00774030" w:rsidRPr="00AE4238" w:rsidRDefault="00774030" w:rsidP="00CB3C7E">
            <w:pPr>
              <w:numPr>
                <w:ilvl w:val="0"/>
                <w:numId w:val="4"/>
              </w:numPr>
              <w:rPr>
                <w:lang w:val="en-CA"/>
              </w:rPr>
            </w:pPr>
            <w:r w:rsidRPr="00AE4238">
              <w:rPr>
                <w:lang w:val="en-CA"/>
              </w:rPr>
              <w:t>Built automation tools that eliminated manual operational tasks, including systems that automatically aggregate and prepare files for reporting and meetings, reducing manual preparation time from hours to seconds.</w:t>
            </w:r>
          </w:p>
          <w:p w14:paraId="3A509D79" w14:textId="3B2F69DF" w:rsidR="00774030" w:rsidRPr="00AE4238" w:rsidRDefault="00DD44C9" w:rsidP="00CB3C7E">
            <w:pPr>
              <w:numPr>
                <w:ilvl w:val="0"/>
                <w:numId w:val="4"/>
              </w:numPr>
              <w:rPr>
                <w:lang w:val="en-CA"/>
              </w:rPr>
            </w:pPr>
            <w:r w:rsidRPr="00DD44C9">
              <w:t>Designed and implemented a warehouse visualization system mapping inventory locations onto spatial layouts to improve operational visibility and planning.</w:t>
            </w:r>
          </w:p>
          <w:p w14:paraId="41B5FE21" w14:textId="77777777" w:rsidR="00774030" w:rsidRPr="00AE4238" w:rsidRDefault="00774030" w:rsidP="00CB3C7E">
            <w:pPr>
              <w:numPr>
                <w:ilvl w:val="0"/>
                <w:numId w:val="4"/>
              </w:numPr>
              <w:rPr>
                <w:lang w:val="en-CA"/>
              </w:rPr>
            </w:pPr>
            <w:r w:rsidRPr="00AE4238">
              <w:rPr>
                <w:lang w:val="en-CA"/>
              </w:rPr>
              <w:t>Developed tools using OCR techniques to extract structured data from legacy PDF documents, enabling automated reporting and analysis of previously inaccessible operational records.</w:t>
            </w:r>
          </w:p>
          <w:p w14:paraId="7DE3034A" w14:textId="77777777" w:rsidR="00774030" w:rsidRPr="00AE4238" w:rsidRDefault="00774030" w:rsidP="00CB3C7E">
            <w:pPr>
              <w:numPr>
                <w:ilvl w:val="0"/>
                <w:numId w:val="4"/>
              </w:numPr>
              <w:rPr>
                <w:lang w:val="en-CA"/>
              </w:rPr>
            </w:pPr>
            <w:r w:rsidRPr="00AE4238">
              <w:rPr>
                <w:lang w:val="en-CA"/>
              </w:rPr>
              <w:t>Refactored legacy Microsoft Access applications by consolidating duplicated VBA logic into reusable shared modules, eliminating 3–5 smaller databases and improving maintainability of the primary operational system.</w:t>
            </w:r>
          </w:p>
          <w:p w14:paraId="09021CC8" w14:textId="77777777" w:rsidR="00774030" w:rsidRPr="00AE4238" w:rsidRDefault="00774030" w:rsidP="00CB3C7E">
            <w:pPr>
              <w:numPr>
                <w:ilvl w:val="0"/>
                <w:numId w:val="4"/>
              </w:numPr>
              <w:rPr>
                <w:lang w:val="en-CA"/>
              </w:rPr>
            </w:pPr>
            <w:r w:rsidRPr="00AE4238">
              <w:rPr>
                <w:lang w:val="en-CA"/>
              </w:rPr>
              <w:t xml:space="preserve">Built an administrative time-tracking interface integrating live </w:t>
            </w:r>
            <w:r>
              <w:t>ShopClock</w:t>
            </w:r>
            <w:r w:rsidRPr="00AE4238">
              <w:rPr>
                <w:lang w:val="en-CA"/>
              </w:rPr>
              <w:t xml:space="preserve"> data, allowing supervisors to review, adjust, and approve employee shift records before payroll submission, improving visibility and coordination across multiple departments.</w:t>
            </w:r>
          </w:p>
          <w:p w14:paraId="3116D18A" w14:textId="77777777" w:rsidR="00774030" w:rsidRPr="00AE4238" w:rsidRDefault="00774030" w:rsidP="00CB3C7E">
            <w:pPr>
              <w:numPr>
                <w:ilvl w:val="0"/>
                <w:numId w:val="4"/>
              </w:numPr>
              <w:rPr>
                <w:lang w:val="en-CA"/>
              </w:rPr>
            </w:pPr>
            <w:r w:rsidRPr="00AE4238">
              <w:rPr>
                <w:lang w:val="en-CA"/>
              </w:rPr>
              <w:t>Created and maintained reusable Python utility libraries supporting database access, file management, reporting, and UI helpers used across internal projects.</w:t>
            </w:r>
          </w:p>
          <w:p w14:paraId="53716D67" w14:textId="51C1C15F" w:rsidR="00774030" w:rsidRPr="00AE4238" w:rsidRDefault="00DD44C9" w:rsidP="00CB3C7E">
            <w:pPr>
              <w:numPr>
                <w:ilvl w:val="0"/>
                <w:numId w:val="4"/>
              </w:numPr>
              <w:rPr>
                <w:lang w:val="en-CA"/>
              </w:rPr>
            </w:pPr>
            <w:r w:rsidRPr="00DD44C9">
              <w:t>Provided technical troubleshooting and support across hardware systems, network devices, ERP integrations, and vendor-managed services.</w:t>
            </w:r>
          </w:p>
          <w:p w14:paraId="417EF331" w14:textId="77777777" w:rsidR="00774030" w:rsidRDefault="00774030" w:rsidP="00CB3C7E"/>
          <w:p w14:paraId="3E44726C" w14:textId="77777777" w:rsidR="00774030" w:rsidRPr="00AE4238" w:rsidRDefault="00774030" w:rsidP="00CB3C7E">
            <w:pPr>
              <w:rPr>
                <w:b/>
                <w:bCs/>
              </w:rPr>
            </w:pPr>
            <w:r w:rsidRPr="00AE4238">
              <w:rPr>
                <w:b/>
                <w:bCs/>
              </w:rPr>
              <w:t>Notable Projects:</w:t>
            </w:r>
          </w:p>
          <w:p w14:paraId="62E667FB" w14:textId="77777777" w:rsidR="00774030" w:rsidRPr="00597000" w:rsidRDefault="00774030" w:rsidP="00CB3C7E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8"/>
              </w:rPr>
            </w:pPr>
            <w:r w:rsidRPr="00597000">
              <w:rPr>
                <w:sz w:val="22"/>
                <w:szCs w:val="28"/>
              </w:rPr>
              <w:t>IT Request and Inventory Ticketing System. Built from scratch using SQL and Access.</w:t>
            </w:r>
          </w:p>
          <w:p w14:paraId="3C3004B7" w14:textId="77777777" w:rsidR="00774030" w:rsidRPr="00597000" w:rsidRDefault="00774030" w:rsidP="00CB3C7E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8"/>
              </w:rPr>
            </w:pPr>
            <w:r w:rsidRPr="00597000">
              <w:rPr>
                <w:sz w:val="22"/>
                <w:szCs w:val="28"/>
              </w:rPr>
              <w:t>Custom drag-n-drop production schedule. CustomTkinter application packaged into an executable file.</w:t>
            </w:r>
          </w:p>
          <w:p w14:paraId="1931B5FA" w14:textId="77777777" w:rsidR="00774030" w:rsidRPr="00597000" w:rsidRDefault="00774030" w:rsidP="00CB3C7E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8"/>
              </w:rPr>
            </w:pPr>
            <w:r w:rsidRPr="00597000">
              <w:rPr>
                <w:sz w:val="22"/>
                <w:szCs w:val="28"/>
              </w:rPr>
              <w:t>Streamlit dashboards for sales margins and inventory analysis including inputs and reporting.</w:t>
            </w:r>
          </w:p>
          <w:p w14:paraId="231EF4F7" w14:textId="77777777" w:rsidR="00774030" w:rsidRPr="00597000" w:rsidRDefault="00774030" w:rsidP="00CB3C7E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8"/>
              </w:rPr>
            </w:pPr>
            <w:r w:rsidRPr="00597000">
              <w:rPr>
                <w:sz w:val="22"/>
                <w:szCs w:val="28"/>
              </w:rPr>
              <w:t>3D warehouse visualization using Plotly, demonstrating inventory bottlenecks and improving transparency.</w:t>
            </w:r>
          </w:p>
          <w:p w14:paraId="75A86398" w14:textId="77777777" w:rsidR="00774030" w:rsidRPr="00597000" w:rsidRDefault="00774030" w:rsidP="00CB3C7E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8"/>
              </w:rPr>
            </w:pPr>
            <w:r w:rsidRPr="00597000">
              <w:rPr>
                <w:sz w:val="22"/>
                <w:szCs w:val="28"/>
              </w:rPr>
              <w:t>PDF parsing of legacy reports. Performed using Python and modules: Pdfplumber, Streamlit, and Pytesseract.</w:t>
            </w:r>
          </w:p>
          <w:p w14:paraId="5801C371" w14:textId="77777777" w:rsidR="00774030" w:rsidRPr="00597000" w:rsidRDefault="00774030" w:rsidP="00CB3C7E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8"/>
              </w:rPr>
            </w:pPr>
            <w:r w:rsidRPr="00597000">
              <w:rPr>
                <w:sz w:val="22"/>
                <w:szCs w:val="28"/>
              </w:rPr>
              <w:t>Implementation of Access version control protocols to maintain program integrity.</w:t>
            </w:r>
          </w:p>
          <w:p w14:paraId="27842514" w14:textId="24FD6CDA" w:rsidR="00774030" w:rsidRPr="00DD44C9" w:rsidRDefault="00774030" w:rsidP="00DD44C9">
            <w:pPr>
              <w:pStyle w:val="ListParagraph"/>
              <w:numPr>
                <w:ilvl w:val="0"/>
                <w:numId w:val="3"/>
              </w:numPr>
            </w:pPr>
            <w:r w:rsidRPr="00597000">
              <w:rPr>
                <w:sz w:val="22"/>
                <w:szCs w:val="28"/>
              </w:rPr>
              <w:t>Yellow Tag system to automatically flag, record, and report missed parts when picked for production.</w:t>
            </w:r>
          </w:p>
          <w:p w14:paraId="6E9926A9" w14:textId="77777777" w:rsidR="00DD44C9" w:rsidRDefault="00DD44C9" w:rsidP="00DD44C9">
            <w:pPr>
              <w:pStyle w:val="ListParagraph"/>
            </w:pPr>
          </w:p>
          <w:p w14:paraId="138F3700" w14:textId="77777777" w:rsidR="00774030" w:rsidRPr="00AE4238" w:rsidRDefault="00774030" w:rsidP="00CB3C7E">
            <w:pPr>
              <w:rPr>
                <w:b/>
                <w:bCs/>
              </w:rPr>
            </w:pPr>
            <w:r w:rsidRPr="00AE4238">
              <w:rPr>
                <w:b/>
                <w:bCs/>
              </w:rPr>
              <w:t>Technologies used:</w:t>
            </w:r>
          </w:p>
          <w:p w14:paraId="783DC075" w14:textId="38BF65A7" w:rsidR="00774030" w:rsidRPr="00597000" w:rsidRDefault="00774030" w:rsidP="00CB3C7E">
            <w:pPr>
              <w:pStyle w:val="ListParagraph"/>
              <w:numPr>
                <w:ilvl w:val="0"/>
                <w:numId w:val="6"/>
              </w:numPr>
              <w:rPr>
                <w:sz w:val="22"/>
                <w:szCs w:val="28"/>
              </w:rPr>
            </w:pPr>
            <w:r w:rsidRPr="00597000">
              <w:rPr>
                <w:sz w:val="22"/>
                <w:szCs w:val="28"/>
              </w:rPr>
              <w:t>Python, SQL Server, Streamlit, Pandas, Plotly, Pytesseract</w:t>
            </w:r>
            <w:r w:rsidR="00314960">
              <w:rPr>
                <w:sz w:val="22"/>
                <w:szCs w:val="28"/>
              </w:rPr>
              <w:t>, Reportlab</w:t>
            </w:r>
            <w:r w:rsidRPr="00597000">
              <w:rPr>
                <w:sz w:val="22"/>
                <w:szCs w:val="28"/>
              </w:rPr>
              <w:t>, CustomTkinter, Microsoft Access, VBA, Syspro8 ERP, ShopClock, NeWare Security</w:t>
            </w:r>
          </w:p>
          <w:p w14:paraId="740D30F3" w14:textId="77777777" w:rsidR="00774030" w:rsidRDefault="00774030" w:rsidP="00CB3C7E"/>
          <w:p w14:paraId="391BE293" w14:textId="77777777" w:rsidR="00774030" w:rsidRPr="00AE4238" w:rsidRDefault="00774030" w:rsidP="00CB3C7E">
            <w:pPr>
              <w:rPr>
                <w:b/>
                <w:bCs/>
              </w:rPr>
            </w:pPr>
            <w:r w:rsidRPr="00AE4238">
              <w:rPr>
                <w:b/>
                <w:bCs/>
              </w:rPr>
              <w:t>Other Job Experience:</w:t>
            </w:r>
          </w:p>
          <w:p w14:paraId="7DCFE476" w14:textId="77777777" w:rsidR="00774030" w:rsidRPr="00597000" w:rsidRDefault="00774030" w:rsidP="00CB3C7E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8"/>
              </w:rPr>
            </w:pPr>
            <w:r w:rsidRPr="00597000">
              <w:rPr>
                <w:sz w:val="22"/>
                <w:szCs w:val="28"/>
              </w:rPr>
              <w:t>Basketball Referee – CBOC – Fredericton, NB – Oct 2013 – Mar 2020</w:t>
            </w:r>
          </w:p>
          <w:p w14:paraId="2B7C7283" w14:textId="77777777" w:rsidR="00774030" w:rsidRPr="00597000" w:rsidRDefault="00774030" w:rsidP="00CB3C7E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8"/>
              </w:rPr>
            </w:pPr>
            <w:r w:rsidRPr="00597000">
              <w:rPr>
                <w:sz w:val="22"/>
                <w:szCs w:val="28"/>
              </w:rPr>
              <w:t>Kitchen Staff – FMI – Fredericton, NB, -- May 2015 – Sept 2017</w:t>
            </w:r>
          </w:p>
          <w:p w14:paraId="6041D7F1" w14:textId="77777777" w:rsidR="00774030" w:rsidRDefault="00774030" w:rsidP="00CB3C7E">
            <w:pPr>
              <w:pStyle w:val="ListParagraph"/>
              <w:numPr>
                <w:ilvl w:val="0"/>
                <w:numId w:val="5"/>
              </w:numPr>
            </w:pPr>
            <w:r w:rsidRPr="00597000">
              <w:rPr>
                <w:sz w:val="22"/>
                <w:szCs w:val="28"/>
              </w:rPr>
              <w:t>Farm Hand – Hunter Brother’s Farm Market – Florenceville, NB, -- Jun 2011 – Aug 2013</w:t>
            </w:r>
          </w:p>
        </w:tc>
      </w:tr>
      <w:tr w:rsidR="00774030" w14:paraId="231F5B46" w14:textId="77777777" w:rsidTr="00CB3C7E">
        <w:trPr>
          <w:trHeight w:val="675"/>
        </w:trPr>
        <w:tc>
          <w:tcPr>
            <w:tcW w:w="10348" w:type="dxa"/>
            <w:gridSpan w:val="2"/>
          </w:tcPr>
          <w:p w14:paraId="598371EC" w14:textId="77777777" w:rsidR="00774030" w:rsidRDefault="00774030" w:rsidP="00CB3C7E">
            <w:pPr>
              <w:pStyle w:val="Heading1"/>
            </w:pPr>
            <w:r w:rsidRPr="00E817DD">
              <w:rPr>
                <w:sz w:val="36"/>
                <w:szCs w:val="36"/>
              </w:rPr>
              <w:lastRenderedPageBreak/>
              <w:t>Education</w:t>
            </w:r>
          </w:p>
          <w:p w14:paraId="22B64241" w14:textId="77777777" w:rsidR="00774030" w:rsidRDefault="00774030" w:rsidP="00CB3C7E">
            <w:pPr>
              <w:pStyle w:val="Heading2"/>
            </w:pPr>
            <w:r w:rsidRPr="00E817DD">
              <w:t>Bachelor</w:t>
            </w:r>
            <w:r>
              <w:t xml:space="preserve"> of Computer Science</w:t>
            </w:r>
          </w:p>
          <w:p w14:paraId="45187115" w14:textId="77777777" w:rsidR="00774030" w:rsidRDefault="00774030" w:rsidP="00CB3C7E">
            <w:pPr>
              <w:pStyle w:val="Heading3"/>
            </w:pPr>
            <w:r w:rsidRPr="00E817DD">
              <w:rPr>
                <w:sz w:val="24"/>
                <w:szCs w:val="24"/>
              </w:rPr>
              <w:t>UNB</w:t>
            </w:r>
            <w:r>
              <w:t xml:space="preserve"> – Fredericton N.B. (May 2020)</w:t>
            </w:r>
          </w:p>
          <w:p w14:paraId="55B718AE" w14:textId="77777777" w:rsidR="00774030" w:rsidRDefault="00774030" w:rsidP="00CB3C7E">
            <w:pPr>
              <w:pStyle w:val="ListBullet"/>
              <w:numPr>
                <w:ilvl w:val="0"/>
                <w:numId w:val="7"/>
              </w:numPr>
            </w:pPr>
            <w:r w:rsidRPr="00277ABE">
              <w:t>Specialization: Software Systems</w:t>
            </w:r>
            <w:r>
              <w:t>.</w:t>
            </w:r>
          </w:p>
          <w:p w14:paraId="6C3AB42F" w14:textId="77777777" w:rsidR="00774030" w:rsidRPr="00C40A40" w:rsidRDefault="00774030" w:rsidP="00CB3C7E">
            <w:pPr>
              <w:pStyle w:val="ListBullet"/>
              <w:numPr>
                <w:ilvl w:val="0"/>
                <w:numId w:val="7"/>
              </w:numPr>
            </w:pPr>
            <w:r>
              <w:t>Recipient of Governor Thomas Carleton Entry Scholarship.</w:t>
            </w:r>
          </w:p>
        </w:tc>
      </w:tr>
      <w:tr w:rsidR="00774030" w14:paraId="0432E5D1" w14:textId="77777777" w:rsidTr="00CB3C7E">
        <w:trPr>
          <w:trHeight w:val="210"/>
        </w:trPr>
        <w:tc>
          <w:tcPr>
            <w:tcW w:w="10348" w:type="dxa"/>
            <w:gridSpan w:val="2"/>
          </w:tcPr>
          <w:p w14:paraId="04FD4B00" w14:textId="77777777" w:rsidR="00774030" w:rsidRPr="00A30F99" w:rsidRDefault="00774030" w:rsidP="00CB3C7E">
            <w:pPr>
              <w:pStyle w:val="Heading1"/>
            </w:pPr>
            <w:r w:rsidRPr="00E817DD">
              <w:rPr>
                <w:sz w:val="36"/>
                <w:szCs w:val="36"/>
              </w:rPr>
              <w:t>Skills</w:t>
            </w:r>
          </w:p>
        </w:tc>
      </w:tr>
      <w:tr w:rsidR="00774030" w14:paraId="1A3E5E5E" w14:textId="77777777" w:rsidTr="00CB3C7E">
        <w:trPr>
          <w:trHeight w:val="210"/>
        </w:trPr>
        <w:tc>
          <w:tcPr>
            <w:tcW w:w="10348" w:type="dxa"/>
            <w:gridSpan w:val="2"/>
          </w:tcPr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9597"/>
            </w:tblGrid>
            <w:tr w:rsidR="00774030" w14:paraId="3F9B2DE7" w14:textId="77777777" w:rsidTr="0063785C">
              <w:trPr>
                <w:trHeight w:val="2047"/>
              </w:trPr>
              <w:tc>
                <w:tcPr>
                  <w:tcW w:w="959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FA739D9" w14:textId="77777777" w:rsidR="00774030" w:rsidRPr="00091C16" w:rsidRDefault="00774030" w:rsidP="00CB3C7E">
                  <w:pPr>
                    <w:pStyle w:val="ListBullet"/>
                    <w:ind w:left="411" w:hanging="284"/>
                    <w:rPr>
                      <w:szCs w:val="20"/>
                      <w:lang w:val="en-CA"/>
                    </w:rPr>
                  </w:pPr>
                  <w:r w:rsidRPr="00091C16">
                    <w:rPr>
                      <w:b/>
                      <w:bCs/>
                      <w:szCs w:val="20"/>
                      <w:lang w:val="en-CA"/>
                    </w:rPr>
                    <w:t>Programming</w:t>
                  </w:r>
                  <w:r w:rsidRPr="00091C16">
                    <w:rPr>
                      <w:szCs w:val="20"/>
                      <w:lang w:val="en-CA"/>
                    </w:rPr>
                    <w:t>:</w:t>
                  </w:r>
                  <w:r>
                    <w:rPr>
                      <w:szCs w:val="20"/>
                      <w:lang w:val="en-CA"/>
                    </w:rPr>
                    <w:t xml:space="preserve"> </w:t>
                  </w:r>
                  <w:r w:rsidRPr="00091C16">
                    <w:rPr>
                      <w:szCs w:val="20"/>
                      <w:lang w:val="en-CA"/>
                    </w:rPr>
                    <w:t>Python, SQL, VBA, Java</w:t>
                  </w:r>
                </w:p>
                <w:p w14:paraId="3D631924" w14:textId="77777777" w:rsidR="00774030" w:rsidRDefault="00774030" w:rsidP="00CB3C7E">
                  <w:pPr>
                    <w:pStyle w:val="ListBullet"/>
                    <w:ind w:left="411" w:hanging="284"/>
                    <w:rPr>
                      <w:szCs w:val="20"/>
                      <w:lang w:val="en-CA"/>
                    </w:rPr>
                  </w:pPr>
                  <w:r w:rsidRPr="00091C16">
                    <w:rPr>
                      <w:b/>
                      <w:bCs/>
                      <w:szCs w:val="20"/>
                      <w:lang w:val="en-CA"/>
                    </w:rPr>
                    <w:t>Frameworks / Libraries</w:t>
                  </w:r>
                  <w:r w:rsidRPr="00091C16">
                    <w:rPr>
                      <w:szCs w:val="20"/>
                      <w:lang w:val="en-CA"/>
                    </w:rPr>
                    <w:t>:</w:t>
                  </w:r>
                  <w:r>
                    <w:rPr>
                      <w:szCs w:val="20"/>
                      <w:lang w:val="en-CA"/>
                    </w:rPr>
                    <w:t xml:space="preserve"> </w:t>
                  </w:r>
                  <w:r w:rsidRPr="00091C16">
                    <w:rPr>
                      <w:szCs w:val="20"/>
                      <w:lang w:val="en-CA"/>
                    </w:rPr>
                    <w:t xml:space="preserve">Streamlit, Pandas, Plotly, Tkinter, CustomTkinter, </w:t>
                  </w:r>
                  <w:r>
                    <w:rPr>
                      <w:szCs w:val="20"/>
                      <w:lang w:val="en-CA"/>
                    </w:rPr>
                    <w:t>P</w:t>
                  </w:r>
                  <w:r w:rsidRPr="00091C16">
                    <w:rPr>
                      <w:szCs w:val="20"/>
                      <w:lang w:val="en-CA"/>
                    </w:rPr>
                    <w:t xml:space="preserve">dfplumber, </w:t>
                  </w:r>
                  <w:r>
                    <w:rPr>
                      <w:szCs w:val="20"/>
                      <w:lang w:val="en-CA"/>
                    </w:rPr>
                    <w:t>P</w:t>
                  </w:r>
                  <w:r w:rsidRPr="00091C16">
                    <w:rPr>
                      <w:szCs w:val="20"/>
                      <w:lang w:val="en-CA"/>
                    </w:rPr>
                    <w:t>ytesseract</w:t>
                  </w:r>
                </w:p>
                <w:p w14:paraId="6A30166F" w14:textId="3BFB0F16" w:rsidR="00DD44C9" w:rsidRPr="00091C16" w:rsidRDefault="00DD44C9" w:rsidP="00CB3C7E">
                  <w:pPr>
                    <w:pStyle w:val="ListBullet"/>
                    <w:ind w:left="411" w:hanging="284"/>
                    <w:rPr>
                      <w:szCs w:val="20"/>
                      <w:lang w:val="en-CA"/>
                    </w:rPr>
                  </w:pPr>
                  <w:r>
                    <w:rPr>
                      <w:b/>
                      <w:bCs/>
                      <w:szCs w:val="20"/>
                      <w:lang w:val="en-CA"/>
                    </w:rPr>
                    <w:t>Learning</w:t>
                  </w:r>
                  <w:r w:rsidRPr="00DD44C9">
                    <w:rPr>
                      <w:szCs w:val="20"/>
                      <w:lang w:val="en-CA"/>
                    </w:rPr>
                    <w:t>:</w:t>
                  </w:r>
                  <w:r>
                    <w:rPr>
                      <w:szCs w:val="20"/>
                      <w:lang w:val="en-CA"/>
                    </w:rPr>
                    <w:t xml:space="preserve"> TypeScript, C#, .NET</w:t>
                  </w:r>
                  <w:r w:rsidR="0051764D">
                    <w:rPr>
                      <w:szCs w:val="20"/>
                      <w:lang w:val="en-CA"/>
                    </w:rPr>
                    <w:t>, other modern web frameworks</w:t>
                  </w:r>
                </w:p>
                <w:p w14:paraId="1DC855B8" w14:textId="77777777" w:rsidR="00774030" w:rsidRPr="00091C16" w:rsidRDefault="00774030" w:rsidP="00CB3C7E">
                  <w:pPr>
                    <w:pStyle w:val="ListBullet"/>
                    <w:ind w:left="411" w:hanging="284"/>
                    <w:rPr>
                      <w:szCs w:val="20"/>
                      <w:lang w:val="en-CA"/>
                    </w:rPr>
                  </w:pPr>
                  <w:r w:rsidRPr="00091C16">
                    <w:rPr>
                      <w:b/>
                      <w:bCs/>
                      <w:szCs w:val="20"/>
                      <w:lang w:val="en-CA"/>
                    </w:rPr>
                    <w:t>Databases</w:t>
                  </w:r>
                  <w:r w:rsidRPr="00091C16">
                    <w:rPr>
                      <w:szCs w:val="20"/>
                      <w:lang w:val="en-CA"/>
                    </w:rPr>
                    <w:t>:</w:t>
                  </w:r>
                  <w:r>
                    <w:rPr>
                      <w:szCs w:val="20"/>
                      <w:lang w:val="en-CA"/>
                    </w:rPr>
                    <w:t xml:space="preserve"> </w:t>
                  </w:r>
                  <w:r w:rsidRPr="00091C16">
                    <w:rPr>
                      <w:szCs w:val="20"/>
                      <w:lang w:val="en-CA"/>
                    </w:rPr>
                    <w:t>Microsoft SQL Server, Microsoft Access</w:t>
                  </w:r>
                </w:p>
                <w:p w14:paraId="298D2CF1" w14:textId="77777777" w:rsidR="00774030" w:rsidRPr="00091C16" w:rsidRDefault="00774030" w:rsidP="00CB3C7E">
                  <w:pPr>
                    <w:pStyle w:val="ListBullet"/>
                    <w:ind w:left="411" w:hanging="284"/>
                    <w:rPr>
                      <w:szCs w:val="20"/>
                      <w:lang w:val="en-CA"/>
                    </w:rPr>
                  </w:pPr>
                  <w:r w:rsidRPr="00091C16">
                    <w:rPr>
                      <w:b/>
                      <w:bCs/>
                      <w:szCs w:val="20"/>
                      <w:lang w:val="en-CA"/>
                    </w:rPr>
                    <w:t>APIs</w:t>
                  </w:r>
                  <w:r w:rsidRPr="00091C16">
                    <w:rPr>
                      <w:szCs w:val="20"/>
                      <w:lang w:val="en-CA"/>
                    </w:rPr>
                    <w:t>:</w:t>
                  </w:r>
                  <w:r>
                    <w:rPr>
                      <w:szCs w:val="20"/>
                      <w:lang w:val="en-CA"/>
                    </w:rPr>
                    <w:t xml:space="preserve"> </w:t>
                  </w:r>
                  <w:r w:rsidRPr="00091C16">
                    <w:rPr>
                      <w:szCs w:val="20"/>
                      <w:lang w:val="en-CA"/>
                    </w:rPr>
                    <w:t>NHL Stats API, IMDB API, Fitbit API</w:t>
                  </w:r>
                </w:p>
                <w:p w14:paraId="2801DCC3" w14:textId="77777777" w:rsidR="00774030" w:rsidRPr="00091C16" w:rsidRDefault="00774030" w:rsidP="00CB3C7E">
                  <w:pPr>
                    <w:pStyle w:val="ListBullet"/>
                    <w:ind w:left="411" w:hanging="284"/>
                    <w:rPr>
                      <w:szCs w:val="20"/>
                      <w:lang w:val="en-CA"/>
                    </w:rPr>
                  </w:pPr>
                  <w:r w:rsidRPr="00091C16">
                    <w:rPr>
                      <w:b/>
                      <w:bCs/>
                      <w:szCs w:val="20"/>
                      <w:lang w:val="en-CA"/>
                    </w:rPr>
                    <w:t>Tools</w:t>
                  </w:r>
                  <w:r>
                    <w:rPr>
                      <w:b/>
                      <w:bCs/>
                      <w:szCs w:val="20"/>
                      <w:lang w:val="en-CA"/>
                    </w:rPr>
                    <w:t xml:space="preserve">: </w:t>
                  </w:r>
                  <w:r w:rsidRPr="00091C16">
                    <w:rPr>
                      <w:szCs w:val="20"/>
                      <w:lang w:val="en-CA"/>
                    </w:rPr>
                    <w:t>Git, Syspro ERP, ShopClock</w:t>
                  </w:r>
                </w:p>
                <w:p w14:paraId="6A7EFC0E" w14:textId="77777777" w:rsidR="00774030" w:rsidRDefault="00774030" w:rsidP="00CB3C7E">
                  <w:pPr>
                    <w:pStyle w:val="ListBullet"/>
                    <w:ind w:left="411" w:hanging="284"/>
                    <w:rPr>
                      <w:szCs w:val="20"/>
                      <w:lang w:val="en-CA"/>
                    </w:rPr>
                  </w:pPr>
                  <w:r w:rsidRPr="00091C16">
                    <w:rPr>
                      <w:b/>
                      <w:bCs/>
                      <w:szCs w:val="20"/>
                      <w:lang w:val="en-CA"/>
                    </w:rPr>
                    <w:t>Languages</w:t>
                  </w:r>
                  <w:r w:rsidRPr="00091C16">
                    <w:rPr>
                      <w:szCs w:val="20"/>
                      <w:lang w:val="en-CA"/>
                    </w:rPr>
                    <w:t>:</w:t>
                  </w:r>
                  <w:r>
                    <w:rPr>
                      <w:szCs w:val="20"/>
                      <w:lang w:val="en-CA"/>
                    </w:rPr>
                    <w:t xml:space="preserve"> </w:t>
                  </w:r>
                  <w:r w:rsidRPr="00091C16">
                    <w:rPr>
                      <w:szCs w:val="20"/>
                      <w:lang w:val="en-CA"/>
                    </w:rPr>
                    <w:t>English (native), French (Intermediate oral proficiency)</w:t>
                  </w:r>
                </w:p>
                <w:p w14:paraId="24988F69" w14:textId="77777777" w:rsidR="00774030" w:rsidRDefault="00774030" w:rsidP="00CB3C7E">
                  <w:pPr>
                    <w:pStyle w:val="ListBullet"/>
                    <w:ind w:left="411" w:hanging="284"/>
                    <w:rPr>
                      <w:szCs w:val="20"/>
                      <w:lang w:val="en-CA"/>
                    </w:rPr>
                  </w:pPr>
                  <w:r w:rsidRPr="009C2241">
                    <w:rPr>
                      <w:b/>
                      <w:bCs/>
                      <w:szCs w:val="20"/>
                      <w:lang w:val="en-CA"/>
                    </w:rPr>
                    <w:t>Other</w:t>
                  </w:r>
                  <w:r w:rsidRPr="009C2241">
                    <w:rPr>
                      <w:szCs w:val="20"/>
                      <w:lang w:val="en-CA"/>
                    </w:rPr>
                    <w:t>: Strong cross-team communication and collaboration. Self-directed problem solving and rapid learning.</w:t>
                  </w:r>
                </w:p>
                <w:p w14:paraId="0BC27F52" w14:textId="77777777" w:rsidR="00774030" w:rsidRPr="00E817DD" w:rsidRDefault="00774030" w:rsidP="00CB3C7E">
                  <w:pPr>
                    <w:pStyle w:val="ListBullet"/>
                    <w:numPr>
                      <w:ilvl w:val="0"/>
                      <w:numId w:val="0"/>
                    </w:numPr>
                    <w:rPr>
                      <w:szCs w:val="20"/>
                      <w:lang w:val="en-CA"/>
                    </w:rPr>
                  </w:pPr>
                </w:p>
              </w:tc>
            </w:tr>
          </w:tbl>
          <w:p w14:paraId="3F3CCAD7" w14:textId="77777777" w:rsidR="00774030" w:rsidRPr="00091C16" w:rsidRDefault="00774030" w:rsidP="00CB3C7E">
            <w:pPr>
              <w:pStyle w:val="ListBullet"/>
              <w:numPr>
                <w:ilvl w:val="0"/>
                <w:numId w:val="0"/>
              </w:numPr>
              <w:rPr>
                <w:color w:val="2F5496" w:themeColor="accent1" w:themeShade="BF"/>
                <w:sz w:val="32"/>
                <w:szCs w:val="32"/>
              </w:rPr>
            </w:pPr>
            <w:r w:rsidRPr="00E817DD">
              <w:rPr>
                <w:rFonts w:asciiTheme="majorHAnsi" w:hAnsiTheme="majorHAnsi"/>
                <w:color w:val="2F5496" w:themeColor="accent1" w:themeShade="BF"/>
                <w:sz w:val="36"/>
                <w:szCs w:val="36"/>
              </w:rPr>
              <w:t>Awards</w:t>
            </w:r>
            <w:r w:rsidRPr="00167D15">
              <w:rPr>
                <w:color w:val="2F5496" w:themeColor="accent1" w:themeShade="BF"/>
                <w:sz w:val="32"/>
                <w:szCs w:val="32"/>
              </w:rPr>
              <w:t xml:space="preserve"> &amp; </w:t>
            </w:r>
            <w:r>
              <w:rPr>
                <w:color w:val="2F5496" w:themeColor="accent1" w:themeShade="BF"/>
                <w:sz w:val="32"/>
                <w:szCs w:val="32"/>
              </w:rPr>
              <w:t>Activities</w:t>
            </w:r>
          </w:p>
        </w:tc>
      </w:tr>
      <w:tr w:rsidR="00774030" w14:paraId="53C3BEFD" w14:textId="77777777" w:rsidTr="00CB3C7E">
        <w:trPr>
          <w:trHeight w:val="210"/>
        </w:trPr>
        <w:tc>
          <w:tcPr>
            <w:tcW w:w="10348" w:type="dxa"/>
            <w:gridSpan w:val="2"/>
          </w:tcPr>
          <w:p w14:paraId="65B701D4" w14:textId="77777777" w:rsidR="00774030" w:rsidRPr="0025799B" w:rsidRDefault="00774030" w:rsidP="00CB3C7E">
            <w:pPr>
              <w:pStyle w:val="ListBullet"/>
              <w:numPr>
                <w:ilvl w:val="0"/>
                <w:numId w:val="2"/>
              </w:numPr>
              <w:rPr>
                <w:color w:val="575355"/>
                <w:sz w:val="32"/>
                <w:szCs w:val="32"/>
              </w:rPr>
            </w:pPr>
            <w:r w:rsidRPr="0025799B">
              <w:rPr>
                <w:color w:val="575355"/>
                <w:szCs w:val="32"/>
              </w:rPr>
              <w:t>Finalist (Top 12) - Kaspersky Academy Partner’s Summit (KAPS) Lisbon, Portugal (December 2019).</w:t>
            </w:r>
          </w:p>
          <w:p w14:paraId="38CE1F5F" w14:textId="77777777" w:rsidR="00774030" w:rsidRPr="0025799B" w:rsidRDefault="00774030" w:rsidP="00CB3C7E">
            <w:pPr>
              <w:pStyle w:val="ListBullet"/>
              <w:numPr>
                <w:ilvl w:val="0"/>
                <w:numId w:val="2"/>
              </w:numPr>
              <w:rPr>
                <w:color w:val="575355"/>
                <w:sz w:val="32"/>
                <w:szCs w:val="32"/>
              </w:rPr>
            </w:pPr>
            <w:r w:rsidRPr="0025799B">
              <w:rPr>
                <w:color w:val="575355"/>
                <w:szCs w:val="32"/>
              </w:rPr>
              <w:t>Certified intermediate plus in the French oral proficiency exam (June 2013).</w:t>
            </w:r>
          </w:p>
          <w:p w14:paraId="569654EE" w14:textId="77777777" w:rsidR="00774030" w:rsidRPr="0025799B" w:rsidRDefault="00774030" w:rsidP="00CB3C7E">
            <w:pPr>
              <w:pStyle w:val="ListBullet"/>
              <w:numPr>
                <w:ilvl w:val="0"/>
                <w:numId w:val="2"/>
              </w:numPr>
              <w:rPr>
                <w:color w:val="575355"/>
                <w:sz w:val="32"/>
                <w:szCs w:val="32"/>
              </w:rPr>
            </w:pPr>
            <w:r w:rsidRPr="0025799B">
              <w:rPr>
                <w:color w:val="575355"/>
                <w:szCs w:val="32"/>
              </w:rPr>
              <w:t>UNB dormitory Orientation Committee (September 2014) &amp; Social Representative (September 2014 – April 2015).</w:t>
            </w:r>
          </w:p>
          <w:p w14:paraId="60450AFF" w14:textId="77777777" w:rsidR="00774030" w:rsidRPr="008C1097" w:rsidRDefault="00774030" w:rsidP="00CB3C7E">
            <w:pPr>
              <w:pStyle w:val="ListBullet"/>
              <w:numPr>
                <w:ilvl w:val="0"/>
                <w:numId w:val="2"/>
              </w:numPr>
              <w:rPr>
                <w:color w:val="575355"/>
                <w:sz w:val="32"/>
                <w:szCs w:val="32"/>
              </w:rPr>
            </w:pPr>
            <w:r w:rsidRPr="0025799B">
              <w:rPr>
                <w:color w:val="575355"/>
                <w:szCs w:val="32"/>
              </w:rPr>
              <w:t>UNB Relay for Life steering committee logistics team (September 2013 – February 2014).</w:t>
            </w:r>
          </w:p>
        </w:tc>
      </w:tr>
      <w:tr w:rsidR="00774030" w14:paraId="212ED7AA" w14:textId="77777777" w:rsidTr="00CB3C7E">
        <w:trPr>
          <w:trHeight w:val="210"/>
        </w:trPr>
        <w:tc>
          <w:tcPr>
            <w:tcW w:w="10348" w:type="dxa"/>
            <w:gridSpan w:val="2"/>
          </w:tcPr>
          <w:p w14:paraId="1782CE66" w14:textId="77777777" w:rsidR="00774030" w:rsidRDefault="00774030" w:rsidP="00CB3C7E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color w:val="2F5496" w:themeColor="accent1" w:themeShade="BF"/>
                <w:sz w:val="32"/>
                <w:szCs w:val="32"/>
              </w:rPr>
            </w:pPr>
          </w:p>
          <w:p w14:paraId="1034D468" w14:textId="77777777" w:rsidR="00774030" w:rsidRPr="00167D15" w:rsidRDefault="00774030" w:rsidP="00CB3C7E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Theme="majorHAnsi" w:hAnsiTheme="majorHAnsi"/>
                <w:color w:val="2F5496" w:themeColor="accent1" w:themeShade="BF"/>
                <w:sz w:val="32"/>
                <w:szCs w:val="32"/>
              </w:rPr>
            </w:pPr>
            <w:r w:rsidRPr="00E817DD">
              <w:rPr>
                <w:rFonts w:asciiTheme="majorHAnsi" w:hAnsiTheme="majorHAnsi"/>
                <w:color w:val="2F5496" w:themeColor="accent1" w:themeShade="BF"/>
                <w:sz w:val="36"/>
                <w:szCs w:val="36"/>
              </w:rPr>
              <w:t>Hobbies</w:t>
            </w:r>
          </w:p>
          <w:p w14:paraId="55C559D8" w14:textId="77777777" w:rsidR="00774030" w:rsidRDefault="00774030" w:rsidP="00CB3C7E">
            <w:pPr>
              <w:pStyle w:val="ListBullet"/>
              <w:numPr>
                <w:ilvl w:val="0"/>
                <w:numId w:val="0"/>
              </w:numPr>
              <w:rPr>
                <w:szCs w:val="20"/>
              </w:rPr>
            </w:pPr>
            <w:r w:rsidRPr="00566BBA">
              <w:rPr>
                <w:szCs w:val="20"/>
              </w:rPr>
              <w:t>3D printing and hardware projects, sports analytics software, recreational athletics (cycling, kayaking, basketball officiating)</w:t>
            </w:r>
          </w:p>
          <w:p w14:paraId="0F1498ED" w14:textId="77777777" w:rsidR="00774030" w:rsidRDefault="00774030" w:rsidP="00CB3C7E">
            <w:pPr>
              <w:pStyle w:val="ListBullet"/>
              <w:numPr>
                <w:ilvl w:val="0"/>
                <w:numId w:val="0"/>
              </w:numPr>
              <w:rPr>
                <w:szCs w:val="20"/>
              </w:rPr>
            </w:pPr>
          </w:p>
          <w:p w14:paraId="243B6D54" w14:textId="77777777" w:rsidR="00774030" w:rsidRDefault="00774030" w:rsidP="00CB3C7E">
            <w:pPr>
              <w:pStyle w:val="ListBullet"/>
              <w:numPr>
                <w:ilvl w:val="0"/>
                <w:numId w:val="0"/>
              </w:numPr>
              <w:rPr>
                <w:color w:val="2F5496" w:themeColor="accent1" w:themeShade="BF"/>
                <w:sz w:val="32"/>
                <w:szCs w:val="32"/>
              </w:rPr>
            </w:pPr>
            <w:r w:rsidRPr="00E817DD">
              <w:rPr>
                <w:rFonts w:asciiTheme="majorHAnsi" w:hAnsiTheme="majorHAnsi"/>
                <w:color w:val="2F5496" w:themeColor="accent1" w:themeShade="BF"/>
                <w:sz w:val="36"/>
                <w:szCs w:val="36"/>
              </w:rPr>
              <w:t>Projects</w:t>
            </w:r>
          </w:p>
          <w:p w14:paraId="16DDEFF5" w14:textId="77777777" w:rsidR="00774030" w:rsidRDefault="00774030" w:rsidP="00CB3C7E">
            <w:pPr>
              <w:pStyle w:val="ListBullet"/>
              <w:numPr>
                <w:ilvl w:val="0"/>
                <w:numId w:val="8"/>
              </w:numPr>
              <w:rPr>
                <w:color w:val="3B3838" w:themeColor="background2" w:themeShade="40"/>
                <w:szCs w:val="20"/>
              </w:rPr>
            </w:pPr>
            <w:r>
              <w:rPr>
                <w:color w:val="3B3838" w:themeColor="background2" w:themeShade="40"/>
                <w:szCs w:val="20"/>
              </w:rPr>
              <w:t xml:space="preserve">Live </w:t>
            </w:r>
            <w:r w:rsidRPr="009C2241">
              <w:rPr>
                <w:color w:val="3B3838" w:themeColor="background2" w:themeShade="40"/>
                <w:szCs w:val="20"/>
              </w:rPr>
              <w:t>NHL</w:t>
            </w:r>
            <w:r>
              <w:rPr>
                <w:color w:val="3B3838" w:themeColor="background2" w:themeShade="40"/>
                <w:szCs w:val="20"/>
              </w:rPr>
              <w:t xml:space="preserve"> Scoreboard showcasing game scores and standings data, with an interactive playoff bracket selection. Leverages NHL Stats API to show real-time figures, summarized </w:t>
            </w:r>
          </w:p>
          <w:p w14:paraId="5B4B4592" w14:textId="77777777" w:rsidR="00774030" w:rsidRDefault="00774030" w:rsidP="00CB3C7E">
            <w:pPr>
              <w:pStyle w:val="ListBullet"/>
              <w:numPr>
                <w:ilvl w:val="0"/>
                <w:numId w:val="8"/>
              </w:numPr>
              <w:rPr>
                <w:color w:val="3B3838" w:themeColor="background2" w:themeShade="40"/>
                <w:szCs w:val="20"/>
              </w:rPr>
            </w:pPr>
            <w:r>
              <w:rPr>
                <w:color w:val="3B3838" w:themeColor="background2" w:themeShade="40"/>
                <w:szCs w:val="20"/>
              </w:rPr>
              <w:t>STL file generation for automating the creation of strings of text using custom fonts and other parameters. Uses a Solid2 to generate files, and Streamlit interface to model and tweak them.</w:t>
            </w:r>
          </w:p>
          <w:p w14:paraId="71B8DB63" w14:textId="77777777" w:rsidR="00774030" w:rsidRDefault="00774030" w:rsidP="00CB3C7E">
            <w:pPr>
              <w:pStyle w:val="ListBullet"/>
              <w:numPr>
                <w:ilvl w:val="0"/>
                <w:numId w:val="8"/>
              </w:numPr>
              <w:rPr>
                <w:color w:val="3B3838" w:themeColor="background2" w:themeShade="40"/>
                <w:szCs w:val="20"/>
              </w:rPr>
            </w:pPr>
            <w:r>
              <w:rPr>
                <w:color w:val="3B3838" w:themeColor="background2" w:themeShade="40"/>
                <w:szCs w:val="20"/>
              </w:rPr>
              <w:t>Minesweeper Android mobile application, built using Java and Android Studio.</w:t>
            </w:r>
          </w:p>
          <w:p w14:paraId="5BC54DA3" w14:textId="77777777" w:rsidR="00774030" w:rsidRDefault="00774030" w:rsidP="00CB3C7E">
            <w:pPr>
              <w:pStyle w:val="ListBullet"/>
              <w:numPr>
                <w:ilvl w:val="0"/>
                <w:numId w:val="8"/>
              </w:numPr>
              <w:rPr>
                <w:color w:val="3B3838" w:themeColor="background2" w:themeShade="40"/>
                <w:szCs w:val="20"/>
              </w:rPr>
            </w:pPr>
            <w:r>
              <w:rPr>
                <w:color w:val="3B3838" w:themeColor="background2" w:themeShade="40"/>
                <w:szCs w:val="20"/>
              </w:rPr>
              <w:t>Image editing Android application taking advantage of the Gestures library to offer a unique interface for tuning photos.</w:t>
            </w:r>
          </w:p>
          <w:p w14:paraId="3B405CFA" w14:textId="77777777" w:rsidR="00774030" w:rsidRDefault="00774030" w:rsidP="00CB3C7E">
            <w:pPr>
              <w:pStyle w:val="ListBullet"/>
              <w:numPr>
                <w:ilvl w:val="0"/>
                <w:numId w:val="8"/>
              </w:numPr>
              <w:rPr>
                <w:color w:val="3B3838" w:themeColor="background2" w:themeShade="40"/>
                <w:szCs w:val="20"/>
              </w:rPr>
            </w:pPr>
            <w:r>
              <w:rPr>
                <w:color w:val="3B3838" w:themeColor="background2" w:themeShade="40"/>
                <w:szCs w:val="20"/>
              </w:rPr>
              <w:t>Traffic simulation engine using Pygame. Mimics some elements from Cities Skylines traffic patterns.</w:t>
            </w:r>
          </w:p>
          <w:p w14:paraId="2F3BB8D7" w14:textId="77777777" w:rsidR="00774030" w:rsidRPr="00084F5E" w:rsidRDefault="00774030" w:rsidP="00CB3C7E">
            <w:pPr>
              <w:pStyle w:val="ListBullet"/>
              <w:numPr>
                <w:ilvl w:val="0"/>
                <w:numId w:val="8"/>
              </w:numPr>
              <w:rPr>
                <w:color w:val="auto"/>
                <w:szCs w:val="20"/>
              </w:rPr>
            </w:pPr>
            <w:r>
              <w:rPr>
                <w:color w:val="3B3838" w:themeColor="background2" w:themeShade="40"/>
                <w:szCs w:val="20"/>
              </w:rPr>
              <w:t>C</w:t>
            </w:r>
            <w:r w:rsidRPr="00D20351">
              <w:rPr>
                <w:color w:val="3B3838" w:themeColor="background2" w:themeShade="40"/>
                <w:szCs w:val="20"/>
              </w:rPr>
              <w:t xml:space="preserve">OVID-19 interaction simulator built with JavaFX modeling contagion spread in configurable populations. </w:t>
            </w:r>
          </w:p>
        </w:tc>
      </w:tr>
      <w:tr w:rsidR="00774030" w14:paraId="28966BDA" w14:textId="77777777" w:rsidTr="00CB3C7E">
        <w:trPr>
          <w:trHeight w:val="210"/>
        </w:trPr>
        <w:tc>
          <w:tcPr>
            <w:tcW w:w="10348" w:type="dxa"/>
            <w:gridSpan w:val="2"/>
          </w:tcPr>
          <w:p w14:paraId="1D145A25" w14:textId="77777777" w:rsidR="00774030" w:rsidRDefault="00774030" w:rsidP="00CB3C7E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sz w:val="24"/>
                <w:szCs w:val="28"/>
              </w:rPr>
            </w:pPr>
          </w:p>
          <w:p w14:paraId="30D2F890" w14:textId="77777777" w:rsidR="00774030" w:rsidRPr="008C1097" w:rsidRDefault="00774030" w:rsidP="00CB3C7E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color w:val="575355"/>
                <w:sz w:val="32"/>
                <w:szCs w:val="32"/>
              </w:rPr>
            </w:pPr>
            <w:r>
              <w:rPr>
                <w:rFonts w:asciiTheme="majorHAnsi" w:hAnsiTheme="majorHAnsi"/>
                <w:sz w:val="24"/>
                <w:szCs w:val="28"/>
              </w:rPr>
              <w:t>References available upon request</w:t>
            </w:r>
          </w:p>
        </w:tc>
      </w:tr>
      <w:tr w:rsidR="00774030" w14:paraId="7C9C7CDE" w14:textId="77777777" w:rsidTr="00CB3C7E">
        <w:trPr>
          <w:trHeight w:val="210"/>
        </w:trPr>
        <w:tc>
          <w:tcPr>
            <w:tcW w:w="10348" w:type="dxa"/>
            <w:gridSpan w:val="2"/>
          </w:tcPr>
          <w:p w14:paraId="2DB4653C" w14:textId="77777777" w:rsidR="00774030" w:rsidRPr="00CC2921" w:rsidRDefault="00774030" w:rsidP="00CB3C7E">
            <w:pPr>
              <w:pStyle w:val="ListBullet"/>
              <w:numPr>
                <w:ilvl w:val="0"/>
                <w:numId w:val="0"/>
              </w:numPr>
            </w:pPr>
          </w:p>
        </w:tc>
      </w:tr>
      <w:bookmarkEnd w:id="0"/>
    </w:tbl>
    <w:p w14:paraId="1A6F5B32" w14:textId="77777777" w:rsidR="00774030" w:rsidRDefault="00774030" w:rsidP="00774030"/>
    <w:p w14:paraId="3D0A3B18" w14:textId="77777777" w:rsidR="00383093" w:rsidRDefault="00383093"/>
    <w:sectPr w:rsidR="00383093" w:rsidSect="00DC65A1">
      <w:headerReference w:type="default" r:id="rId7"/>
      <w:pgSz w:w="12240" w:h="15840"/>
      <w:pgMar w:top="-262" w:right="1080" w:bottom="709" w:left="1080" w:header="28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4D297" w14:textId="77777777" w:rsidR="00C3348F" w:rsidRDefault="00C3348F" w:rsidP="00DC65A1">
      <w:pPr>
        <w:spacing w:line="240" w:lineRule="auto"/>
      </w:pPr>
      <w:r>
        <w:separator/>
      </w:r>
    </w:p>
  </w:endnote>
  <w:endnote w:type="continuationSeparator" w:id="0">
    <w:p w14:paraId="289B2339" w14:textId="77777777" w:rsidR="00C3348F" w:rsidRDefault="00C3348F" w:rsidP="00DC65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B1514" w14:textId="77777777" w:rsidR="00C3348F" w:rsidRDefault="00C3348F" w:rsidP="00DC65A1">
      <w:pPr>
        <w:spacing w:line="240" w:lineRule="auto"/>
      </w:pPr>
      <w:r>
        <w:separator/>
      </w:r>
    </w:p>
  </w:footnote>
  <w:footnote w:type="continuationSeparator" w:id="0">
    <w:p w14:paraId="42D36D80" w14:textId="77777777" w:rsidR="00C3348F" w:rsidRDefault="00C3348F" w:rsidP="00DC65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5EC84" w14:textId="77777777" w:rsidR="00DC65A1" w:rsidRDefault="00DC65A1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 w:val="24"/>
        <w:szCs w:val="24"/>
      </w:rPr>
    </w:pPr>
    <w:r>
      <w:rPr>
        <w:color w:val="8496B0" w:themeColor="text2" w:themeTint="99"/>
        <w:sz w:val="24"/>
        <w:szCs w:val="24"/>
      </w:rPr>
      <w:t>Avery Briggs | abriggs914@gmail.com</w:t>
    </w:r>
  </w:p>
  <w:p w14:paraId="74DF5D57" w14:textId="77777777" w:rsidR="00774030" w:rsidRDefault="007740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2D9B"/>
    <w:multiLevelType w:val="hybridMultilevel"/>
    <w:tmpl w:val="9E26BA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F37FF"/>
    <w:multiLevelType w:val="multilevel"/>
    <w:tmpl w:val="F974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D4007"/>
    <w:multiLevelType w:val="multilevel"/>
    <w:tmpl w:val="29A2934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0"/>
        <w:szCs w:val="16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1A8E699E"/>
    <w:multiLevelType w:val="hybridMultilevel"/>
    <w:tmpl w:val="2D8CC0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A59EE"/>
    <w:multiLevelType w:val="hybridMultilevel"/>
    <w:tmpl w:val="9D4879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93F00"/>
    <w:multiLevelType w:val="multilevel"/>
    <w:tmpl w:val="8B00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81F69"/>
    <w:multiLevelType w:val="hybridMultilevel"/>
    <w:tmpl w:val="A29E2028"/>
    <w:lvl w:ilvl="0" w:tplc="0B7008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BB68E5"/>
    <w:multiLevelType w:val="hybridMultilevel"/>
    <w:tmpl w:val="E3B090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949343">
    <w:abstractNumId w:val="2"/>
  </w:num>
  <w:num w:numId="2" w16cid:durableId="624773075">
    <w:abstractNumId w:val="6"/>
  </w:num>
  <w:num w:numId="3" w16cid:durableId="1783063755">
    <w:abstractNumId w:val="0"/>
  </w:num>
  <w:num w:numId="4" w16cid:durableId="1827934227">
    <w:abstractNumId w:val="1"/>
  </w:num>
  <w:num w:numId="5" w16cid:durableId="577399818">
    <w:abstractNumId w:val="3"/>
  </w:num>
  <w:num w:numId="6" w16cid:durableId="1262370294">
    <w:abstractNumId w:val="4"/>
  </w:num>
  <w:num w:numId="7" w16cid:durableId="1509100760">
    <w:abstractNumId w:val="7"/>
  </w:num>
  <w:num w:numId="8" w16cid:durableId="6059672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030"/>
    <w:rsid w:val="000F5216"/>
    <w:rsid w:val="0020194A"/>
    <w:rsid w:val="00314960"/>
    <w:rsid w:val="00383093"/>
    <w:rsid w:val="0045692D"/>
    <w:rsid w:val="0051764D"/>
    <w:rsid w:val="00597000"/>
    <w:rsid w:val="0063785C"/>
    <w:rsid w:val="006E273F"/>
    <w:rsid w:val="00774030"/>
    <w:rsid w:val="00C3348F"/>
    <w:rsid w:val="00DC65A1"/>
    <w:rsid w:val="00DD44C9"/>
    <w:rsid w:val="00FC5D3F"/>
    <w:rsid w:val="00FD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F0C1CE"/>
  <w15:chartTrackingRefBased/>
  <w15:docId w15:val="{428E7179-EF13-4223-847C-385E4BCA8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030"/>
    <w:pPr>
      <w:spacing w:after="0" w:line="240" w:lineRule="exact"/>
    </w:pPr>
    <w:rPr>
      <w:color w:val="404040" w:themeColor="text1" w:themeTint="BF"/>
      <w:kern w:val="0"/>
      <w:sz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4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4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0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0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0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0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4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4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0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0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1"/>
    <w:qFormat/>
    <w:rsid w:val="00774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774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030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74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030"/>
    <w:rPr>
      <w:b/>
      <w:bCs/>
      <w:smallCaps/>
      <w:color w:val="2F5496" w:themeColor="accent1" w:themeShade="BF"/>
      <w:spacing w:val="5"/>
    </w:rPr>
  </w:style>
  <w:style w:type="paragraph" w:customStyle="1" w:styleId="ContactInfo">
    <w:name w:val="Contact Info"/>
    <w:basedOn w:val="Normal"/>
    <w:uiPriority w:val="99"/>
    <w:qFormat/>
    <w:rsid w:val="00774030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paragraph" w:styleId="ListBullet">
    <w:name w:val="List Bullet"/>
    <w:basedOn w:val="Normal"/>
    <w:uiPriority w:val="99"/>
    <w:qFormat/>
    <w:rsid w:val="00774030"/>
    <w:pPr>
      <w:numPr>
        <w:numId w:val="1"/>
      </w:numPr>
      <w:spacing w:line="240" w:lineRule="auto"/>
      <w:ind w:left="0" w:firstLine="0"/>
    </w:pPr>
  </w:style>
  <w:style w:type="table" w:styleId="PlainTable4">
    <w:name w:val="Plain Table 4"/>
    <w:basedOn w:val="TableNormal"/>
    <w:uiPriority w:val="44"/>
    <w:rsid w:val="00774030"/>
    <w:pPr>
      <w:spacing w:after="0" w:line="240" w:lineRule="auto"/>
    </w:pPr>
    <w:rPr>
      <w:kern w:val="0"/>
      <w:sz w:val="24"/>
      <w:szCs w:val="24"/>
      <w:lang w:val="en-US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774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CA" w:eastAsia="en-CA"/>
    </w:rPr>
  </w:style>
  <w:style w:type="table" w:styleId="TableGrid">
    <w:name w:val="Table Grid"/>
    <w:basedOn w:val="TableNormal"/>
    <w:uiPriority w:val="39"/>
    <w:rsid w:val="0077403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7403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030"/>
    <w:rPr>
      <w:color w:val="404040" w:themeColor="text1" w:themeTint="BF"/>
      <w:kern w:val="0"/>
      <w:sz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C65A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5A1"/>
    <w:rPr>
      <w:color w:val="404040" w:themeColor="text1" w:themeTint="BF"/>
      <w:kern w:val="0"/>
      <w:sz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C65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5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3</Pages>
  <Words>1168</Words>
  <Characters>6662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Jordan Briggs</dc:creator>
  <cp:keywords/>
  <dc:description/>
  <cp:lastModifiedBy>Avery Jordan Briggs</cp:lastModifiedBy>
  <cp:revision>4</cp:revision>
  <dcterms:created xsi:type="dcterms:W3CDTF">2026-03-06T18:13:00Z</dcterms:created>
  <dcterms:modified xsi:type="dcterms:W3CDTF">2026-03-09T19:10:00Z</dcterms:modified>
</cp:coreProperties>
</file>