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17" w:rsidRPr="005F3117" w:rsidRDefault="005F3117" w:rsidP="00FE3237">
      <w:pPr>
        <w:rPr>
          <w:b/>
          <w:sz w:val="18"/>
          <w:szCs w:val="40"/>
          <w:u w:val="single"/>
        </w:rPr>
      </w:pPr>
    </w:p>
    <w:p w:rsidR="00E20590" w:rsidRDefault="00DA625B" w:rsidP="00ED14C4">
      <w:pPr>
        <w:rPr>
          <w:b/>
          <w:sz w:val="18"/>
          <w:szCs w:val="40"/>
          <w:u w:val="single"/>
        </w:rPr>
      </w:pPr>
      <w:r w:rsidRPr="00DA625B">
        <w:rPr>
          <w:b/>
          <w:sz w:val="40"/>
          <w:szCs w:val="40"/>
          <w:u w:val="single"/>
        </w:rPr>
        <w:t>TAREA 4 - DEFINICIÓN DE CASOS DE PRUEBAS</w:t>
      </w:r>
      <w:r w:rsidR="005F3117">
        <w:rPr>
          <w:b/>
          <w:sz w:val="40"/>
          <w:szCs w:val="40"/>
          <w:u w:val="single"/>
        </w:rPr>
        <w:br/>
      </w:r>
    </w:p>
    <w:p w:rsidR="00ED14C4" w:rsidRDefault="00ED14C4" w:rsidP="00ED14C4">
      <w:pPr>
        <w:jc w:val="both"/>
        <w:rPr>
          <w:rFonts w:cstheme="minorHAnsi"/>
        </w:rPr>
      </w:pPr>
      <w:r>
        <w:t>Para la realización de casos de prueba para un programa que convierte los números romanos a enteros y viceversa se van a realizar casos de prueba de caja negra, ya que al no tener conocimiento del códi</w:t>
      </w:r>
      <w:r w:rsidRPr="004C20EC">
        <w:rPr>
          <w:rFonts w:cstheme="minorHAnsi"/>
        </w:rPr>
        <w:t>go del programa no es posible realizar de caja blanca; por ello simplemente nos centraremos en el resultado de las pruebas.</w:t>
      </w:r>
      <w:r w:rsidR="00077389">
        <w:rPr>
          <w:rFonts w:cstheme="minorHAnsi"/>
        </w:rPr>
        <w:t xml:space="preserve"> </w:t>
      </w:r>
    </w:p>
    <w:p w:rsidR="00077389" w:rsidRPr="004C20EC" w:rsidRDefault="00077389" w:rsidP="00ED14C4">
      <w:pPr>
        <w:jc w:val="both"/>
        <w:rPr>
          <w:rFonts w:cstheme="minorHAnsi"/>
        </w:rPr>
      </w:pPr>
      <w:r>
        <w:rPr>
          <w:rFonts w:cstheme="minorHAnsi"/>
        </w:rPr>
        <w:t xml:space="preserve">Se va a suponer que </w:t>
      </w:r>
      <w:r w:rsidR="00FE7540">
        <w:rPr>
          <w:rFonts w:cstheme="minorHAnsi"/>
        </w:rPr>
        <w:t xml:space="preserve">el programa no puede </w:t>
      </w:r>
      <w:r>
        <w:rPr>
          <w:rFonts w:cstheme="minorHAnsi"/>
        </w:rPr>
        <w:t>convertir números superiores de 3.9</w:t>
      </w:r>
      <w:r w:rsidR="00792B14">
        <w:rPr>
          <w:rFonts w:cstheme="minorHAnsi"/>
        </w:rPr>
        <w:t>99</w:t>
      </w:r>
      <w:r>
        <w:rPr>
          <w:rFonts w:cstheme="minorHAnsi"/>
        </w:rPr>
        <w:t xml:space="preserve"> ya que para ello habría que introducir una barra sobre los números para multiplicarlos por 1000, y no se dispone de teclado con dichos </w:t>
      </w:r>
      <w:r w:rsidR="0046316C">
        <w:rPr>
          <w:rFonts w:cstheme="minorHAnsi"/>
        </w:rPr>
        <w:t>caracteres</w:t>
      </w:r>
      <w:r w:rsidR="00792B14">
        <w:rPr>
          <w:rFonts w:cstheme="minorHAnsi"/>
        </w:rPr>
        <w:t xml:space="preserve"> para introducir dichos números romanos</w:t>
      </w:r>
      <w:r>
        <w:rPr>
          <w:rFonts w:cstheme="minorHAnsi"/>
        </w:rPr>
        <w:t>.</w:t>
      </w:r>
    </w:p>
    <w:p w:rsidR="00ED14C4" w:rsidRPr="004C20EC" w:rsidRDefault="00ED14C4" w:rsidP="00ED14C4">
      <w:pPr>
        <w:jc w:val="both"/>
        <w:rPr>
          <w:rFonts w:cstheme="minorHAnsi"/>
        </w:rPr>
      </w:pPr>
    </w:p>
    <w:p w:rsidR="00FE3237" w:rsidRPr="004C20EC" w:rsidRDefault="00396BC1" w:rsidP="00DA625B">
      <w:pPr>
        <w:numPr>
          <w:ilvl w:val="0"/>
          <w:numId w:val="1"/>
        </w:numPr>
        <w:tabs>
          <w:tab w:val="clear" w:pos="720"/>
        </w:tabs>
        <w:ind w:left="426"/>
        <w:rPr>
          <w:rFonts w:cstheme="minorHAnsi"/>
          <w:b/>
          <w:bCs/>
        </w:rPr>
      </w:pPr>
      <w:r w:rsidRPr="004C20EC">
        <w:rPr>
          <w:rFonts w:cstheme="minorHAnsi"/>
          <w:b/>
          <w:bCs/>
          <w:u w:val="single"/>
        </w:rPr>
        <w:t xml:space="preserve">CASOS DE PRUEBA PARA </w:t>
      </w:r>
      <w:r w:rsidR="00DA625B" w:rsidRPr="004C20EC">
        <w:rPr>
          <w:rFonts w:cstheme="minorHAnsi"/>
          <w:b/>
          <w:bCs/>
          <w:u w:val="single"/>
        </w:rPr>
        <w:t>CONVERTIR UN NÚMERO ROMANO A ENTERO:</w:t>
      </w:r>
    </w:p>
    <w:p w:rsidR="00DA625B" w:rsidRPr="004C20EC" w:rsidRDefault="007F6865" w:rsidP="00DA625B">
      <w:pPr>
        <w:rPr>
          <w:rFonts w:cstheme="minorHAnsi"/>
        </w:rPr>
      </w:pPr>
      <w:r>
        <w:rPr>
          <w:rFonts w:cstheme="minorHAnsi"/>
        </w:rPr>
        <w:t xml:space="preserve">A continuación se van a detallar los casos de prueba a realizar para comprobar aquellos casos que deberían dar </w:t>
      </w:r>
      <w:r w:rsidRPr="00415A09">
        <w:rPr>
          <w:rFonts w:cstheme="minorHAnsi"/>
          <w:b/>
        </w:rPr>
        <w:t>error</w:t>
      </w:r>
      <w:r>
        <w:rPr>
          <w:rFonts w:cstheme="minorHAnsi"/>
        </w:rPr>
        <w:t xml:space="preserve">, como son </w:t>
      </w:r>
      <w:r w:rsidR="00EF4C00">
        <w:rPr>
          <w:rFonts w:cstheme="minorHAnsi"/>
        </w:rPr>
        <w:t>los</w:t>
      </w:r>
      <w:r w:rsidR="009F3A70">
        <w:rPr>
          <w:rFonts w:cstheme="minorHAnsi"/>
        </w:rPr>
        <w:t xml:space="preserve"> número</w:t>
      </w:r>
      <w:r w:rsidR="00EF4C00">
        <w:rPr>
          <w:rFonts w:cstheme="minorHAnsi"/>
        </w:rPr>
        <w:t>s</w:t>
      </w:r>
      <w:r w:rsidR="009F3A70">
        <w:rPr>
          <w:rFonts w:cstheme="minorHAnsi"/>
        </w:rPr>
        <w:t xml:space="preserve"> </w:t>
      </w:r>
      <w:r>
        <w:rPr>
          <w:rFonts w:cstheme="minorHAnsi"/>
        </w:rPr>
        <w:t xml:space="preserve">, </w:t>
      </w:r>
      <w:r w:rsidR="00EF4C00">
        <w:rPr>
          <w:rFonts w:cstheme="minorHAnsi"/>
        </w:rPr>
        <w:t>caracteres</w:t>
      </w:r>
      <w:r>
        <w:rPr>
          <w:rFonts w:cstheme="minorHAnsi"/>
        </w:rPr>
        <w:t xml:space="preserve"> inválidos, letras inválidas, letras en </w:t>
      </w:r>
      <w:r w:rsidR="009F3A70">
        <w:rPr>
          <w:rFonts w:cstheme="minorHAnsi"/>
        </w:rPr>
        <w:t>minúscula</w:t>
      </w:r>
      <w:r>
        <w:rPr>
          <w:rFonts w:cstheme="minorHAnsi"/>
        </w:rPr>
        <w:t xml:space="preserve"> o letras validas en orden incorrecto.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7"/>
        <w:gridCol w:w="2907"/>
        <w:gridCol w:w="2906"/>
      </w:tblGrid>
      <w:tr w:rsidR="00415A09" w:rsidRPr="004C20EC" w:rsidTr="00415A09">
        <w:trPr>
          <w:cnfStyle w:val="100000000000"/>
        </w:trPr>
        <w:tc>
          <w:tcPr>
            <w:cnfStyle w:val="001000000000"/>
            <w:tcW w:w="1667" w:type="pct"/>
            <w:vAlign w:val="center"/>
          </w:tcPr>
          <w:p w:rsidR="00415A09" w:rsidRPr="004C20EC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415A09" w:rsidRPr="004C20EC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CORRECT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7" w:type="pct"/>
            <w:vAlign w:val="center"/>
          </w:tcPr>
          <w:p w:rsidR="00415A09" w:rsidRPr="004C20EC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DESCRIPCIÓN</w:t>
            </w:r>
          </w:p>
        </w:tc>
      </w:tr>
      <w:tr w:rsidR="00415A09" w:rsidRPr="00F87E2F" w:rsidTr="00415A09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415A09" w:rsidRPr="00904569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  <w:vAlign w:val="center"/>
          </w:tcPr>
          <w:p w:rsidR="00415A09" w:rsidRPr="00F87E2F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sz w:val="22"/>
                <w:szCs w:val="22"/>
              </w:rPr>
              <w:t>Número no válido.</w:t>
            </w:r>
          </w:p>
        </w:tc>
        <w:tc>
          <w:tcPr>
            <w:cnfStyle w:val="000100000000"/>
            <w:tcW w:w="1667" w:type="pct"/>
            <w:vAlign w:val="center"/>
          </w:tcPr>
          <w:p w:rsidR="00415A09" w:rsidRPr="00F87E2F" w:rsidRDefault="00415A09" w:rsidP="006A55F6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b w:val="0"/>
                <w:sz w:val="22"/>
                <w:szCs w:val="22"/>
              </w:rPr>
              <w:t>Error por ser un número no romano</w:t>
            </w:r>
          </w:p>
        </w:tc>
      </w:tr>
      <w:tr w:rsidR="00415A09" w:rsidRPr="004C20EC" w:rsidTr="00415A09">
        <w:tc>
          <w:tcPr>
            <w:cnfStyle w:val="001000000000"/>
            <w:tcW w:w="1667" w:type="pct"/>
            <w:vAlign w:val="center"/>
          </w:tcPr>
          <w:p w:rsidR="00415A09" w:rsidRPr="00904569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M,I</w:t>
            </w:r>
          </w:p>
        </w:tc>
        <w:tc>
          <w:tcPr>
            <w:cnfStyle w:val="000010000000"/>
            <w:tcW w:w="1667" w:type="pct"/>
            <w:vAlign w:val="center"/>
          </w:tcPr>
          <w:p w:rsidR="00415A09" w:rsidRPr="00F87E2F" w:rsidRDefault="00415A09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sz w:val="22"/>
                <w:szCs w:val="22"/>
              </w:rPr>
              <w:t>Número no válido.</w:t>
            </w:r>
          </w:p>
        </w:tc>
        <w:tc>
          <w:tcPr>
            <w:cnfStyle w:val="000100000000"/>
            <w:tcW w:w="1667" w:type="pct"/>
            <w:vAlign w:val="center"/>
          </w:tcPr>
          <w:p w:rsidR="00415A09" w:rsidRPr="006A55F6" w:rsidRDefault="00415A09" w:rsidP="006A55F6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A55F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Error por </w:t>
            </w:r>
            <w:r w:rsidRPr="006A55F6">
              <w:rPr>
                <w:rFonts w:asciiTheme="minorHAnsi" w:hAnsiTheme="minorHAnsi" w:cstheme="minorHAnsi"/>
                <w:b w:val="0"/>
                <w:sz w:val="22"/>
                <w:szCs w:val="22"/>
              </w:rPr>
              <w:t>contener caracteres inválidos</w:t>
            </w:r>
          </w:p>
        </w:tc>
      </w:tr>
      <w:tr w:rsidR="00415A09" w:rsidRPr="00FF21E0" w:rsidTr="00415A09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415A09" w:rsidRPr="00904569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XS</w:t>
            </w:r>
          </w:p>
        </w:tc>
        <w:tc>
          <w:tcPr>
            <w:cnfStyle w:val="000010000000"/>
            <w:tcW w:w="1667" w:type="pct"/>
            <w:vAlign w:val="center"/>
          </w:tcPr>
          <w:p w:rsidR="00415A09" w:rsidRPr="00F87E2F" w:rsidRDefault="00415A09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sz w:val="22"/>
                <w:szCs w:val="22"/>
              </w:rPr>
              <w:t>Número no válido.</w:t>
            </w:r>
          </w:p>
        </w:tc>
        <w:tc>
          <w:tcPr>
            <w:cnfStyle w:val="000100000000"/>
            <w:tcW w:w="1667" w:type="pct"/>
            <w:vAlign w:val="center"/>
          </w:tcPr>
          <w:p w:rsidR="00415A09" w:rsidRPr="006A55F6" w:rsidRDefault="00415A09" w:rsidP="006A55F6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A55F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Error por </w:t>
            </w:r>
            <w:r w:rsidRPr="006A55F6">
              <w:rPr>
                <w:rFonts w:asciiTheme="minorHAnsi" w:hAnsiTheme="minorHAnsi" w:cstheme="minorHAnsi"/>
                <w:b w:val="0"/>
                <w:sz w:val="22"/>
                <w:szCs w:val="22"/>
              </w:rPr>
              <w:t>contener l</w:t>
            </w:r>
            <w:r w:rsidRPr="006A55F6">
              <w:rPr>
                <w:rFonts w:asciiTheme="minorHAnsi" w:hAnsiTheme="minorHAnsi" w:cstheme="minorHAnsi"/>
                <w:b w:val="0"/>
                <w:sz w:val="22"/>
                <w:szCs w:val="22"/>
              </w:rPr>
              <w:t>etras no válidas</w:t>
            </w:r>
          </w:p>
        </w:tc>
      </w:tr>
      <w:tr w:rsidR="00415A09" w:rsidRPr="00FF21E0" w:rsidTr="00415A09">
        <w:tc>
          <w:tcPr>
            <w:cnfStyle w:val="001000000000"/>
            <w:tcW w:w="1667" w:type="pct"/>
            <w:vAlign w:val="center"/>
          </w:tcPr>
          <w:p w:rsidR="00415A09" w:rsidRPr="00904569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l</w:t>
            </w:r>
          </w:p>
        </w:tc>
        <w:tc>
          <w:tcPr>
            <w:cnfStyle w:val="000010000000"/>
            <w:tcW w:w="1667" w:type="pct"/>
            <w:vAlign w:val="center"/>
          </w:tcPr>
          <w:p w:rsidR="00415A09" w:rsidRPr="00F87E2F" w:rsidRDefault="00415A09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sz w:val="22"/>
                <w:szCs w:val="22"/>
              </w:rPr>
              <w:t>Número no válido.</w:t>
            </w:r>
          </w:p>
        </w:tc>
        <w:tc>
          <w:tcPr>
            <w:cnfStyle w:val="000100000000"/>
            <w:tcW w:w="1667" w:type="pct"/>
            <w:vAlign w:val="center"/>
          </w:tcPr>
          <w:p w:rsidR="00415A09" w:rsidRPr="006A55F6" w:rsidRDefault="00415A09" w:rsidP="006A55F6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A55F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Error por ser </w:t>
            </w:r>
            <w:r w:rsidRPr="006A55F6">
              <w:rPr>
                <w:rFonts w:asciiTheme="minorHAnsi" w:hAnsiTheme="minorHAnsi" w:cstheme="minorHAnsi"/>
                <w:b w:val="0"/>
                <w:sz w:val="22"/>
                <w:szCs w:val="22"/>
              </w:rPr>
              <w:t>minúsculas</w:t>
            </w:r>
          </w:p>
        </w:tc>
      </w:tr>
      <w:tr w:rsidR="00415A09" w:rsidRPr="008C5DE0" w:rsidTr="00415A09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415A09" w:rsidRPr="00904569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VX</w:t>
            </w:r>
          </w:p>
          <w:p w:rsidR="00415A09" w:rsidRPr="00904569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IL</w:t>
            </w:r>
          </w:p>
          <w:p w:rsidR="00415A09" w:rsidRPr="00904569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MIC</w:t>
            </w:r>
          </w:p>
          <w:p w:rsidR="00415A09" w:rsidRPr="00904569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XXC</w:t>
            </w:r>
          </w:p>
        </w:tc>
        <w:tc>
          <w:tcPr>
            <w:cnfStyle w:val="000010000000"/>
            <w:tcW w:w="1667" w:type="pct"/>
            <w:vAlign w:val="center"/>
          </w:tcPr>
          <w:p w:rsidR="00415A09" w:rsidRPr="00F87E2F" w:rsidRDefault="00415A09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sz w:val="22"/>
                <w:szCs w:val="22"/>
              </w:rPr>
              <w:t>Número no válido.</w:t>
            </w:r>
          </w:p>
        </w:tc>
        <w:tc>
          <w:tcPr>
            <w:cnfStyle w:val="000100000000"/>
            <w:tcW w:w="1667" w:type="pct"/>
            <w:vAlign w:val="center"/>
          </w:tcPr>
          <w:p w:rsidR="00415A09" w:rsidRPr="008C5DE0" w:rsidRDefault="00415A09" w:rsidP="006A55F6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C5DE0">
              <w:rPr>
                <w:rFonts w:asciiTheme="minorHAnsi" w:hAnsiTheme="minorHAnsi" w:cstheme="minorHAnsi"/>
                <w:b w:val="0"/>
                <w:sz w:val="22"/>
                <w:szCs w:val="22"/>
              </w:rPr>
              <w:t>Error por orden inválido</w:t>
            </w:r>
          </w:p>
        </w:tc>
      </w:tr>
      <w:tr w:rsidR="00415A09" w:rsidRPr="004C20EC" w:rsidTr="00415A09">
        <w:trPr>
          <w:cnfStyle w:val="010000000000"/>
        </w:trPr>
        <w:tc>
          <w:tcPr>
            <w:cnfStyle w:val="00100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415A09" w:rsidRPr="00904569" w:rsidRDefault="00415A09" w:rsidP="00F87E2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IIII</w:t>
            </w:r>
          </w:p>
          <w:p w:rsidR="00415A09" w:rsidRPr="00904569" w:rsidRDefault="00415A09" w:rsidP="00111754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 XXXC</w:t>
            </w:r>
          </w:p>
          <w:p w:rsidR="00415A09" w:rsidRPr="00904569" w:rsidRDefault="00415A09" w:rsidP="00111754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LVVV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415A09" w:rsidRPr="00F87E2F" w:rsidRDefault="00415A09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b w:val="0"/>
                <w:sz w:val="22"/>
                <w:szCs w:val="22"/>
              </w:rPr>
              <w:t>Número no válido.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415A09" w:rsidRPr="008C5DE0" w:rsidRDefault="00415A09" w:rsidP="00111754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C5DE0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Error por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cantidad inválida</w:t>
            </w:r>
          </w:p>
        </w:tc>
      </w:tr>
    </w:tbl>
    <w:p w:rsidR="00415A09" w:rsidRDefault="00415A09" w:rsidP="00415A09">
      <w:pPr>
        <w:rPr>
          <w:rFonts w:cstheme="minorHAnsi"/>
        </w:rPr>
      </w:pPr>
      <w:r>
        <w:rPr>
          <w:rFonts w:cstheme="minorHAnsi"/>
        </w:rPr>
        <w:lastRenderedPageBreak/>
        <w:t xml:space="preserve">A continuación se van a detallar los casos de prueba a realizar para comprobar aquellos casos que deberían dar </w:t>
      </w:r>
      <w:r>
        <w:rPr>
          <w:rFonts w:cstheme="minorHAnsi"/>
          <w:b/>
        </w:rPr>
        <w:t>valores concretos</w:t>
      </w:r>
      <w:r>
        <w:rPr>
          <w:rFonts w:cstheme="minorHAnsi"/>
        </w:rPr>
        <w:t>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7"/>
        <w:gridCol w:w="2907"/>
        <w:gridCol w:w="2906"/>
      </w:tblGrid>
      <w:tr w:rsidR="00206ABC" w:rsidRPr="004C20EC" w:rsidTr="0012398C">
        <w:trPr>
          <w:cnfStyle w:val="100000000000"/>
          <w:tblHeader/>
        </w:trPr>
        <w:tc>
          <w:tcPr>
            <w:cnfStyle w:val="001000000000"/>
            <w:tcW w:w="1667" w:type="pct"/>
            <w:vAlign w:val="center"/>
          </w:tcPr>
          <w:p w:rsidR="00206ABC" w:rsidRPr="004C20EC" w:rsidRDefault="00206AB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206ABC" w:rsidRPr="004C20EC" w:rsidRDefault="00206AB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CORRECT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6" w:type="pct"/>
            <w:vAlign w:val="center"/>
          </w:tcPr>
          <w:p w:rsidR="00206ABC" w:rsidRPr="004C20EC" w:rsidRDefault="00206AB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DESCRIPCIÓN</w:t>
            </w:r>
          </w:p>
        </w:tc>
      </w:tr>
      <w:tr w:rsidR="00206ABC" w:rsidRPr="004C20EC" w:rsidTr="0012398C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206ABC" w:rsidRPr="00FF2854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I</w:t>
            </w:r>
          </w:p>
        </w:tc>
        <w:tc>
          <w:tcPr>
            <w:cnfStyle w:val="000010000000"/>
            <w:tcW w:w="1667" w:type="pct"/>
            <w:vAlign w:val="center"/>
          </w:tcPr>
          <w:p w:rsidR="00206ABC" w:rsidRPr="004C20EC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6" w:type="pct"/>
          </w:tcPr>
          <w:p w:rsidR="00206ABC" w:rsidRDefault="00206ABC" w:rsidP="0012398C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1 y 3.</w:t>
            </w:r>
          </w:p>
          <w:p w:rsidR="00206ABC" w:rsidRDefault="00206ABC" w:rsidP="0012398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Límite inferior.</w:t>
            </w:r>
          </w:p>
          <w:p w:rsidR="00206ABC" w:rsidRPr="004C20EC" w:rsidRDefault="00206ABC" w:rsidP="0012398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I.</w:t>
            </w:r>
          </w:p>
        </w:tc>
      </w:tr>
      <w:tr w:rsidR="002E5279" w:rsidRPr="00906BF0" w:rsidTr="0012398C">
        <w:tc>
          <w:tcPr>
            <w:cnfStyle w:val="001000000000"/>
            <w:tcW w:w="1667" w:type="pct"/>
            <w:shd w:val="clear" w:color="auto" w:fill="auto"/>
            <w:vAlign w:val="center"/>
          </w:tcPr>
          <w:p w:rsidR="002E5279" w:rsidRPr="00014DC3" w:rsidRDefault="005847FC" w:rsidP="002E5279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IV</w:t>
            </w:r>
          </w:p>
        </w:tc>
        <w:tc>
          <w:tcPr>
            <w:cnfStyle w:val="000010000000"/>
            <w:tcW w:w="1667" w:type="pct"/>
            <w:shd w:val="clear" w:color="auto" w:fill="auto"/>
            <w:vAlign w:val="center"/>
          </w:tcPr>
          <w:p w:rsidR="002E5279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cnfStyle w:val="000100000000"/>
            <w:tcW w:w="1666" w:type="pct"/>
            <w:shd w:val="clear" w:color="auto" w:fill="auto"/>
          </w:tcPr>
          <w:p w:rsidR="002E5279" w:rsidRPr="002338BF" w:rsidRDefault="002E5279" w:rsidP="0012398C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338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 entre 4 y 8.</w:t>
            </w:r>
          </w:p>
          <w:p w:rsidR="002E5279" w:rsidRDefault="002E5279" w:rsidP="002E527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338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Comprobar letra V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  <w:p w:rsidR="002E5279" w:rsidRPr="004C20EC" w:rsidRDefault="002E5279" w:rsidP="0012398C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resta de letra a la izquierda</w:t>
            </w:r>
          </w:p>
        </w:tc>
      </w:tr>
      <w:tr w:rsidR="00206ABC" w:rsidRPr="004C20EC" w:rsidTr="0012398C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206ABC" w:rsidRPr="00FF2854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XI</w:t>
            </w:r>
          </w:p>
        </w:tc>
        <w:tc>
          <w:tcPr>
            <w:cnfStyle w:val="000010000000"/>
            <w:tcW w:w="1667" w:type="pct"/>
            <w:vAlign w:val="center"/>
          </w:tcPr>
          <w:p w:rsidR="00206ABC" w:rsidRPr="002338BF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</w:t>
            </w:r>
          </w:p>
        </w:tc>
        <w:tc>
          <w:tcPr>
            <w:cnfStyle w:val="000100000000"/>
            <w:tcW w:w="1666" w:type="pct"/>
          </w:tcPr>
          <w:p w:rsidR="00206ABC" w:rsidRDefault="00206ABC" w:rsidP="0012398C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9 y 4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9.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X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  <w:p w:rsidR="002E5279" w:rsidRDefault="002E5279" w:rsidP="002E527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resta de letra a la izquierda</w:t>
            </w:r>
          </w:p>
          <w:p w:rsidR="00206ABC" w:rsidRPr="004C20EC" w:rsidRDefault="00206ABC" w:rsidP="0012398C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5847FC" w:rsidRPr="004C20EC" w:rsidTr="0012398C">
        <w:tc>
          <w:tcPr>
            <w:cnfStyle w:val="001000000000"/>
            <w:tcW w:w="1667" w:type="pct"/>
            <w:vAlign w:val="center"/>
          </w:tcPr>
          <w:p w:rsidR="005847FC" w:rsidRPr="004C20EC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VI</w:t>
            </w:r>
          </w:p>
        </w:tc>
        <w:tc>
          <w:tcPr>
            <w:cnfStyle w:val="000010000000"/>
            <w:tcW w:w="1667" w:type="pct"/>
            <w:vAlign w:val="center"/>
          </w:tcPr>
          <w:p w:rsidR="005847FC" w:rsidRPr="004C20EC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D41A6">
              <w:rPr>
                <w:rFonts w:asciiTheme="minorHAnsi" w:hAnsiTheme="minorHAnsi" w:cstheme="minorHAnsi"/>
                <w:bCs/>
                <w:sz w:val="22"/>
                <w:szCs w:val="22"/>
              </w:rPr>
              <w:t>56</w:t>
            </w:r>
          </w:p>
        </w:tc>
        <w:tc>
          <w:tcPr>
            <w:cnfStyle w:val="000100000000"/>
            <w:tcW w:w="1666" w:type="pct"/>
          </w:tcPr>
          <w:p w:rsidR="005847FC" w:rsidRDefault="005847FC" w:rsidP="0012398C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50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 99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L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  <w:p w:rsidR="005847FC" w:rsidRPr="004C20EC" w:rsidRDefault="005847FC" w:rsidP="0012398C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varias cifras sumando</w:t>
            </w:r>
          </w:p>
        </w:tc>
      </w:tr>
      <w:tr w:rsidR="005847FC" w:rsidRPr="004C20EC" w:rsidTr="0012398C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5847FC" w:rsidRPr="0029176B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29176B">
              <w:rPr>
                <w:rFonts w:asciiTheme="minorHAnsi" w:hAnsiTheme="minorHAnsi" w:cstheme="minorHAnsi"/>
                <w:bCs w:val="0"/>
                <w:sz w:val="22"/>
                <w:szCs w:val="22"/>
              </w:rPr>
              <w:t>CLIII</w:t>
            </w:r>
          </w:p>
        </w:tc>
        <w:tc>
          <w:tcPr>
            <w:cnfStyle w:val="000010000000"/>
            <w:tcW w:w="1667" w:type="pct"/>
            <w:vAlign w:val="center"/>
          </w:tcPr>
          <w:p w:rsidR="005847FC" w:rsidRPr="006B7B2B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7B2B">
              <w:rPr>
                <w:rFonts w:asciiTheme="minorHAnsi" w:hAnsiTheme="minorHAnsi" w:cstheme="minorHAnsi"/>
                <w:bCs/>
                <w:sz w:val="22"/>
                <w:szCs w:val="22"/>
              </w:rPr>
              <w:t>153</w:t>
            </w:r>
          </w:p>
        </w:tc>
        <w:tc>
          <w:tcPr>
            <w:cnfStyle w:val="000100000000"/>
            <w:tcW w:w="1666" w:type="pct"/>
            <w:shd w:val="clear" w:color="auto" w:fill="auto"/>
          </w:tcPr>
          <w:p w:rsidR="005847FC" w:rsidRDefault="005847FC" w:rsidP="0012398C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100 y 49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9.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</w:p>
          <w:p w:rsidR="005847FC" w:rsidRPr="004C20EC" w:rsidRDefault="005847FC" w:rsidP="003C33BE">
            <w:pPr>
              <w:pStyle w:val="NormalWeb"/>
              <w:spacing w:before="0" w:beforeAutospacing="0" w:after="24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5847FC" w:rsidRPr="004C20EC" w:rsidTr="0012398C">
        <w:tc>
          <w:tcPr>
            <w:cnfStyle w:val="001000000000"/>
            <w:tcW w:w="1667" w:type="pct"/>
            <w:vAlign w:val="center"/>
          </w:tcPr>
          <w:p w:rsidR="005847FC" w:rsidRPr="00E82311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64BF">
              <w:rPr>
                <w:rFonts w:asciiTheme="minorHAnsi" w:hAnsiTheme="minorHAnsi" w:cstheme="minorHAnsi"/>
                <w:sz w:val="22"/>
                <w:szCs w:val="22"/>
              </w:rPr>
              <w:t>DXCIV</w:t>
            </w:r>
          </w:p>
        </w:tc>
        <w:tc>
          <w:tcPr>
            <w:cnfStyle w:val="000010000000"/>
            <w:tcW w:w="1667" w:type="pct"/>
            <w:vAlign w:val="center"/>
          </w:tcPr>
          <w:p w:rsidR="005847FC" w:rsidRPr="00E82311" w:rsidRDefault="005847FC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594</w:t>
            </w:r>
          </w:p>
        </w:tc>
        <w:tc>
          <w:tcPr>
            <w:cnfStyle w:val="000100000000"/>
            <w:tcW w:w="1666" w:type="pct"/>
          </w:tcPr>
          <w:p w:rsidR="005847FC" w:rsidRDefault="005847FC" w:rsidP="0012398C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500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 99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9.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</w:p>
          <w:p w:rsidR="005847FC" w:rsidRDefault="005847FC" w:rsidP="003C33B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D</w:t>
            </w:r>
            <w:r w:rsidR="003C33BE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  <w:p w:rsidR="003C33BE" w:rsidRPr="004C20EC" w:rsidRDefault="003C33BE" w:rsidP="0012398C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letras restando y sumando</w:t>
            </w:r>
          </w:p>
        </w:tc>
      </w:tr>
      <w:tr w:rsidR="00206ABC" w:rsidRPr="004C20EC" w:rsidTr="0012398C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206ABC" w:rsidRPr="00FF2854" w:rsidRDefault="003C33BE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  <w:highlight w:val="yellow"/>
              </w:rPr>
            </w:pPr>
            <w:r w:rsidRPr="003C33BE">
              <w:rPr>
                <w:rFonts w:asciiTheme="minorHAnsi" w:hAnsiTheme="minorHAnsi" w:cstheme="minorHAnsi"/>
                <w:bCs w:val="0"/>
                <w:sz w:val="22"/>
                <w:szCs w:val="22"/>
              </w:rPr>
              <w:t>MDCCLIX</w:t>
            </w:r>
          </w:p>
        </w:tc>
        <w:tc>
          <w:tcPr>
            <w:cnfStyle w:val="000010000000"/>
            <w:tcW w:w="1667" w:type="pct"/>
            <w:vAlign w:val="center"/>
          </w:tcPr>
          <w:p w:rsidR="00206ABC" w:rsidRPr="00A564F2" w:rsidRDefault="003C33BE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highlight w:val="yellow"/>
              </w:rPr>
            </w:pPr>
            <w:r w:rsidRPr="003C33BE">
              <w:rPr>
                <w:rFonts w:asciiTheme="minorHAnsi" w:hAnsiTheme="minorHAnsi" w:cstheme="minorHAnsi"/>
                <w:bCs/>
                <w:sz w:val="22"/>
                <w:szCs w:val="22"/>
              </w:rPr>
              <w:t>1759</w:t>
            </w:r>
          </w:p>
        </w:tc>
        <w:tc>
          <w:tcPr>
            <w:cnfStyle w:val="000100000000"/>
            <w:tcW w:w="1666" w:type="pct"/>
          </w:tcPr>
          <w:p w:rsidR="00206ABC" w:rsidRDefault="00206ABC" w:rsidP="0012398C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999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3.998.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</w:p>
          <w:p w:rsidR="00206ABC" w:rsidRPr="004C20EC" w:rsidRDefault="00206ABC" w:rsidP="0012398C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</w:t>
            </w:r>
          </w:p>
        </w:tc>
      </w:tr>
      <w:tr w:rsidR="003C33BE" w:rsidRPr="004C20EC" w:rsidTr="0012398C">
        <w:tc>
          <w:tcPr>
            <w:cnfStyle w:val="001000000000"/>
            <w:tcW w:w="1667" w:type="pct"/>
            <w:tcBorders>
              <w:bottom w:val="single" w:sz="8" w:space="0" w:color="C0504D" w:themeColor="accent2"/>
            </w:tcBorders>
            <w:vAlign w:val="center"/>
          </w:tcPr>
          <w:p w:rsidR="003C33BE" w:rsidRPr="00E82311" w:rsidRDefault="003C33BE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134F">
              <w:rPr>
                <w:rFonts w:asciiTheme="minorHAnsi" w:hAnsiTheme="minorHAnsi" w:cstheme="minorHAnsi"/>
                <w:sz w:val="22"/>
                <w:szCs w:val="22"/>
              </w:rPr>
              <w:t>MMMDCCCLXXXVIII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  <w:vAlign w:val="center"/>
          </w:tcPr>
          <w:p w:rsidR="003C33BE" w:rsidRDefault="003C33BE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82311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  <w:r w:rsidRPr="00E82311">
              <w:rPr>
                <w:rFonts w:asciiTheme="minorHAnsi" w:hAnsiTheme="minorHAnsi" w:cstheme="minorHAnsi"/>
                <w:bCs/>
                <w:sz w:val="22"/>
                <w:szCs w:val="22"/>
              </w:rPr>
              <w:t>88</w:t>
            </w:r>
          </w:p>
        </w:tc>
        <w:tc>
          <w:tcPr>
            <w:cnfStyle w:val="000100000000"/>
            <w:tcW w:w="1666" w:type="pct"/>
            <w:tcBorders>
              <w:bottom w:val="single" w:sz="8" w:space="0" w:color="C0504D" w:themeColor="accent2"/>
            </w:tcBorders>
            <w:vAlign w:val="center"/>
          </w:tcPr>
          <w:p w:rsidR="003C33BE" w:rsidRDefault="003C33BE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El valor con mayor número de letras.</w:t>
            </w:r>
          </w:p>
        </w:tc>
      </w:tr>
      <w:tr w:rsidR="003C33BE" w:rsidRPr="004C20EC" w:rsidTr="0012398C">
        <w:trPr>
          <w:cnfStyle w:val="010000000000"/>
        </w:trPr>
        <w:tc>
          <w:tcPr>
            <w:cnfStyle w:val="00100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3C33BE" w:rsidRPr="00904569" w:rsidRDefault="003C33BE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82311">
              <w:rPr>
                <w:rFonts w:asciiTheme="minorHAnsi" w:hAnsiTheme="minorHAnsi" w:cstheme="minorHAnsi"/>
                <w:sz w:val="22"/>
                <w:szCs w:val="22"/>
              </w:rPr>
              <w:t>MMMCMXCIX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3C33BE" w:rsidRDefault="003C33BE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25FF4">
              <w:rPr>
                <w:rFonts w:asciiTheme="minorHAnsi" w:hAnsiTheme="minorHAnsi" w:cstheme="minorHAnsi"/>
                <w:b w:val="0"/>
                <w:sz w:val="22"/>
                <w:szCs w:val="22"/>
              </w:rPr>
              <w:t>3999</w:t>
            </w:r>
          </w:p>
        </w:tc>
        <w:tc>
          <w:tcPr>
            <w:cnfStyle w:val="000100000000"/>
            <w:tcW w:w="1666" w:type="pct"/>
            <w:tcBorders>
              <w:top w:val="single" w:sz="8" w:space="0" w:color="C0504D" w:themeColor="accent2"/>
            </w:tcBorders>
          </w:tcPr>
          <w:p w:rsidR="003C33BE" w:rsidRPr="004C20EC" w:rsidRDefault="003C33BE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El mayor valor posible</w:t>
            </w:r>
          </w:p>
        </w:tc>
      </w:tr>
    </w:tbl>
    <w:p w:rsidR="00206ABC" w:rsidRDefault="00206ABC" w:rsidP="00415A09">
      <w:pPr>
        <w:rPr>
          <w:rFonts w:cstheme="minorHAnsi"/>
        </w:rPr>
      </w:pPr>
    </w:p>
    <w:p w:rsidR="00206ABC" w:rsidRDefault="00206ABC" w:rsidP="00415A09">
      <w:pPr>
        <w:rPr>
          <w:rFonts w:cstheme="minorHAnsi"/>
        </w:rPr>
      </w:pPr>
    </w:p>
    <w:p w:rsidR="00396BC1" w:rsidRPr="004C20EC" w:rsidRDefault="00396BC1" w:rsidP="00FE3237">
      <w:pPr>
        <w:rPr>
          <w:rFonts w:cstheme="minorHAnsi"/>
        </w:rPr>
      </w:pPr>
    </w:p>
    <w:p w:rsidR="00396BC1" w:rsidRPr="004C20EC" w:rsidRDefault="00396BC1">
      <w:pPr>
        <w:rPr>
          <w:rFonts w:cstheme="minorHAnsi"/>
        </w:rPr>
      </w:pPr>
      <w:r w:rsidRPr="004C20EC">
        <w:rPr>
          <w:rFonts w:cstheme="minorHAnsi"/>
        </w:rPr>
        <w:br w:type="page"/>
      </w:r>
    </w:p>
    <w:p w:rsidR="0091444C" w:rsidRPr="00EE0ADC" w:rsidRDefault="0091444C" w:rsidP="0091444C">
      <w:pPr>
        <w:numPr>
          <w:ilvl w:val="0"/>
          <w:numId w:val="1"/>
        </w:numPr>
        <w:tabs>
          <w:tab w:val="clear" w:pos="720"/>
        </w:tabs>
        <w:ind w:left="426"/>
        <w:rPr>
          <w:rFonts w:cstheme="minorHAnsi"/>
          <w:b/>
          <w:bCs/>
        </w:rPr>
      </w:pPr>
      <w:r w:rsidRPr="004C20EC">
        <w:rPr>
          <w:rFonts w:cstheme="minorHAnsi"/>
          <w:b/>
          <w:bCs/>
          <w:u w:val="single"/>
        </w:rPr>
        <w:lastRenderedPageBreak/>
        <w:t>CASOS DE PRUEBA PARA CONVERTIR UN NÚMERO ROMANO A ENTERO:</w:t>
      </w:r>
    </w:p>
    <w:p w:rsidR="00EE0ADC" w:rsidRPr="001036DD" w:rsidRDefault="00EE0ADC" w:rsidP="00EE0ADC">
      <w:p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A continuación se van a detallar los casos de prueba a realizar para comprobar aquellos casos que deberían dar error, como son números negativos, cero, mayores de 4 millones, caracteres </w:t>
      </w:r>
      <w:r w:rsidR="007F2252">
        <w:rPr>
          <w:rFonts w:cstheme="minorHAnsi"/>
        </w:rPr>
        <w:t>especiales</w:t>
      </w:r>
      <w:r w:rsidR="00335739">
        <w:rPr>
          <w:rFonts w:cstheme="minorHAnsi"/>
        </w:rPr>
        <w:t xml:space="preserve"> o</w:t>
      </w:r>
      <w:r>
        <w:rPr>
          <w:rFonts w:cstheme="minorHAnsi"/>
        </w:rPr>
        <w:t xml:space="preserve"> letras.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7"/>
        <w:gridCol w:w="2907"/>
        <w:gridCol w:w="2906"/>
      </w:tblGrid>
      <w:tr w:rsidR="00B761D7" w:rsidRPr="004C20EC" w:rsidTr="00837175">
        <w:trPr>
          <w:cnfStyle w:val="100000000000"/>
        </w:trPr>
        <w:tc>
          <w:tcPr>
            <w:cnfStyle w:val="001000000000"/>
            <w:tcW w:w="1667" w:type="pct"/>
            <w:vAlign w:val="center"/>
          </w:tcPr>
          <w:p w:rsidR="00B761D7" w:rsidRPr="004C20EC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B761D7" w:rsidRPr="004C20EC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CORRECT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6" w:type="pct"/>
            <w:vAlign w:val="center"/>
          </w:tcPr>
          <w:p w:rsidR="00B761D7" w:rsidRPr="004C20EC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DESCRIPCIÓN</w:t>
            </w:r>
          </w:p>
        </w:tc>
      </w:tr>
      <w:tr w:rsidR="00B761D7" w:rsidRPr="00F87E2F" w:rsidTr="00837175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B761D7" w:rsidRPr="00904569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  <w:p w:rsidR="00B761D7" w:rsidRPr="00904569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4.00</w:t>
            </w:r>
            <w:r w:rsidR="004A041F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  <w:p w:rsidR="00B761D7" w:rsidRPr="00904569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3,5</w:t>
            </w:r>
          </w:p>
          <w:p w:rsidR="00B761D7" w:rsidRPr="00904569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-5</w:t>
            </w:r>
          </w:p>
        </w:tc>
        <w:tc>
          <w:tcPr>
            <w:cnfStyle w:val="000010000000"/>
            <w:tcW w:w="1667" w:type="pct"/>
            <w:vAlign w:val="center"/>
          </w:tcPr>
          <w:p w:rsidR="00B761D7" w:rsidRPr="00F87E2F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sz w:val="22"/>
                <w:szCs w:val="22"/>
              </w:rPr>
              <w:t>Número no válido.</w:t>
            </w:r>
          </w:p>
        </w:tc>
        <w:tc>
          <w:tcPr>
            <w:cnfStyle w:val="000100000000"/>
            <w:tcW w:w="1666" w:type="pct"/>
            <w:vAlign w:val="center"/>
          </w:tcPr>
          <w:p w:rsidR="00B761D7" w:rsidRPr="00F87E2F" w:rsidRDefault="00B761D7" w:rsidP="00B761D7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b w:val="0"/>
                <w:sz w:val="22"/>
                <w:szCs w:val="22"/>
              </w:rPr>
              <w:t>Error por ser un número</w:t>
            </w:r>
            <w:r w:rsidR="00837175">
              <w:rPr>
                <w:rFonts w:asciiTheme="minorHAnsi" w:hAnsiTheme="minorHAnsi" w:cs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que no existe en</w:t>
            </w:r>
            <w:r w:rsidRPr="00F87E2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n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º</w:t>
            </w:r>
            <w:r w:rsidRPr="00F87E2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romano</w:t>
            </w:r>
            <w:r w:rsidR="004A041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(El valor 4.000 existiría si el programa permitiese poner una línea sobre las letras).</w:t>
            </w:r>
          </w:p>
        </w:tc>
      </w:tr>
      <w:tr w:rsidR="00B761D7" w:rsidRPr="004C20EC" w:rsidTr="00837175">
        <w:trPr>
          <w:cnfStyle w:val="010000000000"/>
        </w:trPr>
        <w:tc>
          <w:tcPr>
            <w:cnfStyle w:val="00100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B761D7" w:rsidRPr="00904569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26¡</w:t>
            </w:r>
          </w:p>
          <w:p w:rsidR="00837175" w:rsidRPr="00904569" w:rsidRDefault="00837175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904569">
              <w:rPr>
                <w:rFonts w:asciiTheme="minorHAnsi" w:hAnsiTheme="minorHAnsi" w:cstheme="minorHAnsi"/>
                <w:bCs w:val="0"/>
                <w:sz w:val="22"/>
                <w:szCs w:val="22"/>
              </w:rPr>
              <w:t>M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B761D7" w:rsidRPr="00F87E2F" w:rsidRDefault="00B761D7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F87E2F">
              <w:rPr>
                <w:rFonts w:asciiTheme="minorHAnsi" w:hAnsiTheme="minorHAnsi" w:cstheme="minorHAnsi"/>
                <w:b w:val="0"/>
                <w:sz w:val="22"/>
                <w:szCs w:val="22"/>
              </w:rPr>
              <w:t>Número no válido.</w:t>
            </w:r>
          </w:p>
        </w:tc>
        <w:tc>
          <w:tcPr>
            <w:cnfStyle w:val="000100000000"/>
            <w:tcW w:w="1666" w:type="pct"/>
            <w:tcBorders>
              <w:top w:val="single" w:sz="8" w:space="0" w:color="C0504D" w:themeColor="accent2"/>
            </w:tcBorders>
            <w:vAlign w:val="center"/>
          </w:tcPr>
          <w:p w:rsidR="00B761D7" w:rsidRPr="006A55F6" w:rsidRDefault="00B761D7" w:rsidP="0012398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A55F6">
              <w:rPr>
                <w:rFonts w:asciiTheme="minorHAnsi" w:hAnsiTheme="minorHAnsi" w:cstheme="minorHAnsi"/>
                <w:b w:val="0"/>
                <w:sz w:val="22"/>
                <w:szCs w:val="22"/>
              </w:rPr>
              <w:t>Error por contener caracteres inválidos</w:t>
            </w:r>
          </w:p>
        </w:tc>
      </w:tr>
    </w:tbl>
    <w:p w:rsidR="00B63D25" w:rsidRDefault="00B63D25" w:rsidP="00B63D25">
      <w:pPr>
        <w:rPr>
          <w:rFonts w:cstheme="minorHAnsi"/>
        </w:rPr>
      </w:pPr>
    </w:p>
    <w:p w:rsidR="00B63D25" w:rsidRDefault="00B63D25" w:rsidP="00B63D25">
      <w:pPr>
        <w:rPr>
          <w:rFonts w:cstheme="minorHAnsi"/>
        </w:rPr>
      </w:pPr>
      <w:r>
        <w:rPr>
          <w:rFonts w:cstheme="minorHAnsi"/>
        </w:rPr>
        <w:t xml:space="preserve">A continuación se van a detallar los casos de prueba a realizar para comprobar aquellos casos que deberían dar </w:t>
      </w:r>
      <w:r>
        <w:rPr>
          <w:rFonts w:cstheme="minorHAnsi"/>
          <w:b/>
        </w:rPr>
        <w:t xml:space="preserve">valores concretos </w:t>
      </w:r>
      <w:r>
        <w:rPr>
          <w:rFonts w:cstheme="minorHAnsi"/>
        </w:rPr>
        <w:t>al introducir un numero entero: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7"/>
        <w:gridCol w:w="2907"/>
        <w:gridCol w:w="2906"/>
      </w:tblGrid>
      <w:tr w:rsidR="00973DE1" w:rsidRPr="004C20EC" w:rsidTr="006B68D7">
        <w:trPr>
          <w:cnfStyle w:val="100000000000"/>
          <w:tblHeader/>
        </w:trPr>
        <w:tc>
          <w:tcPr>
            <w:cnfStyle w:val="001000000000"/>
            <w:tcW w:w="1667" w:type="pct"/>
            <w:vAlign w:val="center"/>
          </w:tcPr>
          <w:p w:rsidR="00973DE1" w:rsidRPr="004C20EC" w:rsidRDefault="00973DE1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973DE1" w:rsidRPr="004C20EC" w:rsidRDefault="00973DE1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CORRECT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6" w:type="pct"/>
            <w:vAlign w:val="center"/>
          </w:tcPr>
          <w:p w:rsidR="00973DE1" w:rsidRPr="004C20EC" w:rsidRDefault="00973DE1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DESCRIPCIÓN</w:t>
            </w:r>
          </w:p>
        </w:tc>
      </w:tr>
      <w:tr w:rsidR="00973DE1" w:rsidRPr="004C20EC" w:rsidTr="0000134F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973DE1" w:rsidRPr="00FF2854" w:rsidRDefault="00973DE1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FF2854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  <w:vAlign w:val="center"/>
          </w:tcPr>
          <w:p w:rsidR="00973DE1" w:rsidRPr="004C20EC" w:rsidRDefault="00973DE1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Cs/>
                <w:sz w:val="22"/>
                <w:szCs w:val="22"/>
              </w:rPr>
              <w:t>I</w:t>
            </w:r>
          </w:p>
        </w:tc>
        <w:tc>
          <w:tcPr>
            <w:cnfStyle w:val="000100000000"/>
            <w:tcW w:w="1666" w:type="pct"/>
          </w:tcPr>
          <w:p w:rsidR="00973DE1" w:rsidRDefault="00973DE1" w:rsidP="00906BF0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1 y 3.</w:t>
            </w:r>
          </w:p>
          <w:p w:rsidR="00973DE1" w:rsidRDefault="00973DE1" w:rsidP="00906BF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Límite inferior.</w:t>
            </w:r>
          </w:p>
          <w:p w:rsidR="00973DE1" w:rsidRPr="004C20EC" w:rsidRDefault="00973DE1" w:rsidP="00906BF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I.</w:t>
            </w:r>
          </w:p>
        </w:tc>
      </w:tr>
      <w:tr w:rsidR="00973DE1" w:rsidRPr="00906BF0" w:rsidTr="0000134F">
        <w:tc>
          <w:tcPr>
            <w:cnfStyle w:val="001000000000"/>
            <w:tcW w:w="1667" w:type="pct"/>
            <w:shd w:val="clear" w:color="auto" w:fill="auto"/>
            <w:vAlign w:val="center"/>
          </w:tcPr>
          <w:p w:rsidR="00973DE1" w:rsidRPr="00FF2854" w:rsidRDefault="00973DE1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FF2854">
              <w:rPr>
                <w:rFonts w:asciiTheme="minorHAnsi" w:hAnsiTheme="minorHAnsi" w:cstheme="minorHAnsi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/>
            <w:tcW w:w="1667" w:type="pct"/>
            <w:shd w:val="clear" w:color="auto" w:fill="auto"/>
            <w:vAlign w:val="center"/>
          </w:tcPr>
          <w:p w:rsidR="00973DE1" w:rsidRPr="002338BF" w:rsidRDefault="00973DE1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338BF">
              <w:rPr>
                <w:rFonts w:asciiTheme="minorHAnsi" w:hAnsiTheme="minorHAnsi" w:cstheme="minorHAnsi"/>
                <w:bCs/>
                <w:sz w:val="22"/>
                <w:szCs w:val="22"/>
              </w:rPr>
              <w:t>VII</w:t>
            </w:r>
          </w:p>
        </w:tc>
        <w:tc>
          <w:tcPr>
            <w:cnfStyle w:val="000100000000"/>
            <w:tcW w:w="1666" w:type="pct"/>
            <w:shd w:val="clear" w:color="auto" w:fill="auto"/>
          </w:tcPr>
          <w:p w:rsidR="00973DE1" w:rsidRPr="002338BF" w:rsidRDefault="00973DE1" w:rsidP="00906BF0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338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2338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4</w:t>
            </w:r>
            <w:r w:rsidRPr="002338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 8.</w:t>
            </w:r>
          </w:p>
          <w:p w:rsidR="00973DE1" w:rsidRPr="004C20EC" w:rsidRDefault="00973DE1" w:rsidP="00906BF0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338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Comprobar letra</w:t>
            </w:r>
            <w:r w:rsidRPr="002338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V</w:t>
            </w:r>
            <w:r w:rsidR="006B68D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973DE1" w:rsidRPr="004C20EC" w:rsidTr="0000134F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973DE1" w:rsidRPr="00FF2854" w:rsidRDefault="002338BF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FF2854">
              <w:rPr>
                <w:rFonts w:asciiTheme="minorHAnsi" w:hAnsiTheme="minorHAnsi" w:cstheme="minorHAnsi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/>
            <w:tcW w:w="1667" w:type="pct"/>
            <w:vAlign w:val="center"/>
          </w:tcPr>
          <w:p w:rsidR="00973DE1" w:rsidRPr="002338BF" w:rsidRDefault="002338BF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338BF">
              <w:rPr>
                <w:rFonts w:asciiTheme="minorHAnsi" w:hAnsiTheme="minorHAnsi" w:cstheme="minorHAnsi"/>
                <w:bCs/>
                <w:sz w:val="22"/>
                <w:szCs w:val="22"/>
              </w:rPr>
              <w:t>I</w:t>
            </w:r>
            <w:r w:rsidR="00973DE1" w:rsidRPr="002338BF">
              <w:rPr>
                <w:rFonts w:asciiTheme="minorHAnsi" w:hAnsiTheme="minorHAnsi" w:cstheme="minorHAnsi"/>
                <w:bCs/>
                <w:sz w:val="22"/>
                <w:szCs w:val="22"/>
              </w:rPr>
              <w:t>X</w:t>
            </w:r>
          </w:p>
        </w:tc>
        <w:tc>
          <w:tcPr>
            <w:cnfStyle w:val="000100000000"/>
            <w:tcW w:w="1666" w:type="pct"/>
          </w:tcPr>
          <w:p w:rsidR="00973DE1" w:rsidRDefault="00973DE1" w:rsidP="002338BF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9 y 4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9.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X</w:t>
            </w:r>
            <w:r w:rsidR="002338B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  <w:p w:rsidR="002338BF" w:rsidRPr="004C20EC" w:rsidRDefault="002338BF" w:rsidP="002338BF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resta de letra a la izquierda</w:t>
            </w:r>
          </w:p>
        </w:tc>
      </w:tr>
      <w:tr w:rsidR="00973DE1" w:rsidRPr="004C20EC" w:rsidTr="001036DD">
        <w:tc>
          <w:tcPr>
            <w:cnfStyle w:val="001000000000"/>
            <w:tcW w:w="1667" w:type="pct"/>
            <w:tcBorders>
              <w:bottom w:val="single" w:sz="8" w:space="0" w:color="C0504D" w:themeColor="accent2"/>
            </w:tcBorders>
            <w:vAlign w:val="center"/>
          </w:tcPr>
          <w:p w:rsidR="00973DE1" w:rsidRPr="00FF2854" w:rsidRDefault="006B68D7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  <w:highlight w:val="yellow"/>
              </w:rPr>
            </w:pPr>
            <w:r w:rsidRPr="00FF2854">
              <w:rPr>
                <w:rFonts w:asciiTheme="minorHAnsi" w:hAnsiTheme="minorHAnsi" w:cstheme="minorHAnsi"/>
                <w:bCs w:val="0"/>
                <w:sz w:val="22"/>
                <w:szCs w:val="22"/>
              </w:rPr>
              <w:t>88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  <w:vAlign w:val="center"/>
          </w:tcPr>
          <w:p w:rsidR="00973DE1" w:rsidRPr="00A564F2" w:rsidRDefault="006B68D7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highlight w:val="yellow"/>
              </w:rPr>
            </w:pPr>
            <w:r w:rsidRPr="006B68D7">
              <w:rPr>
                <w:rFonts w:asciiTheme="minorHAnsi" w:hAnsiTheme="minorHAnsi" w:cstheme="minorHAnsi"/>
                <w:bCs/>
                <w:sz w:val="22"/>
                <w:szCs w:val="22"/>
              </w:rPr>
              <w:t>LXXXVIII</w:t>
            </w:r>
          </w:p>
        </w:tc>
        <w:tc>
          <w:tcPr>
            <w:cnfStyle w:val="000100000000"/>
            <w:tcW w:w="1666" w:type="pct"/>
            <w:tcBorders>
              <w:bottom w:val="single" w:sz="8" w:space="0" w:color="C0504D" w:themeColor="accent2"/>
            </w:tcBorders>
          </w:tcPr>
          <w:p w:rsidR="00973DE1" w:rsidRDefault="00973DE1" w:rsidP="006B68D7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50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 99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L</w:t>
            </w:r>
            <w:r w:rsidR="006B68D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  <w:p w:rsidR="006B68D7" w:rsidRPr="004C20EC" w:rsidRDefault="006B68D7" w:rsidP="006B68D7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varias cifras sumando</w:t>
            </w:r>
          </w:p>
        </w:tc>
      </w:tr>
      <w:tr w:rsidR="00973DE1" w:rsidRPr="004C20EC" w:rsidTr="001036DD">
        <w:trPr>
          <w:cnfStyle w:val="010000000000"/>
        </w:trPr>
        <w:tc>
          <w:tcPr>
            <w:cnfStyle w:val="00100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973DE1" w:rsidRPr="00FF2854" w:rsidRDefault="006B68D7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FF2854">
              <w:rPr>
                <w:rFonts w:asciiTheme="minorHAnsi" w:hAnsiTheme="minorHAnsi" w:cstheme="minorHAnsi"/>
                <w:bCs w:val="0"/>
                <w:sz w:val="22"/>
                <w:szCs w:val="22"/>
              </w:rPr>
              <w:t>319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973DE1" w:rsidRPr="004C20EC" w:rsidRDefault="006B68D7" w:rsidP="006B68D7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B68D7">
              <w:rPr>
                <w:rFonts w:asciiTheme="minorHAnsi" w:hAnsiTheme="minorHAnsi" w:cstheme="minorHAnsi"/>
                <w:sz w:val="22"/>
                <w:szCs w:val="22"/>
              </w:rPr>
              <w:t>CCCXIX</w:t>
            </w:r>
          </w:p>
        </w:tc>
        <w:tc>
          <w:tcPr>
            <w:cnfStyle w:val="000100000000"/>
            <w:tcW w:w="1666" w:type="pct"/>
            <w:tcBorders>
              <w:top w:val="single" w:sz="8" w:space="0" w:color="C0504D" w:themeColor="accent2"/>
            </w:tcBorders>
            <w:shd w:val="clear" w:color="auto" w:fill="auto"/>
          </w:tcPr>
          <w:p w:rsidR="00973DE1" w:rsidRDefault="00973DE1" w:rsidP="00973DE1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100 y 49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9.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</w:p>
          <w:p w:rsidR="00973DE1" w:rsidRDefault="00973DE1" w:rsidP="006B68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</w:t>
            </w:r>
            <w:r w:rsidR="006B68D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  <w:p w:rsidR="006B68D7" w:rsidRPr="004C20EC" w:rsidRDefault="006B68D7" w:rsidP="00973DE1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letras restando y sumando</w:t>
            </w:r>
          </w:p>
        </w:tc>
      </w:tr>
    </w:tbl>
    <w:p w:rsidR="00396BC1" w:rsidRDefault="00396BC1" w:rsidP="00396BC1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7"/>
        <w:gridCol w:w="2907"/>
        <w:gridCol w:w="2906"/>
      </w:tblGrid>
      <w:tr w:rsidR="001036DD" w:rsidRPr="004C20EC" w:rsidTr="0012398C">
        <w:trPr>
          <w:cnfStyle w:val="100000000000"/>
          <w:tblHeader/>
        </w:trPr>
        <w:tc>
          <w:tcPr>
            <w:cnfStyle w:val="001000000000"/>
            <w:tcW w:w="1667" w:type="pct"/>
            <w:vAlign w:val="center"/>
          </w:tcPr>
          <w:p w:rsidR="001036DD" w:rsidRPr="004C20EC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1036DD" w:rsidRPr="004C20EC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CORRECT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6" w:type="pct"/>
            <w:vAlign w:val="center"/>
          </w:tcPr>
          <w:p w:rsidR="001036DD" w:rsidRPr="004C20EC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DESCRIPCIÓN</w:t>
            </w:r>
          </w:p>
        </w:tc>
      </w:tr>
      <w:tr w:rsidR="001036DD" w:rsidRPr="004C20EC" w:rsidTr="0012398C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1036DD" w:rsidRPr="00FF2854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  <w:highlight w:val="yellow"/>
              </w:rPr>
            </w:pPr>
            <w:r w:rsidRPr="00FF2854">
              <w:rPr>
                <w:rFonts w:asciiTheme="minorHAnsi" w:hAnsiTheme="minorHAnsi" w:cstheme="minorHAnsi"/>
                <w:bCs w:val="0"/>
                <w:sz w:val="22"/>
                <w:szCs w:val="22"/>
              </w:rPr>
              <w:t>849</w:t>
            </w:r>
          </w:p>
        </w:tc>
        <w:tc>
          <w:tcPr>
            <w:cnfStyle w:val="000010000000"/>
            <w:tcW w:w="1667" w:type="pct"/>
            <w:vAlign w:val="center"/>
          </w:tcPr>
          <w:p w:rsidR="001036DD" w:rsidRPr="00A564F2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highlight w:val="yellow"/>
              </w:rPr>
            </w:pPr>
            <w:r w:rsidRPr="00083F8E">
              <w:rPr>
                <w:rFonts w:asciiTheme="minorHAnsi" w:hAnsiTheme="minorHAnsi" w:cstheme="minorHAnsi"/>
                <w:bCs/>
                <w:sz w:val="22"/>
                <w:szCs w:val="22"/>
              </w:rPr>
              <w:t>DCCCXLIX</w:t>
            </w:r>
          </w:p>
        </w:tc>
        <w:tc>
          <w:tcPr>
            <w:cnfStyle w:val="000100000000"/>
            <w:tcW w:w="1666" w:type="pct"/>
          </w:tcPr>
          <w:p w:rsidR="001036DD" w:rsidRDefault="001036DD" w:rsidP="0012398C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500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 99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9.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</w:p>
          <w:p w:rsidR="001036DD" w:rsidRPr="004C20EC" w:rsidRDefault="001036DD" w:rsidP="0012398C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D</w:t>
            </w:r>
          </w:p>
        </w:tc>
      </w:tr>
      <w:tr w:rsidR="001036DD" w:rsidRPr="004C20EC" w:rsidTr="0012398C">
        <w:tc>
          <w:tcPr>
            <w:cnfStyle w:val="001000000000"/>
            <w:tcW w:w="1667" w:type="pct"/>
            <w:vAlign w:val="center"/>
          </w:tcPr>
          <w:p w:rsidR="001036DD" w:rsidRPr="00FF2854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  <w:highlight w:val="yellow"/>
              </w:rPr>
            </w:pPr>
            <w:r w:rsidRPr="00FF2854">
              <w:rPr>
                <w:rFonts w:asciiTheme="minorHAnsi" w:hAnsiTheme="minorHAnsi" w:cstheme="minorHAnsi"/>
                <w:bCs w:val="0"/>
                <w:sz w:val="22"/>
                <w:szCs w:val="22"/>
              </w:rPr>
              <w:t>2463</w:t>
            </w:r>
          </w:p>
        </w:tc>
        <w:tc>
          <w:tcPr>
            <w:cnfStyle w:val="000010000000"/>
            <w:tcW w:w="1667" w:type="pct"/>
            <w:vAlign w:val="center"/>
          </w:tcPr>
          <w:p w:rsidR="001036DD" w:rsidRPr="00A564F2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highlight w:val="yellow"/>
              </w:rPr>
            </w:pPr>
            <w:r w:rsidRPr="00083F8E">
              <w:rPr>
                <w:rFonts w:asciiTheme="minorHAnsi" w:hAnsiTheme="minorHAnsi" w:cstheme="minorHAnsi"/>
                <w:bCs/>
                <w:sz w:val="22"/>
                <w:szCs w:val="22"/>
              </w:rPr>
              <w:t>MMCDLXIII</w:t>
            </w:r>
          </w:p>
        </w:tc>
        <w:tc>
          <w:tcPr>
            <w:cnfStyle w:val="000100000000"/>
            <w:tcW w:w="1666" w:type="pct"/>
          </w:tcPr>
          <w:p w:rsidR="001036DD" w:rsidRDefault="001036DD" w:rsidP="0012398C">
            <w:pPr>
              <w:pStyle w:val="NormalWeb"/>
              <w:spacing w:before="120" w:beforeAutospacing="0" w:after="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Valor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entre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999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y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3.998.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</w:p>
          <w:p w:rsidR="001036DD" w:rsidRPr="004C20EC" w:rsidRDefault="001036DD" w:rsidP="0012398C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Comprobar letra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</w:t>
            </w:r>
          </w:p>
        </w:tc>
      </w:tr>
      <w:tr w:rsidR="001036DD" w:rsidRPr="004C20EC" w:rsidTr="0012398C">
        <w:trPr>
          <w:cnfStyle w:val="000000100000"/>
        </w:trPr>
        <w:tc>
          <w:tcPr>
            <w:cnfStyle w:val="001000000000"/>
            <w:tcW w:w="1667" w:type="pct"/>
            <w:vAlign w:val="center"/>
          </w:tcPr>
          <w:p w:rsidR="001036DD" w:rsidRPr="00FF2854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854">
              <w:rPr>
                <w:rFonts w:asciiTheme="minorHAnsi" w:hAnsiTheme="minorHAnsi" w:cstheme="minorHAnsi"/>
                <w:sz w:val="22"/>
                <w:szCs w:val="22"/>
              </w:rPr>
              <w:t>3888</w:t>
            </w:r>
          </w:p>
        </w:tc>
        <w:tc>
          <w:tcPr>
            <w:cnfStyle w:val="000010000000"/>
            <w:tcW w:w="1667" w:type="pct"/>
            <w:vAlign w:val="center"/>
          </w:tcPr>
          <w:p w:rsidR="001036DD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F8E">
              <w:rPr>
                <w:rFonts w:asciiTheme="minorHAnsi" w:hAnsiTheme="minorHAnsi" w:cstheme="minorHAnsi"/>
                <w:sz w:val="22"/>
                <w:szCs w:val="22"/>
              </w:rPr>
              <w:t>MMMDCCCLXXXVIII</w:t>
            </w:r>
          </w:p>
        </w:tc>
        <w:tc>
          <w:tcPr>
            <w:cnfStyle w:val="000100000000"/>
            <w:tcW w:w="1666" w:type="pct"/>
            <w:vAlign w:val="center"/>
          </w:tcPr>
          <w:p w:rsidR="001036DD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El valor con mayor número de letras.</w:t>
            </w:r>
          </w:p>
        </w:tc>
      </w:tr>
      <w:tr w:rsidR="001036DD" w:rsidRPr="004C20EC" w:rsidTr="0012398C">
        <w:trPr>
          <w:cnfStyle w:val="010000000000"/>
        </w:trPr>
        <w:tc>
          <w:tcPr>
            <w:cnfStyle w:val="00100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1036DD" w:rsidRPr="00FF2854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FF2854">
              <w:rPr>
                <w:rFonts w:asciiTheme="minorHAnsi" w:hAnsiTheme="minorHAnsi" w:cstheme="minorHAnsi"/>
                <w:bCs w:val="0"/>
                <w:sz w:val="22"/>
                <w:szCs w:val="22"/>
              </w:rPr>
              <w:t>3.999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  <w:vAlign w:val="center"/>
          </w:tcPr>
          <w:p w:rsidR="001036DD" w:rsidRPr="00A564F2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highlight w:val="yellow"/>
              </w:rPr>
            </w:pPr>
            <w:r w:rsidRPr="00FF285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MMMCMXCIX</w:t>
            </w:r>
          </w:p>
        </w:tc>
        <w:tc>
          <w:tcPr>
            <w:cnfStyle w:val="000100000000"/>
            <w:tcW w:w="1666" w:type="pct"/>
            <w:tcBorders>
              <w:top w:val="single" w:sz="8" w:space="0" w:color="C0504D" w:themeColor="accent2"/>
            </w:tcBorders>
          </w:tcPr>
          <w:p w:rsidR="001036DD" w:rsidRPr="004C20EC" w:rsidRDefault="001036DD" w:rsidP="0012398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El mayor valor posible</w:t>
            </w:r>
          </w:p>
        </w:tc>
      </w:tr>
    </w:tbl>
    <w:p w:rsidR="001036DD" w:rsidRPr="004C20EC" w:rsidRDefault="001036DD" w:rsidP="00396BC1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396BC1" w:rsidRPr="004C20EC" w:rsidRDefault="00396BC1" w:rsidP="00396BC1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FE3237" w:rsidRPr="00DA625B" w:rsidRDefault="00FE3237" w:rsidP="00FE3237"/>
    <w:sectPr w:rsidR="00FE3237" w:rsidRPr="00DA625B" w:rsidSect="002E3B71">
      <w:headerReference w:type="default" r:id="rId7"/>
      <w:footerReference w:type="default" r:id="rId8"/>
      <w:pgSz w:w="11906" w:h="16838"/>
      <w:pgMar w:top="2240" w:right="1701" w:bottom="1417" w:left="1701" w:header="708" w:footer="6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B66" w:rsidRDefault="00A97B66" w:rsidP="00E20590">
      <w:pPr>
        <w:spacing w:after="0" w:line="240" w:lineRule="auto"/>
      </w:pPr>
      <w:r>
        <w:separator/>
      </w:r>
    </w:p>
  </w:endnote>
  <w:endnote w:type="continuationSeparator" w:id="0">
    <w:p w:rsidR="00A97B66" w:rsidRDefault="00A97B66" w:rsidP="00E2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3"/>
      <w:gridCol w:w="7861"/>
    </w:tblGrid>
    <w:tr w:rsidR="002E3B71" w:rsidTr="002E3B71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2E3B71" w:rsidRDefault="00D373F0">
          <w:pPr>
            <w:pStyle w:val="Piedepgina"/>
            <w:jc w:val="right"/>
            <w:rPr>
              <w:b/>
              <w:color w:val="FFFFFF" w:themeColor="background1"/>
            </w:rPr>
          </w:pPr>
          <w:fldSimple w:instr=" PAGE   \* MERGEFORMAT ">
            <w:r w:rsidR="001036DD" w:rsidRPr="001036DD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2E3B71" w:rsidRDefault="002E3B71">
          <w:pPr>
            <w:pStyle w:val="Piedepgina"/>
          </w:pPr>
          <w:r>
            <w:t>Abril Robles Moreno</w:t>
          </w:r>
        </w:p>
      </w:tc>
    </w:tr>
  </w:tbl>
  <w:p w:rsidR="00E3471A" w:rsidRDefault="00E3471A" w:rsidP="002E3B71">
    <w:pPr>
      <w:pStyle w:val="Piedepgina"/>
      <w:tabs>
        <w:tab w:val="clear" w:pos="8504"/>
        <w:tab w:val="right" w:pos="7655"/>
      </w:tabs>
      <w:ind w:right="849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B66" w:rsidRDefault="00A97B66" w:rsidP="00E20590">
      <w:pPr>
        <w:spacing w:after="0" w:line="240" w:lineRule="auto"/>
      </w:pPr>
      <w:r>
        <w:separator/>
      </w:r>
    </w:p>
  </w:footnote>
  <w:footnote w:type="continuationSeparator" w:id="0">
    <w:p w:rsidR="00A97B66" w:rsidRDefault="00A97B66" w:rsidP="00E2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2"/>
      <w:gridCol w:w="4322"/>
    </w:tblGrid>
    <w:tr w:rsidR="00D97193" w:rsidTr="00D97193">
      <w:tc>
        <w:tcPr>
          <w:tcW w:w="4322" w:type="dxa"/>
          <w:vAlign w:val="bottom"/>
        </w:tcPr>
        <w:p w:rsidR="00D97193" w:rsidRPr="00D97193" w:rsidRDefault="00D97193" w:rsidP="00D97193">
          <w:pPr>
            <w:pStyle w:val="Encabezado"/>
            <w:tabs>
              <w:tab w:val="clear" w:pos="4252"/>
            </w:tabs>
            <w:rPr>
              <w:b/>
              <w:sz w:val="32"/>
              <w:szCs w:val="32"/>
            </w:rPr>
          </w:pPr>
          <w:r w:rsidRPr="00D97193">
            <w:rPr>
              <w:b/>
              <w:sz w:val="32"/>
              <w:szCs w:val="32"/>
            </w:rPr>
            <w:t xml:space="preserve">CALIDAD DEL SOFTWARE </w:t>
          </w:r>
        </w:p>
      </w:tc>
      <w:tc>
        <w:tcPr>
          <w:tcW w:w="4322" w:type="dxa"/>
          <w:vAlign w:val="bottom"/>
        </w:tcPr>
        <w:p w:rsidR="00D97193" w:rsidRDefault="00D97193" w:rsidP="00FE3237">
          <w:pPr>
            <w:pStyle w:val="Encabezado"/>
            <w:tabs>
              <w:tab w:val="clear" w:pos="4252"/>
            </w:tabs>
            <w:jc w:val="right"/>
            <w:rPr>
              <w:b/>
            </w:rPr>
          </w:pPr>
          <w:r w:rsidRPr="00D97193">
            <w:rPr>
              <w:b/>
              <w:noProof/>
              <w:lang w:eastAsia="es-ES" w:bidi="ar-SA"/>
            </w:rPr>
            <w:drawing>
              <wp:inline distT="0" distB="0" distL="0" distR="0">
                <wp:extent cx="1797797" cy="551378"/>
                <wp:effectExtent l="19050" t="0" r="0" b="0"/>
                <wp:docPr id="2" name="Imagen 1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8505" cy="551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0590" w:rsidRDefault="00D97193" w:rsidP="00D97193">
    <w:pPr>
      <w:pStyle w:val="Encabezado"/>
      <w:pBdr>
        <w:bottom w:val="single" w:sz="18" w:space="1" w:color="C00000"/>
      </w:pBdr>
      <w:tabs>
        <w:tab w:val="clear" w:pos="425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AD0"/>
    <w:multiLevelType w:val="multilevel"/>
    <w:tmpl w:val="D714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F4C4A"/>
    <w:multiLevelType w:val="multilevel"/>
    <w:tmpl w:val="CFF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30331"/>
    <w:multiLevelType w:val="multilevel"/>
    <w:tmpl w:val="3866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8703E"/>
    <w:multiLevelType w:val="multilevel"/>
    <w:tmpl w:val="A1AE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5122">
      <o:colormenu v:ext="edit" strokecolor="#c00000"/>
    </o:shapedefaults>
  </w:hdrShapeDefaults>
  <w:footnotePr>
    <w:footnote w:id="-1"/>
    <w:footnote w:id="0"/>
  </w:footnotePr>
  <w:endnotePr>
    <w:endnote w:id="-1"/>
    <w:endnote w:id="0"/>
  </w:endnotePr>
  <w:compat/>
  <w:rsids>
    <w:rsidRoot w:val="00E20590"/>
    <w:rsid w:val="0000134F"/>
    <w:rsid w:val="00014DC3"/>
    <w:rsid w:val="0005065D"/>
    <w:rsid w:val="00077389"/>
    <w:rsid w:val="00080F9B"/>
    <w:rsid w:val="00083F8E"/>
    <w:rsid w:val="00085BAF"/>
    <w:rsid w:val="001036DD"/>
    <w:rsid w:val="00111754"/>
    <w:rsid w:val="001B6DA7"/>
    <w:rsid w:val="001E7304"/>
    <w:rsid w:val="00206ABC"/>
    <w:rsid w:val="002338BF"/>
    <w:rsid w:val="0029176B"/>
    <w:rsid w:val="00296505"/>
    <w:rsid w:val="002A287C"/>
    <w:rsid w:val="002C411E"/>
    <w:rsid w:val="002D4816"/>
    <w:rsid w:val="002D6BA3"/>
    <w:rsid w:val="002E3B71"/>
    <w:rsid w:val="002E5279"/>
    <w:rsid w:val="00335739"/>
    <w:rsid w:val="00354AF0"/>
    <w:rsid w:val="00396BC1"/>
    <w:rsid w:val="003C33BE"/>
    <w:rsid w:val="003E2C10"/>
    <w:rsid w:val="00403F89"/>
    <w:rsid w:val="00415A09"/>
    <w:rsid w:val="00421527"/>
    <w:rsid w:val="0042158C"/>
    <w:rsid w:val="00425FF4"/>
    <w:rsid w:val="00430D27"/>
    <w:rsid w:val="00454AF6"/>
    <w:rsid w:val="0046316C"/>
    <w:rsid w:val="004A041F"/>
    <w:rsid w:val="004C20EC"/>
    <w:rsid w:val="004D61B2"/>
    <w:rsid w:val="00572184"/>
    <w:rsid w:val="005847FC"/>
    <w:rsid w:val="005D7BB2"/>
    <w:rsid w:val="005F186B"/>
    <w:rsid w:val="005F3117"/>
    <w:rsid w:val="006005DA"/>
    <w:rsid w:val="00647668"/>
    <w:rsid w:val="006924DE"/>
    <w:rsid w:val="006A55F6"/>
    <w:rsid w:val="006B68D7"/>
    <w:rsid w:val="006B7B2B"/>
    <w:rsid w:val="006D41A6"/>
    <w:rsid w:val="00736EA0"/>
    <w:rsid w:val="0077098C"/>
    <w:rsid w:val="00792B14"/>
    <w:rsid w:val="007A5325"/>
    <w:rsid w:val="007F2252"/>
    <w:rsid w:val="007F2DFB"/>
    <w:rsid w:val="007F6865"/>
    <w:rsid w:val="008075E7"/>
    <w:rsid w:val="00820B78"/>
    <w:rsid w:val="00826392"/>
    <w:rsid w:val="00837175"/>
    <w:rsid w:val="00837F18"/>
    <w:rsid w:val="008C5DE0"/>
    <w:rsid w:val="008F21BC"/>
    <w:rsid w:val="00904569"/>
    <w:rsid w:val="00906BF0"/>
    <w:rsid w:val="0091444C"/>
    <w:rsid w:val="00973DE1"/>
    <w:rsid w:val="009D6906"/>
    <w:rsid w:val="009F3A70"/>
    <w:rsid w:val="00A23230"/>
    <w:rsid w:val="00A564F2"/>
    <w:rsid w:val="00A82F05"/>
    <w:rsid w:val="00A84292"/>
    <w:rsid w:val="00A97B66"/>
    <w:rsid w:val="00B0178C"/>
    <w:rsid w:val="00B03ECD"/>
    <w:rsid w:val="00B07A36"/>
    <w:rsid w:val="00B10EC9"/>
    <w:rsid w:val="00B2567F"/>
    <w:rsid w:val="00B63D25"/>
    <w:rsid w:val="00B761D7"/>
    <w:rsid w:val="00B8386D"/>
    <w:rsid w:val="00B85B84"/>
    <w:rsid w:val="00C251CD"/>
    <w:rsid w:val="00C55FD5"/>
    <w:rsid w:val="00C764BF"/>
    <w:rsid w:val="00C82DE6"/>
    <w:rsid w:val="00C831B7"/>
    <w:rsid w:val="00C96FC2"/>
    <w:rsid w:val="00CB748C"/>
    <w:rsid w:val="00CD51F4"/>
    <w:rsid w:val="00D373F0"/>
    <w:rsid w:val="00D67DBA"/>
    <w:rsid w:val="00D77C54"/>
    <w:rsid w:val="00D97193"/>
    <w:rsid w:val="00DA625B"/>
    <w:rsid w:val="00DD35BC"/>
    <w:rsid w:val="00DD5C30"/>
    <w:rsid w:val="00E20590"/>
    <w:rsid w:val="00E3471A"/>
    <w:rsid w:val="00E82311"/>
    <w:rsid w:val="00EB0650"/>
    <w:rsid w:val="00ED14C4"/>
    <w:rsid w:val="00EE0ADC"/>
    <w:rsid w:val="00EF4C00"/>
    <w:rsid w:val="00F50279"/>
    <w:rsid w:val="00F87E2F"/>
    <w:rsid w:val="00F96AD7"/>
    <w:rsid w:val="00FE3237"/>
    <w:rsid w:val="00FE7540"/>
    <w:rsid w:val="00FF21E0"/>
    <w:rsid w:val="00FF2854"/>
    <w:rsid w:val="00FF6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c00000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590"/>
  </w:style>
  <w:style w:type="paragraph" w:styleId="Piedepgina">
    <w:name w:val="footer"/>
    <w:basedOn w:val="Normal"/>
    <w:link w:val="PiedepginaCar"/>
    <w:uiPriority w:val="99"/>
    <w:unhideWhenUsed/>
    <w:rsid w:val="00E20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590"/>
  </w:style>
  <w:style w:type="paragraph" w:styleId="Textodeglobo">
    <w:name w:val="Balloon Text"/>
    <w:basedOn w:val="Normal"/>
    <w:link w:val="TextodegloboCar"/>
    <w:uiPriority w:val="99"/>
    <w:semiHidden/>
    <w:unhideWhenUsed/>
    <w:rsid w:val="00E2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5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97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9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table" w:styleId="Listaclara-nfasis2">
    <w:name w:val="Light List Accent 2"/>
    <w:basedOn w:val="Tablanormal"/>
    <w:uiPriority w:val="61"/>
    <w:rsid w:val="00914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Abril</dc:creator>
  <cp:lastModifiedBy>Abril</cp:lastModifiedBy>
  <cp:revision>29</cp:revision>
  <dcterms:created xsi:type="dcterms:W3CDTF">2014-05-14T17:08:00Z</dcterms:created>
  <dcterms:modified xsi:type="dcterms:W3CDTF">2014-05-17T07:13:00Z</dcterms:modified>
</cp:coreProperties>
</file>