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rPr/>
      </w:pPr>
      <w:r w:rsidDel="00000000" w:rsidR="00000000" w:rsidRPr="00000000">
        <w:rPr>
          <w:b w:val="1"/>
          <w:bCs w:val="1"/>
          <w:color w:val="1e4fc2"/>
          <w:sz w:val="20"/>
          <w:szCs w:val="20"/>
          <w:rtl w:val="0"/>
        </w:rPr>
        <w:t xml:space="preserve">JUANCITO ADS · Formulario de Onboarding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80" w:lineRule="auto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Óptica Feria del Lente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e8a33d" w:space="0" w:sz="4" w:val="single"/>
          <w:left w:color="e8a33d" w:space="0" w:sz="4" w:val="single"/>
          <w:bottom w:color="e8a33d" w:space="0" w:sz="4" w:val="single"/>
          <w:right w:color="e8a33d" w:space="0" w:sz="4" w:val="single"/>
        </w:pBdr>
        <w:shd w:fill="fff4e5" w:val="clear"/>
        <w:spacing w:after="2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50" w:before="300" w:lineRule="auto"/>
        <w:rPr/>
      </w:pPr>
      <w:r w:rsidDel="00000000" w:rsidR="00000000" w:rsidRPr="00000000">
        <w:rPr>
          <w:b w:val="1"/>
          <w:bCs w:val="1"/>
          <w:color w:val="1e4fc2"/>
          <w:sz w:val="30"/>
          <w:szCs w:val="30"/>
          <w:rtl w:val="0"/>
        </w:rPr>
        <w:t xml:space="preserve">★ Datos del Negocio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555555"/>
          <w:sz w:val="21"/>
          <w:szCs w:val="21"/>
          <w:rtl w:val="0"/>
        </w:rPr>
        <w:t xml:space="preserve">Nombre del negocio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lineRule="auto"/>
        <w:rPr/>
      </w:pPr>
      <w:r w:rsidDel="00000000" w:rsidR="00000000" w:rsidRPr="00000000">
        <w:rPr>
          <w:i w:val="0"/>
          <w:iCs w:val="0"/>
          <w:color w:val="1a1a1a"/>
          <w:sz w:val="22"/>
          <w:szCs w:val="22"/>
          <w:rtl w:val="0"/>
        </w:rPr>
        <w:t xml:space="preserve">Óptica Feria del Lente (también 'Feria del Lente' / 'FDL')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555555"/>
          <w:sz w:val="21"/>
          <w:szCs w:val="21"/>
          <w:rtl w:val="0"/>
        </w:rPr>
        <w:t xml:space="preserve">Nombre del dueño / contacto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" w:lineRule="auto"/>
        <w:rPr/>
      </w:pPr>
      <w:r w:rsidDel="00000000" w:rsidR="00000000" w:rsidRPr="00000000">
        <w:rPr>
          <w:i w:val="1"/>
          <w:iCs w:val="1"/>
          <w:color w:val="b45309"/>
          <w:sz w:val="22"/>
          <w:szCs w:val="22"/>
          <w:rtl w:val="0"/>
        </w:rPr>
        <w:t xml:space="preserve">Nelson Muñoz (Ciudad de Panamá), Marta Muñoz (Chorrera y Arraiján)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555555"/>
          <w:sz w:val="21"/>
          <w:szCs w:val="21"/>
          <w:rtl w:val="0"/>
        </w:rPr>
        <w:t xml:space="preserve">Rubro / industria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lineRule="auto"/>
        <w:rPr/>
      </w:pPr>
      <w:r w:rsidDel="00000000" w:rsidR="00000000" w:rsidRPr="00000000">
        <w:rPr>
          <w:i w:val="0"/>
          <w:iCs w:val="0"/>
          <w:color w:val="1a1a1a"/>
          <w:sz w:val="22"/>
          <w:szCs w:val="22"/>
          <w:rtl w:val="0"/>
        </w:rPr>
        <w:t xml:space="preserve">Óptica — lentes graduados, aros/monturas, lentes de sol, lentes de contacto, examen visual, </w:t>
      </w:r>
      <w:r w:rsidDel="00000000" w:rsidR="00000000" w:rsidRPr="00000000">
        <w:rPr>
          <w:color w:val="1a1a1a"/>
          <w:sz w:val="22"/>
          <w:szCs w:val="22"/>
          <w:rtl w:val="0"/>
        </w:rPr>
        <w:t xml:space="preserve">fabricación</w:t>
      </w:r>
      <w:r w:rsidDel="00000000" w:rsidR="00000000" w:rsidRPr="00000000">
        <w:rPr>
          <w:i w:val="0"/>
          <w:iCs w:val="0"/>
          <w:color w:val="1a1a1a"/>
          <w:sz w:val="22"/>
          <w:szCs w:val="22"/>
          <w:rtl w:val="0"/>
        </w:rPr>
        <w:t xml:space="preserve"> en 40 minutos</w:t>
      </w:r>
      <w:r w:rsidDel="00000000" w:rsidR="00000000" w:rsidRPr="00000000">
        <w:rPr>
          <w:color w:val="1a1a1a"/>
          <w:sz w:val="22"/>
          <w:szCs w:val="22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555555"/>
          <w:sz w:val="21"/>
          <w:szCs w:val="21"/>
          <w:rtl w:val="0"/>
        </w:rPr>
        <w:t xml:space="preserve">Ubicación / mercado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lineRule="auto"/>
        <w:rPr/>
      </w:pPr>
      <w:r w:rsidDel="00000000" w:rsidR="00000000" w:rsidRPr="00000000">
        <w:rPr>
          <w:i w:val="0"/>
          <w:iCs w:val="0"/>
          <w:color w:val="1a1a1a"/>
          <w:sz w:val="22"/>
          <w:szCs w:val="22"/>
          <w:rtl w:val="0"/>
        </w:rPr>
        <w:t xml:space="preserve">Panamá — Ciudad de Panamá</w:t>
      </w:r>
      <w:r w:rsidDel="00000000" w:rsidR="00000000" w:rsidRPr="00000000">
        <w:rPr>
          <w:color w:val="1a1a1a"/>
          <w:sz w:val="22"/>
          <w:szCs w:val="22"/>
          <w:rtl w:val="0"/>
        </w:rPr>
        <w:t xml:space="preserve">, Plaza Caldela, Despues de vía brasil, en la misma calle del ifarhu del carmen </w:t>
      </w:r>
      <w:r w:rsidDel="00000000" w:rsidR="00000000" w:rsidRPr="00000000">
        <w:rPr>
          <w:i w:val="0"/>
          <w:iCs w:val="0"/>
          <w:color w:val="1a1a1a"/>
          <w:sz w:val="22"/>
          <w:szCs w:val="22"/>
          <w:rtl w:val="0"/>
        </w:rPr>
        <w:br w:type="textWrapping"/>
        <w:t xml:space="preserve">Panamá Oeste</w:t>
      </w:r>
      <w:r w:rsidDel="00000000" w:rsidR="00000000" w:rsidRPr="00000000">
        <w:rPr>
          <w:color w:val="1a1a1a"/>
          <w:sz w:val="22"/>
          <w:szCs w:val="22"/>
          <w:rtl w:val="0"/>
        </w:rPr>
        <w:t xml:space="preserve"> — </w:t>
      </w:r>
      <w:r w:rsidDel="00000000" w:rsidR="00000000" w:rsidRPr="00000000">
        <w:rPr>
          <w:i w:val="0"/>
          <w:iCs w:val="0"/>
          <w:color w:val="1a1a1a"/>
          <w:sz w:val="22"/>
          <w:szCs w:val="22"/>
          <w:rtl w:val="0"/>
        </w:rPr>
        <w:t xml:space="preserve"> La Chorrera, frente a Ecomoda </w:t>
        <w:br w:type="textWrapping"/>
      </w:r>
      <w:r w:rsidDel="00000000" w:rsidR="00000000" w:rsidRPr="00000000">
        <w:rPr>
          <w:color w:val="1a1a1a"/>
          <w:sz w:val="22"/>
          <w:szCs w:val="22"/>
          <w:rtl w:val="0"/>
        </w:rPr>
        <w:t xml:space="preserve">Panamá Oeste —  Nuevo Arraiján, </w:t>
      </w:r>
      <w:r w:rsidDel="00000000" w:rsidR="00000000" w:rsidRPr="00000000">
        <w:rPr>
          <w:i w:val="0"/>
          <w:iCs w:val="0"/>
          <w:color w:val="1a1a1a"/>
          <w:sz w:val="22"/>
          <w:szCs w:val="22"/>
          <w:rtl w:val="0"/>
        </w:rPr>
        <w:t xml:space="preserve">frente a Hopsa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555555"/>
          <w:sz w:val="21"/>
          <w:szCs w:val="21"/>
          <w:rtl w:val="0"/>
        </w:rPr>
        <w:t xml:space="preserve">WhatsApp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" w:lineRule="auto"/>
        <w:rPr>
          <w:i w:val="0"/>
          <w:iCs w:val="0"/>
          <w:color w:val="1a1a1a"/>
          <w:sz w:val="22"/>
          <w:szCs w:val="22"/>
        </w:rPr>
      </w:pPr>
      <w:r w:rsidDel="00000000" w:rsidR="00000000" w:rsidRPr="00000000">
        <w:rPr>
          <w:i w:val="0"/>
          <w:iCs w:val="0"/>
          <w:color w:val="1a1a1a"/>
          <w:sz w:val="22"/>
          <w:szCs w:val="22"/>
          <w:rtl w:val="0"/>
        </w:rPr>
        <w:t xml:space="preserve">6544-5656 (Ciudad de Panamá) · 6445-3379 (Panamá Oeste, </w:t>
      </w:r>
      <w:r w:rsidDel="00000000" w:rsidR="00000000" w:rsidRPr="00000000">
        <w:rPr>
          <w:color w:val="1a1a1a"/>
          <w:sz w:val="22"/>
          <w:szCs w:val="22"/>
          <w:rtl w:val="0"/>
        </w:rPr>
        <w:t xml:space="preserve">Arraiján</w:t>
      </w:r>
      <w:r w:rsidDel="00000000" w:rsidR="00000000" w:rsidRPr="00000000">
        <w:rPr>
          <w:i w:val="0"/>
          <w:iCs w:val="0"/>
          <w:color w:val="1a1a1a"/>
          <w:sz w:val="22"/>
          <w:szCs w:val="22"/>
          <w:rtl w:val="0"/>
        </w:rPr>
        <w:t xml:space="preserve">) · </w:t>
      </w:r>
    </w:p>
    <w:p w:rsidR="00000000" w:rsidDel="00000000" w:rsidP="00000000" w:rsidRDefault="00000000" w:rsidRPr="00000000" w14:paraId="0000000F">
      <w:pPr>
        <w:spacing w:after="40" w:lineRule="auto"/>
        <w:rPr>
          <w:color w:val="1a1a1a"/>
          <w:sz w:val="22"/>
          <w:szCs w:val="22"/>
        </w:rPr>
      </w:pPr>
      <w:r w:rsidDel="00000000" w:rsidR="00000000" w:rsidRPr="00000000">
        <w:rPr>
          <w:color w:val="1a1a1a"/>
          <w:sz w:val="22"/>
          <w:szCs w:val="22"/>
          <w:rtl w:val="0"/>
        </w:rPr>
        <w:t xml:space="preserve">65546752 (Panamá Oeste, La chorrera)</w:t>
      </w:r>
    </w:p>
    <w:p w:rsidR="00000000" w:rsidDel="00000000" w:rsidP="00000000" w:rsidRDefault="00000000" w:rsidRPr="00000000" w14:paraId="00000010">
      <w:pPr>
        <w:spacing w:after="40" w:lineRule="auto"/>
        <w:rPr/>
      </w:pPr>
      <w:r w:rsidDel="00000000" w:rsidR="00000000" w:rsidRPr="00000000">
        <w:rPr>
          <w:i w:val="0"/>
          <w:iCs w:val="0"/>
          <w:color w:val="1a1a1a"/>
          <w:sz w:val="22"/>
          <w:szCs w:val="22"/>
          <w:rtl w:val="0"/>
        </w:rPr>
        <w:t xml:space="preserve">+507 6386-9908 (alianzas/B2B Directo con </w:t>
      </w:r>
      <w:r w:rsidDel="00000000" w:rsidR="00000000" w:rsidRPr="00000000">
        <w:rPr>
          <w:i w:val="1"/>
          <w:iCs w:val="1"/>
          <w:color w:val="b45309"/>
          <w:sz w:val="22"/>
          <w:szCs w:val="22"/>
          <w:rtl w:val="0"/>
        </w:rPr>
        <w:t xml:space="preserve">Nelson Muñoz</w:t>
      </w:r>
      <w:r w:rsidDel="00000000" w:rsidR="00000000" w:rsidRPr="00000000">
        <w:rPr>
          <w:i w:val="0"/>
          <w:iCs w:val="0"/>
          <w:color w:val="1a1a1a"/>
          <w:sz w:val="22"/>
          <w:szCs w:val="22"/>
          <w:rtl w:val="0"/>
        </w:rPr>
        <w:t xml:space="preserve">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555555"/>
          <w:sz w:val="21"/>
          <w:szCs w:val="21"/>
          <w:rtl w:val="0"/>
        </w:rPr>
        <w:t xml:space="preserve">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0" w:lineRule="auto"/>
        <w:rPr/>
      </w:pPr>
      <w:r w:rsidDel="00000000" w:rsidR="00000000" w:rsidRPr="00000000">
        <w:rPr>
          <w:i w:val="1"/>
          <w:iCs w:val="1"/>
          <w:color w:val="b45309"/>
          <w:sz w:val="22"/>
          <w:szCs w:val="22"/>
          <w:rtl w:val="0"/>
        </w:rPr>
        <w:t xml:space="preserve">info@feriadellenteoptica.com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555555"/>
          <w:sz w:val="21"/>
          <w:szCs w:val="21"/>
          <w:rtl w:val="0"/>
        </w:rPr>
        <w:t xml:space="preserve">Instagram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lineRule="auto"/>
        <w:rPr/>
      </w:pPr>
      <w:r w:rsidDel="00000000" w:rsidR="00000000" w:rsidRPr="00000000">
        <w:rPr>
          <w:i w:val="0"/>
          <w:iCs w:val="0"/>
          <w:color w:val="1a1a1a"/>
          <w:sz w:val="22"/>
          <w:szCs w:val="22"/>
          <w:rtl w:val="0"/>
        </w:rPr>
        <w:t xml:space="preserve">@opticaferiadellente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555555"/>
          <w:sz w:val="21"/>
          <w:szCs w:val="21"/>
          <w:rtl w:val="0"/>
        </w:rPr>
        <w:t xml:space="preserve">Sitio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lineRule="auto"/>
        <w:rPr/>
      </w:pPr>
      <w:r w:rsidDel="00000000" w:rsidR="00000000" w:rsidRPr="00000000">
        <w:rPr>
          <w:i w:val="1"/>
          <w:iCs w:val="1"/>
          <w:color w:val="b45309"/>
          <w:sz w:val="22"/>
          <w:szCs w:val="22"/>
          <w:rtl w:val="0"/>
        </w:rPr>
        <w:t xml:space="preserve">https://feriadellente.netlify.app/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" w:before="160" w:lineRule="auto"/>
        <w:rPr>
          <w:i w:val="0"/>
          <w:iCs w:val="0"/>
          <w:color w:val="1a1a1a"/>
          <w:sz w:val="22"/>
          <w:szCs w:val="22"/>
        </w:rPr>
      </w:pPr>
      <w:r w:rsidDel="00000000" w:rsidR="00000000" w:rsidRPr="00000000">
        <w:rPr>
          <w:b w:val="1"/>
          <w:bCs w:val="1"/>
          <w:color w:val="555555"/>
          <w:sz w:val="21"/>
          <w:szCs w:val="21"/>
          <w:rtl w:val="0"/>
        </w:rPr>
        <w:t xml:space="preserve">Otras redes sociales</w:t>
      </w:r>
      <w:r w:rsidDel="00000000" w:rsidR="00000000" w:rsidRPr="00000000">
        <w:rPr>
          <w:i w:val="0"/>
          <w:iCs w:val="0"/>
          <w:color w:val="1a1a1a"/>
          <w:sz w:val="22"/>
          <w:szCs w:val="22"/>
          <w:rtl w:val="0"/>
        </w:rPr>
        <w:br w:type="textWrapping"/>
        <w:t xml:space="preserve">Facebook</w:t>
      </w:r>
      <w:r w:rsidDel="00000000" w:rsidR="00000000" w:rsidRPr="00000000">
        <w:rPr>
          <w:color w:val="1a1a1a"/>
          <w:sz w:val="22"/>
          <w:szCs w:val="22"/>
          <w:rtl w:val="0"/>
        </w:rPr>
        <w:t xml:space="preserve">: '</w:t>
      </w:r>
      <w:r w:rsidDel="00000000" w:rsidR="00000000" w:rsidRPr="00000000">
        <w:rPr>
          <w:i w:val="0"/>
          <w:iCs w:val="0"/>
          <w:color w:val="1a1a1a"/>
          <w:sz w:val="22"/>
          <w:szCs w:val="22"/>
          <w:rtl w:val="0"/>
        </w:rPr>
        <w:t xml:space="preserve">Feria del Lente PC</w:t>
      </w:r>
      <w:r w:rsidDel="00000000" w:rsidR="00000000" w:rsidRPr="00000000">
        <w:rPr>
          <w:color w:val="1a1a1a"/>
          <w:sz w:val="22"/>
          <w:szCs w:val="22"/>
          <w:rtl w:val="0"/>
        </w:rPr>
        <w:t xml:space="preserve">' : https://www.facebook.com/people/Feria-del-Lente-PC/61589480007487/</w:t>
      </w:r>
      <w:r w:rsidDel="00000000" w:rsidR="00000000" w:rsidRPr="00000000">
        <w:rPr>
          <w:i w:val="0"/>
          <w:iCs w:val="0"/>
          <w:color w:val="1a1a1a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after="40" w:lineRule="auto"/>
        <w:rPr/>
      </w:pPr>
      <w:r w:rsidDel="00000000" w:rsidR="00000000" w:rsidRPr="00000000">
        <w:rPr>
          <w:i w:val="0"/>
          <w:iCs w:val="0"/>
          <w:color w:val="1a1a1a"/>
          <w:sz w:val="22"/>
          <w:szCs w:val="22"/>
          <w:rtl w:val="0"/>
        </w:rPr>
        <w:t xml:space="preserve">TikTok: @ferialentepa</w:t>
        <w:br w:type="textWrapping"/>
        <w:t xml:space="preserve">Instagram @opticaferiadellente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555555"/>
          <w:sz w:val="21"/>
          <w:szCs w:val="21"/>
          <w:rtl w:val="0"/>
        </w:rPr>
        <w:t xml:space="preserve">Antigüedad del negocio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40" w:lineRule="auto"/>
        <w:rPr/>
      </w:pPr>
      <w:r w:rsidDel="00000000" w:rsidR="00000000" w:rsidRPr="00000000">
        <w:rPr>
          <w:i w:val="0"/>
          <w:iCs w:val="0"/>
          <w:color w:val="1a1a1a"/>
          <w:sz w:val="22"/>
          <w:szCs w:val="22"/>
          <w:rtl w:val="0"/>
        </w:rPr>
        <w:t xml:space="preserve">'Más de 28 años'</w:t>
      </w:r>
      <w:r w:rsidDel="00000000" w:rsidR="00000000" w:rsidRPr="00000000">
        <w:rPr>
          <w:color w:val="1a1a1a"/>
          <w:sz w:val="22"/>
          <w:szCs w:val="22"/>
          <w:rtl w:val="0"/>
        </w:rPr>
        <w:t xml:space="preserve"> </w:t>
        <w:br w:type="textWrapping"/>
        <w:br w:type="textWrapping"/>
      </w:r>
      <w:r w:rsidDel="00000000" w:rsidR="00000000" w:rsidRPr="00000000">
        <w:rPr>
          <w:b w:val="1"/>
          <w:bCs w:val="1"/>
          <w:color w:val="555555"/>
          <w:sz w:val="21"/>
          <w:szCs w:val="21"/>
          <w:rtl w:val="0"/>
        </w:rPr>
        <w:t xml:space="preserve">Cantidad de empleados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40" w:lineRule="auto"/>
        <w:rPr/>
      </w:pPr>
      <w:r w:rsidDel="00000000" w:rsidR="00000000" w:rsidRPr="00000000">
        <w:rPr>
          <w:i w:val="1"/>
          <w:iCs w:val="1"/>
          <w:color w:val="b45309"/>
          <w:sz w:val="22"/>
          <w:szCs w:val="22"/>
          <w:rtl w:val="0"/>
        </w:rPr>
        <w:t xml:space="preserve">3. un vendedor, un montador y Juancito 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spacing w:after="150" w:before="300" w:lineRule="auto"/>
        <w:rPr/>
      </w:pPr>
      <w:r w:rsidDel="00000000" w:rsidR="00000000" w:rsidRPr="00000000">
        <w:rPr>
          <w:b w:val="1"/>
          <w:bCs w:val="1"/>
          <w:color w:val="1e4fc2"/>
          <w:sz w:val="30"/>
          <w:szCs w:val="30"/>
          <w:rtl w:val="0"/>
        </w:rPr>
        <w:t xml:space="preserve">⚘ Productos y Servicios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555555"/>
          <w:sz w:val="21"/>
          <w:szCs w:val="21"/>
          <w:rtl w:val="0"/>
        </w:rPr>
        <w:t xml:space="preserve">Descripción de productos/servicios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40" w:lineRule="auto"/>
        <w:rPr/>
      </w:pPr>
      <w:r w:rsidDel="00000000" w:rsidR="00000000" w:rsidRPr="00000000">
        <w:rPr>
          <w:i w:val="0"/>
          <w:iCs w:val="0"/>
          <w:color w:val="1a1a1a"/>
          <w:sz w:val="22"/>
          <w:szCs w:val="22"/>
          <w:rtl w:val="0"/>
        </w:rPr>
        <w:t xml:space="preserve">Lentes graduados, aros/monturas, lentes de sol, lentes de contacto, examen visual computarizado. Entrega exprés: lentes listos en ~40 minutos (Ciudad de Panamá y La Chorrera, No disponible para Nuevo Arraiján). Paquete de beneficios gratis: aros, lentes de sol, kit de limpieza, examen visual</w:t>
      </w:r>
      <w:r w:rsidDel="00000000" w:rsidR="00000000" w:rsidRPr="00000000">
        <w:rPr>
          <w:color w:val="1a1a1a"/>
          <w:sz w:val="22"/>
          <w:szCs w:val="22"/>
          <w:rtl w:val="0"/>
        </w:rPr>
        <w:t xml:space="preserve">, Estuche de lentes.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555555"/>
          <w:sz w:val="21"/>
          <w:szCs w:val="21"/>
          <w:rtl w:val="0"/>
        </w:rPr>
        <w:t xml:space="preserve">Rango de precios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40" w:lineRule="auto"/>
        <w:rPr/>
      </w:pPr>
      <w:r w:rsidDel="00000000" w:rsidR="00000000" w:rsidRPr="00000000">
        <w:rPr>
          <w:i w:val="1"/>
          <w:iCs w:val="1"/>
          <w:color w:val="b45309"/>
          <w:sz w:val="22"/>
          <w:szCs w:val="22"/>
          <w:rtl w:val="0"/>
        </w:rPr>
        <w:t xml:space="preserve">Precios desde 90 hasta 180 dólares, pero procurar no mencionarlo directamente.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555555"/>
          <w:sz w:val="21"/>
          <w:szCs w:val="21"/>
          <w:rtl w:val="0"/>
        </w:rPr>
        <w:t xml:space="preserve">Diferenciador frente a la competencia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40" w:lineRule="auto"/>
        <w:rPr/>
      </w:pPr>
      <w:r w:rsidDel="00000000" w:rsidR="00000000" w:rsidRPr="00000000">
        <w:rPr>
          <w:i w:val="0"/>
          <w:iCs w:val="0"/>
          <w:color w:val="1a1a1a"/>
          <w:sz w:val="22"/>
          <w:szCs w:val="22"/>
          <w:rtl w:val="0"/>
        </w:rPr>
        <w:t xml:space="preserve">Consumer: 'la primera óptica cristiana de Panamá' — experiencia de fe (música de alabanza, versículos, café gratis, tablero de oración). Es el único diferenciador defendible; la rapidez y los 'gratis' son terreno común en el rubro. B2B: convenios de beneficio para colaboradores con financiamiento por planilla sin intereses.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555555"/>
          <w:sz w:val="21"/>
          <w:szCs w:val="21"/>
          <w:rtl w:val="0"/>
        </w:rPr>
        <w:t xml:space="preserve">¿Dónde vendes hoy?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☑ </w:t>
      </w:r>
      <w:r w:rsidDel="00000000" w:rsidR="00000000" w:rsidRPr="00000000">
        <w:rPr>
          <w:color w:val="1a1a1a"/>
          <w:sz w:val="22"/>
          <w:szCs w:val="22"/>
          <w:rtl w:val="0"/>
        </w:rPr>
        <w:t xml:space="preserve">Tienda física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☑ </w:t>
      </w:r>
      <w:r w:rsidDel="00000000" w:rsidR="00000000" w:rsidRPr="00000000">
        <w:rPr>
          <w:color w:val="1a1a1a"/>
          <w:sz w:val="22"/>
          <w:szCs w:val="22"/>
          <w:rtl w:val="0"/>
        </w:rPr>
        <w:t xml:space="preserve">WhatsApp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" w:lineRule="auto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☐ </w:t>
      </w:r>
      <w:r w:rsidDel="00000000" w:rsidR="00000000" w:rsidRPr="00000000">
        <w:rPr>
          <w:color w:val="999999"/>
          <w:sz w:val="22"/>
          <w:szCs w:val="22"/>
          <w:rtl w:val="0"/>
        </w:rPr>
        <w:t xml:space="preserve">Instagram 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" w:lineRule="auto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☐ </w:t>
      </w:r>
      <w:r w:rsidDel="00000000" w:rsidR="00000000" w:rsidRPr="00000000">
        <w:rPr>
          <w:color w:val="999999"/>
          <w:sz w:val="22"/>
          <w:szCs w:val="22"/>
          <w:rtl w:val="0"/>
        </w:rPr>
        <w:t xml:space="preserve">Sitio web / e-commerce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0" w:lineRule="auto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☐ </w:t>
      </w:r>
      <w:r w:rsidDel="00000000" w:rsidR="00000000" w:rsidRPr="00000000">
        <w:rPr>
          <w:color w:val="999999"/>
          <w:sz w:val="22"/>
          <w:szCs w:val="22"/>
          <w:rtl w:val="0"/>
        </w:rPr>
        <w:t xml:space="preserve">Delivery apps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☑ </w:t>
      </w:r>
      <w:r w:rsidDel="00000000" w:rsidR="00000000" w:rsidRPr="00000000">
        <w:rPr>
          <w:color w:val="1a1a1a"/>
          <w:sz w:val="22"/>
          <w:szCs w:val="22"/>
          <w:rtl w:val="0"/>
        </w:rPr>
        <w:t xml:space="preserve">Otro: Se agenda la cita por whatsApp pero se cierra la venta en tienda después del examen.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spacing w:after="150" w:before="300" w:lineRule="auto"/>
        <w:rPr/>
      </w:pPr>
      <w:r w:rsidDel="00000000" w:rsidR="00000000" w:rsidRPr="00000000">
        <w:rPr>
          <w:b w:val="1"/>
          <w:bCs w:val="1"/>
          <w:color w:val="1e4fc2"/>
          <w:sz w:val="30"/>
          <w:szCs w:val="30"/>
          <w:rtl w:val="0"/>
        </w:rPr>
        <w:t xml:space="preserve">♠ Audiencia y Público Ideal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555555"/>
          <w:sz w:val="21"/>
          <w:szCs w:val="21"/>
          <w:rtl w:val="0"/>
        </w:rPr>
        <w:t xml:space="preserve">Rango de edad de tus clientes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40" w:lineRule="auto"/>
        <w:rPr/>
      </w:pPr>
      <w:r w:rsidDel="00000000" w:rsidR="00000000" w:rsidRPr="00000000">
        <w:rPr>
          <w:color w:val="1a1a1a"/>
          <w:sz w:val="22"/>
          <w:szCs w:val="22"/>
          <w:rtl w:val="0"/>
        </w:rPr>
        <w:t xml:space="preserve">18</w:t>
      </w:r>
      <w:r w:rsidDel="00000000" w:rsidR="00000000" w:rsidRPr="00000000">
        <w:rPr>
          <w:i w:val="0"/>
          <w:iCs w:val="0"/>
          <w:color w:val="1a1a1a"/>
          <w:sz w:val="22"/>
          <w:szCs w:val="22"/>
          <w:rtl w:val="0"/>
        </w:rPr>
        <w:t xml:space="preserve">–65 años según segmento</w:t>
      </w:r>
      <w:r w:rsidDel="00000000" w:rsidR="00000000" w:rsidRPr="00000000">
        <w:rPr>
          <w:color w:val="1a1a1a"/>
          <w:sz w:val="22"/>
          <w:szCs w:val="22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color w:val="111111"/>
          <w:sz w:val="24"/>
          <w:szCs w:val="24"/>
          <w:rtl w:val="0"/>
        </w:rPr>
        <w:t xml:space="preserve">Perfil de cliente tipo A — cliente ideal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555555"/>
          <w:sz w:val="21"/>
          <w:szCs w:val="21"/>
          <w:rtl w:val="0"/>
        </w:rPr>
        <w:t xml:space="preserve">Descripción del cliente ideal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40" w:lineRule="auto"/>
        <w:rPr/>
      </w:pPr>
      <w:r w:rsidDel="00000000" w:rsidR="00000000" w:rsidRPr="00000000">
        <w:rPr>
          <w:i w:val="0"/>
          <w:iCs w:val="0"/>
          <w:color w:val="1a1a1a"/>
          <w:sz w:val="22"/>
          <w:szCs w:val="22"/>
          <w:rtl w:val="0"/>
        </w:rPr>
        <w:t xml:space="preserve">'Marisol, la que necesita lentes ya y sin gastar de más': adulto de clase media-trabajadora en Ciudad de Panamá o Panamá Oeste.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555555"/>
          <w:sz w:val="21"/>
          <w:szCs w:val="21"/>
          <w:rtl w:val="0"/>
        </w:rPr>
        <w:t xml:space="preserve">Problema que le resuelves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40" w:lineRule="auto"/>
        <w:rPr/>
      </w:pPr>
      <w:r w:rsidDel="00000000" w:rsidR="00000000" w:rsidRPr="00000000">
        <w:rPr>
          <w:i w:val="0"/>
          <w:iCs w:val="0"/>
          <w:color w:val="1a1a1a"/>
          <w:sz w:val="22"/>
          <w:szCs w:val="22"/>
          <w:rtl w:val="0"/>
        </w:rPr>
        <w:t xml:space="preserve">Renovar su graduación rápido y con presupuesto ajustado.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555555"/>
          <w:sz w:val="21"/>
          <w:szCs w:val="21"/>
          <w:rtl w:val="0"/>
        </w:rPr>
        <w:t xml:space="preserve">Qué la convence de comprarte a 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40" w:lineRule="auto"/>
        <w:rPr/>
      </w:pPr>
      <w:r w:rsidDel="00000000" w:rsidR="00000000" w:rsidRPr="00000000">
        <w:rPr>
          <w:i w:val="0"/>
          <w:iCs w:val="0"/>
          <w:color w:val="1a1a1a"/>
          <w:sz w:val="22"/>
          <w:szCs w:val="22"/>
          <w:rtl w:val="0"/>
        </w:rPr>
        <w:t xml:space="preserve">'40 minutos' y los 'aros gratis' — conveniencia (entrega inmediata), ahorro (paquete de regalos), cercanía física a su barrio. Detonante: ferias/promociones por tiempo limitado.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pBdr>
          <w:bottom w:color="1e4fc2" w:space="0" w:sz="6" w:val="single"/>
        </w:pBdr>
        <w:spacing w:after="100" w:before="260" w:lineRule="auto"/>
        <w:rPr/>
      </w:pPr>
      <w:r w:rsidDel="00000000" w:rsidR="00000000" w:rsidRPr="00000000">
        <w:rPr>
          <w:b w:val="1"/>
          <w:bCs w:val="1"/>
          <w:color w:val="111111"/>
          <w:sz w:val="24"/>
          <w:szCs w:val="24"/>
          <w:rtl w:val="0"/>
        </w:rPr>
        <w:t xml:space="preserve">Perfil de cliente tipo B — segundo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555555"/>
          <w:sz w:val="21"/>
          <w:szCs w:val="21"/>
          <w:rtl w:val="0"/>
        </w:rPr>
        <w:t xml:space="preserve">Descripción del segundo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40" w:lineRule="auto"/>
        <w:rPr/>
      </w:pPr>
      <w:r w:rsidDel="00000000" w:rsidR="00000000" w:rsidRPr="00000000">
        <w:rPr>
          <w:i w:val="0"/>
          <w:iCs w:val="0"/>
          <w:color w:val="1a1a1a"/>
          <w:sz w:val="22"/>
          <w:szCs w:val="22"/>
          <w:rtl w:val="0"/>
        </w:rPr>
        <w:t xml:space="preserve">'Familia de fe que valora el trato humano': cliente que conecta con la identidad cristiana de la marca — es el segmento donde la marca es imbatible frente a la competencia. (Existe además un tercer público B2B — colaboradores de empresas aliadas — ver notas adicionales).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555555"/>
          <w:sz w:val="21"/>
          <w:szCs w:val="21"/>
          <w:rtl w:val="0"/>
        </w:rPr>
        <w:t xml:space="preserve">Problema que le resuelves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40" w:lineRule="auto"/>
        <w:rPr/>
      </w:pPr>
      <w:r w:rsidDel="00000000" w:rsidR="00000000" w:rsidRPr="00000000">
        <w:rPr>
          <w:i w:val="0"/>
          <w:iCs w:val="0"/>
          <w:color w:val="1a1a1a"/>
          <w:sz w:val="22"/>
          <w:szCs w:val="22"/>
          <w:rtl w:val="0"/>
        </w:rPr>
        <w:t xml:space="preserve">Cuidado visual para sí o su familia en un entorno percibido como confiable, respetuoso y afín a sus creencias.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555555"/>
          <w:sz w:val="21"/>
          <w:szCs w:val="21"/>
          <w:rtl w:val="0"/>
        </w:rPr>
        <w:t xml:space="preserve">Qué lo convence de comprarte a 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40" w:lineRule="auto"/>
        <w:rPr/>
      </w:pPr>
      <w:r w:rsidDel="00000000" w:rsidR="00000000" w:rsidRPr="00000000">
        <w:rPr>
          <w:i w:val="0"/>
          <w:iCs w:val="0"/>
          <w:color w:val="1a1a1a"/>
          <w:sz w:val="22"/>
          <w:szCs w:val="22"/>
          <w:rtl w:val="0"/>
        </w:rPr>
        <w:t xml:space="preserve">Confianza, cercanía, sentirse 'recibido con respeto, calidez y amor'; el café/música/oración como parte de la experiencia.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555555"/>
          <w:sz w:val="21"/>
          <w:szCs w:val="21"/>
          <w:rtl w:val="0"/>
        </w:rPr>
        <w:t xml:space="preserve">¿De dónde vienen tus clientes hoy?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☑ </w:t>
      </w:r>
      <w:r w:rsidDel="00000000" w:rsidR="00000000" w:rsidRPr="00000000">
        <w:rPr>
          <w:color w:val="1a1a1a"/>
          <w:sz w:val="22"/>
          <w:szCs w:val="22"/>
          <w:rtl w:val="0"/>
        </w:rPr>
        <w:t xml:space="preserve">Referidos / boca a boca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☑ 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color w:val="999999"/>
          <w:sz w:val="22"/>
          <w:szCs w:val="22"/>
          <w:rtl w:val="0"/>
        </w:rPr>
        <w:t xml:space="preserve">Publicidad pagada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br w:type="textWrapping"/>
        <w:t xml:space="preserve">☑ </w:t>
      </w:r>
      <w:r w:rsidDel="00000000" w:rsidR="00000000" w:rsidRPr="00000000">
        <w:rPr>
          <w:color w:val="1a1a1a"/>
          <w:sz w:val="22"/>
          <w:szCs w:val="22"/>
          <w:rtl w:val="0"/>
        </w:rPr>
        <w:t xml:space="preserve">Instagram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0" w:lineRule="auto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☐ </w:t>
      </w:r>
      <w:r w:rsidDel="00000000" w:rsidR="00000000" w:rsidRPr="00000000">
        <w:rPr>
          <w:color w:val="999999"/>
          <w:sz w:val="22"/>
          <w:szCs w:val="22"/>
          <w:rtl w:val="0"/>
        </w:rPr>
        <w:t xml:space="preserve">Google / búsqueda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0" w:lineRule="auto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☐ </w:t>
      </w:r>
      <w:r w:rsidDel="00000000" w:rsidR="00000000" w:rsidRPr="00000000">
        <w:rPr>
          <w:color w:val="999999"/>
          <w:sz w:val="22"/>
          <w:szCs w:val="22"/>
          <w:rtl w:val="0"/>
        </w:rPr>
        <w:t xml:space="preserve">Pasan por el local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☑ </w:t>
      </w:r>
      <w:r w:rsidDel="00000000" w:rsidR="00000000" w:rsidRPr="00000000">
        <w:rPr>
          <w:color w:val="1a1a1a"/>
          <w:sz w:val="22"/>
          <w:szCs w:val="22"/>
          <w:rtl w:val="0"/>
        </w:rPr>
        <w:t xml:space="preserve">Facebook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☑ 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999999"/>
          <w:sz w:val="22"/>
          <w:szCs w:val="22"/>
          <w:rtl w:val="0"/>
        </w:rPr>
        <w:t xml:space="preserve">TikTok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☑ </w:t>
      </w:r>
      <w:r w:rsidDel="00000000" w:rsidR="00000000" w:rsidRPr="00000000">
        <w:rPr>
          <w:color w:val="1a1a1a"/>
          <w:sz w:val="22"/>
          <w:szCs w:val="22"/>
          <w:rtl w:val="0"/>
        </w:rPr>
        <w:t xml:space="preserve">Otro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spacing w:after="150" w:before="300" w:lineRule="auto"/>
        <w:rPr/>
      </w:pPr>
      <w:r w:rsidDel="00000000" w:rsidR="00000000" w:rsidRPr="00000000">
        <w:rPr>
          <w:b w:val="1"/>
          <w:bCs w:val="1"/>
          <w:color w:val="1e4fc2"/>
          <w:sz w:val="30"/>
          <w:szCs w:val="30"/>
          <w:rtl w:val="0"/>
        </w:rPr>
        <w:t xml:space="preserve">◆ Identidad Visual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555555"/>
          <w:sz w:val="21"/>
          <w:szCs w:val="21"/>
          <w:rtl w:val="0"/>
        </w:rPr>
        <w:t xml:space="preserve">¿Tienes logo?</w:t>
        <w:br w:type="textWrapping"/>
      </w:r>
      <w:r w:rsidDel="00000000" w:rsidR="00000000" w:rsidRPr="00000000">
        <w:rPr>
          <w:b w:val="1"/>
          <w:bCs w:val="1"/>
          <w:color w:val="555555"/>
          <w:sz w:val="21"/>
          <w:szCs w:val="21"/>
        </w:rPr>
        <w:drawing>
          <wp:inline distB="114300" distT="114300" distL="114300" distR="114300">
            <wp:extent cx="2725738" cy="1659145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20941" l="0" r="0" t="17954"/>
                    <a:stretch>
                      <a:fillRect/>
                    </a:stretch>
                  </pic:blipFill>
                  <pic:spPr>
                    <a:xfrm>
                      <a:off x="0" y="0"/>
                      <a:ext cx="2725738" cy="1659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555555"/>
          <w:sz w:val="21"/>
          <w:szCs w:val="21"/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3248025</wp:posOffset>
            </wp:positionH>
            <wp:positionV relativeFrom="paragraph">
              <wp:posOffset>238125</wp:posOffset>
            </wp:positionV>
            <wp:extent cx="3187175" cy="1611294"/>
            <wp:effectExtent b="0" l="0" r="0" t="0"/>
            <wp:wrapSquare wrapText="bothSides" distB="114300" distT="114300" distL="114300" distR="11430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33665" l="23570" r="27089" t="33058"/>
                    <a:stretch>
                      <a:fillRect/>
                    </a:stretch>
                  </pic:blipFill>
                  <pic:spPr>
                    <a:xfrm>
                      <a:off x="0" y="0"/>
                      <a:ext cx="3187175" cy="161129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5">
      <w:pPr>
        <w:spacing w:after="40" w:lineRule="auto"/>
        <w:rPr/>
      </w:pPr>
      <w:r w:rsidDel="00000000" w:rsidR="00000000" w:rsidRPr="00000000">
        <w:rPr>
          <w:i w:val="0"/>
          <w:iCs w:val="0"/>
          <w:color w:val="1a1a1a"/>
          <w:sz w:val="22"/>
          <w:szCs w:val="22"/>
          <w:rtl w:val="0"/>
        </w:rPr>
        <w:t xml:space="preserve">Sí, tengo logo —</w:t>
      </w:r>
      <w:r w:rsidDel="00000000" w:rsidR="00000000" w:rsidRPr="00000000">
        <w:rPr>
          <w:color w:val="1a1a1a"/>
          <w:sz w:val="22"/>
          <w:szCs w:val="22"/>
          <w:rtl w:val="0"/>
        </w:rPr>
        <w:t xml:space="preserve"> analízalos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555555"/>
          <w:sz w:val="21"/>
          <w:szCs w:val="21"/>
          <w:rtl w:val="0"/>
        </w:rPr>
        <w:t xml:space="preserve">¿Tienes manual de marca / brand book?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40" w:lineRule="auto"/>
        <w:rPr/>
      </w:pPr>
      <w:r w:rsidDel="00000000" w:rsidR="00000000" w:rsidRPr="00000000">
        <w:rPr>
          <w:color w:val="1a1a1a"/>
          <w:sz w:val="22"/>
          <w:szCs w:val="22"/>
          <w:rtl w:val="0"/>
        </w:rPr>
        <w:t xml:space="preserve">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555555"/>
          <w:sz w:val="21"/>
          <w:szCs w:val="21"/>
          <w:rtl w:val="0"/>
        </w:rPr>
        <w:t xml:space="preserve">Colores de tu marca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40" w:lineRule="auto"/>
        <w:rPr/>
      </w:pPr>
      <w:r w:rsidDel="00000000" w:rsidR="00000000" w:rsidRPr="00000000">
        <w:rPr>
          <w:color w:val="1a1a1a"/>
          <w:sz w:val="22"/>
          <w:szCs w:val="22"/>
          <w:rtl w:val="0"/>
        </w:rPr>
        <w:t xml:space="preserve">- </w:t>
      </w:r>
      <w:r w:rsidDel="00000000" w:rsidR="00000000" w:rsidRPr="00000000">
        <w:rPr>
          <w:i w:val="0"/>
          <w:iCs w:val="0"/>
          <w:color w:val="1a1a1a"/>
          <w:sz w:val="22"/>
          <w:szCs w:val="22"/>
          <w:rtl w:val="0"/>
        </w:rPr>
        <w:t xml:space="preserve">Oxblood Red </w:t>
      </w:r>
      <w:r w:rsidDel="00000000" w:rsidR="00000000" w:rsidRPr="00000000">
        <w:rPr>
          <w:color w:val="1a1a1a"/>
          <w:sz w:val="22"/>
          <w:szCs w:val="22"/>
          <w:rtl w:val="0"/>
        </w:rPr>
        <w:t xml:space="preserve">#d91b19 - · Pure White #FFFFFF  #fffefe </w:t>
      </w:r>
      <w:r w:rsidDel="00000000" w:rsidR="00000000" w:rsidRPr="00000000">
        <w:rPr>
          <w:i w:val="0"/>
          <w:iCs w:val="0"/>
          <w:color w:val="1a1a1a"/>
          <w:sz w:val="22"/>
          <w:szCs w:val="22"/>
          <w:rtl w:val="0"/>
        </w:rPr>
        <w:t xml:space="preserve">(primarios) </w:t>
        <w:br w:type="textWrapping"/>
        <w:t xml:space="preserve">· Doe Brown/dorado #C5A059 - </w:t>
      </w:r>
      <w:r w:rsidDel="00000000" w:rsidR="00000000" w:rsidRPr="00000000">
        <w:rPr>
          <w:color w:val="1a1a1a"/>
          <w:sz w:val="22"/>
          <w:szCs w:val="22"/>
          <w:rtl w:val="0"/>
        </w:rPr>
        <w:t xml:space="preserve">· Jet Black #000000 · </w:t>
      </w:r>
      <w:r w:rsidDel="00000000" w:rsidR="00000000" w:rsidRPr="00000000">
        <w:rPr>
          <w:i w:val="0"/>
          <w:iCs w:val="0"/>
          <w:color w:val="1a1a1a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1a1a1a"/>
          <w:sz w:val="22"/>
          <w:szCs w:val="22"/>
          <w:rtl w:val="0"/>
        </w:rPr>
        <w:t xml:space="preserve">(Secundarios) </w:t>
      </w:r>
      <w:r w:rsidDel="00000000" w:rsidR="00000000" w:rsidRPr="00000000">
        <w:rPr>
          <w:i w:val="0"/>
          <w:iCs w:val="0"/>
          <w:color w:val="1a1a1a"/>
          <w:sz w:val="22"/>
          <w:szCs w:val="22"/>
          <w:rtl w:val="0"/>
        </w:rPr>
        <w:t xml:space="preserve">(acento premium, más presente en B2B)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555555"/>
          <w:sz w:val="21"/>
          <w:szCs w:val="21"/>
          <w:rtl w:val="0"/>
        </w:rPr>
        <w:t xml:space="preserve">Tipografía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40" w:lineRule="auto"/>
        <w:rPr/>
      </w:pPr>
      <w:r w:rsidDel="00000000" w:rsidR="00000000" w:rsidRPr="00000000">
        <w:rPr>
          <w:i w:val="0"/>
          <w:iCs w:val="0"/>
          <w:color w:val="1a1a1a"/>
          <w:sz w:val="22"/>
          <w:szCs w:val="22"/>
          <w:rtl w:val="0"/>
        </w:rPr>
        <w:t xml:space="preserve">Montserrat (cuerpo y estructura general)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555555"/>
          <w:sz w:val="21"/>
          <w:szCs w:val="21"/>
          <w:rtl w:val="0"/>
        </w:rPr>
        <w:t xml:space="preserve">Tipografía secundaria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40" w:lineRule="auto"/>
        <w:rPr/>
      </w:pPr>
      <w:r w:rsidDel="00000000" w:rsidR="00000000" w:rsidRPr="00000000">
        <w:rPr>
          <w:i w:val="0"/>
          <w:iCs w:val="0"/>
          <w:color w:val="1a1a1a"/>
          <w:sz w:val="22"/>
          <w:szCs w:val="22"/>
          <w:rtl w:val="0"/>
        </w:rPr>
        <w:t xml:space="preserve">Oswald (titulares de impacto en mayúsculas)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555555"/>
          <w:sz w:val="21"/>
          <w:szCs w:val="21"/>
          <w:rtl w:val="0"/>
        </w:rPr>
        <w:t xml:space="preserve">Marcas que admiras visualmente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40" w:lineRule="auto"/>
        <w:rPr/>
      </w:pPr>
      <w:sdt>
        <w:sdtPr>
          <w:id w:val="1916434791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i w:val="1"/>
              <w:iCs w:val="1"/>
              <w:color w:val="b45309"/>
              <w:sz w:val="22"/>
              <w:szCs w:val="22"/>
              <w:rtl w:val="0"/>
            </w:rPr>
            <w:t xml:space="preserve">⏳ No documentado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555555"/>
          <w:sz w:val="21"/>
          <w:szCs w:val="21"/>
          <w:rtl w:val="0"/>
        </w:rPr>
        <w:t xml:space="preserve">Estilo visual que te representa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☑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Minimalista / limpio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☑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Colorido / vibrante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0" w:lineRule="auto"/>
        <w:rPr>
          <w:color w:val="999999"/>
        </w:rPr>
      </w:pPr>
      <w:r w:rsidDel="00000000" w:rsidR="00000000" w:rsidRPr="00000000">
        <w:rPr>
          <w:sz w:val="22"/>
          <w:szCs w:val="22"/>
          <w:rtl w:val="0"/>
        </w:rPr>
        <w:t xml:space="preserve">☐</w:t>
      </w:r>
      <w:r w:rsidDel="00000000" w:rsidR="00000000" w:rsidRPr="00000000">
        <w:rPr>
          <w:color w:val="999999"/>
          <w:sz w:val="22"/>
          <w:szCs w:val="22"/>
          <w:rtl w:val="0"/>
        </w:rPr>
        <w:t xml:space="preserve"> Elegante / premium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0" w:lineRule="auto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☐ </w:t>
      </w:r>
      <w:r w:rsidDel="00000000" w:rsidR="00000000" w:rsidRPr="00000000">
        <w:rPr>
          <w:color w:val="999999"/>
          <w:sz w:val="22"/>
          <w:szCs w:val="22"/>
          <w:rtl w:val="0"/>
        </w:rPr>
        <w:t xml:space="preserve">Divertido / informal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☑ </w:t>
      </w:r>
      <w:r w:rsidDel="00000000" w:rsidR="00000000" w:rsidRPr="00000000">
        <w:rPr>
          <w:color w:val="1a1a1a"/>
          <w:sz w:val="22"/>
          <w:szCs w:val="22"/>
          <w:rtl w:val="0"/>
        </w:rPr>
        <w:t xml:space="preserve">Corporativo / serio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0" w:lineRule="auto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☐ </w:t>
      </w:r>
      <w:r w:rsidDel="00000000" w:rsidR="00000000" w:rsidRPr="00000000">
        <w:rPr>
          <w:color w:val="999999"/>
          <w:sz w:val="22"/>
          <w:szCs w:val="22"/>
          <w:rtl w:val="0"/>
        </w:rPr>
        <w:t xml:space="preserve">Tecnológico / moderno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☑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Orgánico / natural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0" w:lineRule="auto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☐ </w:t>
      </w:r>
      <w:r w:rsidDel="00000000" w:rsidR="00000000" w:rsidRPr="00000000">
        <w:rPr>
          <w:color w:val="999999"/>
          <w:sz w:val="22"/>
          <w:szCs w:val="22"/>
          <w:rtl w:val="0"/>
        </w:rPr>
        <w:t xml:space="preserve">No estoy seguro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spacing w:after="150" w:before="300" w:lineRule="auto"/>
        <w:rPr/>
      </w:pPr>
      <w:sdt>
        <w:sdtPr>
          <w:id w:val="-97466939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e4fc2"/>
              <w:sz w:val="30"/>
              <w:szCs w:val="30"/>
              <w:rtl w:val="0"/>
            </w:rPr>
            <w:t xml:space="preserve">✎ Voz y Tono de Marca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555555"/>
          <w:sz w:val="21"/>
          <w:szCs w:val="21"/>
          <w:rtl w:val="0"/>
        </w:rPr>
        <w:t xml:space="preserve">Si tu marca fuera una persona, ¿cómo hablaría?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40" w:lineRule="auto"/>
        <w:rPr/>
      </w:pPr>
      <w:r w:rsidDel="00000000" w:rsidR="00000000" w:rsidRPr="00000000">
        <w:rPr>
          <w:color w:val="1a1a1a"/>
          <w:sz w:val="22"/>
          <w:szCs w:val="22"/>
          <w:rtl w:val="0"/>
        </w:rPr>
        <w:t xml:space="preserve">- </w:t>
      </w:r>
      <w:r w:rsidDel="00000000" w:rsidR="00000000" w:rsidRPr="00000000">
        <w:rPr>
          <w:i w:val="0"/>
          <w:iCs w:val="0"/>
          <w:color w:val="1a1a1a"/>
          <w:sz w:val="22"/>
          <w:szCs w:val="22"/>
          <w:rtl w:val="0"/>
        </w:rPr>
        <w:t xml:space="preserve">Registro </w:t>
      </w:r>
      <w:r w:rsidDel="00000000" w:rsidR="00000000" w:rsidRPr="00000000">
        <w:rPr>
          <w:color w:val="1a1a1a"/>
          <w:sz w:val="22"/>
          <w:szCs w:val="22"/>
          <w:rtl w:val="0"/>
        </w:rPr>
        <w:t xml:space="preserve">Consumidor </w:t>
      </w:r>
      <w:r w:rsidDel="00000000" w:rsidR="00000000" w:rsidRPr="00000000">
        <w:rPr>
          <w:i w:val="0"/>
          <w:iCs w:val="0"/>
          <w:color w:val="1a1a1a"/>
          <w:sz w:val="22"/>
          <w:szCs w:val="22"/>
          <w:rtl w:val="0"/>
        </w:rPr>
        <w:t xml:space="preserve">: informal, cálido y cercano, Emotivo y espiritual (mezcla venta con fe cristiana y propósito), urgente en campañas. </w:t>
        <w:br w:type="textWrapping"/>
        <w:t xml:space="preserve">- Registro institucional: Professional · </w:t>
      </w:r>
      <w:r w:rsidDel="00000000" w:rsidR="00000000" w:rsidRPr="00000000">
        <w:rPr>
          <w:color w:val="1a1a1a"/>
          <w:sz w:val="22"/>
          <w:szCs w:val="22"/>
          <w:rtl w:val="0"/>
        </w:rPr>
        <w:t xml:space="preserve">Directo · Servicial · Comprometido </w:t>
      </w:r>
      <w:r w:rsidDel="00000000" w:rsidR="00000000" w:rsidRPr="00000000">
        <w:rPr>
          <w:i w:val="0"/>
          <w:iCs w:val="0"/>
          <w:color w:val="1a1a1a"/>
          <w:sz w:val="22"/>
          <w:szCs w:val="22"/>
          <w:rtl w:val="0"/>
        </w:rPr>
        <w:t xml:space="preserve">'totalmente corporativo, no religioso'.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555555"/>
          <w:sz w:val="21"/>
          <w:szCs w:val="21"/>
          <w:rtl w:val="0"/>
        </w:rPr>
        <w:t xml:space="preserve">¿Tuteas o hablas de usted?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40" w:lineRule="auto"/>
        <w:ind w:left="720" w:hanging="360"/>
        <w:rPr>
          <w:i w:val="0"/>
          <w:iCs w:val="0"/>
          <w:color w:val="1a1a1a"/>
          <w:sz w:val="22"/>
          <w:szCs w:val="22"/>
          <w:u w:val="none"/>
        </w:rPr>
      </w:pPr>
      <w:r w:rsidDel="00000000" w:rsidR="00000000" w:rsidRPr="00000000">
        <w:rPr>
          <w:color w:val="1a1a1a"/>
          <w:sz w:val="22"/>
          <w:szCs w:val="22"/>
          <w:rtl w:val="0"/>
        </w:rPr>
        <w:t xml:space="preserve">Registro consumidor : tuteamos</w:t>
        <w:br w:type="textWrapping"/>
        <w:t xml:space="preserve">- Corporativo: </w:t>
      </w:r>
      <w:r w:rsidDel="00000000" w:rsidR="00000000" w:rsidRPr="00000000">
        <w:rPr>
          <w:i w:val="0"/>
          <w:iCs w:val="0"/>
          <w:color w:val="1a1a1a"/>
          <w:sz w:val="22"/>
          <w:szCs w:val="22"/>
          <w:rtl w:val="0"/>
        </w:rPr>
        <w:t xml:space="preserve">registro neutro-profesional en institucional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555555"/>
          <w:sz w:val="21"/>
          <w:szCs w:val="21"/>
          <w:rtl w:val="0"/>
        </w:rPr>
        <w:t xml:space="preserve">Palabras/frases que tu marca SÍ usa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40" w:lineRule="auto"/>
        <w:rPr/>
      </w:pPr>
      <w:r w:rsidDel="00000000" w:rsidR="00000000" w:rsidRPr="00000000">
        <w:rPr>
          <w:i w:val="0"/>
          <w:iCs w:val="0"/>
          <w:color w:val="1a1a1a"/>
          <w:sz w:val="22"/>
          <w:szCs w:val="22"/>
          <w:rtl w:val="0"/>
        </w:rPr>
        <w:t xml:space="preserve">'Lentes en 40 minutos' · 'Aros GRATIS' · 'Renueva tu visión' · 'Óptica cristiana' · Versículo insignia: 'Donde no hay visión, el pueblo perece' (Proverbios 29:18) · Institucional: 'Tu visión es nuestro compromiso'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555555"/>
          <w:sz w:val="21"/>
          <w:szCs w:val="21"/>
          <w:rtl w:val="0"/>
        </w:rPr>
        <w:t xml:space="preserve">Palabras/cosas que tu marca NUNCA haría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40" w:lineRule="auto"/>
        <w:rPr/>
      </w:pPr>
      <w:r w:rsidDel="00000000" w:rsidR="00000000" w:rsidRPr="00000000">
        <w:rPr>
          <w:i w:val="0"/>
          <w:iCs w:val="0"/>
          <w:color w:val="1a1a1a"/>
          <w:sz w:val="22"/>
          <w:szCs w:val="22"/>
          <w:rtl w:val="0"/>
        </w:rPr>
        <w:t xml:space="preserve">Nunca mezclar el ángulo cristiano en material institucional/B2B (instrucción explícita del fundador). No prometer '40 minutos' en Nuevo Arraiján. </w:t>
      </w:r>
      <w:r w:rsidDel="00000000" w:rsidR="00000000" w:rsidRPr="00000000">
        <w:rPr>
          <w:color w:val="1a1a1a"/>
          <w:sz w:val="22"/>
          <w:szCs w:val="22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color w:val="1e4fc2"/>
          <w:sz w:val="30"/>
          <w:szCs w:val="30"/>
          <w:rtl w:val="0"/>
        </w:rPr>
        <w:t xml:space="preserve">⚖ Competencia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555555"/>
          <w:sz w:val="21"/>
          <w:szCs w:val="21"/>
          <w:rtl w:val="0"/>
        </w:rPr>
        <w:t xml:space="preserve">Competidores directos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40" w:lineRule="auto"/>
        <w:rPr/>
      </w:pPr>
      <w:r w:rsidDel="00000000" w:rsidR="00000000" w:rsidRPr="00000000">
        <w:rPr>
          <w:i w:val="0"/>
          <w:iCs w:val="0"/>
          <w:color w:val="1a1a1a"/>
          <w:sz w:val="22"/>
          <w:szCs w:val="22"/>
          <w:rtl w:val="0"/>
        </w:rPr>
        <w:t xml:space="preserve">Óptica Optilux (La Chorrera, misma promesa de examen gratis, se apoya en calificación 4.9/5 en Google) · Óptica Sosa y Arango (financiamiento en cuotas 12/24 meses al 0%) · Lunnetta PTY / Vision Center (mismo gancho de examen gratis, sin ángulo de fe) Combo </w:t>
      </w:r>
      <w:r w:rsidDel="00000000" w:rsidR="00000000" w:rsidRPr="00000000">
        <w:rPr>
          <w:color w:val="1a1a1a"/>
          <w:sz w:val="22"/>
          <w:szCs w:val="22"/>
          <w:rtl w:val="0"/>
        </w:rPr>
        <w:t xml:space="preserve">óptica (Precios super bajos)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555555"/>
          <w:sz w:val="21"/>
          <w:szCs w:val="21"/>
          <w:rtl w:val="0"/>
        </w:rPr>
        <w:t xml:space="preserve">Qué hacen ellos que tú no haces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40" w:lineRule="auto"/>
        <w:rPr/>
      </w:pPr>
      <w:r w:rsidDel="00000000" w:rsidR="00000000" w:rsidRPr="00000000">
        <w:rPr>
          <w:i w:val="0"/>
          <w:iCs w:val="0"/>
          <w:color w:val="1a1a1a"/>
          <w:sz w:val="22"/>
          <w:szCs w:val="22"/>
          <w:rtl w:val="0"/>
        </w:rPr>
        <w:t xml:space="preserve">Optilux: reputación pública fuerte en Google reviews. Sosa y Arango: financiamiento a cuotas comunicado abiertamente al consumidor final (FDL solo lo comunica en canal B2B).</w:t>
        <w:br w:type="textWrapping"/>
      </w:r>
      <w:r w:rsidDel="00000000" w:rsidR="00000000" w:rsidRPr="00000000">
        <w:rPr>
          <w:color w:val="1a1a1a"/>
          <w:sz w:val="22"/>
          <w:szCs w:val="22"/>
          <w:rtl w:val="0"/>
        </w:rPr>
        <w:t xml:space="preserve">Combo óptica : Anuncia precios directos super bajos.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40" w:lineRule="auto"/>
        <w:rPr>
          <w:color w:val="1a1a1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555555"/>
          <w:sz w:val="21"/>
          <w:szCs w:val="21"/>
          <w:rtl w:val="0"/>
        </w:rPr>
        <w:t xml:space="preserve">Qué haces tú que ellos no hacen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40" w:lineRule="auto"/>
        <w:rPr/>
      </w:pPr>
      <w:r w:rsidDel="00000000" w:rsidR="00000000" w:rsidRPr="00000000">
        <w:rPr>
          <w:i w:val="0"/>
          <w:iCs w:val="0"/>
          <w:color w:val="1a1a1a"/>
          <w:sz w:val="22"/>
          <w:szCs w:val="22"/>
          <w:rtl w:val="0"/>
        </w:rPr>
        <w:t xml:space="preserve">El ángulo de fe/experiencia cristiana — ninguna óptica competidora lo tiene - Lentes en 40 minutos seg</w:t>
      </w:r>
      <w:r w:rsidDel="00000000" w:rsidR="00000000" w:rsidRPr="00000000">
        <w:rPr>
          <w:color w:val="1a1a1a"/>
          <w:sz w:val="22"/>
          <w:szCs w:val="22"/>
          <w:rtl w:val="0"/>
        </w:rPr>
        <w:t xml:space="preserve">ún tu formula (No lo hemos visto en panamá)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spacing w:after="150" w:before="300" w:lineRule="auto"/>
        <w:rPr/>
      </w:pPr>
      <w:r w:rsidDel="00000000" w:rsidR="00000000" w:rsidRPr="00000000">
        <w:rPr>
          <w:b w:val="1"/>
          <w:bCs w:val="1"/>
          <w:color w:val="1e4fc2"/>
          <w:sz w:val="30"/>
          <w:szCs w:val="30"/>
          <w:rtl w:val="0"/>
        </w:rPr>
        <w:t xml:space="preserve">⚡ Marketing Actual y 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555555"/>
          <w:sz w:val="21"/>
          <w:szCs w:val="21"/>
          <w:rtl w:val="0"/>
        </w:rPr>
        <w:t xml:space="preserve">¿Has invertido en publicidad digital antes?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40" w:lineRule="auto"/>
        <w:ind w:left="720" w:hanging="360"/>
        <w:rPr>
          <w:i w:val="1"/>
          <w:iCs w:val="1"/>
          <w:color w:val="b45309"/>
          <w:sz w:val="22"/>
          <w:szCs w:val="22"/>
          <w:u w:val="none"/>
        </w:rPr>
      </w:pPr>
      <w:r w:rsidDel="00000000" w:rsidR="00000000" w:rsidRPr="00000000">
        <w:rPr>
          <w:i w:val="1"/>
          <w:iCs w:val="1"/>
          <w:color w:val="b45309"/>
          <w:sz w:val="22"/>
          <w:szCs w:val="22"/>
          <w:rtl w:val="0"/>
        </w:rPr>
        <w:t xml:space="preserve"> 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555555"/>
          <w:sz w:val="21"/>
          <w:szCs w:val="21"/>
          <w:rtl w:val="0"/>
        </w:rPr>
        <w:t xml:space="preserve">Presupuesto de pauta mensual</w:t>
      </w:r>
      <w:r w:rsidDel="00000000" w:rsidR="00000000" w:rsidRPr="00000000">
        <w:rPr>
          <w:rtl w:val="0"/>
        </w:rPr>
        <w:br w:type="textWrapping"/>
        <w:t xml:space="preserve">- </w:t>
      </w:r>
      <w:r w:rsidDel="00000000" w:rsidR="00000000" w:rsidRPr="00000000">
        <w:rPr>
          <w:i w:val="1"/>
          <w:iCs w:val="1"/>
          <w:color w:val="b45309"/>
          <w:sz w:val="22"/>
          <w:szCs w:val="22"/>
          <w:rtl w:val="0"/>
        </w:rPr>
        <w:t xml:space="preserve"> $1.000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555555"/>
          <w:sz w:val="21"/>
          <w:szCs w:val="21"/>
          <w:rtl w:val="0"/>
        </w:rPr>
        <w:t xml:space="preserve">Objetivo principal (3 meses)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lineRule="auto"/>
        <w:ind w:left="720" w:hanging="360"/>
        <w:rPr>
          <w:i w:val="1"/>
          <w:iCs w:val="1"/>
          <w:color w:val="b45309"/>
          <w:sz w:val="22"/>
          <w:szCs w:val="22"/>
          <w:u w:val="none"/>
        </w:rPr>
      </w:pPr>
      <w:r w:rsidDel="00000000" w:rsidR="00000000" w:rsidRPr="00000000">
        <w:rPr>
          <w:i w:val="1"/>
          <w:iCs w:val="1"/>
          <w:color w:val="b45309"/>
          <w:sz w:val="22"/>
          <w:szCs w:val="22"/>
          <w:rtl w:val="0"/>
        </w:rPr>
        <w:t xml:space="preserve">Mejorar reconocimiento como la óptica cristiana de panamá  </w:t>
        <w:br w:type="textWrapping"/>
        <w:t xml:space="preserve">— inferible: sostener el ritmo de ferias semanales </w:t>
        <w:br w:type="textWrapping"/>
        <w:t xml:space="preserve">-  crecer la línea B2B giras todos los meses</w:t>
        <w:br w:type="textWrapping"/>
        <w:br w:type="textWrapping"/>
      </w:r>
      <w:r w:rsidDel="00000000" w:rsidR="00000000" w:rsidRPr="00000000">
        <w:rPr>
          <w:b w:val="1"/>
          <w:bCs w:val="1"/>
          <w:color w:val="555555"/>
          <w:sz w:val="21"/>
          <w:szCs w:val="21"/>
          <w:rtl w:val="0"/>
        </w:rPr>
        <w:t xml:space="preserve">Preguntas frecuentes de clientes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40" w:lineRule="auto"/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color w:val="b45309"/>
          <w:sz w:val="22"/>
          <w:szCs w:val="22"/>
          <w:rtl w:val="0"/>
        </w:rPr>
        <w:t xml:space="preserve">Cuanto es el precio (no se puede dar sin examen previo)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color w:val="555555"/>
          <w:sz w:val="21"/>
          <w:szCs w:val="21"/>
          <w:rtl w:val="0"/>
        </w:rPr>
        <w:t xml:space="preserve">¿Qué servicio te interesa?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☑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Campañas de Meta 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☑ </w:t>
      </w:r>
      <w:r w:rsidDel="00000000" w:rsidR="00000000" w:rsidRPr="00000000">
        <w:rPr>
          <w:color w:val="1a1a1a"/>
          <w:sz w:val="22"/>
          <w:szCs w:val="22"/>
          <w:rtl w:val="0"/>
        </w:rPr>
        <w:t xml:space="preserve">Manejo de redes sociales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☑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Ambos (campañas + redes)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0" w:lineRule="auto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☐ </w:t>
      </w:r>
      <w:r w:rsidDel="00000000" w:rsidR="00000000" w:rsidRPr="00000000">
        <w:rPr>
          <w:color w:val="999999"/>
          <w:sz w:val="22"/>
          <w:szCs w:val="22"/>
          <w:rtl w:val="0"/>
        </w:rPr>
        <w:t xml:space="preserve">Página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spacing w:after="150" w:before="300" w:lineRule="auto"/>
        <w:rPr/>
      </w:pPr>
      <w:sdt>
        <w:sdtPr>
          <w:id w:val="845851772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e4fc2"/>
              <w:sz w:val="30"/>
              <w:szCs w:val="30"/>
              <w:rtl w:val="0"/>
            </w:rPr>
            <w:t xml:space="preserve">✓ Información Adicional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555555"/>
          <w:sz w:val="21"/>
          <w:szCs w:val="21"/>
          <w:rtl w:val="0"/>
        </w:rPr>
        <w:t xml:space="preserve">Algo que siempre quisiste hacer en marketing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40" w:lineRule="auto"/>
        <w:rPr/>
      </w:pPr>
      <w:sdt>
        <w:sdtPr>
          <w:id w:val="765382952"/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i w:val="1"/>
              <w:iCs w:val="1"/>
              <w:color w:val="b45309"/>
              <w:sz w:val="22"/>
              <w:szCs w:val="22"/>
              <w:rtl w:val="0"/>
            </w:rPr>
            <w:t xml:space="preserve">⏳ No documentado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555555"/>
          <w:sz w:val="21"/>
          <w:szCs w:val="21"/>
          <w:rtl w:val="0"/>
        </w:rPr>
        <w:t xml:space="preserve">Algo que NO quieres que hagamos / te preocupa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40" w:lineRule="auto"/>
        <w:rPr/>
      </w:pPr>
      <w:r w:rsidDel="00000000" w:rsidR="00000000" w:rsidRPr="00000000">
        <w:rPr>
          <w:i w:val="0"/>
          <w:iCs w:val="0"/>
          <w:color w:val="1a1a1a"/>
          <w:sz w:val="22"/>
          <w:szCs w:val="22"/>
          <w:rtl w:val="0"/>
        </w:rPr>
        <w:t xml:space="preserve">Nunca mezclar el ángulo cristiano en material institucional/B2B — instrucción explícita y no negociable del fundador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555555"/>
          <w:sz w:val="21"/>
          <w:szCs w:val="21"/>
          <w:rtl w:val="0"/>
        </w:rPr>
        <w:t xml:space="preserve">Otros comentarios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00" w:top="1000" w:left="1100" w:right="11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oPqOoyPv0pC5KYhhE+lE7jXLeA==">CgMxLjAaEgoBMBINCgsIB0IHEgVDYXJkbxodCgExEhgKFggHQhISEEFyaWFsIFVuaWNvZGUgTVMaHQoBMhIYChYIB0ISEhBBcmlhbCBVbmljb2RlIE1TGhIKATMSDQoLCAdCBxIFQ2FyZG84AHIhMUdqSDI5RW1Oclk1MEowaEpVeGZfT0twdVpLdDMtTDVp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