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Grupo: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NRC: </w:t>
      </w:r>
      <w:r w:rsidDel="00000000" w:rsidR="00000000" w:rsidRPr="00000000">
        <w:rPr>
          <w:rtl w:val="0"/>
        </w:rPr>
        <w:t xml:space="preserve">1950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2 Parcial 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Diferencias entre metodologías tradicionales y ágiles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Metodologías Tradicionales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Metodologías Ágiles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enfoque es lineal, las etapas no comienzan a menos que la anterior esté completa. La planificación es exhaustiva.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más fases (Análisis, diseño, implementación, pruebas y mantenimiento).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más flexibles e iterativas. El avance se hace en ciclos llamados sprints de duración corta. Hay menos fases que en las tradicionales (Análisis, diseño, implementación y pruebas).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requerimientos son definidos al inicio del proceso por eso tienen mayor dificultad al momento de generar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requerimientos no se definen al inicio del proyecto por lo cual son flexibles debido a que evolucionan constantemente con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gran diferencia se da en el enfoque de gestión de requisitos en la metodología tradicional se definen al principio del proyecto y son rigurosos se mantienen hasta el final y el proceso de cualquier cambio requiere de un proceso formal y muchas veces costoso.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requisitos se vuelven flexibles y evolutivos. Se actualizan y ajustan según las nuevas necesidades y perspectiva del cliente. La metodología ágil permite esta apertura a cambios durante el proceso de una manera más accesible y sin desviar el proceso del desarrollo ya que este está bien dividido en sprints.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planificación se realiza al inicio del proyecto de manera exhaustiva y no suele ser revisada a medida que avanza el proyecto, lo que puede generar desajustes si surgen cambios.Se incluye las siguientes fases: requisitos, diseño, desarrollo, pruebas, implementación y mantenimiento.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planificación es flexible y se realiza en ciclos cortos, iniciando con una historia de usuario permitiendo una reevaluación constante de las prioridades y tareas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