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9470" w14:textId="53C1014C" w:rsidR="007028FE" w:rsidRDefault="003503BC" w:rsidP="003503BC">
      <w:pPr>
        <w:pStyle w:val="Title"/>
      </w:pPr>
      <w:r>
        <w:t>Machine Learning Project Proposal</w:t>
      </w:r>
    </w:p>
    <w:p w14:paraId="2E5BA34B" w14:textId="0C943031" w:rsidR="003503BC" w:rsidRDefault="003503BC" w:rsidP="003503BC"/>
    <w:p w14:paraId="7AA53008" w14:textId="77777777" w:rsidR="003503BC" w:rsidRDefault="003503BC" w:rsidP="003503BC">
      <w:pPr>
        <w:pStyle w:val="Heading2"/>
      </w:pPr>
      <w:r>
        <w:t>Team Composition:</w:t>
      </w:r>
    </w:p>
    <w:p w14:paraId="2C098744" w14:textId="72FD4DF9" w:rsidR="003503BC" w:rsidRDefault="003503BC" w:rsidP="003503BC">
      <w:r>
        <w:t>Khushnur Binte Jahangir</w:t>
      </w:r>
    </w:p>
    <w:p w14:paraId="74640471" w14:textId="2E30965F" w:rsidR="003503BC" w:rsidRDefault="003503BC" w:rsidP="003503BC">
      <w:r>
        <w:t>Adam Broniewski</w:t>
      </w:r>
    </w:p>
    <w:p w14:paraId="190590E8" w14:textId="0594D852" w:rsidR="003503BC" w:rsidRDefault="003503BC" w:rsidP="003503BC"/>
    <w:p w14:paraId="3A3B7291" w14:textId="00CA35D8" w:rsidR="003503BC" w:rsidRDefault="003503BC" w:rsidP="00EC0173">
      <w:pPr>
        <w:pStyle w:val="Heading2"/>
      </w:pPr>
      <w:r>
        <w:t>Dataset:</w:t>
      </w:r>
    </w:p>
    <w:p w14:paraId="68804B60" w14:textId="13E24EF7" w:rsidR="003503BC" w:rsidRDefault="003503BC" w:rsidP="003503BC">
      <w:r>
        <w:t xml:space="preserve">We will use the </w:t>
      </w:r>
      <w:hyperlink r:id="rId7" w:history="1">
        <w:r w:rsidRPr="008202BC">
          <w:rPr>
            <w:rStyle w:val="Hyperlink"/>
          </w:rPr>
          <w:t>UCI - Heart Disease Data Set</w:t>
        </w:r>
      </w:hyperlink>
    </w:p>
    <w:p w14:paraId="148C4080" w14:textId="63932D5D" w:rsidR="00EC0173" w:rsidRDefault="00EC0173" w:rsidP="003503BC"/>
    <w:p w14:paraId="204031D6" w14:textId="06296150" w:rsidR="00EC0173" w:rsidRDefault="00EC0173" w:rsidP="00EC0173">
      <w:pPr>
        <w:pStyle w:val="Heading2"/>
      </w:pPr>
      <w:r>
        <w:t>Problem:</w:t>
      </w:r>
    </w:p>
    <w:p w14:paraId="7C86F2B4" w14:textId="1B82365E" w:rsidR="00EC0173" w:rsidRDefault="00EC0173" w:rsidP="003503BC">
      <w:r>
        <w:t xml:space="preserve">Predict whether a patient </w:t>
      </w:r>
      <w:r w:rsidR="008202BC">
        <w:t>has</w:t>
      </w:r>
      <w:r>
        <w:t xml:space="preserve"> heart disease.</w:t>
      </w:r>
      <w:r w:rsidR="00CC52EB">
        <w:t xml:space="preserve"> </w:t>
      </w:r>
    </w:p>
    <w:p w14:paraId="4C1F580A" w14:textId="50E4A01D" w:rsidR="003503BC" w:rsidRDefault="003503BC" w:rsidP="003503BC"/>
    <w:p w14:paraId="6DDF525F" w14:textId="1A0EB698" w:rsidR="00EC0173" w:rsidRDefault="00EC0173" w:rsidP="00EC0173">
      <w:pPr>
        <w:pStyle w:val="Heading2"/>
      </w:pPr>
      <w:r>
        <w:t>Why this dataset:</w:t>
      </w:r>
    </w:p>
    <w:p w14:paraId="417FA907" w14:textId="77A8F0B7" w:rsidR="00EC0173" w:rsidRDefault="00EC0173" w:rsidP="00EC0173">
      <w:r>
        <w:t xml:space="preserve">This dataset was chosen as it meets </w:t>
      </w:r>
      <w:r w:rsidR="003C2568">
        <w:t xml:space="preserve">all </w:t>
      </w:r>
      <w:r>
        <w:t>the requirements of the project</w:t>
      </w:r>
      <w:r w:rsidR="003C2568">
        <w:t xml:space="preserve"> scope. This was the most important factor for us so that we can focus on learning and understanding fundamental machine learning requirements without getting stuck on unclean data or a difficult dataset.</w:t>
      </w:r>
    </w:p>
    <w:p w14:paraId="27278B73" w14:textId="331D9511" w:rsidR="003C2568" w:rsidRDefault="003C2568" w:rsidP="00EC0173"/>
    <w:p w14:paraId="10EC824C" w14:textId="1921DF02" w:rsidR="003C2568" w:rsidRDefault="003C2568" w:rsidP="00EC0173">
      <w:r>
        <w:t>Interestingly, there are 14 main attributes that are used in other papers that make use of the dataset, although there are 75 attributes that can be chosen from for prediction. This provides a lot of room for experimentation and improvement on past research.</w:t>
      </w:r>
    </w:p>
    <w:p w14:paraId="4374FE42" w14:textId="7A4AFC18" w:rsidR="003C2568" w:rsidRDefault="003C2568" w:rsidP="00EC0173"/>
    <w:p w14:paraId="313551F8" w14:textId="1A24BBE0" w:rsidR="003C2568" w:rsidRDefault="003C2568" w:rsidP="00CC52EB">
      <w:pPr>
        <w:pStyle w:val="Heading2"/>
      </w:pPr>
      <w:r>
        <w:t>Dataset composition:</w:t>
      </w:r>
    </w:p>
    <w:p w14:paraId="5E7BD16B" w14:textId="04144449" w:rsidR="00CC52EB" w:rsidRPr="00CC52EB" w:rsidRDefault="00CC52EB" w:rsidP="00CC52EB">
      <w:r>
        <w:t>There are several datasets available from different locations</w:t>
      </w:r>
      <w:r>
        <w:t xml:space="preserve"> (Cleveland, Hungary, Switzerland). The UCI description indicates the “</w:t>
      </w:r>
      <w:r w:rsidRPr="00CC52EB">
        <w:t>Cleveland database is the only one that has been used by ML</w:t>
      </w:r>
      <w:r w:rsidRPr="00CC52EB">
        <w:t xml:space="preserve"> </w:t>
      </w:r>
      <w:r w:rsidRPr="00CC52EB">
        <w:t>researchers to this date</w:t>
      </w:r>
      <w:r w:rsidRPr="00CC52EB">
        <w:t>”</w:t>
      </w:r>
      <w:r w:rsidR="00D948A9">
        <w:t>. The Cleveland database is described as being “processed”; however it is not known to what extent or what exactly this processing includes.</w:t>
      </w:r>
    </w:p>
    <w:p w14:paraId="0E484BC2" w14:textId="4F1DD554" w:rsidR="00CC52EB" w:rsidRPr="00CC52EB" w:rsidRDefault="00CC52EB" w:rsidP="00CC52EB"/>
    <w:tbl>
      <w:tblPr>
        <w:tblStyle w:val="TableGrid"/>
        <w:tblW w:w="0" w:type="auto"/>
        <w:jc w:val="center"/>
        <w:tblLook w:val="04A0" w:firstRow="1" w:lastRow="0" w:firstColumn="1" w:lastColumn="0" w:noHBand="0" w:noVBand="1"/>
      </w:tblPr>
      <w:tblGrid>
        <w:gridCol w:w="3262"/>
        <w:gridCol w:w="3396"/>
      </w:tblGrid>
      <w:tr w:rsidR="003C2568" w14:paraId="1E6527F7" w14:textId="77777777" w:rsidTr="003C2568">
        <w:trPr>
          <w:jc w:val="center"/>
        </w:trPr>
        <w:tc>
          <w:tcPr>
            <w:tcW w:w="3262" w:type="dxa"/>
          </w:tcPr>
          <w:p w14:paraId="339B6499" w14:textId="5EF74F31" w:rsidR="003C2568" w:rsidRDefault="003C2568" w:rsidP="00EC0173">
            <w:r>
              <w:t>Number of instances</w:t>
            </w:r>
          </w:p>
        </w:tc>
        <w:tc>
          <w:tcPr>
            <w:tcW w:w="3396" w:type="dxa"/>
          </w:tcPr>
          <w:p w14:paraId="6B6F0D7B" w14:textId="6C8A36CB" w:rsidR="003C2568" w:rsidRDefault="00CC52EB" w:rsidP="00EC0173">
            <w:r>
              <w:t>303</w:t>
            </w:r>
          </w:p>
        </w:tc>
      </w:tr>
      <w:tr w:rsidR="003C2568" w14:paraId="7CB5AB3C" w14:textId="77777777" w:rsidTr="003C2568">
        <w:trPr>
          <w:jc w:val="center"/>
        </w:trPr>
        <w:tc>
          <w:tcPr>
            <w:tcW w:w="3262" w:type="dxa"/>
          </w:tcPr>
          <w:p w14:paraId="29BAE102" w14:textId="6C4E2E65" w:rsidR="003C2568" w:rsidRDefault="003C2568" w:rsidP="00EC0173">
            <w:r>
              <w:t>Number of attributes</w:t>
            </w:r>
          </w:p>
        </w:tc>
        <w:tc>
          <w:tcPr>
            <w:tcW w:w="3396" w:type="dxa"/>
          </w:tcPr>
          <w:p w14:paraId="0156DF00" w14:textId="4BCD7A90" w:rsidR="003C2568" w:rsidRDefault="00CC52EB" w:rsidP="00EC0173">
            <w:r>
              <w:t>14-75</w:t>
            </w:r>
          </w:p>
        </w:tc>
      </w:tr>
      <w:tr w:rsidR="00CC52EB" w14:paraId="6DDAC9A6" w14:textId="77777777" w:rsidTr="00D975C5">
        <w:trPr>
          <w:jc w:val="center"/>
        </w:trPr>
        <w:tc>
          <w:tcPr>
            <w:tcW w:w="6658" w:type="dxa"/>
            <w:gridSpan w:val="2"/>
          </w:tcPr>
          <w:p w14:paraId="51FCE49A" w14:textId="67E2D751" w:rsidR="00CC52EB" w:rsidRDefault="00CC52EB" w:rsidP="00EC0173">
            <w:r>
              <w:t>Attribute types</w:t>
            </w:r>
          </w:p>
        </w:tc>
      </w:tr>
      <w:tr w:rsidR="00CC52EB" w14:paraId="5BF3E59C" w14:textId="77777777" w:rsidTr="003C2568">
        <w:trPr>
          <w:jc w:val="center"/>
        </w:trPr>
        <w:tc>
          <w:tcPr>
            <w:tcW w:w="3262" w:type="dxa"/>
          </w:tcPr>
          <w:p w14:paraId="717DAB44" w14:textId="01874A8E" w:rsidR="00CC52EB" w:rsidRDefault="00CC52EB" w:rsidP="00EC0173">
            <w:r>
              <w:t xml:space="preserve">    categorical</w:t>
            </w:r>
          </w:p>
        </w:tc>
        <w:tc>
          <w:tcPr>
            <w:tcW w:w="3396" w:type="dxa"/>
          </w:tcPr>
          <w:p w14:paraId="7D2051ED" w14:textId="77777777" w:rsidR="00CC52EB" w:rsidRDefault="00CC52EB" w:rsidP="00EC0173"/>
        </w:tc>
      </w:tr>
      <w:tr w:rsidR="00CC52EB" w14:paraId="1B0FD721" w14:textId="77777777" w:rsidTr="003C2568">
        <w:trPr>
          <w:jc w:val="center"/>
        </w:trPr>
        <w:tc>
          <w:tcPr>
            <w:tcW w:w="3262" w:type="dxa"/>
          </w:tcPr>
          <w:p w14:paraId="20B1A45E" w14:textId="16459502" w:rsidR="00CC52EB" w:rsidRDefault="00CC52EB" w:rsidP="00EC0173">
            <w:r>
              <w:t xml:space="preserve">    integer</w:t>
            </w:r>
          </w:p>
        </w:tc>
        <w:tc>
          <w:tcPr>
            <w:tcW w:w="3396" w:type="dxa"/>
          </w:tcPr>
          <w:p w14:paraId="59FB5C46" w14:textId="77777777" w:rsidR="00CC52EB" w:rsidRDefault="00CC52EB" w:rsidP="00EC0173"/>
        </w:tc>
      </w:tr>
      <w:tr w:rsidR="00CC52EB" w14:paraId="2E1BAA17" w14:textId="77777777" w:rsidTr="003C2568">
        <w:trPr>
          <w:jc w:val="center"/>
        </w:trPr>
        <w:tc>
          <w:tcPr>
            <w:tcW w:w="3262" w:type="dxa"/>
          </w:tcPr>
          <w:p w14:paraId="45E7F9AE" w14:textId="49D56DD4" w:rsidR="00CC52EB" w:rsidRDefault="00CC52EB" w:rsidP="00EC0173">
            <w:r>
              <w:t xml:space="preserve">    real</w:t>
            </w:r>
          </w:p>
        </w:tc>
        <w:tc>
          <w:tcPr>
            <w:tcW w:w="3396" w:type="dxa"/>
          </w:tcPr>
          <w:p w14:paraId="6F626DD0" w14:textId="77777777" w:rsidR="00CC52EB" w:rsidRDefault="00CC52EB" w:rsidP="00EC0173"/>
        </w:tc>
      </w:tr>
      <w:tr w:rsidR="003C2568" w14:paraId="61D2D1C3" w14:textId="77777777" w:rsidTr="003C2568">
        <w:trPr>
          <w:jc w:val="center"/>
        </w:trPr>
        <w:tc>
          <w:tcPr>
            <w:tcW w:w="3262" w:type="dxa"/>
          </w:tcPr>
          <w:p w14:paraId="7D76E01C" w14:textId="12364D03" w:rsidR="003C2568" w:rsidRDefault="00CC52EB" w:rsidP="00EC0173">
            <w:r>
              <w:t>Analysis type</w:t>
            </w:r>
          </w:p>
        </w:tc>
        <w:tc>
          <w:tcPr>
            <w:tcW w:w="3396" w:type="dxa"/>
          </w:tcPr>
          <w:p w14:paraId="54808749" w14:textId="0650F614" w:rsidR="003C2568" w:rsidRDefault="00CC52EB" w:rsidP="00EC0173">
            <w:r>
              <w:t>classification</w:t>
            </w:r>
          </w:p>
        </w:tc>
      </w:tr>
    </w:tbl>
    <w:p w14:paraId="5CB3B0D0" w14:textId="335F9021" w:rsidR="00D948A9" w:rsidRDefault="00D948A9" w:rsidP="003503BC"/>
    <w:p w14:paraId="659B0EAB" w14:textId="34B682D6" w:rsidR="008202BC" w:rsidRDefault="008202BC" w:rsidP="008202BC">
      <w:pPr>
        <w:pStyle w:val="Heading2"/>
      </w:pPr>
      <w:r>
        <w:t>Other References:</w:t>
      </w:r>
    </w:p>
    <w:p w14:paraId="40233576" w14:textId="5BF91892" w:rsidR="008202BC" w:rsidRDefault="008202BC" w:rsidP="008202BC">
      <w:r>
        <w:t>There are 61</w:t>
      </w:r>
      <w:r w:rsidR="00605A8F">
        <w:t xml:space="preserve"> other relevant papers that make use of this dataset as identified by UCI website</w:t>
      </w:r>
    </w:p>
    <w:p w14:paraId="19CAB89C" w14:textId="77777777" w:rsidR="008202BC" w:rsidRDefault="008202BC" w:rsidP="008202BC"/>
    <w:p w14:paraId="7428FE87" w14:textId="6BFC10F3" w:rsidR="00D948A9" w:rsidRDefault="00D948A9" w:rsidP="008202BC">
      <w:pPr>
        <w:pStyle w:val="Heading2"/>
      </w:pPr>
      <w:r>
        <w:t>Project Title:</w:t>
      </w:r>
    </w:p>
    <w:p w14:paraId="3DCC9BB6" w14:textId="6D6C7B67" w:rsidR="008202BC" w:rsidRDefault="008202BC" w:rsidP="008202BC">
      <w:r>
        <w:t>Heart Disease Machine Learning Project 2022</w:t>
      </w:r>
    </w:p>
    <w:p w14:paraId="75C714A7" w14:textId="77777777" w:rsidR="008202BC" w:rsidRPr="008202BC" w:rsidRDefault="008202BC" w:rsidP="008202BC"/>
    <w:sectPr w:rsidR="008202BC" w:rsidRPr="008202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517A1" w14:textId="77777777" w:rsidR="00BC52FB" w:rsidRDefault="00BC52FB" w:rsidP="003503BC">
      <w:r>
        <w:separator/>
      </w:r>
    </w:p>
  </w:endnote>
  <w:endnote w:type="continuationSeparator" w:id="0">
    <w:p w14:paraId="397DBE28" w14:textId="77777777" w:rsidR="00BC52FB" w:rsidRDefault="00BC52FB" w:rsidP="00350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F78E6" w14:textId="77777777" w:rsidR="00BC52FB" w:rsidRDefault="00BC52FB" w:rsidP="003503BC">
      <w:r>
        <w:separator/>
      </w:r>
    </w:p>
  </w:footnote>
  <w:footnote w:type="continuationSeparator" w:id="0">
    <w:p w14:paraId="72542A6E" w14:textId="77777777" w:rsidR="00BC52FB" w:rsidRDefault="00BC52FB" w:rsidP="003503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BC"/>
    <w:rsid w:val="00001DC5"/>
    <w:rsid w:val="00055A8B"/>
    <w:rsid w:val="003503BC"/>
    <w:rsid w:val="003A1C23"/>
    <w:rsid w:val="003C2568"/>
    <w:rsid w:val="003D7A53"/>
    <w:rsid w:val="00513087"/>
    <w:rsid w:val="00605A8F"/>
    <w:rsid w:val="00677D32"/>
    <w:rsid w:val="007369AB"/>
    <w:rsid w:val="00746C17"/>
    <w:rsid w:val="00777102"/>
    <w:rsid w:val="007E11F6"/>
    <w:rsid w:val="008202BC"/>
    <w:rsid w:val="00863018"/>
    <w:rsid w:val="008C55EF"/>
    <w:rsid w:val="00A324B9"/>
    <w:rsid w:val="00AA5872"/>
    <w:rsid w:val="00AB5796"/>
    <w:rsid w:val="00AE1863"/>
    <w:rsid w:val="00B47BA9"/>
    <w:rsid w:val="00BC52FB"/>
    <w:rsid w:val="00C13575"/>
    <w:rsid w:val="00CA3EC9"/>
    <w:rsid w:val="00CC52EB"/>
    <w:rsid w:val="00D948A9"/>
    <w:rsid w:val="00E46DCD"/>
    <w:rsid w:val="00EC01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88B1E2"/>
  <w15:chartTrackingRefBased/>
  <w15:docId w15:val="{D2FDA5FF-DDC8-6948-BA80-6907576C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503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3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3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503B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503BC"/>
    <w:rPr>
      <w:sz w:val="20"/>
      <w:szCs w:val="20"/>
    </w:rPr>
  </w:style>
  <w:style w:type="character" w:customStyle="1" w:styleId="FootnoteTextChar">
    <w:name w:val="Footnote Text Char"/>
    <w:basedOn w:val="DefaultParagraphFont"/>
    <w:link w:val="FootnoteText"/>
    <w:uiPriority w:val="99"/>
    <w:semiHidden/>
    <w:rsid w:val="003503BC"/>
    <w:rPr>
      <w:sz w:val="20"/>
      <w:szCs w:val="20"/>
    </w:rPr>
  </w:style>
  <w:style w:type="character" w:styleId="FootnoteReference">
    <w:name w:val="footnote reference"/>
    <w:basedOn w:val="DefaultParagraphFont"/>
    <w:uiPriority w:val="99"/>
    <w:semiHidden/>
    <w:unhideWhenUsed/>
    <w:rsid w:val="003503BC"/>
    <w:rPr>
      <w:vertAlign w:val="superscript"/>
    </w:rPr>
  </w:style>
  <w:style w:type="character" w:styleId="Hyperlink">
    <w:name w:val="Hyperlink"/>
    <w:basedOn w:val="DefaultParagraphFont"/>
    <w:uiPriority w:val="99"/>
    <w:unhideWhenUsed/>
    <w:rsid w:val="003503BC"/>
    <w:rPr>
      <w:color w:val="0563C1" w:themeColor="hyperlink"/>
      <w:u w:val="single"/>
    </w:rPr>
  </w:style>
  <w:style w:type="character" w:styleId="UnresolvedMention">
    <w:name w:val="Unresolved Mention"/>
    <w:basedOn w:val="DefaultParagraphFont"/>
    <w:uiPriority w:val="99"/>
    <w:semiHidden/>
    <w:unhideWhenUsed/>
    <w:rsid w:val="003503BC"/>
    <w:rPr>
      <w:color w:val="605E5C"/>
      <w:shd w:val="clear" w:color="auto" w:fill="E1DFDD"/>
    </w:rPr>
  </w:style>
  <w:style w:type="character" w:customStyle="1" w:styleId="apple-converted-space">
    <w:name w:val="apple-converted-space"/>
    <w:basedOn w:val="DefaultParagraphFont"/>
    <w:rsid w:val="003503BC"/>
  </w:style>
  <w:style w:type="table" w:styleId="TableGrid">
    <w:name w:val="Table Grid"/>
    <w:basedOn w:val="TableNormal"/>
    <w:uiPriority w:val="39"/>
    <w:rsid w:val="003C2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13303">
      <w:bodyDiv w:val="1"/>
      <w:marLeft w:val="0"/>
      <w:marRight w:val="0"/>
      <w:marTop w:val="0"/>
      <w:marBottom w:val="0"/>
      <w:divBdr>
        <w:top w:val="none" w:sz="0" w:space="0" w:color="auto"/>
        <w:left w:val="none" w:sz="0" w:space="0" w:color="auto"/>
        <w:bottom w:val="none" w:sz="0" w:space="0" w:color="auto"/>
        <w:right w:val="none" w:sz="0" w:space="0" w:color="auto"/>
      </w:divBdr>
    </w:div>
    <w:div w:id="180430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Heart+Disea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3B96A6-E316-524E-AAD6-8F0027D13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Broniewski Adam</dc:creator>
  <cp:keywords/>
  <dc:description/>
  <cp:lastModifiedBy>Broniewski Adam</cp:lastModifiedBy>
  <cp:revision>2</cp:revision>
  <dcterms:created xsi:type="dcterms:W3CDTF">2022-04-04T16:38:00Z</dcterms:created>
  <dcterms:modified xsi:type="dcterms:W3CDTF">2022-04-04T17:06:00Z</dcterms:modified>
</cp:coreProperties>
</file>