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219FF" w14:textId="77777777" w:rsidR="003D4241" w:rsidRDefault="003D4241">
      <w:pPr>
        <w:spacing w:before="3" w:line="100" w:lineRule="exact"/>
        <w:rPr>
          <w:sz w:val="10"/>
          <w:szCs w:val="10"/>
        </w:rPr>
      </w:pPr>
    </w:p>
    <w:p w14:paraId="257C2CAC" w14:textId="77777777" w:rsidR="003D4241" w:rsidRDefault="003D4241">
      <w:pPr>
        <w:spacing w:line="200" w:lineRule="exact"/>
      </w:pPr>
    </w:p>
    <w:p w14:paraId="27CA7E94" w14:textId="77777777" w:rsidR="003D4241" w:rsidRDefault="003D4241">
      <w:pPr>
        <w:spacing w:line="200" w:lineRule="exact"/>
      </w:pPr>
    </w:p>
    <w:p w14:paraId="1E66C12B" w14:textId="77777777" w:rsidR="003D4241" w:rsidRDefault="003D4241">
      <w:pPr>
        <w:spacing w:line="200" w:lineRule="exact"/>
      </w:pPr>
    </w:p>
    <w:p w14:paraId="670D5A72" w14:textId="77777777" w:rsidR="003D4241" w:rsidRDefault="003D4241">
      <w:pPr>
        <w:spacing w:line="200" w:lineRule="exact"/>
      </w:pPr>
    </w:p>
    <w:p w14:paraId="0653C0BA" w14:textId="77777777" w:rsidR="003D4241" w:rsidRDefault="003D4241">
      <w:pPr>
        <w:spacing w:line="200" w:lineRule="exact"/>
      </w:pPr>
    </w:p>
    <w:p w14:paraId="561555F8" w14:textId="77777777" w:rsidR="003D4241" w:rsidRDefault="00CA5314">
      <w:pPr>
        <w:spacing w:line="1100" w:lineRule="exact"/>
        <w:ind w:left="108"/>
        <w:rPr>
          <w:sz w:val="104"/>
          <w:szCs w:val="104"/>
        </w:rPr>
      </w:pPr>
      <w:r>
        <w:rPr>
          <w:sz w:val="104"/>
          <w:szCs w:val="104"/>
        </w:rPr>
        <w:t>Go-Fighter</w:t>
      </w:r>
    </w:p>
    <w:p w14:paraId="0B8FDFFE" w14:textId="77777777" w:rsidR="003D4241" w:rsidRDefault="003D4241">
      <w:pPr>
        <w:spacing w:before="2" w:line="180" w:lineRule="exact"/>
        <w:rPr>
          <w:sz w:val="19"/>
          <w:szCs w:val="19"/>
        </w:rPr>
      </w:pPr>
    </w:p>
    <w:p w14:paraId="2990BF09" w14:textId="77777777" w:rsidR="003D4241" w:rsidRDefault="003D4241">
      <w:pPr>
        <w:spacing w:line="200" w:lineRule="exact"/>
      </w:pPr>
    </w:p>
    <w:p w14:paraId="30FD72BE" w14:textId="77777777" w:rsidR="003D4241" w:rsidRDefault="003D4241">
      <w:pPr>
        <w:spacing w:line="200" w:lineRule="exact"/>
      </w:pPr>
    </w:p>
    <w:p w14:paraId="0627BEE4" w14:textId="77777777" w:rsidR="00CA5314" w:rsidRDefault="00337FFD" w:rsidP="00CA5314">
      <w:pPr>
        <w:spacing w:line="760" w:lineRule="exact"/>
        <w:ind w:left="108" w:right="2980"/>
        <w:rPr>
          <w:b/>
          <w:sz w:val="80"/>
          <w:szCs w:val="80"/>
        </w:rPr>
      </w:pPr>
      <w:r>
        <w:rPr>
          <w:b/>
          <w:sz w:val="80"/>
          <w:szCs w:val="80"/>
        </w:rPr>
        <w:t>TECHNICAL DESIGN DOCUMEN</w:t>
      </w:r>
      <w:r w:rsidR="00CA5314">
        <w:rPr>
          <w:b/>
          <w:sz w:val="80"/>
          <w:szCs w:val="80"/>
        </w:rPr>
        <w:t>T</w:t>
      </w:r>
    </w:p>
    <w:p w14:paraId="3DD2D877" w14:textId="77777777" w:rsidR="00CA5314" w:rsidRDefault="00CA5314" w:rsidP="00CA5314">
      <w:pPr>
        <w:spacing w:line="760" w:lineRule="exact"/>
        <w:ind w:left="108" w:right="2980"/>
        <w:rPr>
          <w:b/>
          <w:sz w:val="40"/>
          <w:szCs w:val="40"/>
        </w:rPr>
      </w:pPr>
    </w:p>
    <w:p w14:paraId="5CC72A71" w14:textId="77777777" w:rsidR="00CA5314" w:rsidRDefault="00CA5314" w:rsidP="00CA5314">
      <w:pPr>
        <w:spacing w:line="760" w:lineRule="exact"/>
        <w:ind w:left="108" w:right="2980"/>
        <w:rPr>
          <w:b/>
          <w:sz w:val="40"/>
          <w:szCs w:val="40"/>
        </w:rPr>
      </w:pPr>
      <w:r>
        <w:rPr>
          <w:b/>
          <w:sz w:val="40"/>
          <w:szCs w:val="40"/>
        </w:rPr>
        <w:t>Team Name: Monster Mesh</w:t>
      </w:r>
    </w:p>
    <w:p w14:paraId="5FB40964" w14:textId="77777777" w:rsidR="00CA5314" w:rsidRDefault="00CA5314" w:rsidP="00CA5314">
      <w:pPr>
        <w:spacing w:line="760" w:lineRule="exact"/>
        <w:ind w:left="108" w:right="2980"/>
        <w:rPr>
          <w:b/>
          <w:sz w:val="40"/>
          <w:szCs w:val="40"/>
        </w:rPr>
      </w:pPr>
      <w:r>
        <w:rPr>
          <w:b/>
          <w:sz w:val="40"/>
          <w:szCs w:val="40"/>
        </w:rPr>
        <w:t>Team Number: 5</w:t>
      </w:r>
    </w:p>
    <w:p w14:paraId="18D92117" w14:textId="77777777" w:rsidR="00CA5314" w:rsidRDefault="00CA5314" w:rsidP="00CA5314">
      <w:pPr>
        <w:spacing w:line="760" w:lineRule="exact"/>
        <w:ind w:left="108" w:right="2980"/>
        <w:rPr>
          <w:b/>
          <w:sz w:val="40"/>
          <w:szCs w:val="40"/>
        </w:rPr>
      </w:pPr>
      <w:r w:rsidRPr="00CA5314">
        <w:rPr>
          <w:b/>
          <w:sz w:val="40"/>
          <w:szCs w:val="40"/>
        </w:rPr>
        <w:t xml:space="preserve">Team Members: </w:t>
      </w:r>
    </w:p>
    <w:p w14:paraId="5CD72813" w14:textId="77777777" w:rsidR="00CA5314" w:rsidRDefault="00CA5314" w:rsidP="00CA5314">
      <w:pPr>
        <w:spacing w:line="760" w:lineRule="exact"/>
        <w:ind w:left="108" w:right="2980" w:firstLine="600"/>
        <w:rPr>
          <w:b/>
          <w:sz w:val="40"/>
          <w:szCs w:val="40"/>
        </w:rPr>
      </w:pPr>
      <w:bookmarkStart w:id="0" w:name="_Hlk38888894"/>
      <w:r w:rsidRPr="00CA5314">
        <w:rPr>
          <w:b/>
          <w:sz w:val="40"/>
          <w:szCs w:val="40"/>
        </w:rPr>
        <w:t>Tan Truong</w:t>
      </w:r>
    </w:p>
    <w:p w14:paraId="45294DFF" w14:textId="77777777" w:rsidR="00CA5314" w:rsidRDefault="00CA5314" w:rsidP="00CA5314">
      <w:pPr>
        <w:spacing w:line="760" w:lineRule="exact"/>
        <w:ind w:left="108" w:right="2980" w:firstLine="600"/>
        <w:rPr>
          <w:b/>
          <w:sz w:val="40"/>
          <w:szCs w:val="40"/>
        </w:rPr>
      </w:pPr>
      <w:r w:rsidRPr="00CA5314">
        <w:rPr>
          <w:b/>
          <w:sz w:val="40"/>
          <w:szCs w:val="40"/>
        </w:rPr>
        <w:t>Carlos Gamino</w:t>
      </w:r>
    </w:p>
    <w:p w14:paraId="5CA21B75" w14:textId="77777777" w:rsidR="00CA5314" w:rsidRDefault="009F4B31" w:rsidP="00CA5314">
      <w:pPr>
        <w:spacing w:line="760" w:lineRule="exact"/>
        <w:ind w:left="108" w:right="2980" w:firstLine="600"/>
        <w:rPr>
          <w:b/>
          <w:bCs/>
          <w:sz w:val="40"/>
          <w:szCs w:val="40"/>
        </w:rPr>
      </w:pPr>
      <w:r w:rsidRPr="009F4B31">
        <w:rPr>
          <w:b/>
          <w:bCs/>
          <w:sz w:val="40"/>
          <w:szCs w:val="40"/>
        </w:rPr>
        <w:t>Austin Brooks</w:t>
      </w:r>
    </w:p>
    <w:p w14:paraId="52043FF4" w14:textId="77777777" w:rsidR="009F4B31" w:rsidRPr="009F4B31" w:rsidRDefault="009F4B31" w:rsidP="00CA5314">
      <w:pPr>
        <w:spacing w:line="760" w:lineRule="exact"/>
        <w:ind w:left="108" w:right="2980" w:firstLine="600"/>
        <w:rPr>
          <w:b/>
          <w:bCs/>
          <w:sz w:val="40"/>
          <w:szCs w:val="40"/>
        </w:rPr>
      </w:pPr>
      <w:r>
        <w:rPr>
          <w:b/>
          <w:bCs/>
          <w:sz w:val="40"/>
          <w:szCs w:val="40"/>
        </w:rPr>
        <w:t>A</w:t>
      </w:r>
      <w:r w:rsidRPr="009F4B31">
        <w:rPr>
          <w:b/>
          <w:bCs/>
          <w:sz w:val="40"/>
          <w:szCs w:val="40"/>
        </w:rPr>
        <w:t>leksey</w:t>
      </w:r>
      <w:r>
        <w:rPr>
          <w:b/>
          <w:bCs/>
          <w:sz w:val="40"/>
          <w:szCs w:val="40"/>
        </w:rPr>
        <w:t xml:space="preserve"> S</w:t>
      </w:r>
      <w:r w:rsidRPr="009F4B31">
        <w:rPr>
          <w:b/>
          <w:bCs/>
          <w:sz w:val="40"/>
          <w:szCs w:val="40"/>
        </w:rPr>
        <w:t>kvolygin</w:t>
      </w:r>
    </w:p>
    <w:bookmarkEnd w:id="0"/>
    <w:p w14:paraId="0816556D" w14:textId="77777777" w:rsidR="00CA5314" w:rsidRPr="00CA5314" w:rsidRDefault="00CA5314">
      <w:pPr>
        <w:rPr>
          <w:position w:val="-1"/>
          <w:sz w:val="60"/>
          <w:szCs w:val="60"/>
        </w:rPr>
      </w:pPr>
      <w:r w:rsidRPr="00CA5314">
        <w:rPr>
          <w:position w:val="-1"/>
          <w:sz w:val="60"/>
          <w:szCs w:val="60"/>
        </w:rPr>
        <w:br w:type="page"/>
      </w:r>
    </w:p>
    <w:p w14:paraId="691AFE28" w14:textId="77777777" w:rsidR="003A1F2E" w:rsidRDefault="005133C5" w:rsidP="003A1F2E">
      <w:pPr>
        <w:spacing w:before="18" w:line="680" w:lineRule="exact"/>
        <w:ind w:left="100"/>
        <w:rPr>
          <w:position w:val="-1"/>
          <w:sz w:val="60"/>
          <w:szCs w:val="60"/>
        </w:rPr>
      </w:pPr>
      <w:r>
        <w:lastRenderedPageBreak/>
        <w:pict w14:anchorId="70F39CF9">
          <v:group id="_x0000_s1197" style="position:absolute;left:0;text-align:left;margin-left:396.65pt;margin-top:20.3pt;width:4.75pt;height:527.1pt;flip:x;z-index:-251658240;mso-position-horizontal-relative:page" coordorigin="8019,-8248" coordsize="0,9222">
            <v:shape id="_x0000_s1198" style="position:absolute;left:8019;top:-8248;width:0;height:9222" coordorigin="8019,-8248" coordsize="0,9222" path="m8019,-8248r,9222e" filled="f" strokecolor="#211114" strokeweight=".5pt">
              <v:path arrowok="t"/>
            </v:shape>
            <w10:wrap anchorx="page"/>
          </v:group>
        </w:pict>
      </w:r>
      <w:r w:rsidR="00F1595E" w:rsidRPr="00790856">
        <w:rPr>
          <w:noProof/>
          <w:color w:val="A58E87"/>
        </w:rPr>
        <w:drawing>
          <wp:anchor distT="0" distB="0" distL="114300" distR="114300" simplePos="0" relativeHeight="251668992" behindDoc="1" locked="0" layoutInCell="1" allowOverlap="1" wp14:anchorId="42E775A8" wp14:editId="015F68C2">
            <wp:simplePos x="0" y="0"/>
            <wp:positionH relativeFrom="margin">
              <wp:posOffset>4221480</wp:posOffset>
            </wp:positionH>
            <wp:positionV relativeFrom="paragraph">
              <wp:posOffset>436245</wp:posOffset>
            </wp:positionV>
            <wp:extent cx="1798320" cy="2407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98320" cy="2407920"/>
                    </a:xfrm>
                    <a:prstGeom prst="rect">
                      <a:avLst/>
                    </a:prstGeom>
                  </pic:spPr>
                </pic:pic>
              </a:graphicData>
            </a:graphic>
            <wp14:sizeRelH relativeFrom="page">
              <wp14:pctWidth>0</wp14:pctWidth>
            </wp14:sizeRelH>
            <wp14:sizeRelV relativeFrom="page">
              <wp14:pctHeight>0</wp14:pctHeight>
            </wp14:sizeRelV>
          </wp:anchor>
        </w:drawing>
      </w:r>
      <w:r w:rsidR="00337FFD">
        <w:rPr>
          <w:position w:val="-1"/>
          <w:sz w:val="60"/>
          <w:szCs w:val="60"/>
        </w:rPr>
        <w:t>Contents</w:t>
      </w:r>
      <w:bookmarkStart w:id="1" w:name="_Hlk38889785"/>
    </w:p>
    <w:p w14:paraId="672F3A3A" w14:textId="1C6851E8" w:rsidR="003D4241" w:rsidRDefault="003A1F2E" w:rsidP="003A1F2E">
      <w:pPr>
        <w:spacing w:before="18" w:line="680" w:lineRule="exact"/>
        <w:ind w:left="100"/>
      </w:pPr>
      <w:r>
        <w:rPr>
          <w:color w:val="A58E87"/>
        </w:rPr>
        <w:t xml:space="preserve"> </w:t>
      </w:r>
      <w:r w:rsidR="00337FFD">
        <w:rPr>
          <w:color w:val="A58E87"/>
        </w:rPr>
        <w:t>Executive Summary</w:t>
      </w:r>
    </w:p>
    <w:p w14:paraId="19D9B7F6" w14:textId="77777777" w:rsidR="003D4241" w:rsidRDefault="003D4241">
      <w:pPr>
        <w:spacing w:before="9" w:line="100" w:lineRule="exact"/>
        <w:rPr>
          <w:sz w:val="11"/>
          <w:szCs w:val="11"/>
        </w:rPr>
      </w:pPr>
    </w:p>
    <w:p w14:paraId="507319A1" w14:textId="22CACA4C" w:rsidR="003D4241" w:rsidRDefault="00337FFD">
      <w:pPr>
        <w:ind w:left="460" w:right="-47"/>
        <w:rPr>
          <w:sz w:val="18"/>
          <w:szCs w:val="18"/>
        </w:rPr>
      </w:pPr>
      <w:r>
        <w:rPr>
          <w:color w:val="74635E"/>
          <w:sz w:val="18"/>
          <w:szCs w:val="18"/>
        </w:rPr>
        <w:t>Game Overview</w:t>
      </w:r>
    </w:p>
    <w:p w14:paraId="6AAB1758" w14:textId="177D7D67" w:rsidR="003D4241" w:rsidRDefault="00337FFD">
      <w:pPr>
        <w:spacing w:before="76"/>
        <w:ind w:left="460" w:right="-47"/>
        <w:rPr>
          <w:sz w:val="18"/>
          <w:szCs w:val="18"/>
        </w:rPr>
      </w:pPr>
      <w:r>
        <w:rPr>
          <w:color w:val="74635E"/>
          <w:sz w:val="18"/>
          <w:szCs w:val="18"/>
        </w:rPr>
        <w:t>Technical Summary</w:t>
      </w:r>
    </w:p>
    <w:p w14:paraId="40AB6D5A" w14:textId="59B72699" w:rsidR="003D4241" w:rsidRDefault="00337FFD">
      <w:pPr>
        <w:spacing w:before="97"/>
        <w:ind w:left="100" w:right="-50"/>
      </w:pPr>
      <w:r>
        <w:rPr>
          <w:color w:val="A58E87"/>
        </w:rPr>
        <w:t>Equipment</w:t>
      </w:r>
    </w:p>
    <w:p w14:paraId="0B8EDC22" w14:textId="239ED489" w:rsidR="003D4241" w:rsidRDefault="003D4241">
      <w:pPr>
        <w:spacing w:before="9" w:line="100" w:lineRule="exact"/>
        <w:rPr>
          <w:sz w:val="11"/>
          <w:szCs w:val="11"/>
        </w:rPr>
      </w:pPr>
    </w:p>
    <w:p w14:paraId="029FADF1" w14:textId="58705A34" w:rsidR="003D4241" w:rsidRDefault="00337FFD">
      <w:pPr>
        <w:ind w:left="460" w:right="-47"/>
        <w:rPr>
          <w:sz w:val="18"/>
          <w:szCs w:val="18"/>
        </w:rPr>
      </w:pPr>
      <w:r>
        <w:rPr>
          <w:color w:val="74635E"/>
          <w:sz w:val="18"/>
          <w:szCs w:val="18"/>
        </w:rPr>
        <w:t>Hardware</w:t>
      </w:r>
    </w:p>
    <w:p w14:paraId="42E0A2C2" w14:textId="77777777" w:rsidR="003D4241" w:rsidRDefault="00337FFD">
      <w:pPr>
        <w:spacing w:before="76"/>
        <w:ind w:left="460" w:right="-47"/>
        <w:rPr>
          <w:sz w:val="18"/>
          <w:szCs w:val="18"/>
        </w:rPr>
      </w:pPr>
      <w:r>
        <w:rPr>
          <w:color w:val="74635E"/>
          <w:sz w:val="18"/>
          <w:szCs w:val="18"/>
        </w:rPr>
        <w:t>Software</w:t>
      </w:r>
    </w:p>
    <w:p w14:paraId="3ED0CCC3" w14:textId="77777777" w:rsidR="003D4241" w:rsidRDefault="00337FFD">
      <w:pPr>
        <w:spacing w:before="97"/>
        <w:ind w:left="100" w:right="-50"/>
      </w:pPr>
      <w:r>
        <w:rPr>
          <w:color w:val="A58E87"/>
        </w:rPr>
        <w:t>Evaluation</w:t>
      </w:r>
    </w:p>
    <w:p w14:paraId="6B4C2EFA" w14:textId="77777777" w:rsidR="003D4241" w:rsidRDefault="003D4241">
      <w:pPr>
        <w:spacing w:before="9" w:line="100" w:lineRule="exact"/>
        <w:rPr>
          <w:sz w:val="11"/>
          <w:szCs w:val="11"/>
        </w:rPr>
      </w:pPr>
    </w:p>
    <w:p w14:paraId="64B31A5D" w14:textId="77777777" w:rsidR="003D4241" w:rsidRDefault="00337FFD">
      <w:pPr>
        <w:ind w:left="460" w:right="-47"/>
        <w:rPr>
          <w:sz w:val="18"/>
          <w:szCs w:val="18"/>
        </w:rPr>
      </w:pPr>
      <w:r>
        <w:rPr>
          <w:color w:val="74635E"/>
          <w:sz w:val="18"/>
          <w:szCs w:val="18"/>
        </w:rPr>
        <w:t>Game Engine</w:t>
      </w:r>
    </w:p>
    <w:p w14:paraId="46075134" w14:textId="77777777" w:rsidR="003D4241" w:rsidRDefault="00337FFD">
      <w:pPr>
        <w:spacing w:before="76"/>
        <w:ind w:left="460" w:right="-47"/>
        <w:rPr>
          <w:sz w:val="18"/>
          <w:szCs w:val="18"/>
        </w:rPr>
      </w:pPr>
      <w:r>
        <w:rPr>
          <w:color w:val="74635E"/>
          <w:sz w:val="18"/>
          <w:szCs w:val="18"/>
        </w:rPr>
        <w:t>Target Platform</w:t>
      </w:r>
    </w:p>
    <w:p w14:paraId="35A0A01F" w14:textId="726CCC43" w:rsidR="003D4241" w:rsidRPr="00D77B14" w:rsidRDefault="00D77B14" w:rsidP="00D77B14">
      <w:pPr>
        <w:spacing w:before="97"/>
        <w:ind w:left="100" w:right="-50"/>
      </w:pPr>
      <w:r>
        <w:rPr>
          <w:color w:val="A58E87"/>
        </w:rPr>
        <w:t>Development Plan</w:t>
      </w:r>
    </w:p>
    <w:p w14:paraId="54720781" w14:textId="5EF219D1" w:rsidR="003D4241" w:rsidRDefault="00337FFD">
      <w:pPr>
        <w:spacing w:before="97"/>
        <w:ind w:left="100" w:right="-50"/>
      </w:pPr>
      <w:r>
        <w:rPr>
          <w:color w:val="A58E87"/>
        </w:rPr>
        <w:t>Work Environment</w:t>
      </w:r>
    </w:p>
    <w:p w14:paraId="3596BB20" w14:textId="77777777" w:rsidR="003D4241" w:rsidRDefault="003D4241">
      <w:pPr>
        <w:spacing w:before="9" w:line="100" w:lineRule="exact"/>
        <w:rPr>
          <w:sz w:val="11"/>
          <w:szCs w:val="11"/>
        </w:rPr>
      </w:pPr>
    </w:p>
    <w:p w14:paraId="72959D9A" w14:textId="075F00E5" w:rsidR="003D4241" w:rsidRDefault="00337FFD">
      <w:pPr>
        <w:ind w:left="460" w:right="-47"/>
        <w:rPr>
          <w:sz w:val="18"/>
          <w:szCs w:val="18"/>
        </w:rPr>
      </w:pPr>
      <w:r>
        <w:rPr>
          <w:color w:val="74635E"/>
          <w:sz w:val="18"/>
          <w:szCs w:val="18"/>
        </w:rPr>
        <w:t>Remote Collaboration</w:t>
      </w:r>
    </w:p>
    <w:p w14:paraId="61396FF7" w14:textId="77777777" w:rsidR="003D4241" w:rsidRDefault="003D4241">
      <w:pPr>
        <w:spacing w:line="140" w:lineRule="exact"/>
        <w:rPr>
          <w:sz w:val="14"/>
          <w:szCs w:val="14"/>
        </w:rPr>
      </w:pPr>
    </w:p>
    <w:p w14:paraId="738952BC" w14:textId="33E627B4" w:rsidR="003D4241" w:rsidRDefault="00017D22">
      <w:pPr>
        <w:ind w:left="100" w:right="-50"/>
      </w:pPr>
      <w:r>
        <w:rPr>
          <w:color w:val="A58E87"/>
        </w:rPr>
        <w:t>Game Environment</w:t>
      </w:r>
    </w:p>
    <w:p w14:paraId="7637E7BC" w14:textId="77777777" w:rsidR="003D4241" w:rsidRDefault="003D4241">
      <w:pPr>
        <w:spacing w:before="9" w:line="100" w:lineRule="exact"/>
        <w:rPr>
          <w:sz w:val="11"/>
          <w:szCs w:val="11"/>
        </w:rPr>
      </w:pPr>
    </w:p>
    <w:p w14:paraId="24DFCAC2" w14:textId="4AA11DFD" w:rsidR="00D77B14" w:rsidRDefault="00337FFD" w:rsidP="003A1F2E">
      <w:pPr>
        <w:spacing w:before="76"/>
        <w:ind w:left="460" w:right="-47"/>
        <w:rPr>
          <w:sz w:val="14"/>
          <w:szCs w:val="14"/>
        </w:rPr>
        <w:sectPr w:rsidR="00D77B14" w:rsidSect="004C48D0">
          <w:footerReference w:type="default" r:id="rId8"/>
          <w:pgSz w:w="12240" w:h="15840"/>
          <w:pgMar w:top="1440" w:right="1440" w:bottom="1440" w:left="1440" w:header="0" w:footer="677" w:gutter="0"/>
          <w:pgNumType w:start="3"/>
          <w:cols w:space="720"/>
          <w:docGrid w:linePitch="272"/>
        </w:sectPr>
      </w:pPr>
      <w:r>
        <w:rPr>
          <w:color w:val="74635E"/>
          <w:sz w:val="18"/>
          <w:szCs w:val="18"/>
        </w:rPr>
        <w:t>Asset</w:t>
      </w:r>
      <w:bookmarkEnd w:id="1"/>
      <w:r w:rsidR="003D69EC">
        <w:rPr>
          <w:color w:val="74635E"/>
          <w:sz w:val="18"/>
          <w:szCs w:val="18"/>
        </w:rPr>
        <w:t>s</w:t>
      </w:r>
    </w:p>
    <w:p w14:paraId="635987F9" w14:textId="77777777" w:rsidR="003D4241" w:rsidRDefault="009F4B31" w:rsidP="009F4B31">
      <w:pPr>
        <w:spacing w:line="660" w:lineRule="exact"/>
        <w:rPr>
          <w:sz w:val="60"/>
          <w:szCs w:val="60"/>
        </w:rPr>
      </w:pPr>
      <w:r>
        <w:rPr>
          <w:color w:val="8C05FE"/>
          <w:sz w:val="60"/>
          <w:szCs w:val="60"/>
        </w:rPr>
        <w:lastRenderedPageBreak/>
        <w:t>E</w:t>
      </w:r>
      <w:r w:rsidR="00337FFD">
        <w:rPr>
          <w:color w:val="8C05FE"/>
          <w:sz w:val="60"/>
          <w:szCs w:val="60"/>
        </w:rPr>
        <w:t>xecutive Summary</w:t>
      </w:r>
    </w:p>
    <w:p w14:paraId="7CC241E2" w14:textId="77777777" w:rsidR="003D4241" w:rsidRDefault="003D4241">
      <w:pPr>
        <w:spacing w:before="13" w:line="200" w:lineRule="exact"/>
      </w:pPr>
    </w:p>
    <w:p w14:paraId="4366778F" w14:textId="77777777" w:rsidR="003D4241" w:rsidRDefault="00337FFD">
      <w:pPr>
        <w:ind w:left="100"/>
        <w:rPr>
          <w:sz w:val="40"/>
          <w:szCs w:val="40"/>
        </w:rPr>
      </w:pPr>
      <w:r>
        <w:rPr>
          <w:color w:val="C9AD96"/>
          <w:sz w:val="40"/>
          <w:szCs w:val="40"/>
        </w:rPr>
        <w:t>Game Overview</w:t>
      </w:r>
    </w:p>
    <w:p w14:paraId="4D05778C" w14:textId="77777777" w:rsidR="003D4241" w:rsidRDefault="003D4241">
      <w:pPr>
        <w:spacing w:before="7" w:line="180" w:lineRule="exact"/>
        <w:rPr>
          <w:sz w:val="18"/>
          <w:szCs w:val="18"/>
        </w:rPr>
      </w:pPr>
    </w:p>
    <w:p w14:paraId="4A2B53E0" w14:textId="0E0A553A" w:rsidR="003D4241" w:rsidRPr="00E82D06" w:rsidRDefault="00E82D06" w:rsidP="00E82D06">
      <w:pPr>
        <w:spacing w:line="292" w:lineRule="auto"/>
        <w:ind w:left="100" w:right="821"/>
        <w:rPr>
          <w:color w:val="A58E87"/>
        </w:rPr>
      </w:pPr>
      <w:r>
        <w:rPr>
          <w:color w:val="A58E87"/>
        </w:rPr>
        <w:t xml:space="preserve">Go-Fighter is a 3D top down survival shooter, it has no story, it is more of a simple unadulterated action game to just play and enjoy. Levels are closed square sandboxes, and the game will auto aim and auto fire for the player when enemies get close. To finish a level the player must find the key </w:t>
      </w:r>
      <w:r w:rsidR="00390949">
        <w:rPr>
          <w:color w:val="A58E87"/>
        </w:rPr>
        <w:t>to</w:t>
      </w:r>
      <w:r>
        <w:rPr>
          <w:color w:val="A58E87"/>
        </w:rPr>
        <w:t xml:space="preserve"> end the level. The game presents both air and ground enemy units.</w:t>
      </w:r>
    </w:p>
    <w:p w14:paraId="7B3D9B21" w14:textId="77777777" w:rsidR="003D4241" w:rsidRDefault="003D4241">
      <w:pPr>
        <w:spacing w:line="200" w:lineRule="exact"/>
      </w:pPr>
    </w:p>
    <w:p w14:paraId="05752A44" w14:textId="77777777" w:rsidR="003D4241" w:rsidRDefault="00337FFD">
      <w:pPr>
        <w:ind w:left="100"/>
        <w:rPr>
          <w:sz w:val="40"/>
          <w:szCs w:val="40"/>
        </w:rPr>
      </w:pPr>
      <w:r>
        <w:rPr>
          <w:color w:val="C9AD96"/>
          <w:sz w:val="40"/>
          <w:szCs w:val="40"/>
        </w:rPr>
        <w:t>Technical Summary</w:t>
      </w:r>
    </w:p>
    <w:p w14:paraId="7AE32E1E" w14:textId="77777777" w:rsidR="003D4241" w:rsidRDefault="003D4241">
      <w:pPr>
        <w:spacing w:before="7" w:line="180" w:lineRule="exact"/>
        <w:rPr>
          <w:sz w:val="18"/>
          <w:szCs w:val="18"/>
        </w:rPr>
      </w:pPr>
    </w:p>
    <w:p w14:paraId="786D36AC" w14:textId="7AE95A24" w:rsidR="003D4241" w:rsidRDefault="00E82D06" w:rsidP="00E82D06">
      <w:pPr>
        <w:spacing w:line="292" w:lineRule="auto"/>
        <w:ind w:left="100" w:right="768"/>
      </w:pPr>
      <w:r>
        <w:rPr>
          <w:iCs/>
          <w:color w:val="A58E87"/>
        </w:rPr>
        <w:t>Go-Fighter will be fully developed in 5 months by 2 people using Unity game engine.</w:t>
      </w:r>
      <w:r w:rsidR="00337FFD">
        <w:rPr>
          <w:color w:val="A58E87"/>
        </w:rPr>
        <w:t xml:space="preserve"> For 3D asset creation, </w:t>
      </w:r>
      <w:r>
        <w:rPr>
          <w:color w:val="A58E87"/>
        </w:rPr>
        <w:t>blender</w:t>
      </w:r>
      <w:r w:rsidR="00337FFD">
        <w:rPr>
          <w:color w:val="A58E87"/>
        </w:rPr>
        <w:t xml:space="preserve"> will be used</w:t>
      </w:r>
      <w:r>
        <w:rPr>
          <w:color w:val="A58E87"/>
        </w:rPr>
        <w:t xml:space="preserve"> in conjunction with gimp and Inkscape</w:t>
      </w:r>
      <w:r w:rsidR="00337FFD">
        <w:rPr>
          <w:color w:val="A58E87"/>
        </w:rPr>
        <w:t xml:space="preserve"> for texture</w:t>
      </w:r>
      <w:r>
        <w:rPr>
          <w:color w:val="A58E87"/>
        </w:rPr>
        <w:t>,</w:t>
      </w:r>
      <w:r w:rsidR="00337FFD">
        <w:rPr>
          <w:color w:val="A58E87"/>
        </w:rPr>
        <w:t xml:space="preserve"> painting and </w:t>
      </w:r>
      <w:r w:rsidR="00871C92">
        <w:rPr>
          <w:color w:val="A58E87"/>
        </w:rPr>
        <w:t>sculpting.</w:t>
      </w:r>
      <w:r w:rsidR="00337FFD">
        <w:rPr>
          <w:color w:val="A58E87"/>
        </w:rPr>
        <w:t xml:space="preserve"> The total production cost of the game will </w:t>
      </w:r>
      <w:r>
        <w:rPr>
          <w:color w:val="A58E87"/>
        </w:rPr>
        <w:t>be about $25,000 USD</w:t>
      </w:r>
      <w:r w:rsidR="00337FFD">
        <w:rPr>
          <w:color w:val="A58E87"/>
        </w:rPr>
        <w:t xml:space="preserve">. Revenue from the game will </w:t>
      </w:r>
      <w:r w:rsidR="003A1F2E">
        <w:rPr>
          <w:color w:val="A58E87"/>
        </w:rPr>
        <w:t>go directly to repay the initial investment and a</w:t>
      </w:r>
      <w:r>
        <w:rPr>
          <w:color w:val="A58E87"/>
        </w:rPr>
        <w:t xml:space="preserve">ny excess income will be used to </w:t>
      </w:r>
      <w:r w:rsidR="003A1F2E">
        <w:rPr>
          <w:color w:val="A58E87"/>
        </w:rPr>
        <w:t>help develop further wish lists updates and future DLC.</w:t>
      </w:r>
    </w:p>
    <w:p w14:paraId="10D75568" w14:textId="77777777" w:rsidR="003D4241" w:rsidRDefault="003D4241">
      <w:pPr>
        <w:spacing w:before="12" w:line="260" w:lineRule="exact"/>
        <w:rPr>
          <w:sz w:val="26"/>
          <w:szCs w:val="26"/>
        </w:rPr>
      </w:pPr>
    </w:p>
    <w:p w14:paraId="2FF42011" w14:textId="16E4AB0E" w:rsidR="003D4241" w:rsidRDefault="00337FFD">
      <w:pPr>
        <w:spacing w:line="292" w:lineRule="auto"/>
        <w:ind w:left="100" w:right="3252"/>
      </w:pPr>
      <w:r>
        <w:rPr>
          <w:color w:val="A58E87"/>
        </w:rPr>
        <w:t xml:space="preserve">The game will be deployed for PC </w:t>
      </w:r>
      <w:r w:rsidR="003A1F2E">
        <w:rPr>
          <w:color w:val="A58E87"/>
        </w:rPr>
        <w:t>only.</w:t>
      </w:r>
    </w:p>
    <w:p w14:paraId="437F093D" w14:textId="77777777" w:rsidR="003D4241" w:rsidRDefault="003D4241">
      <w:pPr>
        <w:spacing w:before="12" w:line="260" w:lineRule="exact"/>
        <w:rPr>
          <w:sz w:val="26"/>
          <w:szCs w:val="26"/>
        </w:rPr>
      </w:pPr>
    </w:p>
    <w:p w14:paraId="7B923390" w14:textId="0F744CB1" w:rsidR="003D4241" w:rsidRDefault="00337FFD">
      <w:pPr>
        <w:ind w:left="100"/>
      </w:pPr>
      <w:r>
        <w:rPr>
          <w:color w:val="655154"/>
        </w:rPr>
        <w:t>PC</w:t>
      </w:r>
      <w:r w:rsidR="00871C92">
        <w:rPr>
          <w:color w:val="655154"/>
        </w:rPr>
        <w:t xml:space="preserve"> </w:t>
      </w:r>
      <w:r>
        <w:rPr>
          <w:color w:val="655154"/>
        </w:rPr>
        <w:t>STANDALONE</w:t>
      </w:r>
    </w:p>
    <w:p w14:paraId="76339BAC" w14:textId="77777777" w:rsidR="00871C92" w:rsidRDefault="00871C92" w:rsidP="00871C92">
      <w:pPr>
        <w:spacing w:before="79" w:line="292" w:lineRule="auto"/>
        <w:ind w:left="100" w:right="3084"/>
        <w:rPr>
          <w:color w:val="A58E87"/>
        </w:rPr>
      </w:pPr>
      <w:r>
        <w:rPr>
          <w:color w:val="A58E87"/>
        </w:rPr>
        <w:t>OS: Windows 10</w:t>
      </w:r>
    </w:p>
    <w:p w14:paraId="34E81D41" w14:textId="77777777" w:rsidR="00871C92" w:rsidRDefault="00871C92" w:rsidP="00871C92">
      <w:pPr>
        <w:spacing w:before="79" w:line="292" w:lineRule="auto"/>
        <w:ind w:left="100" w:right="3084"/>
        <w:rPr>
          <w:color w:val="A58E87"/>
        </w:rPr>
      </w:pPr>
      <w:r>
        <w:rPr>
          <w:color w:val="A58E87"/>
        </w:rPr>
        <w:t>CPU: two core Intel i3, AMD equivalent, or greater.</w:t>
      </w:r>
    </w:p>
    <w:p w14:paraId="47B7258C" w14:textId="77777777" w:rsidR="00871C92" w:rsidRDefault="00871C92" w:rsidP="00871C92">
      <w:pPr>
        <w:spacing w:before="79" w:line="292" w:lineRule="auto"/>
        <w:ind w:left="100" w:right="3084"/>
      </w:pPr>
      <w:r>
        <w:rPr>
          <w:color w:val="A58E87"/>
        </w:rPr>
        <w:t>Graphics card: generally anything made after 2004 should work</w:t>
      </w:r>
    </w:p>
    <w:p w14:paraId="03B43026" w14:textId="77777777" w:rsidR="003A1F2E" w:rsidRDefault="003A1F2E">
      <w:pPr>
        <w:spacing w:before="8"/>
        <w:ind w:left="100"/>
        <w:rPr>
          <w:color w:val="8C05FE"/>
          <w:sz w:val="60"/>
          <w:szCs w:val="60"/>
        </w:rPr>
      </w:pPr>
    </w:p>
    <w:p w14:paraId="57D8F36D" w14:textId="46D20FC7" w:rsidR="003D4241" w:rsidRDefault="003A1F2E">
      <w:pPr>
        <w:spacing w:before="8"/>
        <w:ind w:left="100"/>
        <w:rPr>
          <w:sz w:val="60"/>
          <w:szCs w:val="60"/>
        </w:rPr>
      </w:pPr>
      <w:r>
        <w:rPr>
          <w:color w:val="8C05FE"/>
          <w:sz w:val="60"/>
          <w:szCs w:val="60"/>
        </w:rPr>
        <w:t>E</w:t>
      </w:r>
      <w:r w:rsidR="00337FFD">
        <w:rPr>
          <w:color w:val="8C05FE"/>
          <w:sz w:val="60"/>
          <w:szCs w:val="60"/>
        </w:rPr>
        <w:t>quipment</w:t>
      </w:r>
    </w:p>
    <w:p w14:paraId="38FF8652" w14:textId="77777777" w:rsidR="003D4241" w:rsidRDefault="003D4241">
      <w:pPr>
        <w:spacing w:before="13" w:line="200" w:lineRule="exact"/>
      </w:pPr>
    </w:p>
    <w:p w14:paraId="3DD0DCF1" w14:textId="77777777" w:rsidR="003D4241" w:rsidRDefault="00337FFD">
      <w:pPr>
        <w:ind w:left="100"/>
        <w:rPr>
          <w:sz w:val="40"/>
          <w:szCs w:val="40"/>
        </w:rPr>
      </w:pPr>
      <w:r>
        <w:rPr>
          <w:color w:val="C9AD96"/>
          <w:sz w:val="40"/>
          <w:szCs w:val="40"/>
        </w:rPr>
        <w:t>Hardware</w:t>
      </w:r>
    </w:p>
    <w:p w14:paraId="10B8EBA3" w14:textId="77777777" w:rsidR="003D4241" w:rsidRDefault="003D4241">
      <w:pPr>
        <w:spacing w:before="7" w:line="120" w:lineRule="exact"/>
        <w:rPr>
          <w:sz w:val="13"/>
          <w:szCs w:val="13"/>
        </w:rPr>
      </w:pPr>
    </w:p>
    <w:p w14:paraId="1660D7D5" w14:textId="7049E90C" w:rsidR="003D4241" w:rsidRDefault="003A1F2E" w:rsidP="00D77B14">
      <w:pPr>
        <w:spacing w:line="280" w:lineRule="atLeast"/>
        <w:ind w:left="100" w:right="1514"/>
      </w:pPr>
      <w:r>
        <w:rPr>
          <w:color w:val="A58E87"/>
        </w:rPr>
        <w:t>4 Windows laptops of different makes and models</w:t>
      </w:r>
    </w:p>
    <w:p w14:paraId="1C44CCAA" w14:textId="77777777" w:rsidR="003D4241" w:rsidRDefault="003D4241">
      <w:pPr>
        <w:spacing w:line="200" w:lineRule="exact"/>
      </w:pPr>
    </w:p>
    <w:p w14:paraId="166C57C6" w14:textId="77777777" w:rsidR="003D4241" w:rsidRDefault="003D4241">
      <w:pPr>
        <w:spacing w:before="1" w:line="220" w:lineRule="exact"/>
        <w:rPr>
          <w:sz w:val="22"/>
          <w:szCs w:val="22"/>
        </w:rPr>
      </w:pPr>
    </w:p>
    <w:p w14:paraId="556FFB61" w14:textId="77777777" w:rsidR="003D4241" w:rsidRDefault="00337FFD">
      <w:pPr>
        <w:spacing w:before="4"/>
        <w:ind w:left="100"/>
        <w:rPr>
          <w:sz w:val="40"/>
          <w:szCs w:val="40"/>
        </w:rPr>
      </w:pPr>
      <w:r>
        <w:rPr>
          <w:color w:val="C9AD96"/>
          <w:sz w:val="40"/>
          <w:szCs w:val="40"/>
        </w:rPr>
        <w:t>Software</w:t>
      </w:r>
    </w:p>
    <w:p w14:paraId="440B97C6" w14:textId="77777777" w:rsidR="003D4241" w:rsidRDefault="003D4241">
      <w:pPr>
        <w:spacing w:before="7" w:line="180" w:lineRule="exact"/>
        <w:rPr>
          <w:sz w:val="18"/>
          <w:szCs w:val="18"/>
        </w:rPr>
      </w:pPr>
    </w:p>
    <w:p w14:paraId="1BBA2282" w14:textId="5DFCCBA7" w:rsidR="00D77B14" w:rsidRPr="00871C92" w:rsidRDefault="003A1F2E" w:rsidP="00871C92">
      <w:pPr>
        <w:spacing w:line="292" w:lineRule="auto"/>
        <w:ind w:left="100" w:right="1186"/>
        <w:rPr>
          <w:color w:val="A58E87"/>
        </w:rPr>
      </w:pPr>
      <w:r>
        <w:rPr>
          <w:color w:val="A58E87"/>
        </w:rPr>
        <w:t>Unity, unity asset store, blender.</w:t>
      </w:r>
    </w:p>
    <w:p w14:paraId="74DA7E13" w14:textId="77777777" w:rsidR="00871C92" w:rsidRDefault="00871C92" w:rsidP="00871C92">
      <w:pPr>
        <w:spacing w:line="292" w:lineRule="auto"/>
        <w:ind w:right="1186"/>
        <w:rPr>
          <w:color w:val="8C05FE"/>
          <w:sz w:val="60"/>
          <w:szCs w:val="60"/>
        </w:rPr>
      </w:pPr>
    </w:p>
    <w:p w14:paraId="589BF793" w14:textId="77777777" w:rsidR="00871C92" w:rsidRDefault="00871C92" w:rsidP="00871C92">
      <w:pPr>
        <w:spacing w:line="292" w:lineRule="auto"/>
        <w:ind w:right="1186"/>
        <w:rPr>
          <w:color w:val="8C05FE"/>
          <w:sz w:val="60"/>
          <w:szCs w:val="60"/>
        </w:rPr>
      </w:pPr>
    </w:p>
    <w:p w14:paraId="27D87FAF" w14:textId="7D2391C4" w:rsidR="003D4241" w:rsidRDefault="00871C92" w:rsidP="00871C92">
      <w:pPr>
        <w:spacing w:line="292" w:lineRule="auto"/>
        <w:ind w:right="1186"/>
        <w:rPr>
          <w:sz w:val="60"/>
          <w:szCs w:val="60"/>
        </w:rPr>
      </w:pPr>
      <w:r>
        <w:rPr>
          <w:color w:val="8C05FE"/>
          <w:sz w:val="60"/>
          <w:szCs w:val="60"/>
        </w:rPr>
        <w:lastRenderedPageBreak/>
        <w:t xml:space="preserve"> </w:t>
      </w:r>
      <w:r w:rsidR="00D77B14">
        <w:rPr>
          <w:color w:val="8C05FE"/>
          <w:sz w:val="60"/>
          <w:szCs w:val="60"/>
        </w:rPr>
        <w:t>E</w:t>
      </w:r>
      <w:r w:rsidR="00337FFD">
        <w:rPr>
          <w:color w:val="8C05FE"/>
          <w:sz w:val="60"/>
          <w:szCs w:val="60"/>
        </w:rPr>
        <w:t>valuation</w:t>
      </w:r>
    </w:p>
    <w:p w14:paraId="37A715E5" w14:textId="77777777" w:rsidR="003D4241" w:rsidRDefault="003D4241">
      <w:pPr>
        <w:spacing w:before="13" w:line="200" w:lineRule="exact"/>
      </w:pPr>
    </w:p>
    <w:p w14:paraId="1FFFCA4F" w14:textId="77777777" w:rsidR="003D4241" w:rsidRDefault="00337FFD">
      <w:pPr>
        <w:ind w:left="100"/>
        <w:rPr>
          <w:sz w:val="40"/>
          <w:szCs w:val="40"/>
        </w:rPr>
      </w:pPr>
      <w:r>
        <w:rPr>
          <w:color w:val="C9AD96"/>
          <w:sz w:val="40"/>
          <w:szCs w:val="40"/>
        </w:rPr>
        <w:t>Game Engine</w:t>
      </w:r>
    </w:p>
    <w:p w14:paraId="3301038E" w14:textId="77777777" w:rsidR="003D4241" w:rsidRDefault="003D4241">
      <w:pPr>
        <w:spacing w:before="7" w:line="180" w:lineRule="exact"/>
        <w:rPr>
          <w:sz w:val="18"/>
          <w:szCs w:val="18"/>
        </w:rPr>
      </w:pPr>
    </w:p>
    <w:p w14:paraId="48F223AB" w14:textId="6A08C574" w:rsidR="003D4241" w:rsidRDefault="00337FFD">
      <w:pPr>
        <w:spacing w:line="292" w:lineRule="auto"/>
        <w:ind w:left="100" w:right="780"/>
      </w:pPr>
      <w:r>
        <w:rPr>
          <w:color w:val="A58E87"/>
        </w:rPr>
        <w:t xml:space="preserve">The game engine utilized for the development </w:t>
      </w:r>
      <w:r w:rsidR="00871C92">
        <w:rPr>
          <w:color w:val="A58E87"/>
        </w:rPr>
        <w:t>of Go-Fighter</w:t>
      </w:r>
      <w:r>
        <w:rPr>
          <w:i/>
          <w:color w:val="A58E87"/>
        </w:rPr>
        <w:t xml:space="preserve"> </w:t>
      </w:r>
      <w:r>
        <w:rPr>
          <w:color w:val="A58E87"/>
        </w:rPr>
        <w:t xml:space="preserve">is Unity because we can create a 3D game with ease, we can make it </w:t>
      </w:r>
      <w:r w:rsidR="00871C92">
        <w:rPr>
          <w:color w:val="A58E87"/>
        </w:rPr>
        <w:t>highly optimized</w:t>
      </w:r>
      <w:r>
        <w:rPr>
          <w:color w:val="A58E87"/>
        </w:rPr>
        <w:t xml:space="preserve"> and beautiful, and we can deploy it with a click to multiple platforms. In addition, we can use Unity’s integrated services to speed up our development process, optimize our game, connect with an audience, and achieve success.</w:t>
      </w:r>
    </w:p>
    <w:p w14:paraId="0C4F4319" w14:textId="7ABD9741" w:rsidR="003D4241" w:rsidRDefault="003D4241">
      <w:pPr>
        <w:spacing w:before="5" w:line="100" w:lineRule="exact"/>
        <w:rPr>
          <w:sz w:val="10"/>
          <w:szCs w:val="10"/>
        </w:rPr>
      </w:pPr>
    </w:p>
    <w:p w14:paraId="57CDBFBE" w14:textId="20A23C33" w:rsidR="003D4241" w:rsidRDefault="003D4241">
      <w:pPr>
        <w:spacing w:line="200" w:lineRule="exact"/>
      </w:pPr>
    </w:p>
    <w:p w14:paraId="0B41B591" w14:textId="53C90413" w:rsidR="003D4241" w:rsidRDefault="00337FFD">
      <w:pPr>
        <w:ind w:left="100"/>
        <w:rPr>
          <w:sz w:val="40"/>
          <w:szCs w:val="40"/>
        </w:rPr>
      </w:pPr>
      <w:r>
        <w:rPr>
          <w:color w:val="C9AD96"/>
          <w:sz w:val="40"/>
          <w:szCs w:val="40"/>
        </w:rPr>
        <w:t>Target Platform</w:t>
      </w:r>
    </w:p>
    <w:p w14:paraId="72DF3179" w14:textId="37349FAE" w:rsidR="003D4241" w:rsidRDefault="003D4241">
      <w:pPr>
        <w:spacing w:before="7" w:line="180" w:lineRule="exact"/>
        <w:rPr>
          <w:sz w:val="18"/>
          <w:szCs w:val="18"/>
        </w:rPr>
      </w:pPr>
    </w:p>
    <w:p w14:paraId="0F10161D" w14:textId="5BD67745" w:rsidR="00871C92" w:rsidRDefault="00871C92" w:rsidP="00871C92">
      <w:pPr>
        <w:spacing w:line="292" w:lineRule="auto"/>
        <w:ind w:left="100" w:right="613"/>
        <w:rPr>
          <w:color w:val="A58E87"/>
        </w:rPr>
      </w:pPr>
      <w:r>
        <w:rPr>
          <w:color w:val="A58E87"/>
        </w:rPr>
        <w:t>Go-Fighter w</w:t>
      </w:r>
      <w:r w:rsidR="00337FFD">
        <w:rPr>
          <w:color w:val="A58E87"/>
        </w:rPr>
        <w:t xml:space="preserve">ill be deployed </w:t>
      </w:r>
      <w:r>
        <w:rPr>
          <w:color w:val="A58E87"/>
        </w:rPr>
        <w:t xml:space="preserve">as a </w:t>
      </w:r>
      <w:r w:rsidR="00337FFD">
        <w:rPr>
          <w:color w:val="A58E87"/>
        </w:rPr>
        <w:t xml:space="preserve">PC </w:t>
      </w:r>
      <w:r>
        <w:rPr>
          <w:color w:val="A58E87"/>
        </w:rPr>
        <w:t>standalone</w:t>
      </w:r>
      <w:r w:rsidR="00337FFD">
        <w:rPr>
          <w:color w:val="A58E87"/>
        </w:rPr>
        <w:t xml:space="preserve">. </w:t>
      </w:r>
      <w:r>
        <w:rPr>
          <w:color w:val="A58E87"/>
        </w:rPr>
        <w:t>We believe that the</w:t>
      </w:r>
      <w:r w:rsidR="00337FFD">
        <w:rPr>
          <w:color w:val="A58E87"/>
        </w:rPr>
        <w:t xml:space="preserve"> PC platform is the perfect target for this game as it is designed to educate new game developers on how to create a Unity game</w:t>
      </w:r>
      <w:r>
        <w:rPr>
          <w:color w:val="A58E87"/>
        </w:rPr>
        <w:t>. Unity also gives us the posibility to deploy</w:t>
      </w:r>
      <w:r w:rsidR="00337FFD">
        <w:rPr>
          <w:color w:val="A58E87"/>
        </w:rPr>
        <w:t xml:space="preserve"> across </w:t>
      </w:r>
      <w:r>
        <w:rPr>
          <w:color w:val="A58E87"/>
        </w:rPr>
        <w:t>multiple</w:t>
      </w:r>
      <w:r w:rsidR="00337FFD">
        <w:rPr>
          <w:color w:val="A58E87"/>
        </w:rPr>
        <w:t xml:space="preserve"> different platforms </w:t>
      </w:r>
      <w:r>
        <w:rPr>
          <w:color w:val="A58E87"/>
        </w:rPr>
        <w:t>with ease, if we choose to develop the game for multiple platforms in the future</w:t>
      </w:r>
    </w:p>
    <w:p w14:paraId="4D14ABD4" w14:textId="057F63CE" w:rsidR="00871C92" w:rsidRDefault="00871C92" w:rsidP="00871C92">
      <w:pPr>
        <w:spacing w:line="292" w:lineRule="auto"/>
        <w:ind w:left="100" w:right="613"/>
        <w:rPr>
          <w:color w:val="8C05FE"/>
          <w:sz w:val="60"/>
          <w:szCs w:val="60"/>
        </w:rPr>
      </w:pPr>
    </w:p>
    <w:p w14:paraId="1880302F" w14:textId="19B19554" w:rsidR="003D4241" w:rsidRDefault="00D77B14" w:rsidP="00871C92">
      <w:pPr>
        <w:spacing w:line="292" w:lineRule="auto"/>
        <w:ind w:left="100" w:right="613"/>
        <w:rPr>
          <w:color w:val="8C05FE"/>
          <w:sz w:val="60"/>
          <w:szCs w:val="60"/>
        </w:rPr>
      </w:pPr>
      <w:r>
        <w:rPr>
          <w:color w:val="8C05FE"/>
          <w:sz w:val="60"/>
          <w:szCs w:val="60"/>
        </w:rPr>
        <w:t>D</w:t>
      </w:r>
      <w:r w:rsidRPr="00D77B14">
        <w:rPr>
          <w:color w:val="8C05FE"/>
          <w:sz w:val="60"/>
          <w:szCs w:val="60"/>
        </w:rPr>
        <w:t>evelopment Plan</w:t>
      </w:r>
    </w:p>
    <w:p w14:paraId="18DC5E5E" w14:textId="4CBA8750" w:rsidR="00712F9F" w:rsidRDefault="00712F9F" w:rsidP="00871C92">
      <w:pPr>
        <w:spacing w:line="292" w:lineRule="auto"/>
        <w:ind w:left="100" w:right="613"/>
        <w:rPr>
          <w:color w:val="8C05FE"/>
          <w:sz w:val="60"/>
          <w:szCs w:val="60"/>
        </w:rPr>
      </w:pPr>
      <w:r w:rsidRPr="00712F9F">
        <w:rPr>
          <w:noProof/>
          <w:color w:val="8C05FE"/>
          <w:sz w:val="60"/>
          <w:szCs w:val="60"/>
        </w:rPr>
        <w:drawing>
          <wp:anchor distT="0" distB="0" distL="114300" distR="114300" simplePos="0" relativeHeight="251672064" behindDoc="1" locked="0" layoutInCell="1" allowOverlap="1" wp14:anchorId="0220AC37" wp14:editId="7BA1DB6C">
            <wp:simplePos x="0" y="0"/>
            <wp:positionH relativeFrom="column">
              <wp:posOffset>213360</wp:posOffset>
            </wp:positionH>
            <wp:positionV relativeFrom="paragraph">
              <wp:posOffset>12065</wp:posOffset>
            </wp:positionV>
            <wp:extent cx="5943600" cy="9296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929640"/>
                    </a:xfrm>
                    <a:prstGeom prst="rect">
                      <a:avLst/>
                    </a:prstGeom>
                  </pic:spPr>
                </pic:pic>
              </a:graphicData>
            </a:graphic>
            <wp14:sizeRelH relativeFrom="page">
              <wp14:pctWidth>0</wp14:pctWidth>
            </wp14:sizeRelH>
            <wp14:sizeRelV relativeFrom="page">
              <wp14:pctHeight>0</wp14:pctHeight>
            </wp14:sizeRelV>
          </wp:anchor>
        </w:drawing>
      </w:r>
    </w:p>
    <w:p w14:paraId="3A787070" w14:textId="6FED3929" w:rsidR="000F4EB0" w:rsidRDefault="00712F9F" w:rsidP="00871C92">
      <w:pPr>
        <w:spacing w:line="292" w:lineRule="auto"/>
        <w:ind w:left="100" w:right="613"/>
        <w:rPr>
          <w:color w:val="8C05FE"/>
          <w:sz w:val="60"/>
          <w:szCs w:val="60"/>
        </w:rPr>
      </w:pPr>
      <w:r w:rsidRPr="00712F9F">
        <w:rPr>
          <w:noProof/>
          <w:color w:val="8C05FE"/>
          <w:sz w:val="60"/>
          <w:szCs w:val="60"/>
        </w:rPr>
        <w:drawing>
          <wp:anchor distT="0" distB="0" distL="114300" distR="114300" simplePos="0" relativeHeight="251671040" behindDoc="1" locked="0" layoutInCell="1" allowOverlap="1" wp14:anchorId="242F84A8" wp14:editId="3F9C775D">
            <wp:simplePos x="0" y="0"/>
            <wp:positionH relativeFrom="column">
              <wp:posOffset>68580</wp:posOffset>
            </wp:positionH>
            <wp:positionV relativeFrom="paragraph">
              <wp:posOffset>408940</wp:posOffset>
            </wp:positionV>
            <wp:extent cx="5943600" cy="29044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14:sizeRelH relativeFrom="page">
              <wp14:pctWidth>0</wp14:pctWidth>
            </wp14:sizeRelH>
            <wp14:sizeRelV relativeFrom="page">
              <wp14:pctHeight>0</wp14:pctHeight>
            </wp14:sizeRelV>
          </wp:anchor>
        </w:drawing>
      </w:r>
    </w:p>
    <w:p w14:paraId="0D72EF27" w14:textId="08D1B3D9" w:rsidR="000F4EB0" w:rsidRDefault="000F4EB0" w:rsidP="00871C92">
      <w:pPr>
        <w:spacing w:line="292" w:lineRule="auto"/>
        <w:ind w:left="100" w:right="613"/>
        <w:rPr>
          <w:color w:val="8C05FE"/>
          <w:sz w:val="60"/>
          <w:szCs w:val="60"/>
        </w:rPr>
      </w:pPr>
    </w:p>
    <w:p w14:paraId="3977651A" w14:textId="346E693E" w:rsidR="000F4EB0" w:rsidRDefault="000F4EB0" w:rsidP="00871C92">
      <w:pPr>
        <w:spacing w:line="292" w:lineRule="auto"/>
        <w:ind w:left="100" w:right="613"/>
        <w:rPr>
          <w:color w:val="8C05FE"/>
          <w:sz w:val="60"/>
          <w:szCs w:val="60"/>
        </w:rPr>
      </w:pPr>
    </w:p>
    <w:p w14:paraId="0AC83E5A" w14:textId="3F0CB978" w:rsidR="000F4EB0" w:rsidRDefault="000F4EB0" w:rsidP="00871C92">
      <w:pPr>
        <w:spacing w:line="292" w:lineRule="auto"/>
        <w:ind w:left="100" w:right="613"/>
        <w:rPr>
          <w:color w:val="8C05FE"/>
          <w:sz w:val="60"/>
          <w:szCs w:val="60"/>
        </w:rPr>
      </w:pPr>
    </w:p>
    <w:p w14:paraId="663401F7" w14:textId="743C449B" w:rsidR="000F4EB0" w:rsidRDefault="000F4EB0" w:rsidP="00871C92">
      <w:pPr>
        <w:spacing w:line="292" w:lineRule="auto"/>
        <w:ind w:left="100" w:right="613"/>
        <w:rPr>
          <w:color w:val="8C05FE"/>
          <w:sz w:val="60"/>
          <w:szCs w:val="60"/>
        </w:rPr>
      </w:pPr>
    </w:p>
    <w:p w14:paraId="4720F362" w14:textId="1FA969BA" w:rsidR="000F4EB0" w:rsidRDefault="000F4EB0" w:rsidP="00871C92">
      <w:pPr>
        <w:spacing w:line="292" w:lineRule="auto"/>
        <w:ind w:left="100" w:right="613"/>
        <w:rPr>
          <w:color w:val="8C05FE"/>
          <w:sz w:val="60"/>
          <w:szCs w:val="60"/>
        </w:rPr>
      </w:pPr>
      <w:r w:rsidRPr="000F4EB0">
        <w:rPr>
          <w:noProof/>
          <w:sz w:val="18"/>
          <w:szCs w:val="18"/>
        </w:rPr>
        <w:lastRenderedPageBreak/>
        <w:drawing>
          <wp:anchor distT="0" distB="0" distL="114300" distR="114300" simplePos="0" relativeHeight="251670016" behindDoc="1" locked="0" layoutInCell="1" allowOverlap="1" wp14:anchorId="6A7C32AC" wp14:editId="41509E09">
            <wp:simplePos x="0" y="0"/>
            <wp:positionH relativeFrom="margin">
              <wp:posOffset>-30480</wp:posOffset>
            </wp:positionH>
            <wp:positionV relativeFrom="paragraph">
              <wp:posOffset>2377440</wp:posOffset>
            </wp:positionV>
            <wp:extent cx="4615907" cy="2125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15907" cy="2125980"/>
                    </a:xfrm>
                    <a:prstGeom prst="rect">
                      <a:avLst/>
                    </a:prstGeom>
                  </pic:spPr>
                </pic:pic>
              </a:graphicData>
            </a:graphic>
            <wp14:sizeRelH relativeFrom="page">
              <wp14:pctWidth>0</wp14:pctWidth>
            </wp14:sizeRelH>
            <wp14:sizeRelV relativeFrom="page">
              <wp14:pctHeight>0</wp14:pctHeight>
            </wp14:sizeRelV>
          </wp:anchor>
        </w:drawing>
      </w:r>
      <w:r w:rsidRPr="000F4EB0">
        <w:rPr>
          <w:noProof/>
          <w:color w:val="8C05FE"/>
          <w:sz w:val="60"/>
          <w:szCs w:val="60"/>
        </w:rPr>
        <w:drawing>
          <wp:inline distT="0" distB="0" distL="0" distR="0" wp14:anchorId="33DBBC7D" wp14:editId="481734D3">
            <wp:extent cx="5943600" cy="2369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9185"/>
                    </a:xfrm>
                    <a:prstGeom prst="rect">
                      <a:avLst/>
                    </a:prstGeom>
                  </pic:spPr>
                </pic:pic>
              </a:graphicData>
            </a:graphic>
          </wp:inline>
        </w:drawing>
      </w:r>
    </w:p>
    <w:p w14:paraId="1CE12378" w14:textId="67E38D1C" w:rsidR="000F4EB0" w:rsidRDefault="000F4EB0" w:rsidP="00871C92">
      <w:pPr>
        <w:spacing w:line="292" w:lineRule="auto"/>
        <w:ind w:left="100" w:right="613"/>
        <w:rPr>
          <w:color w:val="8C05FE"/>
          <w:sz w:val="60"/>
          <w:szCs w:val="60"/>
        </w:rPr>
      </w:pPr>
    </w:p>
    <w:p w14:paraId="5E21AE46" w14:textId="04ECA39A" w:rsidR="000F4EB0" w:rsidRDefault="000F4EB0" w:rsidP="00871C92">
      <w:pPr>
        <w:spacing w:line="292" w:lineRule="auto"/>
        <w:ind w:left="100" w:right="613"/>
        <w:rPr>
          <w:color w:val="8C05FE"/>
          <w:sz w:val="60"/>
          <w:szCs w:val="60"/>
        </w:rPr>
      </w:pPr>
    </w:p>
    <w:p w14:paraId="0406E35A" w14:textId="748E4114" w:rsidR="000F4EB0" w:rsidRDefault="000F4EB0" w:rsidP="00871C92">
      <w:pPr>
        <w:spacing w:line="292" w:lineRule="auto"/>
        <w:ind w:left="100" w:right="613"/>
        <w:rPr>
          <w:color w:val="8C05FE"/>
          <w:sz w:val="60"/>
          <w:szCs w:val="60"/>
        </w:rPr>
      </w:pPr>
    </w:p>
    <w:p w14:paraId="5E391F7F" w14:textId="77777777" w:rsidR="003D4241" w:rsidRDefault="003D4241">
      <w:pPr>
        <w:spacing w:line="200" w:lineRule="exact"/>
      </w:pPr>
    </w:p>
    <w:p w14:paraId="27D53D8E" w14:textId="447FF1F6" w:rsidR="003D4241" w:rsidRDefault="003D4241">
      <w:pPr>
        <w:spacing w:before="12" w:line="260" w:lineRule="exact"/>
        <w:rPr>
          <w:sz w:val="26"/>
          <w:szCs w:val="26"/>
        </w:rPr>
      </w:pPr>
    </w:p>
    <w:p w14:paraId="0BF087CD" w14:textId="77777777" w:rsidR="004E727B" w:rsidRDefault="004E727B" w:rsidP="000E424D">
      <w:pPr>
        <w:rPr>
          <w:color w:val="8C05FE"/>
          <w:sz w:val="60"/>
          <w:szCs w:val="60"/>
        </w:rPr>
      </w:pPr>
    </w:p>
    <w:p w14:paraId="170AE936" w14:textId="77777777" w:rsidR="004E727B" w:rsidRDefault="004E727B" w:rsidP="000E424D">
      <w:pPr>
        <w:rPr>
          <w:color w:val="8C05FE"/>
          <w:sz w:val="60"/>
          <w:szCs w:val="60"/>
        </w:rPr>
      </w:pPr>
    </w:p>
    <w:p w14:paraId="3AA7293B" w14:textId="25966E1C" w:rsidR="003D4241" w:rsidRDefault="00337FFD" w:rsidP="000E424D">
      <w:pPr>
        <w:rPr>
          <w:sz w:val="60"/>
          <w:szCs w:val="60"/>
        </w:rPr>
      </w:pPr>
      <w:r>
        <w:rPr>
          <w:color w:val="8C05FE"/>
          <w:sz w:val="60"/>
          <w:szCs w:val="60"/>
        </w:rPr>
        <w:t>Work Environment</w:t>
      </w:r>
    </w:p>
    <w:p w14:paraId="39E5A290" w14:textId="77777777" w:rsidR="003D4241" w:rsidRDefault="003D4241">
      <w:pPr>
        <w:spacing w:before="13" w:line="200" w:lineRule="exact"/>
      </w:pPr>
    </w:p>
    <w:p w14:paraId="399A37E5" w14:textId="66FF9703" w:rsidR="003D4241" w:rsidRDefault="00337FFD" w:rsidP="000E424D">
      <w:pPr>
        <w:rPr>
          <w:sz w:val="40"/>
          <w:szCs w:val="40"/>
        </w:rPr>
      </w:pPr>
      <w:r>
        <w:rPr>
          <w:color w:val="C9AD96"/>
          <w:sz w:val="40"/>
          <w:szCs w:val="40"/>
        </w:rPr>
        <w:t>Remote Collaboration</w:t>
      </w:r>
    </w:p>
    <w:p w14:paraId="6C5F0DE7" w14:textId="67B2B967" w:rsidR="003D4241" w:rsidRDefault="003D4241">
      <w:pPr>
        <w:spacing w:before="7" w:line="180" w:lineRule="exact"/>
        <w:rPr>
          <w:sz w:val="18"/>
          <w:szCs w:val="18"/>
        </w:rPr>
      </w:pPr>
    </w:p>
    <w:p w14:paraId="6DBE996E" w14:textId="59A7353A" w:rsidR="003A1F2E" w:rsidRDefault="00337FFD" w:rsidP="000E424D">
      <w:pPr>
        <w:ind w:right="456"/>
        <w:rPr>
          <w:color w:val="A58E87"/>
        </w:rPr>
      </w:pPr>
      <w:r>
        <w:rPr>
          <w:color w:val="A58E87"/>
        </w:rPr>
        <w:t xml:space="preserve">collaborating on this </w:t>
      </w:r>
      <w:r w:rsidR="00871C92">
        <w:rPr>
          <w:color w:val="A58E87"/>
        </w:rPr>
        <w:t xml:space="preserve">is done through </w:t>
      </w:r>
      <w:r w:rsidR="000E424D">
        <w:rPr>
          <w:color w:val="A58E87"/>
        </w:rPr>
        <w:t>rijeka</w:t>
      </w:r>
      <w:r w:rsidR="00871C92">
        <w:rPr>
          <w:color w:val="A58E87"/>
        </w:rPr>
        <w:t xml:space="preserve"> and we keep in contact </w:t>
      </w:r>
      <w:r w:rsidR="000E424D">
        <w:rPr>
          <w:color w:val="A58E87"/>
        </w:rPr>
        <w:t>through</w:t>
      </w:r>
      <w:r w:rsidR="00871C92">
        <w:rPr>
          <w:color w:val="A58E87"/>
        </w:rPr>
        <w:t xml:space="preserve"> discord</w:t>
      </w:r>
      <w:r w:rsidR="000E424D">
        <w:rPr>
          <w:color w:val="A58E87"/>
        </w:rPr>
        <w:t xml:space="preserve"> messaging app</w:t>
      </w:r>
    </w:p>
    <w:p w14:paraId="5B8D63DE" w14:textId="4EEE5AB6" w:rsidR="003A1F2E" w:rsidRDefault="003A1F2E" w:rsidP="003A1F2E">
      <w:pPr>
        <w:ind w:left="100" w:right="456"/>
        <w:rPr>
          <w:color w:val="8C05FE"/>
          <w:sz w:val="60"/>
          <w:szCs w:val="60"/>
        </w:rPr>
      </w:pPr>
    </w:p>
    <w:p w14:paraId="77BA7AE2" w14:textId="6ACA16D0" w:rsidR="003A1F2E" w:rsidRPr="003A1F2E" w:rsidRDefault="003A1F2E" w:rsidP="000E424D">
      <w:pPr>
        <w:ind w:right="456"/>
        <w:rPr>
          <w:color w:val="8C05FE"/>
          <w:sz w:val="60"/>
          <w:szCs w:val="60"/>
        </w:rPr>
      </w:pPr>
      <w:r>
        <w:rPr>
          <w:color w:val="8C05FE"/>
          <w:sz w:val="60"/>
          <w:szCs w:val="60"/>
        </w:rPr>
        <w:t>G</w:t>
      </w:r>
      <w:r w:rsidR="00017D22" w:rsidRPr="00017D22">
        <w:rPr>
          <w:color w:val="8C05FE"/>
          <w:sz w:val="60"/>
          <w:szCs w:val="60"/>
        </w:rPr>
        <w:t>ame Environment</w:t>
      </w:r>
    </w:p>
    <w:p w14:paraId="193B8358" w14:textId="4DEECD94" w:rsidR="000E424D" w:rsidRDefault="000E424D" w:rsidP="003A1F2E">
      <w:pPr>
        <w:rPr>
          <w:color w:val="A58E87"/>
        </w:rPr>
      </w:pPr>
    </w:p>
    <w:p w14:paraId="1242D8AB" w14:textId="1F0B3CEF" w:rsidR="00390949" w:rsidRDefault="00390949" w:rsidP="00390949">
      <w:pPr>
        <w:spacing w:line="292" w:lineRule="auto"/>
        <w:ind w:left="100" w:right="1100"/>
      </w:pPr>
      <w:r>
        <w:rPr>
          <w:color w:val="A58E87"/>
        </w:rPr>
        <w:t>The game level is a closed game environment, where the player has to run around, fighting his way through enemy units and find the key to be able to get the key and end the level.</w:t>
      </w:r>
    </w:p>
    <w:p w14:paraId="3739E5CE" w14:textId="07980516" w:rsidR="003A1F2E" w:rsidRDefault="003A1F2E" w:rsidP="00017D22">
      <w:pPr>
        <w:ind w:left="100"/>
        <w:rPr>
          <w:color w:val="C9AD96"/>
          <w:sz w:val="40"/>
          <w:szCs w:val="40"/>
        </w:rPr>
      </w:pPr>
    </w:p>
    <w:p w14:paraId="476BDBCD" w14:textId="4F6460A6" w:rsidR="000E424D" w:rsidRDefault="000E424D" w:rsidP="000E424D">
      <w:pPr>
        <w:rPr>
          <w:color w:val="C9AD96"/>
          <w:sz w:val="40"/>
          <w:szCs w:val="40"/>
        </w:rPr>
      </w:pPr>
    </w:p>
    <w:p w14:paraId="12F0C531" w14:textId="08EA66FF" w:rsidR="00017D22" w:rsidRDefault="00337FFD" w:rsidP="000E424D">
      <w:pPr>
        <w:rPr>
          <w:sz w:val="18"/>
          <w:szCs w:val="18"/>
        </w:rPr>
      </w:pPr>
      <w:r>
        <w:rPr>
          <w:color w:val="C9AD96"/>
          <w:sz w:val="40"/>
          <w:szCs w:val="40"/>
        </w:rPr>
        <w:t>Asset</w:t>
      </w:r>
      <w:r w:rsidR="003D69EC">
        <w:rPr>
          <w:color w:val="C9AD96"/>
          <w:sz w:val="40"/>
          <w:szCs w:val="40"/>
        </w:rPr>
        <w:t>s</w:t>
      </w:r>
    </w:p>
    <w:p w14:paraId="2B0B70D0" w14:textId="09A26A67" w:rsidR="003D4241" w:rsidRDefault="003D4241" w:rsidP="003A1F2E">
      <w:pPr>
        <w:spacing w:line="276" w:lineRule="auto"/>
        <w:ind w:right="7363"/>
        <w:rPr>
          <w:sz w:val="18"/>
          <w:szCs w:val="18"/>
        </w:rPr>
      </w:pPr>
    </w:p>
    <w:p w14:paraId="5C7A3199" w14:textId="23B87CBB" w:rsidR="00017D22" w:rsidRDefault="00017D22" w:rsidP="003A1F2E">
      <w:pPr>
        <w:spacing w:line="276" w:lineRule="auto"/>
        <w:ind w:right="10" w:firstLine="100"/>
        <w:rPr>
          <w:color w:val="A58E87"/>
        </w:rPr>
      </w:pPr>
      <w:r>
        <w:rPr>
          <w:color w:val="A58E87"/>
        </w:rPr>
        <w:t xml:space="preserve">Simple list of </w:t>
      </w:r>
      <w:r w:rsidR="003A1F2E">
        <w:rPr>
          <w:color w:val="A58E87"/>
        </w:rPr>
        <w:t>assets</w:t>
      </w:r>
      <w:r>
        <w:rPr>
          <w:color w:val="A58E87"/>
        </w:rPr>
        <w:t xml:space="preserve"> used in game</w:t>
      </w:r>
      <w:r w:rsidR="00390949">
        <w:rPr>
          <w:color w:val="A58E87"/>
        </w:rPr>
        <w:t>:</w:t>
      </w:r>
    </w:p>
    <w:p w14:paraId="6C047883" w14:textId="02903094" w:rsidR="00390949" w:rsidRDefault="00390949" w:rsidP="003A1F2E">
      <w:pPr>
        <w:spacing w:line="276" w:lineRule="auto"/>
        <w:ind w:right="10" w:firstLine="100"/>
        <w:rPr>
          <w:color w:val="A58E87"/>
        </w:rPr>
      </w:pPr>
    </w:p>
    <w:p w14:paraId="70A46253" w14:textId="12708D42" w:rsidR="00390949" w:rsidRDefault="00390949" w:rsidP="003A1F2E">
      <w:pPr>
        <w:spacing w:line="276" w:lineRule="auto"/>
        <w:ind w:right="10" w:firstLine="100"/>
        <w:rPr>
          <w:color w:val="A58E87"/>
        </w:rPr>
      </w:pPr>
      <w:r>
        <w:rPr>
          <w:color w:val="A58E87"/>
        </w:rPr>
        <w:t>Most of the assets used where created by the team:</w:t>
      </w:r>
    </w:p>
    <w:p w14:paraId="10C1DA44" w14:textId="061F8A22" w:rsidR="00A66151" w:rsidRDefault="00A66151" w:rsidP="003A1F2E">
      <w:pPr>
        <w:spacing w:line="276" w:lineRule="auto"/>
        <w:ind w:right="10" w:firstLine="100"/>
        <w:rPr>
          <w:color w:val="A58E87"/>
        </w:rPr>
      </w:pPr>
      <w:r>
        <w:rPr>
          <w:color w:val="A58E87"/>
        </w:rPr>
        <w:t>Either by tan or Aleksey</w:t>
      </w:r>
    </w:p>
    <w:p w14:paraId="0303000A" w14:textId="25253043" w:rsidR="00A66151" w:rsidRDefault="00A66151" w:rsidP="003A1F2E">
      <w:pPr>
        <w:spacing w:line="276" w:lineRule="auto"/>
        <w:ind w:right="10" w:firstLine="100"/>
        <w:rPr>
          <w:color w:val="A58E87"/>
        </w:rPr>
      </w:pPr>
    </w:p>
    <w:p w14:paraId="1EB94FC3" w14:textId="689C52D8" w:rsidR="00A66151" w:rsidRDefault="00A66151" w:rsidP="003A1F2E">
      <w:pPr>
        <w:spacing w:line="276" w:lineRule="auto"/>
        <w:ind w:right="10" w:firstLine="100"/>
        <w:rPr>
          <w:color w:val="A58E87"/>
        </w:rPr>
      </w:pPr>
      <w:r>
        <w:rPr>
          <w:color w:val="A58E87"/>
        </w:rPr>
        <w:t xml:space="preserve">Enemy soldiers, green, </w:t>
      </w:r>
      <w:r w:rsidR="003D69EC">
        <w:rPr>
          <w:color w:val="A58E87"/>
        </w:rPr>
        <w:t>purple, black,</w:t>
      </w:r>
      <w:r w:rsidR="004E727B">
        <w:rPr>
          <w:color w:val="A58E87"/>
        </w:rPr>
        <w:t xml:space="preserve"> tanks and fighter jets</w:t>
      </w:r>
      <w:bookmarkStart w:id="2" w:name="_GoBack"/>
      <w:bookmarkEnd w:id="2"/>
    </w:p>
    <w:p w14:paraId="51335F29" w14:textId="18A18992" w:rsidR="003D69EC" w:rsidRDefault="003D69EC" w:rsidP="003A1F2E">
      <w:pPr>
        <w:spacing w:line="276" w:lineRule="auto"/>
        <w:ind w:right="10" w:firstLine="100"/>
        <w:rPr>
          <w:color w:val="A58E87"/>
        </w:rPr>
      </w:pPr>
    </w:p>
    <w:p w14:paraId="08276E6C" w14:textId="447C4132" w:rsidR="004E727B" w:rsidRDefault="004E727B" w:rsidP="003A1F2E">
      <w:pPr>
        <w:spacing w:line="276" w:lineRule="auto"/>
        <w:ind w:right="10" w:firstLine="100"/>
        <w:rPr>
          <w:color w:val="A58E87"/>
        </w:rPr>
      </w:pPr>
      <w:r>
        <w:rPr>
          <w:color w:val="A58E87"/>
        </w:rPr>
        <w:t>Some assets where taken from the unity store and modified</w:t>
      </w:r>
    </w:p>
    <w:p w14:paraId="50F429B6" w14:textId="51CE2E6A" w:rsidR="003D69EC" w:rsidRDefault="003D69EC" w:rsidP="003A1F2E">
      <w:pPr>
        <w:spacing w:line="276" w:lineRule="auto"/>
        <w:ind w:right="10" w:firstLine="100"/>
        <w:rPr>
          <w:color w:val="A58E87"/>
        </w:rPr>
      </w:pPr>
      <w:r>
        <w:rPr>
          <w:color w:val="A58E87"/>
        </w:rPr>
        <w:t>Unity store assets:</w:t>
      </w:r>
    </w:p>
    <w:p w14:paraId="6DD7891F" w14:textId="5FA542DA" w:rsidR="003D69EC" w:rsidRDefault="003D69EC" w:rsidP="003A1F2E">
      <w:pPr>
        <w:spacing w:line="276" w:lineRule="auto"/>
        <w:ind w:right="10" w:firstLine="100"/>
        <w:rPr>
          <w:color w:val="A58E87"/>
        </w:rPr>
      </w:pPr>
    </w:p>
    <w:p w14:paraId="246DC8AB" w14:textId="63CBCA83" w:rsidR="003D69EC" w:rsidRDefault="003D69EC" w:rsidP="003A1F2E">
      <w:pPr>
        <w:spacing w:line="276" w:lineRule="auto"/>
        <w:ind w:right="10" w:firstLine="100"/>
        <w:rPr>
          <w:color w:val="A58E87"/>
        </w:rPr>
      </w:pPr>
      <w:r>
        <w:rPr>
          <w:color w:val="A58E87"/>
        </w:rPr>
        <w:t>Standard assets</w:t>
      </w:r>
    </w:p>
    <w:p w14:paraId="1C24F51C" w14:textId="362CE66C" w:rsidR="003D69EC" w:rsidRDefault="003D69EC" w:rsidP="003A1F2E">
      <w:pPr>
        <w:spacing w:line="276" w:lineRule="auto"/>
        <w:ind w:right="10" w:firstLine="100"/>
        <w:rPr>
          <w:color w:val="A58E87"/>
        </w:rPr>
      </w:pPr>
      <w:r>
        <w:rPr>
          <w:color w:val="A58E87"/>
        </w:rPr>
        <w:t>Terrain textures</w:t>
      </w:r>
    </w:p>
    <w:p w14:paraId="73908F81" w14:textId="096E30E7" w:rsidR="003D69EC" w:rsidRDefault="003D69EC" w:rsidP="003A1F2E">
      <w:pPr>
        <w:spacing w:line="276" w:lineRule="auto"/>
        <w:ind w:right="10" w:firstLine="100"/>
        <w:rPr>
          <w:color w:val="A58E87"/>
        </w:rPr>
      </w:pPr>
      <w:r>
        <w:rPr>
          <w:color w:val="A58E87"/>
        </w:rPr>
        <w:t>Bullets</w:t>
      </w:r>
    </w:p>
    <w:p w14:paraId="101ACBC1" w14:textId="15366134" w:rsidR="003D69EC" w:rsidRDefault="003D69EC" w:rsidP="003A1F2E">
      <w:pPr>
        <w:spacing w:line="276" w:lineRule="auto"/>
        <w:ind w:right="10" w:firstLine="100"/>
        <w:rPr>
          <w:color w:val="A58E87"/>
        </w:rPr>
      </w:pPr>
      <w:r>
        <w:rPr>
          <w:color w:val="A58E87"/>
        </w:rPr>
        <w:t>Explosions</w:t>
      </w:r>
    </w:p>
    <w:p w14:paraId="07D9AF37" w14:textId="4B21F597" w:rsidR="003D69EC" w:rsidRDefault="003D69EC" w:rsidP="003A1F2E">
      <w:pPr>
        <w:spacing w:line="276" w:lineRule="auto"/>
        <w:ind w:right="10" w:firstLine="100"/>
        <w:rPr>
          <w:color w:val="A58E87"/>
        </w:rPr>
      </w:pPr>
      <w:r>
        <w:rPr>
          <w:color w:val="A58E87"/>
        </w:rPr>
        <w:t>Health and ammo images</w:t>
      </w:r>
    </w:p>
    <w:p w14:paraId="1AF57540" w14:textId="1FC687EC" w:rsidR="003D69EC" w:rsidRDefault="003D69EC" w:rsidP="003A1F2E">
      <w:pPr>
        <w:spacing w:line="276" w:lineRule="auto"/>
        <w:ind w:right="10" w:firstLine="100"/>
        <w:rPr>
          <w:color w:val="A58E87"/>
        </w:rPr>
      </w:pPr>
      <w:r>
        <w:rPr>
          <w:color w:val="A58E87"/>
        </w:rPr>
        <w:t>Fighter interceptor</w:t>
      </w:r>
    </w:p>
    <w:p w14:paraId="1E592DAC" w14:textId="5E39D728" w:rsidR="000F4EB0" w:rsidRDefault="000F4EB0" w:rsidP="003A1F2E">
      <w:pPr>
        <w:spacing w:line="276" w:lineRule="auto"/>
        <w:ind w:right="10" w:firstLine="100"/>
        <w:rPr>
          <w:color w:val="A58E87"/>
        </w:rPr>
      </w:pPr>
    </w:p>
    <w:p w14:paraId="6BFFF1CB" w14:textId="1B2307D3" w:rsidR="000F4EB0" w:rsidRDefault="000F4EB0" w:rsidP="003A1F2E">
      <w:pPr>
        <w:spacing w:line="276" w:lineRule="auto"/>
        <w:ind w:right="10" w:firstLine="100"/>
        <w:rPr>
          <w:sz w:val="18"/>
          <w:szCs w:val="18"/>
        </w:rPr>
      </w:pPr>
    </w:p>
    <w:sectPr w:rsidR="000F4EB0" w:rsidSect="004C48D0">
      <w:pgSz w:w="12240" w:h="15840"/>
      <w:pgMar w:top="1440" w:right="1440" w:bottom="1440" w:left="1440" w:header="0" w:footer="67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C2E23" w14:textId="77777777" w:rsidR="005133C5" w:rsidRDefault="005133C5">
      <w:r>
        <w:separator/>
      </w:r>
    </w:p>
  </w:endnote>
  <w:endnote w:type="continuationSeparator" w:id="0">
    <w:p w14:paraId="7244D43E" w14:textId="77777777" w:rsidR="005133C5" w:rsidRDefault="0051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2646F" w14:textId="34BA92FF" w:rsidR="003D4241" w:rsidRDefault="003D4241">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10CEB" w14:textId="77777777" w:rsidR="005133C5" w:rsidRDefault="005133C5">
      <w:r>
        <w:separator/>
      </w:r>
    </w:p>
  </w:footnote>
  <w:footnote w:type="continuationSeparator" w:id="0">
    <w:p w14:paraId="1481992B" w14:textId="77777777" w:rsidR="005133C5" w:rsidRDefault="00513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F668E"/>
    <w:multiLevelType w:val="multilevel"/>
    <w:tmpl w:val="52BE9EE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241"/>
    <w:rsid w:val="00017D22"/>
    <w:rsid w:val="000E424D"/>
    <w:rsid w:val="000F4EB0"/>
    <w:rsid w:val="00337FFD"/>
    <w:rsid w:val="00390949"/>
    <w:rsid w:val="003A1F2E"/>
    <w:rsid w:val="003D4241"/>
    <w:rsid w:val="003D69EC"/>
    <w:rsid w:val="004C48D0"/>
    <w:rsid w:val="004D3584"/>
    <w:rsid w:val="004E727B"/>
    <w:rsid w:val="005133C5"/>
    <w:rsid w:val="00712F9F"/>
    <w:rsid w:val="00871C92"/>
    <w:rsid w:val="008B7A32"/>
    <w:rsid w:val="009E10B2"/>
    <w:rsid w:val="009F4B31"/>
    <w:rsid w:val="00A66151"/>
    <w:rsid w:val="00C376EC"/>
    <w:rsid w:val="00CA5314"/>
    <w:rsid w:val="00D77B14"/>
    <w:rsid w:val="00E82D06"/>
    <w:rsid w:val="00F1595E"/>
    <w:rsid w:val="00FB02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1BBCD"/>
  <w15:docId w15:val="{9186B808-F15F-44DC-AA9F-F1ADEEEC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77B14"/>
    <w:pPr>
      <w:tabs>
        <w:tab w:val="center" w:pos="4680"/>
        <w:tab w:val="right" w:pos="9360"/>
      </w:tabs>
    </w:pPr>
  </w:style>
  <w:style w:type="character" w:customStyle="1" w:styleId="HeaderChar">
    <w:name w:val="Header Char"/>
    <w:basedOn w:val="DefaultParagraphFont"/>
    <w:link w:val="Header"/>
    <w:uiPriority w:val="99"/>
    <w:rsid w:val="00D77B14"/>
  </w:style>
  <w:style w:type="paragraph" w:styleId="Footer">
    <w:name w:val="footer"/>
    <w:basedOn w:val="Normal"/>
    <w:link w:val="FooterChar"/>
    <w:uiPriority w:val="99"/>
    <w:unhideWhenUsed/>
    <w:rsid w:val="00D77B14"/>
    <w:pPr>
      <w:tabs>
        <w:tab w:val="center" w:pos="4680"/>
        <w:tab w:val="right" w:pos="9360"/>
      </w:tabs>
    </w:pPr>
  </w:style>
  <w:style w:type="character" w:customStyle="1" w:styleId="FooterChar">
    <w:name w:val="Footer Char"/>
    <w:basedOn w:val="DefaultParagraphFont"/>
    <w:link w:val="Footer"/>
    <w:uiPriority w:val="99"/>
    <w:rsid w:val="00D7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467</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37712</dc:creator>
  <cp:lastModifiedBy>Carlos Gamino Reyes</cp:lastModifiedBy>
  <cp:revision>11</cp:revision>
  <dcterms:created xsi:type="dcterms:W3CDTF">2020-04-27T20:58:00Z</dcterms:created>
  <dcterms:modified xsi:type="dcterms:W3CDTF">2020-05-08T01:34:00Z</dcterms:modified>
</cp:coreProperties>
</file>