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Day 1, before level starts: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Ah, you must be the newbie we just hired. Sorry to throw you straight into the thick of things, but we need this done ASAP.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case you hit your head on the way here, you’re a cartographer. We’ve got some uncharted territory here, and it's your job to write down what you see.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“Terra Incognita” was a term that seemed to have all but died, what with the earth being mapped down to the last hill…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well… I’m sure I don’t have to explain what “The Shift”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Enough chit-chat. Let’s go through the basics of what you have to do.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Explore the area around you, get a feel for the land beneath your feet, and press Z to whip out the ole’ map.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there, you can pick up the highlighter at the top right to draw out the ground. There are different colors for different types of ground.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for details like trees, mountains, and large rock formations, you can grab the respective icon for it on the top right, and drag it down to your map.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Additionally, there’s some kind of large landmark around the place you’re mapping out. Think of a particularly large or notable tree or mountain.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large formations are great for getting your bearings, and are represented by a large single use icon that takes up a 2x2 space on the map.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make any mistakes, there’s an eraser at the bottom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also have a pencil for sketching anything else notable on the map. Though we won't grade you on anything you write.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Speaking of grading, we will be grading you on the accuracy and speed at which you finish your map. And that will determine your pay.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 sure I don’t have to tell you this, but pay your rent and such on time. If you wanna buy trinkets and such from the MiniMakaMokoMart (MMMM) that’s fine, just make sure you don't get evicted.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Anyways, flip your map over by pressing Z again. You can save, load, and submit your map early this way.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Good luck.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Day 1, in office: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Welcome back. This is your cubicle. Let me show you around all 2 square feet of space you have.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Pressing Z will turn on your computer, where you can save and load your game, and also pay your rent.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Pressing D will show all of your old maps, and the scores you got on them.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Pressing S will open up your desk drawer.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Pressing A will bring up the bulletin board, where you can talk to coworkers and clock out for the day. You should introduce yourself to everyone before you clock out.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finally, pressing W will make you look up at the ceiling fan above you… if you want.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back out of any of these menus by pressing X.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Good luck.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Done Level 2:</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Welcome back. Glad to see you made it back safe. Here’s your pay.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Done Level 3: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Hey. Thanks for the map. It took us a bit longer to check over, but we’ve got your pay.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Done Level 4:</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Sorry for the wait two days in a row. My daughter called, so I couldn't look it over right away. Here’s your pay.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Done Level 5:</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Hey. Here’s your pay for the day. Thanks for everything again.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u w:val="single"/>
          <w:rtl w:val="0"/>
        </w:rPr>
        <w:t xml:space="preserve">Done Level 6:</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Ah, sorry. I was distracted with some papers. Here’s your pay for today.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Done Level 7:</w:t>
      </w:r>
    </w:p>
    <w:p w:rsidR="00000000" w:rsidDel="00000000" w:rsidP="00000000" w:rsidRDefault="00000000" w:rsidRPr="00000000" w14:paraId="0000004A">
      <w:pPr>
        <w:rPr/>
      </w:pPr>
      <w:r w:rsidDel="00000000" w:rsidR="00000000" w:rsidRPr="00000000">
        <w:rPr>
          <w:rtl w:val="0"/>
        </w:rPr>
        <w:t xml:space="preserve">Hey. Here’s your pay. Sorry if it's a bit lighter than usual.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Done Level 8:</w:t>
      </w:r>
    </w:p>
    <w:p w:rsidR="00000000" w:rsidDel="00000000" w:rsidP="00000000" w:rsidRDefault="00000000" w:rsidRPr="00000000" w14:paraId="0000004E">
      <w:pPr>
        <w:rPr/>
      </w:pPr>
      <w:r w:rsidDel="00000000" w:rsidR="00000000" w:rsidRPr="00000000">
        <w:rPr>
          <w:rtl w:val="0"/>
        </w:rPr>
        <w:t xml:space="preserve">…Here’s your pay.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Done Level 9:</w:t>
      </w:r>
    </w:p>
    <w:p w:rsidR="00000000" w:rsidDel="00000000" w:rsidP="00000000" w:rsidRDefault="00000000" w:rsidRPr="00000000" w14:paraId="00000051">
      <w:pPr>
        <w:rPr/>
      </w:pPr>
      <w:r w:rsidDel="00000000" w:rsidR="00000000" w:rsidRPr="00000000">
        <w:rPr>
          <w:rtl w:val="0"/>
        </w:rPr>
        <w:t xml:space="preserve">&gt; The pay is just on the desk with your name on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Done Level 10:</w:t>
      </w:r>
    </w:p>
    <w:p w:rsidR="00000000" w:rsidDel="00000000" w:rsidP="00000000" w:rsidRDefault="00000000" w:rsidRPr="00000000" w14:paraId="00000054">
      <w:pPr>
        <w:rPr/>
      </w:pPr>
      <w:r w:rsidDel="00000000" w:rsidR="00000000" w:rsidRPr="00000000">
        <w:rPr>
          <w:rtl w:val="0"/>
        </w:rPr>
        <w:t xml:space="preserve">Hey. Here’s your pay. And I think this is going to be your last paycheck. We can’t… we can't keep the office afloat like this. Sorry, I really thought that The Shift would change things, but it only made things worse. Please pack up your belongings by the end of today.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u w:val="single"/>
          <w:rtl w:val="0"/>
        </w:rPr>
        <w:t xml:space="preserve">Random Quips In Level: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&gt;20%</w:t>
      </w:r>
    </w:p>
    <w:p w:rsidR="00000000" w:rsidDel="00000000" w:rsidP="00000000" w:rsidRDefault="00000000" w:rsidRPr="00000000" w14:paraId="00000059">
      <w:pPr>
        <w:rPr/>
      </w:pPr>
      <w:r w:rsidDel="00000000" w:rsidR="00000000" w:rsidRPr="00000000">
        <w:rPr>
          <w:rtl w:val="0"/>
        </w:rPr>
        <w:t xml:space="preserve">Not bad. Keep at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&gt;50% </w:t>
      </w:r>
    </w:p>
    <w:p w:rsidR="00000000" w:rsidDel="00000000" w:rsidP="00000000" w:rsidRDefault="00000000" w:rsidRPr="00000000" w14:paraId="0000005C">
      <w:pPr>
        <w:rPr/>
      </w:pPr>
      <w:r w:rsidDel="00000000" w:rsidR="00000000" w:rsidRPr="00000000">
        <w:rPr>
          <w:rtl w:val="0"/>
        </w:rPr>
        <w:t xml:space="preserve">I’d say you’re about half-way there.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&gt;70-80%</w:t>
      </w:r>
    </w:p>
    <w:p w:rsidR="00000000" w:rsidDel="00000000" w:rsidP="00000000" w:rsidRDefault="00000000" w:rsidRPr="00000000" w14:paraId="0000005F">
      <w:pPr>
        <w:rPr/>
      </w:pPr>
      <w:r w:rsidDel="00000000" w:rsidR="00000000" w:rsidRPr="00000000">
        <w:rPr>
          <w:rtl w:val="0"/>
        </w:rPr>
        <w:t xml:space="preserve">That’s fine enough. But if you have more time to work then keep at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&gt;90%-99%</w:t>
      </w:r>
    </w:p>
    <w:p w:rsidR="00000000" w:rsidDel="00000000" w:rsidP="00000000" w:rsidRDefault="00000000" w:rsidRPr="00000000" w14:paraId="00000062">
      <w:pPr>
        <w:rPr/>
      </w:pPr>
      <w:r w:rsidDel="00000000" w:rsidR="00000000" w:rsidRPr="00000000">
        <w:rPr>
          <w:rtl w:val="0"/>
        </w:rPr>
        <w:t xml:space="preserve">That’s fantastic. You can submit it whenever.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&gt;100%</w:t>
      </w:r>
    </w:p>
    <w:p w:rsidR="00000000" w:rsidDel="00000000" w:rsidP="00000000" w:rsidRDefault="00000000" w:rsidRPr="00000000" w14:paraId="00000065">
      <w:pPr>
        <w:rPr/>
      </w:pPr>
      <w:r w:rsidDel="00000000" w:rsidR="00000000" w:rsidRPr="00000000">
        <w:rPr>
          <w:rtl w:val="0"/>
        </w:rPr>
        <w:t xml:space="preserve">Don’t change a thing. That’s perfect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&gt;Noon (50% of day)</w:t>
      </w:r>
    </w:p>
    <w:p w:rsidR="00000000" w:rsidDel="00000000" w:rsidP="00000000" w:rsidRDefault="00000000" w:rsidRPr="00000000" w14:paraId="00000068">
      <w:pPr>
        <w:rPr/>
      </w:pPr>
      <w:r w:rsidDel="00000000" w:rsidR="00000000" w:rsidRPr="00000000">
        <w:rPr>
          <w:rtl w:val="0"/>
        </w:rPr>
        <w:t xml:space="preserve">It’s about noon. You’ve still got time.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&gt;Afternoon (70-80% of day)</w:t>
      </w:r>
    </w:p>
    <w:p w:rsidR="00000000" w:rsidDel="00000000" w:rsidP="00000000" w:rsidRDefault="00000000" w:rsidRPr="00000000" w14:paraId="0000006B">
      <w:pPr>
        <w:rPr/>
      </w:pPr>
      <w:r w:rsidDel="00000000" w:rsidR="00000000" w:rsidRPr="00000000">
        <w:rPr>
          <w:rtl w:val="0"/>
        </w:rPr>
        <w:t xml:space="preserve">You’ve only got a bit of time left, the sun’s setting.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&gt;Night (90-99% of day)</w:t>
      </w:r>
    </w:p>
    <w:p w:rsidR="00000000" w:rsidDel="00000000" w:rsidP="00000000" w:rsidRDefault="00000000" w:rsidRPr="00000000" w14:paraId="0000006E">
      <w:pPr>
        <w:rPr/>
      </w:pPr>
      <w:r w:rsidDel="00000000" w:rsidR="00000000" w:rsidRPr="00000000">
        <w:rPr>
          <w:rtl w:val="0"/>
        </w:rPr>
        <w:t xml:space="preserve">Time’s about up. Make any last minute changes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