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25063" w14:textId="77777777" w:rsidR="00FE134F" w:rsidRPr="008B41A1" w:rsidRDefault="00FE134F" w:rsidP="00FE134F">
      <w:pPr>
        <w:jc w:val="center"/>
        <w:rPr>
          <w:rFonts w:ascii="Calibri" w:hAnsi="Calibri" w:cs="Calibri"/>
          <w:sz w:val="72"/>
          <w:szCs w:val="72"/>
        </w:rPr>
      </w:pPr>
      <w:r w:rsidRPr="008B41A1">
        <w:rPr>
          <w:rFonts w:ascii="Calibri" w:hAnsi="Calibri" w:cs="Calibri"/>
          <w:sz w:val="72"/>
          <w:szCs w:val="72"/>
        </w:rPr>
        <w:t>ECE 607</w:t>
      </w:r>
    </w:p>
    <w:p w14:paraId="0692BD43" w14:textId="77777777" w:rsidR="00FE134F" w:rsidRPr="008B41A1" w:rsidRDefault="00FE134F" w:rsidP="00FE134F">
      <w:pPr>
        <w:jc w:val="center"/>
        <w:rPr>
          <w:rFonts w:ascii="Calibri" w:hAnsi="Calibri" w:cs="Calibri"/>
          <w:sz w:val="48"/>
          <w:szCs w:val="48"/>
        </w:rPr>
      </w:pPr>
    </w:p>
    <w:p w14:paraId="467357E8" w14:textId="53095197" w:rsidR="00FE134F" w:rsidRPr="008B41A1" w:rsidRDefault="00FE134F" w:rsidP="00FE134F">
      <w:pPr>
        <w:jc w:val="center"/>
        <w:rPr>
          <w:rFonts w:ascii="Calibri" w:hAnsi="Calibri" w:cs="Calibri"/>
          <w:sz w:val="56"/>
          <w:szCs w:val="56"/>
        </w:rPr>
      </w:pPr>
      <w:r w:rsidRPr="008B41A1">
        <w:rPr>
          <w:rFonts w:ascii="Calibri" w:hAnsi="Calibri" w:cs="Calibri"/>
          <w:sz w:val="56"/>
          <w:szCs w:val="56"/>
        </w:rPr>
        <w:t>Homework #</w:t>
      </w:r>
      <w:r w:rsidR="004C6F08" w:rsidRPr="008B41A1">
        <w:rPr>
          <w:rFonts w:ascii="Calibri" w:hAnsi="Calibri" w:cs="Calibri"/>
          <w:sz w:val="56"/>
          <w:szCs w:val="56"/>
        </w:rPr>
        <w:t>5</w:t>
      </w:r>
    </w:p>
    <w:p w14:paraId="52002B55" w14:textId="77777777" w:rsidR="00FE134F" w:rsidRPr="008B41A1" w:rsidRDefault="00FE134F" w:rsidP="00FE134F">
      <w:pPr>
        <w:jc w:val="center"/>
        <w:rPr>
          <w:rFonts w:ascii="Calibri" w:hAnsi="Calibri" w:cs="Calibri"/>
          <w:sz w:val="48"/>
          <w:szCs w:val="48"/>
        </w:rPr>
      </w:pPr>
    </w:p>
    <w:p w14:paraId="6B8B43BA" w14:textId="77777777" w:rsidR="00FE134F" w:rsidRPr="008B41A1" w:rsidRDefault="00FE134F" w:rsidP="00FE134F">
      <w:pPr>
        <w:jc w:val="center"/>
        <w:rPr>
          <w:rFonts w:ascii="Calibri" w:hAnsi="Calibri" w:cs="Calibri"/>
          <w:sz w:val="48"/>
          <w:szCs w:val="48"/>
        </w:rPr>
      </w:pPr>
    </w:p>
    <w:p w14:paraId="58B22D55" w14:textId="77777777" w:rsidR="00FE134F" w:rsidRPr="008B41A1" w:rsidRDefault="00FE134F" w:rsidP="00FE134F">
      <w:pPr>
        <w:jc w:val="center"/>
        <w:rPr>
          <w:rFonts w:ascii="Calibri" w:hAnsi="Calibri" w:cs="Calibri"/>
          <w:sz w:val="48"/>
          <w:szCs w:val="48"/>
        </w:rPr>
      </w:pPr>
    </w:p>
    <w:p w14:paraId="4681EBF9" w14:textId="77777777" w:rsidR="00FE134F" w:rsidRPr="008B41A1" w:rsidRDefault="00FE134F" w:rsidP="00FE134F">
      <w:pPr>
        <w:jc w:val="center"/>
        <w:rPr>
          <w:rFonts w:ascii="Calibri" w:hAnsi="Calibri" w:cs="Calibri"/>
          <w:sz w:val="48"/>
          <w:szCs w:val="48"/>
        </w:rPr>
      </w:pPr>
    </w:p>
    <w:p w14:paraId="01467DFC" w14:textId="77777777" w:rsidR="00FE134F" w:rsidRPr="008B41A1" w:rsidRDefault="00FE134F" w:rsidP="00FE134F">
      <w:pPr>
        <w:jc w:val="center"/>
        <w:rPr>
          <w:rFonts w:ascii="Calibri" w:hAnsi="Calibri" w:cs="Calibri"/>
          <w:sz w:val="48"/>
          <w:szCs w:val="48"/>
        </w:rPr>
      </w:pPr>
    </w:p>
    <w:p w14:paraId="085BEDD0" w14:textId="77777777" w:rsidR="00FE134F" w:rsidRPr="008B41A1" w:rsidRDefault="00FE134F" w:rsidP="00FE134F">
      <w:pPr>
        <w:jc w:val="center"/>
        <w:rPr>
          <w:rFonts w:ascii="Calibri" w:hAnsi="Calibri" w:cs="Calibri"/>
          <w:sz w:val="48"/>
          <w:szCs w:val="48"/>
        </w:rPr>
      </w:pPr>
    </w:p>
    <w:p w14:paraId="49BF000E" w14:textId="77777777" w:rsidR="00FE134F" w:rsidRPr="008B41A1" w:rsidRDefault="00FE134F" w:rsidP="00FE134F">
      <w:pPr>
        <w:jc w:val="center"/>
        <w:rPr>
          <w:rFonts w:ascii="Calibri" w:hAnsi="Calibri" w:cs="Calibri"/>
          <w:sz w:val="48"/>
          <w:szCs w:val="48"/>
        </w:rPr>
      </w:pPr>
    </w:p>
    <w:p w14:paraId="3F7206F8" w14:textId="77777777" w:rsidR="00FE134F" w:rsidRPr="008B41A1" w:rsidRDefault="00FE134F" w:rsidP="00FE134F">
      <w:pPr>
        <w:jc w:val="center"/>
        <w:rPr>
          <w:rFonts w:ascii="Calibri" w:hAnsi="Calibri" w:cs="Calibri"/>
          <w:sz w:val="48"/>
          <w:szCs w:val="48"/>
        </w:rPr>
      </w:pPr>
    </w:p>
    <w:p w14:paraId="14822D37" w14:textId="77777777" w:rsidR="00FE134F" w:rsidRPr="008B41A1" w:rsidRDefault="00FE134F" w:rsidP="00FE134F">
      <w:pPr>
        <w:jc w:val="center"/>
        <w:rPr>
          <w:rFonts w:ascii="Calibri" w:hAnsi="Calibri" w:cs="Calibri"/>
          <w:sz w:val="48"/>
          <w:szCs w:val="48"/>
        </w:rPr>
      </w:pPr>
    </w:p>
    <w:p w14:paraId="610D57A4" w14:textId="77777777" w:rsidR="00FE134F" w:rsidRPr="008B41A1" w:rsidRDefault="00FE134F" w:rsidP="00FE134F">
      <w:pPr>
        <w:jc w:val="center"/>
        <w:rPr>
          <w:rFonts w:ascii="Calibri" w:hAnsi="Calibri" w:cs="Calibri"/>
          <w:sz w:val="56"/>
          <w:szCs w:val="56"/>
        </w:rPr>
      </w:pPr>
      <w:r w:rsidRPr="008B41A1">
        <w:rPr>
          <w:rFonts w:ascii="Calibri" w:hAnsi="Calibri" w:cs="Calibri"/>
          <w:sz w:val="56"/>
          <w:szCs w:val="56"/>
        </w:rPr>
        <w:t>Dr. Jiang Li </w:t>
      </w:r>
    </w:p>
    <w:p w14:paraId="57E8256A" w14:textId="77777777" w:rsidR="00FE134F" w:rsidRPr="008B41A1" w:rsidRDefault="00FE134F" w:rsidP="00FE134F">
      <w:pPr>
        <w:jc w:val="center"/>
        <w:rPr>
          <w:rFonts w:ascii="Calibri" w:hAnsi="Calibri" w:cs="Calibri"/>
          <w:sz w:val="56"/>
          <w:szCs w:val="56"/>
        </w:rPr>
      </w:pPr>
      <w:r w:rsidRPr="008B41A1">
        <w:rPr>
          <w:rFonts w:ascii="Calibri" w:hAnsi="Calibri" w:cs="Calibri"/>
          <w:sz w:val="56"/>
          <w:szCs w:val="56"/>
        </w:rPr>
        <w:t>Austin Alexander Broome</w:t>
      </w:r>
    </w:p>
    <w:p w14:paraId="6EDB0108" w14:textId="77777777" w:rsidR="008B41A1" w:rsidRPr="008B41A1" w:rsidRDefault="008B41A1" w:rsidP="008B41A1">
      <w:pPr>
        <w:rPr>
          <w:rFonts w:ascii="Calibri" w:hAnsi="Calibri" w:cs="Calibri"/>
          <w:sz w:val="16"/>
          <w:szCs w:val="16"/>
        </w:rPr>
      </w:pPr>
    </w:p>
    <w:p w14:paraId="630FE3AF" w14:textId="509F1DF1" w:rsidR="00023043" w:rsidRPr="00023043" w:rsidRDefault="008B41A1">
      <w:pPr>
        <w:rPr>
          <w:rFonts w:ascii="Calibri" w:hAnsi="Calibri" w:cs="Calibri"/>
          <w:sz w:val="32"/>
          <w:szCs w:val="32"/>
        </w:rPr>
      </w:pPr>
      <w:r w:rsidRPr="008B41A1">
        <w:rPr>
          <w:rFonts w:ascii="Calibri" w:hAnsi="Calibri" w:cs="Calibri"/>
          <w:sz w:val="32"/>
          <w:szCs w:val="32"/>
        </w:rPr>
        <w:lastRenderedPageBreak/>
        <w:t>1)</w:t>
      </w:r>
    </w:p>
    <w:p w14:paraId="4188CA8C" w14:textId="48D6B216" w:rsidR="00023043" w:rsidRDefault="00023043" w:rsidP="00023043">
      <w:pPr>
        <w:jc w:val="center"/>
      </w:pPr>
      <w:r w:rsidRPr="00023043">
        <w:drawing>
          <wp:inline distT="0" distB="0" distL="0" distR="0" wp14:anchorId="52D7F0DA" wp14:editId="3415346F">
            <wp:extent cx="5943600" cy="3673475"/>
            <wp:effectExtent l="0" t="0" r="0" b="3175"/>
            <wp:docPr id="165745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526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8B709" w14:textId="77777777" w:rsidR="00023043" w:rsidRDefault="00023043" w:rsidP="00023043">
      <w:pPr>
        <w:jc w:val="center"/>
      </w:pPr>
    </w:p>
    <w:p w14:paraId="1267BDB0" w14:textId="1074CB73" w:rsidR="00BE54BC" w:rsidRDefault="00BE54BC" w:rsidP="00BE54BC">
      <w:pPr>
        <w:jc w:val="center"/>
      </w:pPr>
      <w:r>
        <w:t>Based on the elbow method I</w:t>
      </w:r>
      <w:r w:rsidR="00023043">
        <w:t xml:space="preserve"> determine the optimal k to be 6</w:t>
      </w:r>
      <w:r>
        <w:t>.</w:t>
      </w:r>
      <w:r w:rsidR="00023043">
        <w:t xml:space="preserve">  </w:t>
      </w:r>
    </w:p>
    <w:p w14:paraId="412C4C04" w14:textId="77777777" w:rsidR="00BE54BC" w:rsidRDefault="00BE54BC" w:rsidP="00BE54BC"/>
    <w:p w14:paraId="13B7F1D8" w14:textId="77777777" w:rsidR="00F53A5C" w:rsidRDefault="00F53A5C" w:rsidP="00BE54BC">
      <w:pPr>
        <w:rPr>
          <w:rFonts w:ascii="Calibri" w:hAnsi="Calibri" w:cs="Calibri"/>
          <w:sz w:val="32"/>
          <w:szCs w:val="32"/>
        </w:rPr>
      </w:pPr>
    </w:p>
    <w:p w14:paraId="467D2CE6" w14:textId="77777777" w:rsidR="00F53A5C" w:rsidRDefault="00F53A5C" w:rsidP="00BE54BC">
      <w:pPr>
        <w:rPr>
          <w:rFonts w:ascii="Calibri" w:hAnsi="Calibri" w:cs="Calibri"/>
          <w:sz w:val="32"/>
          <w:szCs w:val="32"/>
        </w:rPr>
      </w:pPr>
    </w:p>
    <w:p w14:paraId="18497F87" w14:textId="77777777" w:rsidR="00F53A5C" w:rsidRDefault="00F53A5C" w:rsidP="00BE54BC">
      <w:pPr>
        <w:rPr>
          <w:rFonts w:ascii="Calibri" w:hAnsi="Calibri" w:cs="Calibri"/>
          <w:sz w:val="32"/>
          <w:szCs w:val="32"/>
        </w:rPr>
      </w:pPr>
    </w:p>
    <w:p w14:paraId="71BA2C44" w14:textId="77777777" w:rsidR="00F53A5C" w:rsidRDefault="00F53A5C" w:rsidP="00BE54BC">
      <w:pPr>
        <w:rPr>
          <w:rFonts w:ascii="Calibri" w:hAnsi="Calibri" w:cs="Calibri"/>
          <w:sz w:val="32"/>
          <w:szCs w:val="32"/>
        </w:rPr>
      </w:pPr>
    </w:p>
    <w:p w14:paraId="744DBEA5" w14:textId="77777777" w:rsidR="00F53A5C" w:rsidRDefault="00F53A5C" w:rsidP="00BE54BC">
      <w:pPr>
        <w:rPr>
          <w:rFonts w:ascii="Calibri" w:hAnsi="Calibri" w:cs="Calibri"/>
          <w:sz w:val="32"/>
          <w:szCs w:val="32"/>
        </w:rPr>
      </w:pPr>
    </w:p>
    <w:p w14:paraId="0862CC66" w14:textId="77777777" w:rsidR="00F53A5C" w:rsidRDefault="00F53A5C" w:rsidP="00BE54BC">
      <w:pPr>
        <w:rPr>
          <w:rFonts w:ascii="Calibri" w:hAnsi="Calibri" w:cs="Calibri"/>
          <w:sz w:val="32"/>
          <w:szCs w:val="32"/>
        </w:rPr>
      </w:pPr>
    </w:p>
    <w:p w14:paraId="2B2DD3C0" w14:textId="77777777" w:rsidR="00F53A5C" w:rsidRDefault="00F53A5C" w:rsidP="00BE54BC">
      <w:pPr>
        <w:rPr>
          <w:rFonts w:ascii="Calibri" w:hAnsi="Calibri" w:cs="Calibri"/>
          <w:sz w:val="32"/>
          <w:szCs w:val="32"/>
        </w:rPr>
      </w:pPr>
    </w:p>
    <w:p w14:paraId="556C1061" w14:textId="77777777" w:rsidR="00F53A5C" w:rsidRDefault="00F53A5C" w:rsidP="00BE54BC">
      <w:pPr>
        <w:rPr>
          <w:rFonts w:ascii="Calibri" w:hAnsi="Calibri" w:cs="Calibri"/>
          <w:sz w:val="32"/>
          <w:szCs w:val="32"/>
        </w:rPr>
      </w:pPr>
    </w:p>
    <w:p w14:paraId="04725DB7" w14:textId="2DBD4224" w:rsidR="00BE54BC" w:rsidRDefault="00BE54BC" w:rsidP="00BE54BC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lastRenderedPageBreak/>
        <w:t>2</w:t>
      </w:r>
      <w:r w:rsidRPr="008B41A1">
        <w:rPr>
          <w:rFonts w:ascii="Calibri" w:hAnsi="Calibri" w:cs="Calibri"/>
          <w:sz w:val="32"/>
          <w:szCs w:val="32"/>
        </w:rPr>
        <w:t>)</w:t>
      </w:r>
    </w:p>
    <w:p w14:paraId="3D7F48EB" w14:textId="57AC5D24" w:rsidR="00BE54BC" w:rsidRDefault="00F53A5C" w:rsidP="00BE54BC">
      <w:pPr>
        <w:rPr>
          <w:rFonts w:ascii="Calibri" w:hAnsi="Calibri" w:cs="Calibri"/>
          <w:sz w:val="32"/>
          <w:szCs w:val="32"/>
        </w:rPr>
      </w:pPr>
      <w:r w:rsidRPr="00F53A5C">
        <w:rPr>
          <w:rFonts w:ascii="Calibri" w:hAnsi="Calibri" w:cs="Calibri"/>
          <w:sz w:val="32"/>
          <w:szCs w:val="32"/>
        </w:rPr>
        <w:drawing>
          <wp:inline distT="0" distB="0" distL="0" distR="0" wp14:anchorId="0A7E1C27" wp14:editId="19AC3087">
            <wp:extent cx="5339484" cy="3962400"/>
            <wp:effectExtent l="0" t="0" r="0" b="0"/>
            <wp:docPr id="52909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903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3588" cy="3965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95A53" w14:textId="0D5227FC" w:rsidR="00F53A5C" w:rsidRDefault="00F53A5C" w:rsidP="00BE54BC">
      <w:pPr>
        <w:rPr>
          <w:rFonts w:ascii="Calibri" w:hAnsi="Calibri" w:cs="Calibri"/>
          <w:sz w:val="32"/>
          <w:szCs w:val="32"/>
        </w:rPr>
      </w:pPr>
      <w:r w:rsidRPr="00F53A5C">
        <w:rPr>
          <w:rFonts w:ascii="Calibri" w:hAnsi="Calibri" w:cs="Calibri"/>
          <w:sz w:val="32"/>
          <w:szCs w:val="32"/>
        </w:rPr>
        <w:drawing>
          <wp:inline distT="0" distB="0" distL="0" distR="0" wp14:anchorId="23D4A925" wp14:editId="75E98D28">
            <wp:extent cx="5372100" cy="3288689"/>
            <wp:effectExtent l="0" t="0" r="0" b="6985"/>
            <wp:docPr id="83201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181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3260" cy="328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158B2" w14:textId="77777777" w:rsidR="00F53A5C" w:rsidRDefault="00F53A5C" w:rsidP="00BE54BC">
      <w:pPr>
        <w:rPr>
          <w:rFonts w:ascii="Calibri" w:hAnsi="Calibri" w:cs="Calibri"/>
          <w:sz w:val="32"/>
          <w:szCs w:val="32"/>
        </w:rPr>
      </w:pPr>
    </w:p>
    <w:tbl>
      <w:tblPr>
        <w:tblW w:w="6000" w:type="dxa"/>
        <w:tblInd w:w="1675" w:type="dxa"/>
        <w:tblLook w:val="04A0" w:firstRow="1" w:lastRow="0" w:firstColumn="1" w:lastColumn="0" w:noHBand="0" w:noVBand="1"/>
      </w:tblPr>
      <w:tblGrid>
        <w:gridCol w:w="3000"/>
        <w:gridCol w:w="3000"/>
      </w:tblGrid>
      <w:tr w:rsidR="00F53A5C" w:rsidRPr="00F53A5C" w14:paraId="33B04001" w14:textId="77777777" w:rsidTr="00F53A5C">
        <w:trPr>
          <w:trHeight w:val="300"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82170"/>
            <w:noWrap/>
            <w:vAlign w:val="center"/>
            <w:hideMark/>
          </w:tcPr>
          <w:p w14:paraId="08D39494" w14:textId="77777777" w:rsidR="00F53A5C" w:rsidRPr="00F53A5C" w:rsidRDefault="00F53A5C" w:rsidP="00F53A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r w:rsidRPr="00F53A5C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lastRenderedPageBreak/>
              <w:t>Principal Component Analysis</w:t>
            </w:r>
          </w:p>
        </w:tc>
        <w:tc>
          <w:tcPr>
            <w:tcW w:w="3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82170"/>
            <w:noWrap/>
            <w:vAlign w:val="center"/>
            <w:hideMark/>
          </w:tcPr>
          <w:p w14:paraId="37F7ACE3" w14:textId="77777777" w:rsidR="00F53A5C" w:rsidRPr="00F53A5C" w:rsidRDefault="00F53A5C" w:rsidP="00F53A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</w:pPr>
            <w:proofErr w:type="gramStart"/>
            <w:r w:rsidRPr="00F53A5C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>Mean</w:t>
            </w:r>
            <w:proofErr w:type="gramEnd"/>
            <w:r w:rsidRPr="00F53A5C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14:ligatures w14:val="none"/>
              </w:rPr>
              <w:t xml:space="preserve"> Square Error</w:t>
            </w:r>
          </w:p>
        </w:tc>
      </w:tr>
      <w:tr w:rsidR="00F53A5C" w:rsidRPr="00F53A5C" w14:paraId="2FD3F7F4" w14:textId="77777777" w:rsidTr="00F53A5C">
        <w:trPr>
          <w:trHeight w:val="300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center"/>
            <w:hideMark/>
          </w:tcPr>
          <w:p w14:paraId="0B944168" w14:textId="77777777" w:rsidR="00F53A5C" w:rsidRPr="00F53A5C" w:rsidRDefault="00F53A5C" w:rsidP="00F53A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3A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center"/>
            <w:hideMark/>
          </w:tcPr>
          <w:p w14:paraId="519DDA7E" w14:textId="77777777" w:rsidR="00F53A5C" w:rsidRPr="00F53A5C" w:rsidRDefault="00F53A5C" w:rsidP="00F53A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3A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0.5432</w:t>
            </w:r>
          </w:p>
        </w:tc>
      </w:tr>
      <w:tr w:rsidR="00F53A5C" w:rsidRPr="00F53A5C" w14:paraId="527DC3B9" w14:textId="77777777" w:rsidTr="00F53A5C">
        <w:trPr>
          <w:trHeight w:val="300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center"/>
            <w:hideMark/>
          </w:tcPr>
          <w:p w14:paraId="71DC1FDB" w14:textId="77777777" w:rsidR="00F53A5C" w:rsidRPr="00F53A5C" w:rsidRDefault="00F53A5C" w:rsidP="00F53A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3A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center"/>
            <w:hideMark/>
          </w:tcPr>
          <w:p w14:paraId="24BF1B0F" w14:textId="77777777" w:rsidR="00F53A5C" w:rsidRPr="00F53A5C" w:rsidRDefault="00F53A5C" w:rsidP="00F53A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3A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0.2047</w:t>
            </w:r>
          </w:p>
        </w:tc>
      </w:tr>
      <w:tr w:rsidR="00F53A5C" w:rsidRPr="00F53A5C" w14:paraId="73A1B218" w14:textId="77777777" w:rsidTr="00F53A5C">
        <w:trPr>
          <w:trHeight w:val="300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center"/>
            <w:hideMark/>
          </w:tcPr>
          <w:p w14:paraId="3DCA6FAB" w14:textId="77777777" w:rsidR="00F53A5C" w:rsidRPr="00F53A5C" w:rsidRDefault="00F53A5C" w:rsidP="00F53A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3A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center"/>
            <w:hideMark/>
          </w:tcPr>
          <w:p w14:paraId="1A2AB656" w14:textId="77777777" w:rsidR="00F53A5C" w:rsidRPr="00F53A5C" w:rsidRDefault="00F53A5C" w:rsidP="00F53A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53A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0.0532</w:t>
            </w:r>
          </w:p>
        </w:tc>
      </w:tr>
    </w:tbl>
    <w:p w14:paraId="1B8C4E17" w14:textId="77777777" w:rsidR="00F53A5C" w:rsidRDefault="00F53A5C" w:rsidP="00BE54BC">
      <w:pPr>
        <w:rPr>
          <w:rFonts w:ascii="Calibri" w:hAnsi="Calibri" w:cs="Calibri"/>
          <w:sz w:val="32"/>
          <w:szCs w:val="32"/>
        </w:rPr>
      </w:pPr>
    </w:p>
    <w:p w14:paraId="0FD5C02E" w14:textId="5992015F" w:rsidR="00F53A5C" w:rsidRDefault="00F53A5C" w:rsidP="00BE54BC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3)</w:t>
      </w:r>
    </w:p>
    <w:p w14:paraId="4F0ABDE0" w14:textId="35FCD601" w:rsidR="00EC059D" w:rsidRDefault="00EC059D" w:rsidP="00EC059D">
      <w:pPr>
        <w:jc w:val="center"/>
        <w:rPr>
          <w:rFonts w:ascii="Calibri" w:hAnsi="Calibri" w:cs="Calibri"/>
          <w:sz w:val="32"/>
          <w:szCs w:val="32"/>
        </w:rPr>
      </w:pPr>
      <w:r w:rsidRPr="00EC059D">
        <w:rPr>
          <w:rFonts w:ascii="Calibri" w:hAnsi="Calibri" w:cs="Calibri"/>
          <w:sz w:val="32"/>
          <w:szCs w:val="32"/>
        </w:rPr>
        <w:drawing>
          <wp:inline distT="0" distB="0" distL="0" distR="0" wp14:anchorId="3FAABFED" wp14:editId="2EA43E25">
            <wp:extent cx="5943600" cy="3109595"/>
            <wp:effectExtent l="0" t="0" r="0" b="0"/>
            <wp:docPr id="19833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4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AB7C7" w14:textId="42DF68E6" w:rsidR="00BE54BC" w:rsidRDefault="00EC059D" w:rsidP="00BE54BC">
      <w:r w:rsidRPr="00EC059D">
        <w:drawing>
          <wp:inline distT="0" distB="0" distL="0" distR="0" wp14:anchorId="0FC8114E" wp14:editId="48C3699D">
            <wp:extent cx="5943600" cy="3327400"/>
            <wp:effectExtent l="0" t="0" r="0" b="6350"/>
            <wp:docPr id="44015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578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37A00" w14:textId="5B7083FD" w:rsidR="00EC059D" w:rsidRDefault="00EC059D" w:rsidP="00BE54BC">
      <w:r w:rsidRPr="00EC059D">
        <w:lastRenderedPageBreak/>
        <w:drawing>
          <wp:inline distT="0" distB="0" distL="0" distR="0" wp14:anchorId="06845EA6" wp14:editId="32040C19">
            <wp:extent cx="6053774" cy="3314700"/>
            <wp:effectExtent l="0" t="0" r="4445" b="0"/>
            <wp:docPr id="81915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598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4521" cy="331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BFF29" w14:textId="1A5D9F9E" w:rsidR="00EC059D" w:rsidRDefault="00EC059D" w:rsidP="00BE54BC">
      <w:r w:rsidRPr="00EC059D">
        <w:drawing>
          <wp:inline distT="0" distB="0" distL="0" distR="0" wp14:anchorId="14C11DF5" wp14:editId="61369D16">
            <wp:extent cx="6136391" cy="3314700"/>
            <wp:effectExtent l="0" t="0" r="0" b="0"/>
            <wp:docPr id="160435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531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9940" cy="331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E6EEA" w14:textId="077CA160" w:rsidR="00EC059D" w:rsidRDefault="00956DB2" w:rsidP="00BE54BC">
      <w:r>
        <w:t xml:space="preserve">Lower values of perplexity seem to result in clusters that are local and apart from other clusters. As the value </w:t>
      </w:r>
      <w:proofErr w:type="gramStart"/>
      <w:r>
        <w:t>of</w:t>
      </w:r>
      <w:proofErr w:type="gramEnd"/>
      <w:r>
        <w:t xml:space="preserve"> perplexity is </w:t>
      </w:r>
      <w:proofErr w:type="gramStart"/>
      <w:r>
        <w:t>increased</w:t>
      </w:r>
      <w:proofErr w:type="gramEnd"/>
      <w:r>
        <w:t xml:space="preserve"> the clusters seem to be closer and </w:t>
      </w:r>
      <w:proofErr w:type="gramStart"/>
      <w:r>
        <w:t>smooth</w:t>
      </w:r>
      <w:proofErr w:type="gramEnd"/>
      <w:r>
        <w:t xml:space="preserve"> out. </w:t>
      </w:r>
    </w:p>
    <w:sectPr w:rsidR="00EC05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34F"/>
    <w:rsid w:val="00023043"/>
    <w:rsid w:val="000F6891"/>
    <w:rsid w:val="004C6F08"/>
    <w:rsid w:val="00557AC0"/>
    <w:rsid w:val="008B41A1"/>
    <w:rsid w:val="00956DB2"/>
    <w:rsid w:val="00BE54BC"/>
    <w:rsid w:val="00D36049"/>
    <w:rsid w:val="00EC059D"/>
    <w:rsid w:val="00F53A5C"/>
    <w:rsid w:val="00F75658"/>
    <w:rsid w:val="00FE1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61579"/>
  <w15:chartTrackingRefBased/>
  <w15:docId w15:val="{BB3A8276-70C4-41E7-BD9D-B675261AA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54BC"/>
  </w:style>
  <w:style w:type="paragraph" w:styleId="Heading1">
    <w:name w:val="heading 1"/>
    <w:basedOn w:val="Normal"/>
    <w:next w:val="Normal"/>
    <w:link w:val="Heading1Char"/>
    <w:uiPriority w:val="9"/>
    <w:qFormat/>
    <w:rsid w:val="00FE1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3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3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3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3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3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3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3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3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3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3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3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3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3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3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3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BROOME, AUSTIN</dc:creator>
  <cp:keywords/>
  <dc:description/>
  <cp:lastModifiedBy>BROOME, AUSTIN</cp:lastModifiedBy>
  <cp:revision>4</cp:revision>
  <cp:lastPrinted>2026-09-26T04:25:00Z</cp:lastPrinted>
  <dcterms:created xsi:type="dcterms:W3CDTF">2026-09-26T03:05:00Z</dcterms:created>
  <dcterms:modified xsi:type="dcterms:W3CDTF">2026-09-26T04:29:00Z</dcterms:modified>
</cp:coreProperties>
</file>