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8FD" w:rsidRDefault="000C78FD" w:rsidP="000C78FD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0C78FD" w:rsidRDefault="000C78FD" w:rsidP="000C78FD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0C78FD" w:rsidRDefault="000C78FD" w:rsidP="000C78FD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0C78FD" w:rsidRDefault="000C78FD" w:rsidP="000C78FD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0C78FD" w:rsidRDefault="000C78FD" w:rsidP="000C78F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570"/>
      </w:tblGrid>
      <w:tr w:rsidR="000C78FD" w:rsidTr="00084451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0C78FD" w:rsidRDefault="000C78FD" w:rsidP="00084451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0C78FD" w:rsidTr="00084451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0C78FD" w:rsidTr="00084451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0C78FD" w:rsidTr="00084451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0C78FD" w:rsidRDefault="000C78FD" w:rsidP="000C78F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0C78FD" w:rsidRDefault="000C78FD" w:rsidP="000C78F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0C78FD" w:rsidRDefault="000C78FD" w:rsidP="000C78F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0C78FD" w:rsidRDefault="000C78FD" w:rsidP="000C78FD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 №13-14</w:t>
      </w:r>
    </w:p>
    <w:tbl>
      <w:tblPr>
        <w:tblW w:w="9682" w:type="dxa"/>
        <w:tblInd w:w="71" w:type="dxa"/>
        <w:tblLayout w:type="fixed"/>
        <w:tblLook w:val="0000" w:firstRow="0" w:lastRow="0" w:firstColumn="0" w:lastColumn="0" w:noHBand="0" w:noVBand="0"/>
      </w:tblPr>
      <w:tblGrid>
        <w:gridCol w:w="37"/>
        <w:gridCol w:w="2768"/>
        <w:gridCol w:w="1456"/>
        <w:gridCol w:w="564"/>
        <w:gridCol w:w="3140"/>
        <w:gridCol w:w="464"/>
        <w:gridCol w:w="1223"/>
        <w:gridCol w:w="30"/>
      </w:tblGrid>
      <w:tr w:rsidR="000C78FD" w:rsidTr="000C78FD">
        <w:trPr>
          <w:gridBefore w:val="1"/>
          <w:gridAfter w:val="1"/>
          <w:wBefore w:w="37" w:type="dxa"/>
          <w:wAfter w:w="30" w:type="dxa"/>
          <w:trHeight w:val="497"/>
        </w:trPr>
        <w:tc>
          <w:tcPr>
            <w:tcW w:w="9615" w:type="dxa"/>
            <w:gridSpan w:val="6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0C78FD" w:rsidRPr="00751029" w:rsidRDefault="000C78FD" w:rsidP="000C78FD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78FD">
              <w:rPr>
                <w:rFonts w:ascii="Times New Roman" w:hAnsi="Times New Roman" w:cs="Times New Roman"/>
                <w:sz w:val="28"/>
                <w:szCs w:val="28"/>
              </w:rPr>
              <w:t xml:space="preserve">Технические процессы. Процесс определения требований правообладателей. </w:t>
            </w:r>
          </w:p>
        </w:tc>
      </w:tr>
      <w:tr w:rsidR="000C78FD" w:rsidTr="000C78FD">
        <w:trPr>
          <w:gridBefore w:val="1"/>
          <w:gridAfter w:val="1"/>
          <w:wBefore w:w="37" w:type="dxa"/>
          <w:wAfter w:w="30" w:type="dxa"/>
          <w:trHeight w:val="186"/>
        </w:trPr>
        <w:tc>
          <w:tcPr>
            <w:tcW w:w="9615" w:type="dxa"/>
            <w:gridSpan w:val="6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0C78FD" w:rsidRDefault="000C78FD" w:rsidP="00084451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0C78FD" w:rsidTr="000C78FD">
        <w:trPr>
          <w:gridBefore w:val="1"/>
          <w:gridAfter w:val="1"/>
          <w:wBefore w:w="37" w:type="dxa"/>
          <w:wAfter w:w="30" w:type="dxa"/>
          <w:trHeight w:val="223"/>
        </w:trPr>
        <w:tc>
          <w:tcPr>
            <w:tcW w:w="9615" w:type="dxa"/>
            <w:gridSpan w:val="6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0C78FD" w:rsidRPr="00751029" w:rsidRDefault="000C78FD" w:rsidP="00084451">
            <w:pPr>
              <w:pStyle w:val="1"/>
              <w:jc w:val="center"/>
              <w:rPr>
                <w:sz w:val="28"/>
                <w:szCs w:val="28"/>
              </w:rPr>
            </w:pPr>
            <w:r w:rsidRPr="000C78FD">
              <w:rPr>
                <w:sz w:val="28"/>
                <w:szCs w:val="28"/>
              </w:rPr>
              <w:t>Процесс анализа системных требований. Процесс проектирования</w:t>
            </w:r>
          </w:p>
        </w:tc>
      </w:tr>
      <w:tr w:rsidR="000C78FD" w:rsidTr="000C78FD">
        <w:trPr>
          <w:gridBefore w:val="1"/>
          <w:gridAfter w:val="1"/>
          <w:wBefore w:w="37" w:type="dxa"/>
          <w:wAfter w:w="30" w:type="dxa"/>
          <w:trHeight w:val="544"/>
        </w:trPr>
        <w:tc>
          <w:tcPr>
            <w:tcW w:w="9615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0C78FD" w:rsidRDefault="000C78FD" w:rsidP="00084451">
            <w:pPr>
              <w:pStyle w:val="1"/>
              <w:snapToGrid w:val="0"/>
              <w:jc w:val="center"/>
              <w:rPr>
                <w:sz w:val="28"/>
                <w:szCs w:val="28"/>
              </w:rPr>
            </w:pPr>
          </w:p>
          <w:p w:rsidR="000C78FD" w:rsidRDefault="000C78FD" w:rsidP="00084451">
            <w:pPr>
              <w:pStyle w:val="1"/>
              <w:jc w:val="center"/>
              <w:rPr>
                <w:sz w:val="28"/>
                <w:szCs w:val="28"/>
              </w:rPr>
            </w:pPr>
            <w:r w:rsidRPr="000C78FD">
              <w:rPr>
                <w:sz w:val="28"/>
                <w:szCs w:val="28"/>
              </w:rPr>
              <w:t>архитектуры системы. Процесс реализации</w:t>
            </w:r>
          </w:p>
        </w:tc>
      </w:tr>
      <w:tr w:rsidR="000C78FD" w:rsidTr="000C78FD">
        <w:trPr>
          <w:trHeight w:val="4228"/>
        </w:trPr>
        <w:tc>
          <w:tcPr>
            <w:tcW w:w="2805" w:type="dxa"/>
            <w:gridSpan w:val="2"/>
            <w:shd w:val="clear" w:color="auto" w:fill="FFFFFF"/>
          </w:tcPr>
          <w:p w:rsidR="000C78FD" w:rsidRDefault="000C78FD" w:rsidP="00084451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33E6D">
              <w:rPr>
                <w:rFonts w:ascii="Times New Roman" w:eastAsia="Calibri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Pr="00533E6D" w:rsidRDefault="000C78FD" w:rsidP="00084451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33E6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gridSpan w:val="2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C78FD" w:rsidTr="000C78FD">
        <w:trPr>
          <w:trHeight w:val="70"/>
        </w:trPr>
        <w:tc>
          <w:tcPr>
            <w:tcW w:w="2805" w:type="dxa"/>
            <w:gridSpan w:val="2"/>
            <w:shd w:val="clear" w:color="auto" w:fill="FFFFFF"/>
          </w:tcPr>
          <w:p w:rsidR="000C78FD" w:rsidRPr="00533E6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gridSpan w:val="2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0C78FD" w:rsidRDefault="000C78FD" w:rsidP="000C78F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КИ14-17Б</w:t>
            </w:r>
          </w:p>
        </w:tc>
        <w:tc>
          <w:tcPr>
            <w:tcW w:w="198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А.О.</w:t>
            </w:r>
            <w:r w:rsidR="00096C6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Патюков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0C78FD" w:rsidRDefault="000C78FD" w:rsidP="000C78F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КИ14-17Б</w:t>
            </w:r>
          </w:p>
        </w:tc>
        <w:tc>
          <w:tcPr>
            <w:tcW w:w="236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А.А.</w:t>
            </w:r>
            <w:r w:rsidR="00096C6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Артамонов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236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0C78FD" w:rsidRDefault="000C78FD" w:rsidP="000C78F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КИ14-17Б</w:t>
            </w:r>
          </w:p>
        </w:tc>
        <w:tc>
          <w:tcPr>
            <w:tcW w:w="236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0C78FD" w:rsidRPr="00096C6C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Н.В.</w:t>
            </w:r>
            <w:r w:rsidR="00096C6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Загра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C78FD" w:rsidTr="00084451">
        <w:tc>
          <w:tcPr>
            <w:tcW w:w="1563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236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0C78FD" w:rsidRDefault="000C78FD" w:rsidP="00084451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0C78FD" w:rsidRDefault="000C78FD" w:rsidP="00084451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0C78FD" w:rsidRDefault="000C78FD" w:rsidP="000C78F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C6021C" w:rsidRDefault="000C78FD" w:rsidP="000C78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2016 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6021C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C6021C" w:rsidRPr="00C6021C" w:rsidRDefault="00C6021C" w:rsidP="00C6021C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Ознакомьтесь со стандартом и основными положениями ГОСТ Р ИСО/МЭК 12207-2010 «Информационная технология. Системная и программная инженерия. Процессы жизненного цикла программных средств». При выполнении практических заданий надлежит придерживаться положений ГОСТ Р ИСО/МЭК 12207-2010.</w:t>
      </w:r>
    </w:p>
    <w:p w:rsidR="00C6021C" w:rsidRPr="00C6021C" w:rsidRDefault="00C6021C" w:rsidP="00C6021C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Технические процессы – процесс определения требований правообладателей, анализа системных требований, проектирования архитектуры системы и проц</w:t>
      </w:r>
      <w:r>
        <w:rPr>
          <w:rFonts w:ascii="Times New Roman" w:hAnsi="Times New Roman" w:cs="Times New Roman"/>
          <w:sz w:val="28"/>
          <w:szCs w:val="28"/>
        </w:rPr>
        <w:t>есс реализации описаны на с. 34–</w:t>
      </w:r>
      <w:r w:rsidRPr="00C6021C">
        <w:rPr>
          <w:rFonts w:ascii="Times New Roman" w:hAnsi="Times New Roman" w:cs="Times New Roman"/>
          <w:sz w:val="28"/>
          <w:szCs w:val="28"/>
        </w:rPr>
        <w:t>39. Изучите их.</w:t>
      </w:r>
    </w:p>
    <w:p w:rsidR="00C6021C" w:rsidRPr="00C6021C" w:rsidRDefault="00C6021C" w:rsidP="00C6021C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Опишите цель и выходы процессов проекта для своего варианта в соответствии с указанным ГОСТ.</w:t>
      </w:r>
    </w:p>
    <w:p w:rsidR="00C6021C" w:rsidRPr="00C6021C" w:rsidRDefault="00C6021C" w:rsidP="00C6021C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Осуществите реализацию указанных процессов в соответствии с пунктами ГОСТ, а именно: реализуйте технические процессы проекта, для чего надлежит выполнить задание №1 в соответствии со своим вариантом на примере использования свободного программного обеспечения Atlassian JIRA.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6021C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Работа с системой управления дефектами JIRA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6021C">
        <w:rPr>
          <w:rFonts w:ascii="Times New Roman" w:hAnsi="Times New Roman" w:cs="Times New Roman"/>
          <w:b/>
          <w:sz w:val="28"/>
          <w:szCs w:val="28"/>
        </w:rPr>
        <w:t xml:space="preserve">Цель работы 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Освоить технические процессы управления дефектами проекта с использованием системы Atlassian JIRA.</w:t>
      </w:r>
    </w:p>
    <w:p w:rsidR="00C6021C" w:rsidRPr="00C6021C" w:rsidRDefault="00C6021C" w:rsidP="00C6021C">
      <w:pPr>
        <w:suppressAutoHyphens w:val="0"/>
        <w:spacing w:after="160"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Необходимо на практике продемонстрирова</w:t>
      </w:r>
      <w:r>
        <w:rPr>
          <w:rFonts w:ascii="Times New Roman" w:hAnsi="Times New Roman" w:cs="Times New Roman"/>
          <w:sz w:val="28"/>
          <w:szCs w:val="28"/>
        </w:rPr>
        <w:t>ть навыки работы с коммерческой системой</w:t>
      </w:r>
      <w:r w:rsidRPr="00C6021C">
        <w:rPr>
          <w:rFonts w:ascii="Times New Roman" w:hAnsi="Times New Roman" w:cs="Times New Roman"/>
          <w:sz w:val="28"/>
          <w:szCs w:val="28"/>
        </w:rPr>
        <w:t xml:space="preserve"> отслеживания ошибок,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предназначенной</w:t>
      </w:r>
      <w:r w:rsidRPr="00C6021C">
        <w:rPr>
          <w:rFonts w:ascii="Times New Roman" w:hAnsi="Times New Roman" w:cs="Times New Roman"/>
          <w:sz w:val="28"/>
          <w:szCs w:val="28"/>
        </w:rPr>
        <w:t xml:space="preserve"> для организации взаимодействия с пользователями, хотя в некоторых случаях используется и для управления проектами JIRA, перечисленные в списке вопросов.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создать дефект? Описать смысл заполняемых при создании полей.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 тип и приоритет дефекта?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 компоненту проекта, на которую заведен дефект?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посмотреть, добавить/удалить метку дефекта?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проголосовать за дефект?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просмотреть список пользователей, следящих за дефектом? Как удалить/добавить пользователя в список?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изменить статус дефекта для отправки его на тестирование после исправления? Уметь рассказать о смысле заполняемых при изменении полей.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lastRenderedPageBreak/>
        <w:t>Как задать estimated time? Как производить учет затраченного рабочего времени?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перевести дефект на другого пользователя без изменения статуса?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добавить комментарий к дефекту? Как просмотреть список комментариев? Как сделать постоянную ссылку на комментарий?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просмотреть список отметок о затраченном рабочем времени?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 список всех активностей по дефекту?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посмотреть, какие файлы прикреплены к дефекту? Как прикрепить файл или скриншот?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посмотреть, какие дефекты связаны с текущим? Как связать дефект с другим?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создать подзадачу для дефекта? Как сделать текущий дефект подзадачей другого?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найти дефект по ключу?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отобразить все дефекты, которые назначены на вас в данный момент, и отсортировать их по убыванию приоритета?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найти дефекты, в заголовке которых есть фраза "ошибка открытия файла"?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посмотреть список всех незакрытых дефектов на проекте?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сохранить фильтр для последующего пользования им?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вывести список всех открытых (Open) дефектов с их описанием?</w:t>
      </w:r>
    </w:p>
    <w:p w:rsidR="00C6021C" w:rsidRPr="00C6021C" w:rsidRDefault="00C6021C" w:rsidP="00C6021C">
      <w:pPr>
        <w:pStyle w:val="a4"/>
        <w:numPr>
          <w:ilvl w:val="0"/>
          <w:numId w:val="7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6021C">
        <w:rPr>
          <w:rFonts w:ascii="Times New Roman" w:hAnsi="Times New Roman" w:cs="Times New Roman"/>
          <w:sz w:val="28"/>
          <w:szCs w:val="28"/>
        </w:rPr>
        <w:t>Как экспортировать список найденных дефектов в форму, удобную для печати?</w:t>
      </w:r>
      <w:r w:rsidRPr="00C6021C">
        <w:rPr>
          <w:rFonts w:ascii="Times New Roman" w:hAnsi="Times New Roman" w:cs="Times New Roman"/>
          <w:sz w:val="28"/>
          <w:szCs w:val="28"/>
        </w:rPr>
        <w:br w:type="page"/>
      </w:r>
    </w:p>
    <w:p w:rsidR="00B5564B" w:rsidRPr="007772DB" w:rsidRDefault="009F009A" w:rsidP="00C602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772DB">
        <w:rPr>
          <w:rFonts w:ascii="Times New Roman" w:hAnsi="Times New Roman" w:cs="Times New Roman"/>
          <w:sz w:val="28"/>
          <w:szCs w:val="28"/>
        </w:rPr>
        <w:lastRenderedPageBreak/>
        <w:t>Как создать дефект? Описать смысл заполняемых при создании полей.</w:t>
      </w:r>
    </w:p>
    <w:p w:rsidR="009F009A" w:rsidRDefault="009F009A" w:rsidP="000C78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9AB275" wp14:editId="2AA503E7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9A" w:rsidRDefault="009F009A" w:rsidP="003B77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проблемы</w:t>
      </w:r>
    </w:p>
    <w:p w:rsidR="009F009A" w:rsidRDefault="009F009A" w:rsidP="007772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проблемы возможно из многих веб-страниц. Основные поля при заполнении:</w:t>
      </w:r>
    </w:p>
    <w:p w:rsidR="009F009A" w:rsidRDefault="009F009A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F00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проект, связанный с создаваемой проблемой</w:t>
      </w:r>
    </w:p>
    <w:p w:rsidR="009F009A" w:rsidRDefault="009F009A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Pr="009F00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F00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 проблемы (задача, баг, история, новая функция и др.)</w:t>
      </w:r>
    </w:p>
    <w:p w:rsidR="009F009A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3B77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проблемы, её описание в нескольких словах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Reporter – </w:t>
      </w:r>
      <w:r>
        <w:rPr>
          <w:rFonts w:ascii="Times New Roman" w:hAnsi="Times New Roman" w:cs="Times New Roman"/>
          <w:sz w:val="28"/>
          <w:szCs w:val="28"/>
        </w:rPr>
        <w:t>пользователь, сообщающий о проблеме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3B77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компоненты, связанные с создаваемой проблемой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>
        <w:rPr>
          <w:rFonts w:ascii="Times New Roman" w:hAnsi="Times New Roman" w:cs="Times New Roman"/>
          <w:sz w:val="28"/>
          <w:szCs w:val="28"/>
        </w:rPr>
        <w:t>более подробное описание проблемы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Priority – </w:t>
      </w:r>
      <w:r>
        <w:rPr>
          <w:rFonts w:ascii="Times New Roman" w:hAnsi="Times New Roman" w:cs="Times New Roman"/>
          <w:sz w:val="28"/>
          <w:szCs w:val="28"/>
        </w:rPr>
        <w:t>приоритет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Attachment –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Assignee – </w:t>
      </w:r>
      <w:r>
        <w:rPr>
          <w:rFonts w:ascii="Times New Roman" w:hAnsi="Times New Roman" w:cs="Times New Roman"/>
          <w:sz w:val="28"/>
          <w:szCs w:val="28"/>
        </w:rPr>
        <w:t>привязанность к пользователю</w:t>
      </w:r>
    </w:p>
    <w:p w:rsidR="003B77D2" w:rsidRDefault="003B77D2" w:rsidP="007772D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другие…</w:t>
      </w:r>
    </w:p>
    <w:p w:rsidR="003B77D2" w:rsidRDefault="003B77D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77D2" w:rsidRDefault="003B77D2" w:rsidP="007772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посмотреть тип и приоритет дефекта?</w:t>
      </w:r>
    </w:p>
    <w:p w:rsidR="003B77D2" w:rsidRDefault="00AF2716" w:rsidP="003B77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982D0" wp14:editId="6E6D60CC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D2" w:rsidRDefault="003B77D2" w:rsidP="003B77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проблемы</w:t>
      </w:r>
    </w:p>
    <w:p w:rsidR="003B77D2" w:rsidRDefault="003B77D2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Посмотреть тип и приоритет дефекта можно на странице проблемы. Они обозначены </w:t>
      </w:r>
      <w:r w:rsidR="00AF271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AF271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F271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="00AF271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946FD5">
        <w:rPr>
          <w:rFonts w:ascii="Times New Roman" w:hAnsi="Times New Roman" w:cs="Times New Roman"/>
          <w:sz w:val="28"/>
          <w:szCs w:val="28"/>
        </w:rPr>
        <w:t>блоке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71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="00AF271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021C" w:rsidRDefault="00C6021C" w:rsidP="007772DB">
      <w:pPr>
        <w:suppressAutoHyphens w:val="0"/>
        <w:spacing w:line="24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</w:p>
    <w:p w:rsidR="003B77D2" w:rsidRDefault="003B77D2" w:rsidP="007772DB">
      <w:pPr>
        <w:suppressAutoHyphens w:val="0"/>
        <w:spacing w:line="24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Как посмотреть компоненту проекта, на которую заведен дефект?</w:t>
      </w:r>
    </w:p>
    <w:p w:rsidR="00946FD5" w:rsidRDefault="00AF2716" w:rsidP="007772DB">
      <w:pPr>
        <w:suppressAutoHyphens w:val="0"/>
        <w:spacing w:line="24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Ниже типа и приоритета на странице проблемы. Компоненты перечислены рядом с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  <w:t>Components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».</w:t>
      </w:r>
    </w:p>
    <w:p w:rsidR="00946FD5" w:rsidRDefault="00946FD5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br w:type="page"/>
      </w:r>
    </w:p>
    <w:p w:rsidR="00AF2716" w:rsidRDefault="00AF2716" w:rsidP="007772DB">
      <w:pPr>
        <w:suppressAutoHyphens w:val="0"/>
        <w:spacing w:line="24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AF2716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посмотреть, добавить/удалить метку дефекта?</w:t>
      </w:r>
    </w:p>
    <w:p w:rsidR="00946FD5" w:rsidRPr="00AF2716" w:rsidRDefault="00AF2716" w:rsidP="003B77D2">
      <w:pPr>
        <w:suppressAutoHyphens w:val="0"/>
        <w:spacing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noProof/>
          <w:lang w:eastAsia="ru-RU"/>
        </w:rPr>
        <w:drawing>
          <wp:inline distT="0" distB="0" distL="0" distR="0" wp14:anchorId="4592B021" wp14:editId="3B01C2A6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D2" w:rsidRDefault="00946FD5" w:rsidP="00946FD5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Рисунок 3 – Добавление метки</w:t>
      </w:r>
    </w:p>
    <w:p w:rsidR="00946FD5" w:rsidRDefault="00946FD5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Добавить метку можно, кликнув на пространстве рядом с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  <w:t>Labels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» на странице проблемы и напечатав название новой либо выбрав из выпадающего списка название уже существующей.</w:t>
      </w:r>
    </w:p>
    <w:p w:rsidR="00946FD5" w:rsidRDefault="00946FD5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t>Чтобы удалить метку – нужно кликнуть на крестик справа от соответствующей метки.</w:t>
      </w:r>
    </w:p>
    <w:p w:rsidR="00946FD5" w:rsidRDefault="00946FD5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br w:type="page"/>
      </w:r>
    </w:p>
    <w:p w:rsidR="00946FD5" w:rsidRDefault="00946FD5" w:rsidP="007772DB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проголосовать за дефект?</w:t>
      </w:r>
    </w:p>
    <w:p w:rsidR="00946FD5" w:rsidRDefault="00946FD5" w:rsidP="003B77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D36D9" wp14:editId="3AF6DB17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D5" w:rsidRDefault="00946FD5" w:rsidP="00946F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Голосование за проблему</w:t>
      </w:r>
    </w:p>
    <w:p w:rsidR="00946FD5" w:rsidRDefault="00946FD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проголосовать за проблему, нужно кликнуть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Vote</w:t>
      </w:r>
      <w:r w:rsidRPr="00946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946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946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</w:t>
      </w:r>
      <w:r>
        <w:rPr>
          <w:rFonts w:ascii="Times New Roman" w:hAnsi="Times New Roman" w:cs="Times New Roman"/>
          <w:sz w:val="28"/>
          <w:szCs w:val="28"/>
        </w:rPr>
        <w:t>»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>
        <w:rPr>
          <w:rFonts w:ascii="Times New Roman" w:hAnsi="Times New Roman" w:cs="Times New Roman"/>
          <w:sz w:val="28"/>
          <w:szCs w:val="28"/>
        </w:rPr>
        <w:t>» на странице проблемы.</w:t>
      </w:r>
    </w:p>
    <w:p w:rsidR="00946FD5" w:rsidRDefault="00946FD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6FD5" w:rsidRDefault="00946FD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FD5">
        <w:rPr>
          <w:rFonts w:ascii="Times New Roman" w:hAnsi="Times New Roman" w:cs="Times New Roman"/>
          <w:sz w:val="28"/>
          <w:szCs w:val="28"/>
        </w:rPr>
        <w:lastRenderedPageBreak/>
        <w:t>Как просмотреть список пользователей, следящих за дефектом? Как удалить/добавить пользователя в список?</w:t>
      </w:r>
    </w:p>
    <w:p w:rsidR="00946FD5" w:rsidRDefault="00946FD5" w:rsidP="003B77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DCBB90" wp14:editId="1D6EC146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D5" w:rsidRDefault="00946FD5" w:rsidP="00946F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Список следящих за проблемой</w:t>
      </w:r>
    </w:p>
    <w:p w:rsidR="00946FD5" w:rsidRDefault="00946FD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просмотреть список пользователей, следящих за проблемой, нужно кликнуть по числу в кружке напротив «</w:t>
      </w:r>
      <w:r>
        <w:rPr>
          <w:rFonts w:ascii="Times New Roman" w:hAnsi="Times New Roman" w:cs="Times New Roman"/>
          <w:sz w:val="28"/>
          <w:szCs w:val="28"/>
          <w:lang w:val="en-US"/>
        </w:rPr>
        <w:t>Watchers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46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People</w:t>
      </w:r>
      <w:r>
        <w:rPr>
          <w:rFonts w:ascii="Times New Roman" w:hAnsi="Times New Roman" w:cs="Times New Roman"/>
          <w:sz w:val="28"/>
          <w:szCs w:val="28"/>
        </w:rPr>
        <w:t>» на странице проблемы.</w:t>
      </w:r>
    </w:p>
    <w:p w:rsidR="00946FD5" w:rsidRDefault="00946FD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пользователя можно, введя его имя в строке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46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Watchers</w:t>
      </w:r>
      <w:r>
        <w:rPr>
          <w:rFonts w:ascii="Times New Roman" w:hAnsi="Times New Roman" w:cs="Times New Roman"/>
          <w:sz w:val="28"/>
          <w:szCs w:val="28"/>
        </w:rPr>
        <w:t>», удалить – нажав на значок мусорного ведра напротив соответствующего пользователя.</w:t>
      </w:r>
    </w:p>
    <w:p w:rsidR="00946FD5" w:rsidRDefault="00946FD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6FD5" w:rsidRDefault="00F8430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305">
        <w:rPr>
          <w:rFonts w:ascii="Times New Roman" w:hAnsi="Times New Roman" w:cs="Times New Roman"/>
          <w:sz w:val="28"/>
          <w:szCs w:val="28"/>
        </w:rPr>
        <w:lastRenderedPageBreak/>
        <w:t>Как изменить статус дефекта для отправки его на тестирование после исправления? Уметь рассказать о смысле заполняемых при изменении полей.</w:t>
      </w:r>
    </w:p>
    <w:p w:rsidR="00F84305" w:rsidRDefault="00F84305" w:rsidP="003B77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13636" wp14:editId="13A66F4E">
            <wp:extent cx="5940425" cy="3166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5" w:rsidRDefault="00F84305" w:rsidP="00F84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Изменение статуса проблемы</w:t>
      </w:r>
    </w:p>
    <w:p w:rsidR="00F84305" w:rsidRDefault="00F8430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статус дефекта нужно кликнуть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Workflow</w:t>
      </w:r>
      <w:r>
        <w:rPr>
          <w:rFonts w:ascii="Times New Roman" w:hAnsi="Times New Roman" w:cs="Times New Roman"/>
          <w:sz w:val="28"/>
          <w:szCs w:val="28"/>
        </w:rPr>
        <w:t>» на странице проблемы и выбрать статус 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84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84305" w:rsidRDefault="00F84305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84305" w:rsidRDefault="00F84305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305">
        <w:rPr>
          <w:rFonts w:ascii="Times New Roman" w:hAnsi="Times New Roman" w:cs="Times New Roman"/>
          <w:sz w:val="28"/>
          <w:szCs w:val="28"/>
        </w:rPr>
        <w:lastRenderedPageBreak/>
        <w:t>Как задать estimated time? Как производить учет затраченного рабочего времени?</w:t>
      </w:r>
    </w:p>
    <w:p w:rsidR="00F84305" w:rsidRDefault="00381BB9" w:rsidP="003B77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5D78A" wp14:editId="6C96153E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B9" w:rsidRPr="00381BB9" w:rsidRDefault="00381BB9" w:rsidP="00381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Pr="0038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задать время выполнения, нужно кликнуть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8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>
        <w:rPr>
          <w:rFonts w:ascii="Times New Roman" w:hAnsi="Times New Roman" w:cs="Times New Roman"/>
          <w:sz w:val="28"/>
          <w:szCs w:val="28"/>
        </w:rPr>
        <w:t>» на странице проблемы и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8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Spent</w:t>
      </w:r>
      <w:r>
        <w:rPr>
          <w:rFonts w:ascii="Times New Roman" w:hAnsi="Times New Roman" w:cs="Times New Roman"/>
          <w:sz w:val="28"/>
          <w:szCs w:val="28"/>
        </w:rPr>
        <w:t>» в соответствии с указанным рядом шаблоном указать время, отведённое на решение данной проблемы.</w:t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«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8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8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найти более расширенные настройки учёта времени.</w:t>
      </w:r>
    </w:p>
    <w:p w:rsidR="00381BB9" w:rsidRDefault="00381BB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1BB9" w:rsidRDefault="00381BB9" w:rsidP="007772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81BB9">
        <w:rPr>
          <w:rFonts w:ascii="Times New Roman" w:hAnsi="Times New Roman" w:cs="Times New Roman"/>
          <w:sz w:val="28"/>
          <w:szCs w:val="28"/>
        </w:rPr>
        <w:lastRenderedPageBreak/>
        <w:t>Как перевести дефект на другого пользователя без изменения статуса?</w:t>
      </w:r>
    </w:p>
    <w:p w:rsidR="00381BB9" w:rsidRDefault="00381BB9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2E61E0" wp14:editId="39DDE783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B9" w:rsidRDefault="00381BB9" w:rsidP="00381B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Переведение проблемы на другого пользователя</w:t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перевести проблему на другого пользователя, нужно кликнуть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sz w:val="28"/>
          <w:szCs w:val="28"/>
        </w:rPr>
        <w:t>» на странице проблемы и указать пользователя в списке «</w:t>
      </w:r>
      <w:r>
        <w:rPr>
          <w:rFonts w:ascii="Times New Roman" w:hAnsi="Times New Roman" w:cs="Times New Roman"/>
          <w:sz w:val="28"/>
          <w:szCs w:val="28"/>
          <w:lang w:val="en-US"/>
        </w:rPr>
        <w:t>Assignee</w:t>
      </w:r>
      <w:r>
        <w:rPr>
          <w:rFonts w:ascii="Times New Roman" w:hAnsi="Times New Roman" w:cs="Times New Roman"/>
          <w:sz w:val="28"/>
          <w:szCs w:val="28"/>
        </w:rPr>
        <w:t>», после чего при желании оставив комментарий и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81BB9" w:rsidRDefault="00381BB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BB9">
        <w:rPr>
          <w:rFonts w:ascii="Times New Roman" w:hAnsi="Times New Roman" w:cs="Times New Roman"/>
          <w:sz w:val="28"/>
          <w:szCs w:val="28"/>
        </w:rPr>
        <w:lastRenderedPageBreak/>
        <w:t>Как добавить комментарий к дефекту? Как просмотреть список комментариев? Как сделать постоянную ссылку на комментарий?</w:t>
      </w:r>
    </w:p>
    <w:p w:rsidR="00381BB9" w:rsidRDefault="00381BB9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C7C1DF" wp14:editId="1F1B47FA">
            <wp:extent cx="5940425" cy="3166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B9" w:rsidRDefault="00381BB9" w:rsidP="00A479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Добавление комментария и получение постоянной ссылки</w:t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просмотреть комментарии, нужно выбрать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»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» на странице проблемы.</w:t>
      </w:r>
    </w:p>
    <w:p w:rsidR="00381BB9" w:rsidRDefault="00381BB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оставить комментарий нужно кликнуть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r>
        <w:rPr>
          <w:rFonts w:ascii="Times New Roman" w:hAnsi="Times New Roman" w:cs="Times New Roman"/>
          <w:sz w:val="28"/>
          <w:szCs w:val="28"/>
        </w:rPr>
        <w:t>», ввести текст комментария в открывшееся окно и кликнуть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81BB9">
        <w:rPr>
          <w:rFonts w:ascii="Times New Roman" w:hAnsi="Times New Roman" w:cs="Times New Roman"/>
          <w:sz w:val="28"/>
          <w:szCs w:val="28"/>
        </w:rPr>
        <w:t>.</w:t>
      </w:r>
    </w:p>
    <w:p w:rsidR="00A479A4" w:rsidRDefault="00A479A4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постоянную ссылку на комментарий, нужно кликнуть правой кнопкой мыши на значок цепочки рядом с соответствующим комментарием и скопировать ссылку, кликнув по соответствующей кнопке браузера (например, «Копировать ссылку»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479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A479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79A4" w:rsidRDefault="00A479A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79A4" w:rsidRDefault="00E67AF0" w:rsidP="007772DB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посмотреть список всех активностей по дефекту?</w:t>
      </w:r>
    </w:p>
    <w:p w:rsidR="00E67AF0" w:rsidRDefault="00E67AF0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496452" wp14:editId="25442854">
            <wp:extent cx="5940425" cy="3166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0" w:rsidRDefault="00E67AF0" w:rsidP="00E67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Список активностей</w:t>
      </w:r>
    </w:p>
    <w:p w:rsidR="00E67AF0" w:rsidRDefault="00E67AF0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посмотреть список активностей по проблеме, нужно кликнуть по вкладке 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»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» на странице проблемы.</w:t>
      </w:r>
    </w:p>
    <w:p w:rsidR="00E67AF0" w:rsidRDefault="00E67AF0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7AF0" w:rsidRDefault="00E67AF0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посмотреть, какие файлы прикреплены к дефекту? Как прикрепить файл или скриншот?</w:t>
      </w:r>
    </w:p>
    <w:p w:rsidR="00E67AF0" w:rsidRDefault="00E67AF0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3ABEF5" wp14:editId="7F592083">
            <wp:extent cx="5940425" cy="316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0" w:rsidRDefault="00E67AF0" w:rsidP="00E67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Приложения к проблеме</w:t>
      </w:r>
    </w:p>
    <w:p w:rsidR="00E67AF0" w:rsidRDefault="00E67AF0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к проблеме можно увидеть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Attachments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E67AF0" w:rsidRDefault="00E67AF0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прикрепить какой-либо файл, можно перетащить его в указанный прямоугольник с пунктирной обводкой либо нажать на ссылку «</w:t>
      </w:r>
      <w:r>
        <w:rPr>
          <w:rFonts w:ascii="Times New Roman" w:hAnsi="Times New Roman" w:cs="Times New Roman"/>
          <w:sz w:val="28"/>
          <w:szCs w:val="28"/>
          <w:lang w:val="en-US"/>
        </w:rPr>
        <w:t>browse</w:t>
      </w:r>
      <w:r>
        <w:rPr>
          <w:rFonts w:ascii="Times New Roman" w:hAnsi="Times New Roman" w:cs="Times New Roman"/>
          <w:sz w:val="28"/>
          <w:szCs w:val="28"/>
        </w:rPr>
        <w:t>» и выбрать файл с помощью проводника.</w:t>
      </w:r>
    </w:p>
    <w:p w:rsidR="00E67AF0" w:rsidRDefault="00E67AF0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7AF0" w:rsidRPr="00C6021C" w:rsidRDefault="0040744B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посмотреть, какие дефекты связаны с текущим? Как связать дефект с другим?</w:t>
      </w:r>
    </w:p>
    <w:p w:rsidR="0040744B" w:rsidRDefault="0040744B" w:rsidP="00381B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C709DD" wp14:editId="1F28983C">
            <wp:extent cx="5940425" cy="3166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4B" w:rsidRDefault="0040744B" w:rsidP="004074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Ссылки на другие проблемы</w:t>
      </w:r>
    </w:p>
    <w:p w:rsidR="0040744B" w:rsidRDefault="0040744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проблемы, связанные с данной, можно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Pr="0040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Links</w:t>
      </w:r>
      <w:r>
        <w:rPr>
          <w:rFonts w:ascii="Times New Roman" w:hAnsi="Times New Roman" w:cs="Times New Roman"/>
          <w:sz w:val="28"/>
          <w:szCs w:val="28"/>
        </w:rPr>
        <w:t>» на странице проблемы.</w:t>
      </w:r>
    </w:p>
    <w:p w:rsidR="0040744B" w:rsidRDefault="0040744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Связать проблемы можно при помощи значка «</w:t>
      </w:r>
      <w:r w:rsidRPr="0040744B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 напротив заголовка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Pr="0040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Links</w:t>
      </w:r>
      <w:r>
        <w:rPr>
          <w:rFonts w:ascii="Times New Roman" w:hAnsi="Times New Roman" w:cs="Times New Roman"/>
          <w:sz w:val="28"/>
          <w:szCs w:val="28"/>
        </w:rPr>
        <w:t>», проследовав инструкциям, либо при создании проблемы.</w:t>
      </w:r>
    </w:p>
    <w:p w:rsidR="0040744B" w:rsidRDefault="0040744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744B" w:rsidRDefault="0040744B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создать подзадачу для дефекта? Как сделать текущий дефект подзадачей другого?</w:t>
      </w:r>
    </w:p>
    <w:p w:rsidR="0040744B" w:rsidRDefault="0040744B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02BB38" wp14:editId="707193E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4B" w:rsidRDefault="0040744B" w:rsidP="004074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Создание подзадачи</w:t>
      </w:r>
    </w:p>
    <w:p w:rsidR="0040744B" w:rsidRDefault="0040744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подзадачу нудно кликнуть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>
        <w:rPr>
          <w:rFonts w:ascii="Times New Roman" w:hAnsi="Times New Roman" w:cs="Times New Roman"/>
          <w:sz w:val="28"/>
          <w:szCs w:val="28"/>
        </w:rPr>
        <w:t>» 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0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4074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40744B" w:rsidRDefault="0040744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сделать текущую проблему подзадачей какой-либо другой, следует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40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0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4074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>» и указать родительскую проблему.</w:t>
      </w:r>
    </w:p>
    <w:p w:rsidR="0040744B" w:rsidRDefault="0040744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744B" w:rsidRDefault="0040744B" w:rsidP="007772DB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найти дефект по ключу?</w:t>
      </w:r>
    </w:p>
    <w:p w:rsidR="0040744B" w:rsidRDefault="0040744B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9BCF44" wp14:editId="6358D43C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4B" w:rsidRDefault="0040744B" w:rsidP="00D27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Поиск проблемы по ключу</w:t>
      </w:r>
    </w:p>
    <w:p w:rsidR="00D27433" w:rsidRPr="007772DB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по ключу, достаточно ввести нужное слово в текстовое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» вверху либо кликнуть по одному из ярлыков на странице проблемы.</w:t>
      </w:r>
    </w:p>
    <w:p w:rsidR="00D27433" w:rsidRPr="007772DB" w:rsidRDefault="00D2743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772DB">
        <w:rPr>
          <w:rFonts w:ascii="Times New Roman" w:hAnsi="Times New Roman" w:cs="Times New Roman"/>
          <w:sz w:val="28"/>
          <w:szCs w:val="28"/>
        </w:rPr>
        <w:br w:type="page"/>
      </w:r>
    </w:p>
    <w:p w:rsidR="00D27433" w:rsidRPr="00D27433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отобразить все дефекты, которые назначены на вас в данный момент, и отсортировать их по убыванию приоритета?</w:t>
      </w:r>
    </w:p>
    <w:p w:rsidR="0040744B" w:rsidRDefault="00D27433" w:rsidP="00381B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B5BB4D" wp14:editId="708F4C3E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3" w:rsidRPr="00D27433" w:rsidRDefault="00D27433" w:rsidP="00D27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</w:p>
    <w:p w:rsidR="00D27433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Проблемы, назначенные на текущего пользователя, находятся на странице «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  <w:r>
        <w:rPr>
          <w:rFonts w:ascii="Times New Roman" w:hAnsi="Times New Roman" w:cs="Times New Roman"/>
          <w:sz w:val="28"/>
          <w:szCs w:val="28"/>
        </w:rPr>
        <w:t xml:space="preserve">», в которые можно попасть из верхнего меню: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Pr="00D274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7433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отсортировать их по убыванию приоритета нужно кликнуть по треугольнику рядом с надписью «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60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6021C">
        <w:rPr>
          <w:rFonts w:ascii="Times New Roman" w:hAnsi="Times New Roman" w:cs="Times New Roman"/>
          <w:sz w:val="28"/>
          <w:szCs w:val="28"/>
        </w:rPr>
        <w:t xml:space="preserve"> …</w:t>
      </w:r>
      <w:r>
        <w:rPr>
          <w:rFonts w:ascii="Times New Roman" w:hAnsi="Times New Roman" w:cs="Times New Roman"/>
          <w:sz w:val="28"/>
          <w:szCs w:val="28"/>
        </w:rPr>
        <w:t>» и выбрать нужный критерий – «</w:t>
      </w:r>
      <w:r>
        <w:rPr>
          <w:rFonts w:ascii="Times New Roman" w:hAnsi="Times New Roman" w:cs="Times New Roman"/>
          <w:sz w:val="28"/>
          <w:szCs w:val="28"/>
          <w:lang w:val="en-US"/>
        </w:rPr>
        <w:t>Priority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27433" w:rsidRDefault="00D2743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7433" w:rsidRDefault="00D27433" w:rsidP="007772DB">
      <w:pPr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найти дефекты, в заголовке которых есть фраза "ошибка открытия файла"?</w:t>
      </w:r>
    </w:p>
    <w:p w:rsidR="00D27433" w:rsidRDefault="00D27433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F7BBE3" wp14:editId="5561A6A6">
            <wp:extent cx="5940425" cy="3166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3" w:rsidRDefault="00D27433" w:rsidP="00D27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Поиск проблем по тексту в заголовке</w:t>
      </w:r>
    </w:p>
    <w:p w:rsidR="00D27433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такие проблемы, нужно в поисковой строке вверху ввести соответствующий текст – «ошибка открытия файла».</w:t>
      </w:r>
    </w:p>
    <w:p w:rsidR="00D27433" w:rsidRDefault="00D2743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7433" w:rsidRDefault="00D27433" w:rsidP="007772DB">
      <w:pPr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</w:pPr>
      <w:r w:rsidRPr="000C78FD">
        <w:rPr>
          <w:rFonts w:ascii="Times New Roman" w:eastAsia="Times New Roman" w:hAnsi="Times New Roman" w:cs="Times New Roman"/>
          <w:kern w:val="0"/>
          <w:sz w:val="28"/>
          <w:szCs w:val="28"/>
          <w:lang w:eastAsia="en-US"/>
        </w:rPr>
        <w:lastRenderedPageBreak/>
        <w:t>Как посмотреть список всех незакрытых дефектов на проекте?</w:t>
      </w:r>
    </w:p>
    <w:p w:rsidR="00D27433" w:rsidRDefault="00D27113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B8C9E" wp14:editId="4F9E7649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3" w:rsidRDefault="00D27433" w:rsidP="00D271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Открытые проблемы</w:t>
      </w:r>
      <w:r w:rsidR="00D2711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D27113" w:rsidRDefault="00D2743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всех открытых проблем находится на странице 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27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  <w:r>
        <w:rPr>
          <w:rFonts w:ascii="Times New Roman" w:hAnsi="Times New Roman" w:cs="Times New Roman"/>
          <w:sz w:val="28"/>
          <w:szCs w:val="28"/>
        </w:rPr>
        <w:t>», на которую м</w:t>
      </w:r>
      <w:r w:rsidR="00D27113">
        <w:rPr>
          <w:rFonts w:ascii="Times New Roman" w:hAnsi="Times New Roman" w:cs="Times New Roman"/>
          <w:sz w:val="28"/>
          <w:szCs w:val="28"/>
        </w:rPr>
        <w:t>ожно попасть со страницы поиска, кликнув по соответствующей кнопке в левом столбце. Чтобы посмотреть список проблем, связанных только с конкретным проектом, нужно выбрать нужный проект, используя соответствующий фильтр.</w:t>
      </w:r>
    </w:p>
    <w:p w:rsidR="00D27113" w:rsidRDefault="00D2711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7433" w:rsidRDefault="00D27113" w:rsidP="007772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27113">
        <w:rPr>
          <w:rFonts w:ascii="Times New Roman" w:hAnsi="Times New Roman" w:cs="Times New Roman"/>
          <w:sz w:val="28"/>
          <w:szCs w:val="28"/>
        </w:rPr>
        <w:lastRenderedPageBreak/>
        <w:t>Как сохранить фильтр для последующего пользования им?</w:t>
      </w:r>
    </w:p>
    <w:p w:rsidR="00D27113" w:rsidRDefault="00D27113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0DA44" wp14:editId="41CB25E0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13" w:rsidRDefault="00D27113" w:rsidP="00D271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Сохранение фильтра</w:t>
      </w:r>
    </w:p>
    <w:p w:rsidR="00D27113" w:rsidRDefault="00D27113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сохранить созданный фильтр, нужно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D27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>» рядом с заголовком фильтра (по умолчанию –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711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ввести название и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27113" w:rsidRDefault="00D2711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7113" w:rsidRDefault="00D27113" w:rsidP="007772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27113">
        <w:rPr>
          <w:rFonts w:ascii="Times New Roman" w:hAnsi="Times New Roman" w:cs="Times New Roman"/>
          <w:sz w:val="28"/>
          <w:szCs w:val="28"/>
        </w:rPr>
        <w:lastRenderedPageBreak/>
        <w:t>Как вывести список всех открытых (Open) дефектов с их описанием?</w:t>
      </w:r>
    </w:p>
    <w:p w:rsidR="00D27113" w:rsidRDefault="00D27113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500F89" wp14:editId="0FD3C0F5">
            <wp:extent cx="5940425" cy="31661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C9" w:rsidRPr="00C30FC9" w:rsidRDefault="00C30FC9" w:rsidP="00C30F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0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:rsidR="007772DB" w:rsidRDefault="00C30FC9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нужно кликнуть по кнопке, отвечающей за представление списка. В выпавшем меню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30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». После чего, нажав на «</w:t>
      </w:r>
      <w:r>
        <w:rPr>
          <w:rFonts w:ascii="Times New Roman" w:hAnsi="Times New Roman" w:cs="Times New Roman"/>
          <w:sz w:val="28"/>
          <w:szCs w:val="28"/>
          <w:lang w:val="en-US"/>
        </w:rPr>
        <w:t>Columns</w:t>
      </w:r>
      <w:r>
        <w:rPr>
          <w:rFonts w:ascii="Times New Roman" w:hAnsi="Times New Roman" w:cs="Times New Roman"/>
          <w:sz w:val="28"/>
          <w:szCs w:val="28"/>
        </w:rPr>
        <w:t>», выбрать нужные столбцы и убрать ненужные. Например, добавить описание (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C602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каждой проблеме.</w:t>
      </w:r>
    </w:p>
    <w:p w:rsidR="007772DB" w:rsidRDefault="007772D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7113" w:rsidRDefault="007772D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72DB">
        <w:rPr>
          <w:rFonts w:ascii="Times New Roman" w:hAnsi="Times New Roman" w:cs="Times New Roman"/>
          <w:sz w:val="28"/>
          <w:szCs w:val="28"/>
        </w:rPr>
        <w:lastRenderedPageBreak/>
        <w:t>Как экспортировать список найденных дефектов в форму, удобную для печати?</w:t>
      </w:r>
    </w:p>
    <w:p w:rsidR="007772DB" w:rsidRDefault="007772DB" w:rsidP="00381B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43F107" wp14:editId="64887EED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B" w:rsidRDefault="007772DB" w:rsidP="007772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Экспорт в печатаемую форму</w:t>
      </w:r>
    </w:p>
    <w:p w:rsidR="007772DB" w:rsidRDefault="007772DB" w:rsidP="007772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 на странице поиска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Printable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77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(печатаемый).</w:t>
      </w:r>
    </w:p>
    <w:p w:rsidR="007772DB" w:rsidRPr="007772DB" w:rsidRDefault="007772DB" w:rsidP="007772D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7772DB" w:rsidRPr="007772DB" w:rsidSect="006824C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DE8" w:rsidRDefault="00D71DE8" w:rsidP="006824CF">
      <w:pPr>
        <w:spacing w:after="0" w:line="240" w:lineRule="auto"/>
      </w:pPr>
      <w:r>
        <w:separator/>
      </w:r>
    </w:p>
  </w:endnote>
  <w:endnote w:type="continuationSeparator" w:id="0">
    <w:p w:rsidR="00D71DE8" w:rsidRDefault="00D71DE8" w:rsidP="00682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38935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824CF" w:rsidRPr="006824CF" w:rsidRDefault="006824C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24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24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24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F4A22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824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824CF" w:rsidRDefault="006824C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DE8" w:rsidRDefault="00D71DE8" w:rsidP="006824CF">
      <w:pPr>
        <w:spacing w:after="0" w:line="240" w:lineRule="auto"/>
      </w:pPr>
      <w:r>
        <w:separator/>
      </w:r>
    </w:p>
  </w:footnote>
  <w:footnote w:type="continuationSeparator" w:id="0">
    <w:p w:rsidR="00D71DE8" w:rsidRDefault="00D71DE8" w:rsidP="00682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B0D91"/>
    <w:multiLevelType w:val="hybridMultilevel"/>
    <w:tmpl w:val="5D7E367E"/>
    <w:lvl w:ilvl="0" w:tplc="881040B6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07693"/>
    <w:multiLevelType w:val="hybridMultilevel"/>
    <w:tmpl w:val="7E8E7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F23"/>
    <w:multiLevelType w:val="hybridMultilevel"/>
    <w:tmpl w:val="DE1A2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75CC6"/>
    <w:multiLevelType w:val="hybridMultilevel"/>
    <w:tmpl w:val="B4F81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C5EF7"/>
    <w:multiLevelType w:val="hybridMultilevel"/>
    <w:tmpl w:val="ED601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F634FF"/>
    <w:multiLevelType w:val="hybridMultilevel"/>
    <w:tmpl w:val="C6680C5C"/>
    <w:lvl w:ilvl="0" w:tplc="0419000F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0C07CBF"/>
    <w:multiLevelType w:val="hybridMultilevel"/>
    <w:tmpl w:val="207A3BD2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8FD"/>
    <w:rsid w:val="00084451"/>
    <w:rsid w:val="00096C6C"/>
    <w:rsid w:val="000C78FD"/>
    <w:rsid w:val="00381BB9"/>
    <w:rsid w:val="003B77D2"/>
    <w:rsid w:val="0040744B"/>
    <w:rsid w:val="00484EE3"/>
    <w:rsid w:val="00520ABA"/>
    <w:rsid w:val="006824CF"/>
    <w:rsid w:val="007772DB"/>
    <w:rsid w:val="00946FD5"/>
    <w:rsid w:val="009F009A"/>
    <w:rsid w:val="00A479A4"/>
    <w:rsid w:val="00AF2716"/>
    <w:rsid w:val="00B5564B"/>
    <w:rsid w:val="00B843C4"/>
    <w:rsid w:val="00BF4A22"/>
    <w:rsid w:val="00C30FC9"/>
    <w:rsid w:val="00C44DE6"/>
    <w:rsid w:val="00C6021C"/>
    <w:rsid w:val="00D27113"/>
    <w:rsid w:val="00D27433"/>
    <w:rsid w:val="00D71DE8"/>
    <w:rsid w:val="00E67AF0"/>
    <w:rsid w:val="00F66201"/>
    <w:rsid w:val="00F8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59CC40"/>
  <w15:chartTrackingRefBased/>
  <w15:docId w15:val="{E979718C-98DC-4BC3-AB5E-9B342B27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0C78FD"/>
    <w:pPr>
      <w:suppressAutoHyphens/>
      <w:spacing w:after="200" w:line="276" w:lineRule="auto"/>
    </w:pPr>
    <w:rPr>
      <w:rFonts w:ascii="Calibri" w:eastAsia="SimSun" w:hAnsi="Calibri" w:cs="Calibri"/>
      <w:kern w:val="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0C78FD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paragraph" w:styleId="a3">
    <w:name w:val="No Spacing"/>
    <w:uiPriority w:val="1"/>
    <w:qFormat/>
    <w:rsid w:val="000C78FD"/>
    <w:pPr>
      <w:suppressAutoHyphens/>
      <w:spacing w:after="0" w:line="240" w:lineRule="auto"/>
    </w:pPr>
    <w:rPr>
      <w:rFonts w:ascii="Calibri" w:eastAsia="SimSun" w:hAnsi="Calibri" w:cs="Calibri"/>
      <w:kern w:val="1"/>
      <w:lang w:eastAsia="ar-SA"/>
    </w:rPr>
  </w:style>
  <w:style w:type="paragraph" w:styleId="a4">
    <w:name w:val="List Paragraph"/>
    <w:basedOn w:val="a"/>
    <w:uiPriority w:val="34"/>
    <w:qFormat/>
    <w:rsid w:val="0008445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4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4CF"/>
    <w:rPr>
      <w:rFonts w:ascii="Calibri" w:eastAsia="SimSun" w:hAnsi="Calibri" w:cs="Calibri"/>
      <w:kern w:val="1"/>
      <w:lang w:eastAsia="ar-SA"/>
    </w:rPr>
  </w:style>
  <w:style w:type="paragraph" w:styleId="a7">
    <w:name w:val="footer"/>
    <w:basedOn w:val="a"/>
    <w:link w:val="a8"/>
    <w:uiPriority w:val="99"/>
    <w:unhideWhenUsed/>
    <w:rsid w:val="006824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4CF"/>
    <w:rPr>
      <w:rFonts w:ascii="Calibri" w:eastAsia="SimSun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7BC25-4C24-4260-808A-1E509D417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23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Артамонов</dc:creator>
  <cp:keywords/>
  <dc:description/>
  <cp:lastModifiedBy>Александр Артамонов</cp:lastModifiedBy>
  <cp:revision>8</cp:revision>
  <dcterms:created xsi:type="dcterms:W3CDTF">2016-02-12T10:13:00Z</dcterms:created>
  <dcterms:modified xsi:type="dcterms:W3CDTF">2016-02-26T07:38:00Z</dcterms:modified>
</cp:coreProperties>
</file>