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50A29" w14:textId="58AB7E97" w:rsidR="00F56FA1" w:rsidRPr="00A617F6" w:rsidRDefault="00512A00" w:rsidP="006A782E">
      <w:pPr>
        <w:pStyle w:val="Heading"/>
      </w:pPr>
      <w:r w:rsidRPr="00A617F6">
        <w:rPr>
          <w:noProof/>
          <w:lang w:eastAsia="zh-TW"/>
        </w:rPr>
        <w:drawing>
          <wp:inline distT="0" distB="0" distL="0" distR="0" wp14:anchorId="26D89F47" wp14:editId="3E5186C1">
            <wp:extent cx="5482590"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590" cy="4244340"/>
                    </a:xfrm>
                    <a:prstGeom prst="rect">
                      <a:avLst/>
                    </a:prstGeom>
                    <a:solidFill>
                      <a:srgbClr val="FFFFFF"/>
                    </a:solidFill>
                    <a:ln>
                      <a:noFill/>
                    </a:ln>
                  </pic:spPr>
                </pic:pic>
              </a:graphicData>
            </a:graphic>
          </wp:inline>
        </w:drawing>
      </w:r>
      <w:r w:rsidR="00F56FA1" w:rsidRPr="00A617F6">
        <w:cr/>
      </w:r>
    </w:p>
    <w:p w14:paraId="6E638B60" w14:textId="77777777" w:rsidR="00F56FA1" w:rsidRPr="00A617F6" w:rsidRDefault="00F56FA1" w:rsidP="006A782E">
      <w:pPr>
        <w:pStyle w:val="Heading"/>
      </w:pPr>
    </w:p>
    <w:p w14:paraId="7BE6E2D3" w14:textId="77777777" w:rsidR="00F56FA1" w:rsidRPr="00A617F6" w:rsidRDefault="00F56FA1" w:rsidP="006A782E">
      <w:pPr>
        <w:pStyle w:val="Heading"/>
        <w:rPr>
          <w:sz w:val="24"/>
          <w:szCs w:val="24"/>
        </w:rPr>
      </w:pPr>
    </w:p>
    <w:p w14:paraId="6398A9B8" w14:textId="57BD3147" w:rsidR="00F56FA1" w:rsidRPr="00A617F6" w:rsidRDefault="00C475D0" w:rsidP="006A782E">
      <w:pPr>
        <w:pStyle w:val="Heading"/>
        <w:rPr>
          <w:sz w:val="56"/>
          <w:szCs w:val="56"/>
        </w:rPr>
      </w:pPr>
      <w:proofErr w:type="spellStart"/>
      <w:r w:rsidRPr="00A617F6">
        <w:rPr>
          <w:sz w:val="56"/>
          <w:szCs w:val="56"/>
        </w:rPr>
        <w:t>Edgecore’s</w:t>
      </w:r>
      <w:proofErr w:type="spellEnd"/>
      <w:r w:rsidR="0041749A" w:rsidRPr="00A617F6">
        <w:rPr>
          <w:sz w:val="56"/>
          <w:szCs w:val="56"/>
        </w:rPr>
        <w:t xml:space="preserve"> </w:t>
      </w:r>
      <w:r w:rsidR="006B3036" w:rsidRPr="00A617F6">
        <w:rPr>
          <w:sz w:val="56"/>
          <w:szCs w:val="56"/>
        </w:rPr>
        <w:t>Device Management</w:t>
      </w:r>
      <w:r w:rsidR="001F13F6" w:rsidRPr="00A617F6">
        <w:rPr>
          <w:sz w:val="56"/>
          <w:szCs w:val="56"/>
        </w:rPr>
        <w:t xml:space="preserve"> for TelCo </w:t>
      </w:r>
      <w:r w:rsidR="00D44A76" w:rsidRPr="00A617F6">
        <w:rPr>
          <w:sz w:val="56"/>
          <w:szCs w:val="56"/>
        </w:rPr>
        <w:t>Operators</w:t>
      </w:r>
    </w:p>
    <w:p w14:paraId="72B3D56D" w14:textId="48935886" w:rsidR="00896CA6" w:rsidRPr="00A617F6" w:rsidRDefault="00816841" w:rsidP="00F06699">
      <w:pPr>
        <w:jc w:val="center"/>
        <w:rPr>
          <w:sz w:val="24"/>
          <w:szCs w:val="24"/>
        </w:rPr>
      </w:pPr>
      <w:r w:rsidRPr="00A617F6">
        <w:rPr>
          <w:sz w:val="24"/>
          <w:szCs w:val="24"/>
        </w:rPr>
        <w:t>V</w:t>
      </w:r>
      <w:r>
        <w:rPr>
          <w:sz w:val="24"/>
          <w:szCs w:val="24"/>
        </w:rPr>
        <w:t>2</w:t>
      </w:r>
      <w:r w:rsidR="00E35824" w:rsidRPr="00A617F6">
        <w:rPr>
          <w:sz w:val="24"/>
          <w:szCs w:val="24"/>
        </w:rPr>
        <w:t>.</w:t>
      </w:r>
      <w:r w:rsidR="00A97F5C">
        <w:rPr>
          <w:sz w:val="24"/>
          <w:szCs w:val="24"/>
        </w:rPr>
        <w:t>1</w:t>
      </w:r>
      <w:r>
        <w:rPr>
          <w:sz w:val="24"/>
          <w:szCs w:val="24"/>
        </w:rPr>
        <w:t>0</w:t>
      </w:r>
    </w:p>
    <w:p w14:paraId="780FB1C7" w14:textId="77777777" w:rsidR="00F56FA1" w:rsidRPr="00A617F6" w:rsidRDefault="00F56FA1" w:rsidP="006A782E">
      <w:pPr>
        <w:pStyle w:val="Heading"/>
        <w:rPr>
          <w:sz w:val="24"/>
          <w:szCs w:val="24"/>
        </w:rPr>
      </w:pPr>
    </w:p>
    <w:p w14:paraId="0D2410D0" w14:textId="77777777" w:rsidR="00F56FA1" w:rsidRPr="00A617F6" w:rsidRDefault="00F56FA1" w:rsidP="006A782E">
      <w:pPr>
        <w:pStyle w:val="Heading"/>
        <w:rPr>
          <w:sz w:val="24"/>
          <w:szCs w:val="24"/>
        </w:rPr>
      </w:pPr>
    </w:p>
    <w:p w14:paraId="3BA5B63B" w14:textId="77777777" w:rsidR="00F56FA1" w:rsidRPr="00A617F6" w:rsidRDefault="00F56FA1" w:rsidP="006A782E">
      <w:pPr>
        <w:pStyle w:val="Heading"/>
        <w:rPr>
          <w:sz w:val="24"/>
          <w:szCs w:val="24"/>
        </w:rPr>
      </w:pPr>
    </w:p>
    <w:p w14:paraId="5F4CD7E3" w14:textId="77777777" w:rsidR="00F56FA1" w:rsidRPr="00A617F6" w:rsidRDefault="00F56FA1" w:rsidP="006A782E">
      <w:pPr>
        <w:pStyle w:val="Heading"/>
        <w:rPr>
          <w:sz w:val="24"/>
          <w:szCs w:val="24"/>
        </w:rPr>
      </w:pPr>
    </w:p>
    <w:p w14:paraId="2203133B" w14:textId="77777777" w:rsidR="00F8242C" w:rsidRPr="00A617F6" w:rsidRDefault="00F56FA1" w:rsidP="00E35824">
      <w:pPr>
        <w:rPr>
          <w:sz w:val="24"/>
          <w:szCs w:val="24"/>
        </w:rPr>
      </w:pPr>
      <w:r w:rsidRPr="00A617F6">
        <w:rPr>
          <w:sz w:val="24"/>
          <w:szCs w:val="24"/>
        </w:rPr>
        <w:t xml:space="preserve">Author: </w:t>
      </w:r>
      <w:proofErr w:type="spellStart"/>
      <w:r w:rsidR="00E35824" w:rsidRPr="00A617F6">
        <w:rPr>
          <w:sz w:val="24"/>
          <w:szCs w:val="24"/>
        </w:rPr>
        <w:t>Edgecore</w:t>
      </w:r>
      <w:bookmarkStart w:id="0" w:name="__RefHeading__21_250216061"/>
      <w:bookmarkStart w:id="1" w:name="__RefHeading__23_250216061"/>
      <w:bookmarkEnd w:id="0"/>
      <w:bookmarkEnd w:id="1"/>
      <w:proofErr w:type="spellEnd"/>
      <w:r w:rsidR="006A782E" w:rsidRPr="00A617F6">
        <w:t xml:space="preserve"> </w:t>
      </w:r>
    </w:p>
    <w:p w14:paraId="21D3D48D" w14:textId="77777777" w:rsidR="00534D64" w:rsidRPr="00A617F6" w:rsidRDefault="006A782E" w:rsidP="00534D64">
      <w:pPr>
        <w:pStyle w:val="1"/>
        <w:numPr>
          <w:ilvl w:val="0"/>
          <w:numId w:val="0"/>
        </w:numPr>
        <w:spacing w:before="0" w:after="0"/>
        <w:jc w:val="center"/>
        <w:rPr>
          <w:sz w:val="24"/>
          <w:szCs w:val="24"/>
        </w:rPr>
      </w:pPr>
      <w:r w:rsidRPr="00A617F6">
        <w:rPr>
          <w:sz w:val="24"/>
          <w:szCs w:val="24"/>
        </w:rPr>
        <w:br w:type="page"/>
      </w:r>
      <w:bookmarkStart w:id="2" w:name="_Toc63405068"/>
      <w:r w:rsidR="00534D64" w:rsidRPr="00A617F6">
        <w:rPr>
          <w:sz w:val="24"/>
          <w:szCs w:val="24"/>
        </w:rPr>
        <w:lastRenderedPageBreak/>
        <w:t>Table of Contents</w:t>
      </w:r>
      <w:bookmarkEnd w:id="2"/>
    </w:p>
    <w:p w14:paraId="40D80228" w14:textId="7B7ADAEB" w:rsidR="00C628FB" w:rsidRPr="00C628FB" w:rsidRDefault="00534D64" w:rsidP="00647015">
      <w:pPr>
        <w:pStyle w:val="10"/>
        <w:tabs>
          <w:tab w:val="right" w:leader="dot" w:pos="9350"/>
        </w:tabs>
        <w:spacing w:before="100" w:after="100"/>
        <w:rPr>
          <w:rFonts w:asciiTheme="minorHAnsi" w:hAnsiTheme="minorHAnsi" w:cstheme="minorBidi"/>
          <w:b w:val="0"/>
          <w:bCs w:val="0"/>
          <w:caps w:val="0"/>
          <w:noProof/>
          <w:color w:val="auto"/>
          <w:kern w:val="2"/>
          <w:sz w:val="20"/>
          <w:szCs w:val="20"/>
          <w:lang w:eastAsia="zh-TW"/>
        </w:rPr>
      </w:pPr>
      <w:r w:rsidRPr="00C628FB">
        <w:rPr>
          <w:rFonts w:asciiTheme="majorHAnsi" w:hAnsiTheme="majorHAnsi" w:cstheme="majorHAnsi"/>
          <w:b w:val="0"/>
          <w:bCs w:val="0"/>
          <w:sz w:val="20"/>
          <w:szCs w:val="20"/>
        </w:rPr>
        <w:fldChar w:fldCharType="begin"/>
      </w:r>
      <w:r w:rsidRPr="00C628FB">
        <w:rPr>
          <w:rFonts w:asciiTheme="majorHAnsi" w:hAnsiTheme="majorHAnsi" w:cstheme="majorHAnsi"/>
          <w:b w:val="0"/>
          <w:bCs w:val="0"/>
          <w:sz w:val="20"/>
          <w:szCs w:val="20"/>
        </w:rPr>
        <w:instrText xml:space="preserve"> TOC \o "1-3" \h \z \u </w:instrText>
      </w:r>
      <w:r w:rsidRPr="00C628FB">
        <w:rPr>
          <w:rFonts w:asciiTheme="majorHAnsi" w:hAnsiTheme="majorHAnsi" w:cstheme="majorHAnsi"/>
          <w:b w:val="0"/>
          <w:bCs w:val="0"/>
          <w:sz w:val="20"/>
          <w:szCs w:val="20"/>
        </w:rPr>
        <w:fldChar w:fldCharType="separate"/>
      </w:r>
      <w:hyperlink w:anchor="_Toc63405068" w:history="1">
        <w:r w:rsidR="00C628FB" w:rsidRPr="00C628FB">
          <w:rPr>
            <w:rStyle w:val="a5"/>
            <w:noProof/>
            <w:sz w:val="20"/>
            <w:szCs w:val="20"/>
          </w:rPr>
          <w:t>Table of Contents</w:t>
        </w:r>
        <w:r w:rsidR="00C628FB" w:rsidRPr="00C628FB">
          <w:rPr>
            <w:noProof/>
            <w:webHidden/>
            <w:sz w:val="20"/>
            <w:szCs w:val="20"/>
          </w:rPr>
          <w:tab/>
        </w:r>
        <w:r w:rsidR="00C628FB" w:rsidRPr="00C628FB">
          <w:rPr>
            <w:noProof/>
            <w:webHidden/>
            <w:sz w:val="20"/>
            <w:szCs w:val="20"/>
          </w:rPr>
          <w:fldChar w:fldCharType="begin"/>
        </w:r>
        <w:r w:rsidR="00C628FB" w:rsidRPr="00C628FB">
          <w:rPr>
            <w:noProof/>
            <w:webHidden/>
            <w:sz w:val="20"/>
            <w:szCs w:val="20"/>
          </w:rPr>
          <w:instrText xml:space="preserve"> PAGEREF _Toc63405068 \h </w:instrText>
        </w:r>
        <w:r w:rsidR="00C628FB" w:rsidRPr="00C628FB">
          <w:rPr>
            <w:noProof/>
            <w:webHidden/>
            <w:sz w:val="20"/>
            <w:szCs w:val="20"/>
          </w:rPr>
        </w:r>
        <w:r w:rsidR="00C628FB" w:rsidRPr="00C628FB">
          <w:rPr>
            <w:noProof/>
            <w:webHidden/>
            <w:sz w:val="20"/>
            <w:szCs w:val="20"/>
          </w:rPr>
          <w:fldChar w:fldCharType="separate"/>
        </w:r>
        <w:r w:rsidR="00C628FB" w:rsidRPr="00C628FB">
          <w:rPr>
            <w:noProof/>
            <w:webHidden/>
            <w:sz w:val="20"/>
            <w:szCs w:val="20"/>
          </w:rPr>
          <w:t>2</w:t>
        </w:r>
        <w:r w:rsidR="00C628FB" w:rsidRPr="00C628FB">
          <w:rPr>
            <w:noProof/>
            <w:webHidden/>
            <w:sz w:val="20"/>
            <w:szCs w:val="20"/>
          </w:rPr>
          <w:fldChar w:fldCharType="end"/>
        </w:r>
      </w:hyperlink>
    </w:p>
    <w:p w14:paraId="39D7925F" w14:textId="0375F18E" w:rsidR="00C628FB" w:rsidRPr="00C628FB" w:rsidRDefault="00C628FB" w:rsidP="00647015">
      <w:pPr>
        <w:pStyle w:val="10"/>
        <w:tabs>
          <w:tab w:val="left" w:pos="600"/>
          <w:tab w:val="right" w:leader="dot" w:pos="9350"/>
        </w:tabs>
        <w:spacing w:before="100" w:after="100"/>
        <w:rPr>
          <w:rFonts w:asciiTheme="minorHAnsi" w:hAnsiTheme="minorHAnsi" w:cstheme="minorBidi"/>
          <w:b w:val="0"/>
          <w:bCs w:val="0"/>
          <w:caps w:val="0"/>
          <w:noProof/>
          <w:color w:val="auto"/>
          <w:kern w:val="2"/>
          <w:sz w:val="20"/>
          <w:szCs w:val="20"/>
          <w:lang w:eastAsia="zh-TW"/>
        </w:rPr>
      </w:pPr>
      <w:hyperlink w:anchor="_Toc63405069" w:history="1">
        <w:r w:rsidRPr="00C628FB">
          <w:rPr>
            <w:rStyle w:val="a5"/>
            <w:noProof/>
            <w:sz w:val="20"/>
            <w:szCs w:val="20"/>
          </w:rPr>
          <w:t>1.</w:t>
        </w:r>
        <w:r w:rsidRPr="00C628FB">
          <w:rPr>
            <w:rFonts w:asciiTheme="minorHAnsi" w:hAnsiTheme="minorHAnsi" w:cstheme="minorBidi"/>
            <w:b w:val="0"/>
            <w:bCs w:val="0"/>
            <w:caps w:val="0"/>
            <w:noProof/>
            <w:color w:val="auto"/>
            <w:kern w:val="2"/>
            <w:sz w:val="20"/>
            <w:szCs w:val="20"/>
            <w:lang w:eastAsia="zh-TW"/>
          </w:rPr>
          <w:tab/>
        </w:r>
        <w:r w:rsidRPr="00C628FB">
          <w:rPr>
            <w:rStyle w:val="a5"/>
            <w:noProof/>
            <w:sz w:val="20"/>
            <w:szCs w:val="20"/>
          </w:rPr>
          <w:t>License</w:t>
        </w:r>
        <w:r w:rsidRPr="00C628FB">
          <w:rPr>
            <w:noProof/>
            <w:webHidden/>
            <w:sz w:val="20"/>
            <w:szCs w:val="20"/>
          </w:rPr>
          <w:tab/>
        </w:r>
        <w:r w:rsidRPr="00C628FB">
          <w:rPr>
            <w:noProof/>
            <w:webHidden/>
            <w:sz w:val="20"/>
            <w:szCs w:val="20"/>
          </w:rPr>
          <w:fldChar w:fldCharType="begin"/>
        </w:r>
        <w:r w:rsidRPr="00C628FB">
          <w:rPr>
            <w:noProof/>
            <w:webHidden/>
            <w:sz w:val="20"/>
            <w:szCs w:val="20"/>
          </w:rPr>
          <w:instrText xml:space="preserve"> PAGEREF _Toc63405069 \h </w:instrText>
        </w:r>
        <w:r w:rsidRPr="00C628FB">
          <w:rPr>
            <w:noProof/>
            <w:webHidden/>
            <w:sz w:val="20"/>
            <w:szCs w:val="20"/>
          </w:rPr>
        </w:r>
        <w:r w:rsidRPr="00C628FB">
          <w:rPr>
            <w:noProof/>
            <w:webHidden/>
            <w:sz w:val="20"/>
            <w:szCs w:val="20"/>
          </w:rPr>
          <w:fldChar w:fldCharType="separate"/>
        </w:r>
        <w:r w:rsidRPr="00C628FB">
          <w:rPr>
            <w:noProof/>
            <w:webHidden/>
            <w:sz w:val="20"/>
            <w:szCs w:val="20"/>
          </w:rPr>
          <w:t>4</w:t>
        </w:r>
        <w:r w:rsidRPr="00C628FB">
          <w:rPr>
            <w:noProof/>
            <w:webHidden/>
            <w:sz w:val="20"/>
            <w:szCs w:val="20"/>
          </w:rPr>
          <w:fldChar w:fldCharType="end"/>
        </w:r>
      </w:hyperlink>
    </w:p>
    <w:p w14:paraId="1E171830" w14:textId="574A6D51" w:rsidR="00C628FB" w:rsidRPr="00C628FB" w:rsidRDefault="00C628FB" w:rsidP="00647015">
      <w:pPr>
        <w:pStyle w:val="10"/>
        <w:tabs>
          <w:tab w:val="left" w:pos="600"/>
          <w:tab w:val="right" w:leader="dot" w:pos="9350"/>
        </w:tabs>
        <w:spacing w:before="100" w:after="100"/>
        <w:rPr>
          <w:rFonts w:asciiTheme="minorHAnsi" w:hAnsiTheme="minorHAnsi" w:cstheme="minorBidi"/>
          <w:b w:val="0"/>
          <w:bCs w:val="0"/>
          <w:caps w:val="0"/>
          <w:noProof/>
          <w:color w:val="auto"/>
          <w:kern w:val="2"/>
          <w:sz w:val="20"/>
          <w:szCs w:val="20"/>
          <w:lang w:eastAsia="zh-TW"/>
        </w:rPr>
      </w:pPr>
      <w:hyperlink w:anchor="_Toc63405070" w:history="1">
        <w:r w:rsidRPr="00C628FB">
          <w:rPr>
            <w:rStyle w:val="a5"/>
            <w:noProof/>
            <w:sz w:val="20"/>
            <w:szCs w:val="20"/>
          </w:rPr>
          <w:t>2.</w:t>
        </w:r>
        <w:r w:rsidRPr="00C628FB">
          <w:rPr>
            <w:rFonts w:asciiTheme="minorHAnsi" w:hAnsiTheme="minorHAnsi" w:cstheme="minorBidi"/>
            <w:b w:val="0"/>
            <w:bCs w:val="0"/>
            <w:caps w:val="0"/>
            <w:noProof/>
            <w:color w:val="auto"/>
            <w:kern w:val="2"/>
            <w:sz w:val="20"/>
            <w:szCs w:val="20"/>
            <w:lang w:eastAsia="zh-TW"/>
          </w:rPr>
          <w:tab/>
        </w:r>
        <w:r w:rsidRPr="00C628FB">
          <w:rPr>
            <w:rStyle w:val="a5"/>
            <w:noProof/>
            <w:sz w:val="20"/>
            <w:szCs w:val="20"/>
          </w:rPr>
          <w:t>Scope &amp; Overview</w:t>
        </w:r>
        <w:r w:rsidRPr="00C628FB">
          <w:rPr>
            <w:noProof/>
            <w:webHidden/>
            <w:sz w:val="20"/>
            <w:szCs w:val="20"/>
          </w:rPr>
          <w:tab/>
        </w:r>
        <w:r w:rsidRPr="00C628FB">
          <w:rPr>
            <w:noProof/>
            <w:webHidden/>
            <w:sz w:val="20"/>
            <w:szCs w:val="20"/>
          </w:rPr>
          <w:fldChar w:fldCharType="begin"/>
        </w:r>
        <w:r w:rsidRPr="00C628FB">
          <w:rPr>
            <w:noProof/>
            <w:webHidden/>
            <w:sz w:val="20"/>
            <w:szCs w:val="20"/>
          </w:rPr>
          <w:instrText xml:space="preserve"> PAGEREF _Toc63405070 \h </w:instrText>
        </w:r>
        <w:r w:rsidRPr="00C628FB">
          <w:rPr>
            <w:noProof/>
            <w:webHidden/>
            <w:sz w:val="20"/>
            <w:szCs w:val="20"/>
          </w:rPr>
        </w:r>
        <w:r w:rsidRPr="00C628FB">
          <w:rPr>
            <w:noProof/>
            <w:webHidden/>
            <w:sz w:val="20"/>
            <w:szCs w:val="20"/>
          </w:rPr>
          <w:fldChar w:fldCharType="separate"/>
        </w:r>
        <w:r w:rsidRPr="00C628FB">
          <w:rPr>
            <w:noProof/>
            <w:webHidden/>
            <w:sz w:val="20"/>
            <w:szCs w:val="20"/>
          </w:rPr>
          <w:t>5</w:t>
        </w:r>
        <w:r w:rsidRPr="00C628FB">
          <w:rPr>
            <w:noProof/>
            <w:webHidden/>
            <w:sz w:val="20"/>
            <w:szCs w:val="20"/>
          </w:rPr>
          <w:fldChar w:fldCharType="end"/>
        </w:r>
      </w:hyperlink>
    </w:p>
    <w:p w14:paraId="77079C76" w14:textId="2E73E497" w:rsidR="00C628FB" w:rsidRPr="00C628FB" w:rsidRDefault="00C628FB" w:rsidP="00647015">
      <w:pPr>
        <w:pStyle w:val="10"/>
        <w:tabs>
          <w:tab w:val="left" w:pos="600"/>
          <w:tab w:val="right" w:leader="dot" w:pos="9350"/>
        </w:tabs>
        <w:spacing w:before="100" w:after="100"/>
        <w:rPr>
          <w:rFonts w:asciiTheme="minorHAnsi" w:hAnsiTheme="minorHAnsi" w:cstheme="minorBidi"/>
          <w:b w:val="0"/>
          <w:bCs w:val="0"/>
          <w:caps w:val="0"/>
          <w:noProof/>
          <w:color w:val="auto"/>
          <w:kern w:val="2"/>
          <w:sz w:val="20"/>
          <w:szCs w:val="20"/>
          <w:lang w:eastAsia="zh-TW"/>
        </w:rPr>
      </w:pPr>
      <w:hyperlink w:anchor="_Toc63405071" w:history="1">
        <w:r w:rsidRPr="00C628FB">
          <w:rPr>
            <w:rStyle w:val="a5"/>
            <w:noProof/>
            <w:sz w:val="20"/>
            <w:szCs w:val="20"/>
          </w:rPr>
          <w:t>3.</w:t>
        </w:r>
        <w:r w:rsidRPr="00C628FB">
          <w:rPr>
            <w:rFonts w:asciiTheme="minorHAnsi" w:hAnsiTheme="minorHAnsi" w:cstheme="minorBidi"/>
            <w:b w:val="0"/>
            <w:bCs w:val="0"/>
            <w:caps w:val="0"/>
            <w:noProof/>
            <w:color w:val="auto"/>
            <w:kern w:val="2"/>
            <w:sz w:val="20"/>
            <w:szCs w:val="20"/>
            <w:lang w:eastAsia="zh-TW"/>
          </w:rPr>
          <w:tab/>
        </w:r>
        <w:r w:rsidRPr="00C628FB">
          <w:rPr>
            <w:rStyle w:val="a5"/>
            <w:noProof/>
            <w:sz w:val="20"/>
            <w:szCs w:val="20"/>
          </w:rPr>
          <w:t>Architecture</w:t>
        </w:r>
        <w:r w:rsidRPr="00C628FB">
          <w:rPr>
            <w:noProof/>
            <w:webHidden/>
            <w:sz w:val="20"/>
            <w:szCs w:val="20"/>
          </w:rPr>
          <w:tab/>
        </w:r>
        <w:r w:rsidRPr="00C628FB">
          <w:rPr>
            <w:noProof/>
            <w:webHidden/>
            <w:sz w:val="20"/>
            <w:szCs w:val="20"/>
          </w:rPr>
          <w:fldChar w:fldCharType="begin"/>
        </w:r>
        <w:r w:rsidRPr="00C628FB">
          <w:rPr>
            <w:noProof/>
            <w:webHidden/>
            <w:sz w:val="20"/>
            <w:szCs w:val="20"/>
          </w:rPr>
          <w:instrText xml:space="preserve"> PAGEREF _Toc63405071 \h </w:instrText>
        </w:r>
        <w:r w:rsidRPr="00C628FB">
          <w:rPr>
            <w:noProof/>
            <w:webHidden/>
            <w:sz w:val="20"/>
            <w:szCs w:val="20"/>
          </w:rPr>
        </w:r>
        <w:r w:rsidRPr="00C628FB">
          <w:rPr>
            <w:noProof/>
            <w:webHidden/>
            <w:sz w:val="20"/>
            <w:szCs w:val="20"/>
          </w:rPr>
          <w:fldChar w:fldCharType="separate"/>
        </w:r>
        <w:r w:rsidRPr="00C628FB">
          <w:rPr>
            <w:noProof/>
            <w:webHidden/>
            <w:sz w:val="20"/>
            <w:szCs w:val="20"/>
          </w:rPr>
          <w:t>6</w:t>
        </w:r>
        <w:r w:rsidRPr="00C628FB">
          <w:rPr>
            <w:noProof/>
            <w:webHidden/>
            <w:sz w:val="20"/>
            <w:szCs w:val="20"/>
          </w:rPr>
          <w:fldChar w:fldCharType="end"/>
        </w:r>
      </w:hyperlink>
    </w:p>
    <w:p w14:paraId="7A0A4F74" w14:textId="26483041" w:rsidR="00C628FB" w:rsidRPr="00C628FB" w:rsidRDefault="00C628FB" w:rsidP="00647015">
      <w:pPr>
        <w:pStyle w:val="10"/>
        <w:tabs>
          <w:tab w:val="left" w:pos="600"/>
          <w:tab w:val="right" w:leader="dot" w:pos="9350"/>
        </w:tabs>
        <w:spacing w:before="100" w:after="100"/>
        <w:rPr>
          <w:rFonts w:asciiTheme="minorHAnsi" w:hAnsiTheme="minorHAnsi" w:cstheme="minorBidi"/>
          <w:b w:val="0"/>
          <w:bCs w:val="0"/>
          <w:caps w:val="0"/>
          <w:noProof/>
          <w:color w:val="auto"/>
          <w:kern w:val="2"/>
          <w:sz w:val="20"/>
          <w:szCs w:val="20"/>
          <w:lang w:eastAsia="zh-TW"/>
        </w:rPr>
      </w:pPr>
      <w:hyperlink w:anchor="_Toc63405072" w:history="1">
        <w:r w:rsidRPr="00C628FB">
          <w:rPr>
            <w:rStyle w:val="a5"/>
            <w:noProof/>
            <w:sz w:val="20"/>
            <w:szCs w:val="20"/>
          </w:rPr>
          <w:t>4.</w:t>
        </w:r>
        <w:r w:rsidRPr="00C628FB">
          <w:rPr>
            <w:rFonts w:asciiTheme="minorHAnsi" w:hAnsiTheme="minorHAnsi" w:cstheme="minorBidi"/>
            <w:b w:val="0"/>
            <w:bCs w:val="0"/>
            <w:caps w:val="0"/>
            <w:noProof/>
            <w:color w:val="auto"/>
            <w:kern w:val="2"/>
            <w:sz w:val="20"/>
            <w:szCs w:val="20"/>
            <w:lang w:eastAsia="zh-TW"/>
          </w:rPr>
          <w:tab/>
        </w:r>
        <w:r w:rsidRPr="00C628FB">
          <w:rPr>
            <w:rStyle w:val="a5"/>
            <w:noProof/>
            <w:sz w:val="20"/>
            <w:szCs w:val="20"/>
          </w:rPr>
          <w:t>API Details</w:t>
        </w:r>
        <w:r w:rsidRPr="00C628FB">
          <w:rPr>
            <w:noProof/>
            <w:webHidden/>
            <w:sz w:val="20"/>
            <w:szCs w:val="20"/>
          </w:rPr>
          <w:tab/>
        </w:r>
        <w:r w:rsidRPr="00C628FB">
          <w:rPr>
            <w:noProof/>
            <w:webHidden/>
            <w:sz w:val="20"/>
            <w:szCs w:val="20"/>
          </w:rPr>
          <w:fldChar w:fldCharType="begin"/>
        </w:r>
        <w:r w:rsidRPr="00C628FB">
          <w:rPr>
            <w:noProof/>
            <w:webHidden/>
            <w:sz w:val="20"/>
            <w:szCs w:val="20"/>
          </w:rPr>
          <w:instrText xml:space="preserve"> PAGEREF _Toc63405072 \h </w:instrText>
        </w:r>
        <w:r w:rsidRPr="00C628FB">
          <w:rPr>
            <w:noProof/>
            <w:webHidden/>
            <w:sz w:val="20"/>
            <w:szCs w:val="20"/>
          </w:rPr>
        </w:r>
        <w:r w:rsidRPr="00C628FB">
          <w:rPr>
            <w:noProof/>
            <w:webHidden/>
            <w:sz w:val="20"/>
            <w:szCs w:val="20"/>
          </w:rPr>
          <w:fldChar w:fldCharType="separate"/>
        </w:r>
        <w:r w:rsidRPr="00C628FB">
          <w:rPr>
            <w:noProof/>
            <w:webHidden/>
            <w:sz w:val="20"/>
            <w:szCs w:val="20"/>
          </w:rPr>
          <w:t>8</w:t>
        </w:r>
        <w:r w:rsidRPr="00C628FB">
          <w:rPr>
            <w:noProof/>
            <w:webHidden/>
            <w:sz w:val="20"/>
            <w:szCs w:val="20"/>
          </w:rPr>
          <w:fldChar w:fldCharType="end"/>
        </w:r>
      </w:hyperlink>
    </w:p>
    <w:p w14:paraId="78970741" w14:textId="052C9683"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73" w:history="1">
        <w:r w:rsidRPr="00C628FB">
          <w:rPr>
            <w:rStyle w:val="a5"/>
            <w:noProof/>
          </w:rPr>
          <w:t>4.1</w:t>
        </w:r>
        <w:r w:rsidRPr="00C628FB">
          <w:rPr>
            <w:rFonts w:asciiTheme="minorHAnsi" w:hAnsiTheme="minorHAnsi" w:cstheme="minorBidi"/>
            <w:b w:val="0"/>
            <w:bCs w:val="0"/>
            <w:noProof/>
            <w:color w:val="auto"/>
            <w:kern w:val="2"/>
            <w:lang w:eastAsia="zh-TW"/>
          </w:rPr>
          <w:tab/>
        </w:r>
        <w:r w:rsidRPr="00C628FB">
          <w:rPr>
            <w:rStyle w:val="a5"/>
            <w:noProof/>
          </w:rPr>
          <w:t>Authentication</w:t>
        </w:r>
        <w:r w:rsidRPr="00C628FB">
          <w:rPr>
            <w:noProof/>
            <w:webHidden/>
          </w:rPr>
          <w:tab/>
        </w:r>
        <w:r w:rsidRPr="00C628FB">
          <w:rPr>
            <w:noProof/>
            <w:webHidden/>
          </w:rPr>
          <w:fldChar w:fldCharType="begin"/>
        </w:r>
        <w:r w:rsidRPr="00C628FB">
          <w:rPr>
            <w:noProof/>
            <w:webHidden/>
          </w:rPr>
          <w:instrText xml:space="preserve"> PAGEREF _Toc63405073 \h </w:instrText>
        </w:r>
        <w:r w:rsidRPr="00C628FB">
          <w:rPr>
            <w:noProof/>
            <w:webHidden/>
          </w:rPr>
        </w:r>
        <w:r w:rsidRPr="00C628FB">
          <w:rPr>
            <w:noProof/>
            <w:webHidden/>
          </w:rPr>
          <w:fldChar w:fldCharType="separate"/>
        </w:r>
        <w:r w:rsidRPr="00C628FB">
          <w:rPr>
            <w:noProof/>
            <w:webHidden/>
          </w:rPr>
          <w:t>8</w:t>
        </w:r>
        <w:r w:rsidRPr="00C628FB">
          <w:rPr>
            <w:noProof/>
            <w:webHidden/>
          </w:rPr>
          <w:fldChar w:fldCharType="end"/>
        </w:r>
      </w:hyperlink>
    </w:p>
    <w:p w14:paraId="54FE3B07" w14:textId="63CE3DBE"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74" w:history="1">
        <w:r w:rsidRPr="00C628FB">
          <w:rPr>
            <w:rStyle w:val="a5"/>
            <w:noProof/>
          </w:rPr>
          <w:t>4.1.1</w:t>
        </w:r>
        <w:r w:rsidRPr="00C628FB">
          <w:rPr>
            <w:rFonts w:asciiTheme="minorHAnsi" w:hAnsiTheme="minorHAnsi" w:cstheme="minorBidi"/>
            <w:b w:val="0"/>
            <w:bCs w:val="0"/>
            <w:noProof/>
            <w:color w:val="auto"/>
            <w:kern w:val="2"/>
            <w:lang w:eastAsia="zh-TW"/>
          </w:rPr>
          <w:tab/>
        </w:r>
        <w:r w:rsidRPr="00C628FB">
          <w:rPr>
            <w:rStyle w:val="a5"/>
            <w:noProof/>
          </w:rPr>
          <w:t>Enable/Disable Session Management</w:t>
        </w:r>
        <w:r w:rsidRPr="00C628FB">
          <w:rPr>
            <w:noProof/>
            <w:webHidden/>
          </w:rPr>
          <w:tab/>
        </w:r>
        <w:r w:rsidRPr="00C628FB">
          <w:rPr>
            <w:noProof/>
            <w:webHidden/>
          </w:rPr>
          <w:fldChar w:fldCharType="begin"/>
        </w:r>
        <w:r w:rsidRPr="00C628FB">
          <w:rPr>
            <w:noProof/>
            <w:webHidden/>
          </w:rPr>
          <w:instrText xml:space="preserve"> PAGEREF _Toc63405074 \h </w:instrText>
        </w:r>
        <w:r w:rsidRPr="00C628FB">
          <w:rPr>
            <w:noProof/>
            <w:webHidden/>
          </w:rPr>
        </w:r>
        <w:r w:rsidRPr="00C628FB">
          <w:rPr>
            <w:noProof/>
            <w:webHidden/>
          </w:rPr>
          <w:fldChar w:fldCharType="separate"/>
        </w:r>
        <w:r w:rsidRPr="00C628FB">
          <w:rPr>
            <w:noProof/>
            <w:webHidden/>
          </w:rPr>
          <w:t>8</w:t>
        </w:r>
        <w:r w:rsidRPr="00C628FB">
          <w:rPr>
            <w:noProof/>
            <w:webHidden/>
          </w:rPr>
          <w:fldChar w:fldCharType="end"/>
        </w:r>
      </w:hyperlink>
    </w:p>
    <w:p w14:paraId="382B6378" w14:textId="42DC14AC"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75" w:history="1">
        <w:r w:rsidRPr="00C628FB">
          <w:rPr>
            <w:rStyle w:val="a5"/>
            <w:noProof/>
          </w:rPr>
          <w:t>4.1.2</w:t>
        </w:r>
        <w:r w:rsidRPr="00C628FB">
          <w:rPr>
            <w:rFonts w:asciiTheme="minorHAnsi" w:hAnsiTheme="minorHAnsi" w:cstheme="minorBidi"/>
            <w:b w:val="0"/>
            <w:bCs w:val="0"/>
            <w:noProof/>
            <w:color w:val="auto"/>
            <w:kern w:val="2"/>
            <w:lang w:eastAsia="zh-TW"/>
          </w:rPr>
          <w:tab/>
        </w:r>
        <w:r w:rsidRPr="00C628FB">
          <w:rPr>
            <w:rStyle w:val="a5"/>
            <w:noProof/>
          </w:rPr>
          <w:t>Delete an Existing Session</w:t>
        </w:r>
        <w:r w:rsidRPr="00C628FB">
          <w:rPr>
            <w:noProof/>
            <w:webHidden/>
          </w:rPr>
          <w:tab/>
        </w:r>
        <w:r w:rsidRPr="00C628FB">
          <w:rPr>
            <w:noProof/>
            <w:webHidden/>
          </w:rPr>
          <w:fldChar w:fldCharType="begin"/>
        </w:r>
        <w:r w:rsidRPr="00C628FB">
          <w:rPr>
            <w:noProof/>
            <w:webHidden/>
          </w:rPr>
          <w:instrText xml:space="preserve"> PAGEREF _Toc63405075 \h </w:instrText>
        </w:r>
        <w:r w:rsidRPr="00C628FB">
          <w:rPr>
            <w:noProof/>
            <w:webHidden/>
          </w:rPr>
        </w:r>
        <w:r w:rsidRPr="00C628FB">
          <w:rPr>
            <w:noProof/>
            <w:webHidden/>
          </w:rPr>
          <w:fldChar w:fldCharType="separate"/>
        </w:r>
        <w:r w:rsidRPr="00C628FB">
          <w:rPr>
            <w:noProof/>
            <w:webHidden/>
          </w:rPr>
          <w:t>9</w:t>
        </w:r>
        <w:r w:rsidRPr="00C628FB">
          <w:rPr>
            <w:noProof/>
            <w:webHidden/>
          </w:rPr>
          <w:fldChar w:fldCharType="end"/>
        </w:r>
      </w:hyperlink>
    </w:p>
    <w:p w14:paraId="7393C9F5" w14:textId="3777F353"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76" w:history="1">
        <w:r w:rsidRPr="00C628FB">
          <w:rPr>
            <w:rStyle w:val="a5"/>
            <w:noProof/>
          </w:rPr>
          <w:t>4.2</w:t>
        </w:r>
        <w:r w:rsidRPr="00C628FB">
          <w:rPr>
            <w:rFonts w:asciiTheme="minorHAnsi" w:hAnsiTheme="minorHAnsi" w:cstheme="minorBidi"/>
            <w:b w:val="0"/>
            <w:bCs w:val="0"/>
            <w:noProof/>
            <w:color w:val="auto"/>
            <w:kern w:val="2"/>
            <w:lang w:eastAsia="zh-TW"/>
          </w:rPr>
          <w:tab/>
        </w:r>
        <w:r w:rsidRPr="00C628FB">
          <w:rPr>
            <w:rStyle w:val="a5"/>
            <w:noProof/>
          </w:rPr>
          <w:t>Account Service</w:t>
        </w:r>
        <w:r w:rsidRPr="00C628FB">
          <w:rPr>
            <w:noProof/>
            <w:webHidden/>
          </w:rPr>
          <w:tab/>
        </w:r>
        <w:r w:rsidRPr="00C628FB">
          <w:rPr>
            <w:noProof/>
            <w:webHidden/>
          </w:rPr>
          <w:fldChar w:fldCharType="begin"/>
        </w:r>
        <w:r w:rsidRPr="00C628FB">
          <w:rPr>
            <w:noProof/>
            <w:webHidden/>
          </w:rPr>
          <w:instrText xml:space="preserve"> PAGEREF _Toc63405076 \h </w:instrText>
        </w:r>
        <w:r w:rsidRPr="00C628FB">
          <w:rPr>
            <w:noProof/>
            <w:webHidden/>
          </w:rPr>
        </w:r>
        <w:r w:rsidRPr="00C628FB">
          <w:rPr>
            <w:noProof/>
            <w:webHidden/>
          </w:rPr>
          <w:fldChar w:fldCharType="separate"/>
        </w:r>
        <w:r w:rsidRPr="00C628FB">
          <w:rPr>
            <w:noProof/>
            <w:webHidden/>
          </w:rPr>
          <w:t>10</w:t>
        </w:r>
        <w:r w:rsidRPr="00C628FB">
          <w:rPr>
            <w:noProof/>
            <w:webHidden/>
          </w:rPr>
          <w:fldChar w:fldCharType="end"/>
        </w:r>
      </w:hyperlink>
    </w:p>
    <w:p w14:paraId="07B7B445" w14:textId="79478994"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77" w:history="1">
        <w:r w:rsidRPr="00C628FB">
          <w:rPr>
            <w:rStyle w:val="a5"/>
            <w:noProof/>
          </w:rPr>
          <w:t>4.2.1</w:t>
        </w:r>
        <w:r w:rsidRPr="00C628FB">
          <w:rPr>
            <w:rFonts w:asciiTheme="minorHAnsi" w:hAnsiTheme="minorHAnsi" w:cstheme="minorBidi"/>
            <w:b w:val="0"/>
            <w:bCs w:val="0"/>
            <w:noProof/>
            <w:color w:val="auto"/>
            <w:kern w:val="2"/>
            <w:lang w:eastAsia="zh-TW"/>
          </w:rPr>
          <w:tab/>
        </w:r>
        <w:r w:rsidRPr="00C628FB">
          <w:rPr>
            <w:rStyle w:val="a5"/>
            <w:noProof/>
          </w:rPr>
          <w:t>View Accounts</w:t>
        </w:r>
        <w:r w:rsidRPr="00C628FB">
          <w:rPr>
            <w:noProof/>
            <w:webHidden/>
          </w:rPr>
          <w:tab/>
        </w:r>
        <w:r w:rsidRPr="00C628FB">
          <w:rPr>
            <w:noProof/>
            <w:webHidden/>
          </w:rPr>
          <w:fldChar w:fldCharType="begin"/>
        </w:r>
        <w:r w:rsidRPr="00C628FB">
          <w:rPr>
            <w:noProof/>
            <w:webHidden/>
          </w:rPr>
          <w:instrText xml:space="preserve"> PAGEREF _Toc63405077 \h </w:instrText>
        </w:r>
        <w:r w:rsidRPr="00C628FB">
          <w:rPr>
            <w:noProof/>
            <w:webHidden/>
          </w:rPr>
        </w:r>
        <w:r w:rsidRPr="00C628FB">
          <w:rPr>
            <w:noProof/>
            <w:webHidden/>
          </w:rPr>
          <w:fldChar w:fldCharType="separate"/>
        </w:r>
        <w:r w:rsidRPr="00C628FB">
          <w:rPr>
            <w:noProof/>
            <w:webHidden/>
          </w:rPr>
          <w:t>10</w:t>
        </w:r>
        <w:r w:rsidRPr="00C628FB">
          <w:rPr>
            <w:noProof/>
            <w:webHidden/>
          </w:rPr>
          <w:fldChar w:fldCharType="end"/>
        </w:r>
      </w:hyperlink>
    </w:p>
    <w:p w14:paraId="2D8B5CB6" w14:textId="5D44DCBE"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78" w:history="1">
        <w:r w:rsidRPr="00C628FB">
          <w:rPr>
            <w:rStyle w:val="a5"/>
            <w:noProof/>
          </w:rPr>
          <w:t>4.2.2</w:t>
        </w:r>
        <w:r w:rsidRPr="00C628FB">
          <w:rPr>
            <w:rFonts w:asciiTheme="minorHAnsi" w:hAnsiTheme="minorHAnsi" w:cstheme="minorBidi"/>
            <w:b w:val="0"/>
            <w:bCs w:val="0"/>
            <w:noProof/>
            <w:color w:val="auto"/>
            <w:kern w:val="2"/>
            <w:lang w:eastAsia="zh-TW"/>
          </w:rPr>
          <w:tab/>
        </w:r>
        <w:r w:rsidRPr="00C628FB">
          <w:rPr>
            <w:rStyle w:val="a5"/>
            <w:noProof/>
          </w:rPr>
          <w:t>Create a New Account</w:t>
        </w:r>
        <w:r w:rsidRPr="00C628FB">
          <w:rPr>
            <w:noProof/>
            <w:webHidden/>
          </w:rPr>
          <w:tab/>
        </w:r>
        <w:r w:rsidRPr="00C628FB">
          <w:rPr>
            <w:noProof/>
            <w:webHidden/>
          </w:rPr>
          <w:fldChar w:fldCharType="begin"/>
        </w:r>
        <w:r w:rsidRPr="00C628FB">
          <w:rPr>
            <w:noProof/>
            <w:webHidden/>
          </w:rPr>
          <w:instrText xml:space="preserve"> PAGEREF _Toc63405078 \h </w:instrText>
        </w:r>
        <w:r w:rsidRPr="00C628FB">
          <w:rPr>
            <w:noProof/>
            <w:webHidden/>
          </w:rPr>
        </w:r>
        <w:r w:rsidRPr="00C628FB">
          <w:rPr>
            <w:noProof/>
            <w:webHidden/>
          </w:rPr>
          <w:fldChar w:fldCharType="separate"/>
        </w:r>
        <w:r w:rsidRPr="00C628FB">
          <w:rPr>
            <w:noProof/>
            <w:webHidden/>
          </w:rPr>
          <w:t>11</w:t>
        </w:r>
        <w:r w:rsidRPr="00C628FB">
          <w:rPr>
            <w:noProof/>
            <w:webHidden/>
          </w:rPr>
          <w:fldChar w:fldCharType="end"/>
        </w:r>
      </w:hyperlink>
    </w:p>
    <w:p w14:paraId="56707AF2" w14:textId="5DDB792A"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79" w:history="1">
        <w:r w:rsidRPr="00C628FB">
          <w:rPr>
            <w:rStyle w:val="a5"/>
            <w:noProof/>
          </w:rPr>
          <w:t>4.2.3</w:t>
        </w:r>
        <w:r w:rsidRPr="00C628FB">
          <w:rPr>
            <w:rFonts w:asciiTheme="minorHAnsi" w:hAnsiTheme="minorHAnsi" w:cstheme="minorBidi"/>
            <w:b w:val="0"/>
            <w:bCs w:val="0"/>
            <w:noProof/>
            <w:color w:val="auto"/>
            <w:kern w:val="2"/>
            <w:lang w:eastAsia="zh-TW"/>
          </w:rPr>
          <w:tab/>
        </w:r>
        <w:r w:rsidRPr="00C628FB">
          <w:rPr>
            <w:rStyle w:val="a5"/>
            <w:noProof/>
          </w:rPr>
          <w:t>Delete an Account</w:t>
        </w:r>
        <w:r w:rsidRPr="00C628FB">
          <w:rPr>
            <w:noProof/>
            <w:webHidden/>
          </w:rPr>
          <w:tab/>
        </w:r>
        <w:r w:rsidRPr="00C628FB">
          <w:rPr>
            <w:noProof/>
            <w:webHidden/>
          </w:rPr>
          <w:fldChar w:fldCharType="begin"/>
        </w:r>
        <w:r w:rsidRPr="00C628FB">
          <w:rPr>
            <w:noProof/>
            <w:webHidden/>
          </w:rPr>
          <w:instrText xml:space="preserve"> PAGEREF _Toc63405079 \h </w:instrText>
        </w:r>
        <w:r w:rsidRPr="00C628FB">
          <w:rPr>
            <w:noProof/>
            <w:webHidden/>
          </w:rPr>
        </w:r>
        <w:r w:rsidRPr="00C628FB">
          <w:rPr>
            <w:noProof/>
            <w:webHidden/>
          </w:rPr>
          <w:fldChar w:fldCharType="separate"/>
        </w:r>
        <w:r w:rsidRPr="00C628FB">
          <w:rPr>
            <w:noProof/>
            <w:webHidden/>
          </w:rPr>
          <w:t>12</w:t>
        </w:r>
        <w:r w:rsidRPr="00C628FB">
          <w:rPr>
            <w:noProof/>
            <w:webHidden/>
          </w:rPr>
          <w:fldChar w:fldCharType="end"/>
        </w:r>
      </w:hyperlink>
    </w:p>
    <w:p w14:paraId="34298509" w14:textId="3DBE678E"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80" w:history="1">
        <w:r w:rsidRPr="00C628FB">
          <w:rPr>
            <w:rStyle w:val="a5"/>
            <w:noProof/>
          </w:rPr>
          <w:t>4.2.4</w:t>
        </w:r>
        <w:r w:rsidRPr="00C628FB">
          <w:rPr>
            <w:rFonts w:asciiTheme="minorHAnsi" w:hAnsiTheme="minorHAnsi" w:cstheme="minorBidi"/>
            <w:b w:val="0"/>
            <w:bCs w:val="0"/>
            <w:noProof/>
            <w:color w:val="auto"/>
            <w:kern w:val="2"/>
            <w:lang w:eastAsia="zh-TW"/>
          </w:rPr>
          <w:tab/>
        </w:r>
        <w:r w:rsidRPr="00C628FB">
          <w:rPr>
            <w:rStyle w:val="a5"/>
            <w:noProof/>
          </w:rPr>
          <w:t>Chang Account Password</w:t>
        </w:r>
        <w:r w:rsidRPr="00C628FB">
          <w:rPr>
            <w:noProof/>
            <w:webHidden/>
          </w:rPr>
          <w:tab/>
        </w:r>
        <w:r w:rsidRPr="00C628FB">
          <w:rPr>
            <w:noProof/>
            <w:webHidden/>
          </w:rPr>
          <w:fldChar w:fldCharType="begin"/>
        </w:r>
        <w:r w:rsidRPr="00C628FB">
          <w:rPr>
            <w:noProof/>
            <w:webHidden/>
          </w:rPr>
          <w:instrText xml:space="preserve"> PAGEREF _Toc63405080 \h </w:instrText>
        </w:r>
        <w:r w:rsidRPr="00C628FB">
          <w:rPr>
            <w:noProof/>
            <w:webHidden/>
          </w:rPr>
        </w:r>
        <w:r w:rsidRPr="00C628FB">
          <w:rPr>
            <w:noProof/>
            <w:webHidden/>
          </w:rPr>
          <w:fldChar w:fldCharType="separate"/>
        </w:r>
        <w:r w:rsidRPr="00C628FB">
          <w:rPr>
            <w:noProof/>
            <w:webHidden/>
          </w:rPr>
          <w:t>12</w:t>
        </w:r>
        <w:r w:rsidRPr="00C628FB">
          <w:rPr>
            <w:noProof/>
            <w:webHidden/>
          </w:rPr>
          <w:fldChar w:fldCharType="end"/>
        </w:r>
      </w:hyperlink>
    </w:p>
    <w:p w14:paraId="37E16C0F" w14:textId="3043B255"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81" w:history="1">
        <w:r w:rsidRPr="00C628FB">
          <w:rPr>
            <w:rStyle w:val="a5"/>
            <w:noProof/>
          </w:rPr>
          <w:t>4.3</w:t>
        </w:r>
        <w:r w:rsidRPr="00C628FB">
          <w:rPr>
            <w:rFonts w:asciiTheme="minorHAnsi" w:hAnsiTheme="minorHAnsi" w:cstheme="minorBidi"/>
            <w:b w:val="0"/>
            <w:bCs w:val="0"/>
            <w:noProof/>
            <w:color w:val="auto"/>
            <w:kern w:val="2"/>
            <w:lang w:eastAsia="zh-TW"/>
          </w:rPr>
          <w:tab/>
        </w:r>
        <w:r w:rsidRPr="00C628FB">
          <w:rPr>
            <w:rStyle w:val="a5"/>
            <w:noProof/>
          </w:rPr>
          <w:t>Hardware Information</w:t>
        </w:r>
        <w:r w:rsidRPr="00C628FB">
          <w:rPr>
            <w:noProof/>
            <w:webHidden/>
          </w:rPr>
          <w:tab/>
        </w:r>
        <w:r w:rsidRPr="00C628FB">
          <w:rPr>
            <w:noProof/>
            <w:webHidden/>
          </w:rPr>
          <w:fldChar w:fldCharType="begin"/>
        </w:r>
        <w:r w:rsidRPr="00C628FB">
          <w:rPr>
            <w:noProof/>
            <w:webHidden/>
          </w:rPr>
          <w:instrText xml:space="preserve"> PAGEREF _Toc63405081 \h </w:instrText>
        </w:r>
        <w:r w:rsidRPr="00C628FB">
          <w:rPr>
            <w:noProof/>
            <w:webHidden/>
          </w:rPr>
        </w:r>
        <w:r w:rsidRPr="00C628FB">
          <w:rPr>
            <w:noProof/>
            <w:webHidden/>
          </w:rPr>
          <w:fldChar w:fldCharType="separate"/>
        </w:r>
        <w:r w:rsidRPr="00C628FB">
          <w:rPr>
            <w:noProof/>
            <w:webHidden/>
          </w:rPr>
          <w:t>13</w:t>
        </w:r>
        <w:r w:rsidRPr="00C628FB">
          <w:rPr>
            <w:noProof/>
            <w:webHidden/>
          </w:rPr>
          <w:fldChar w:fldCharType="end"/>
        </w:r>
      </w:hyperlink>
    </w:p>
    <w:p w14:paraId="5DFB415B" w14:textId="31458910"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82" w:history="1">
        <w:r w:rsidRPr="00C628FB">
          <w:rPr>
            <w:rStyle w:val="a5"/>
            <w:noProof/>
          </w:rPr>
          <w:t>4.3.1</w:t>
        </w:r>
        <w:r w:rsidRPr="00C628FB">
          <w:rPr>
            <w:rFonts w:asciiTheme="minorHAnsi" w:hAnsiTheme="minorHAnsi" w:cstheme="minorBidi"/>
            <w:b w:val="0"/>
            <w:bCs w:val="0"/>
            <w:noProof/>
            <w:color w:val="auto"/>
            <w:kern w:val="2"/>
            <w:lang w:eastAsia="zh-TW"/>
          </w:rPr>
          <w:tab/>
        </w:r>
        <w:r w:rsidRPr="00C628FB">
          <w:rPr>
            <w:rStyle w:val="a5"/>
            <w:noProof/>
          </w:rPr>
          <w:t>Chassis information</w:t>
        </w:r>
        <w:r w:rsidRPr="00C628FB">
          <w:rPr>
            <w:noProof/>
            <w:webHidden/>
          </w:rPr>
          <w:tab/>
        </w:r>
        <w:r w:rsidRPr="00C628FB">
          <w:rPr>
            <w:noProof/>
            <w:webHidden/>
          </w:rPr>
          <w:fldChar w:fldCharType="begin"/>
        </w:r>
        <w:r w:rsidRPr="00C628FB">
          <w:rPr>
            <w:noProof/>
            <w:webHidden/>
          </w:rPr>
          <w:instrText xml:space="preserve"> PAGEREF _Toc63405082 \h </w:instrText>
        </w:r>
        <w:r w:rsidRPr="00C628FB">
          <w:rPr>
            <w:noProof/>
            <w:webHidden/>
          </w:rPr>
        </w:r>
        <w:r w:rsidRPr="00C628FB">
          <w:rPr>
            <w:noProof/>
            <w:webHidden/>
          </w:rPr>
          <w:fldChar w:fldCharType="separate"/>
        </w:r>
        <w:r w:rsidRPr="00C628FB">
          <w:rPr>
            <w:noProof/>
            <w:webHidden/>
          </w:rPr>
          <w:t>13</w:t>
        </w:r>
        <w:r w:rsidRPr="00C628FB">
          <w:rPr>
            <w:noProof/>
            <w:webHidden/>
          </w:rPr>
          <w:fldChar w:fldCharType="end"/>
        </w:r>
      </w:hyperlink>
    </w:p>
    <w:p w14:paraId="0B072BF5" w14:textId="026BFA88"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83" w:history="1">
        <w:r w:rsidRPr="00C628FB">
          <w:rPr>
            <w:rStyle w:val="a5"/>
            <w:noProof/>
          </w:rPr>
          <w:t>4.3.2</w:t>
        </w:r>
        <w:r w:rsidRPr="00C628FB">
          <w:rPr>
            <w:rFonts w:asciiTheme="minorHAnsi" w:hAnsiTheme="minorHAnsi" w:cstheme="minorBidi"/>
            <w:b w:val="0"/>
            <w:bCs w:val="0"/>
            <w:noProof/>
            <w:color w:val="auto"/>
            <w:kern w:val="2"/>
            <w:lang w:eastAsia="zh-TW"/>
          </w:rPr>
          <w:tab/>
        </w:r>
        <w:r w:rsidRPr="00C628FB">
          <w:rPr>
            <w:rStyle w:val="a5"/>
            <w:noProof/>
          </w:rPr>
          <w:t>Thermal Sensor Information</w:t>
        </w:r>
        <w:r w:rsidRPr="00C628FB">
          <w:rPr>
            <w:noProof/>
            <w:webHidden/>
          </w:rPr>
          <w:tab/>
        </w:r>
        <w:r w:rsidRPr="00C628FB">
          <w:rPr>
            <w:noProof/>
            <w:webHidden/>
          </w:rPr>
          <w:fldChar w:fldCharType="begin"/>
        </w:r>
        <w:r w:rsidRPr="00C628FB">
          <w:rPr>
            <w:noProof/>
            <w:webHidden/>
          </w:rPr>
          <w:instrText xml:space="preserve"> PAGEREF _Toc63405083 \h </w:instrText>
        </w:r>
        <w:r w:rsidRPr="00C628FB">
          <w:rPr>
            <w:noProof/>
            <w:webHidden/>
          </w:rPr>
        </w:r>
        <w:r w:rsidRPr="00C628FB">
          <w:rPr>
            <w:noProof/>
            <w:webHidden/>
          </w:rPr>
          <w:fldChar w:fldCharType="separate"/>
        </w:r>
        <w:r w:rsidRPr="00C628FB">
          <w:rPr>
            <w:noProof/>
            <w:webHidden/>
          </w:rPr>
          <w:t>14</w:t>
        </w:r>
        <w:r w:rsidRPr="00C628FB">
          <w:rPr>
            <w:noProof/>
            <w:webHidden/>
          </w:rPr>
          <w:fldChar w:fldCharType="end"/>
        </w:r>
      </w:hyperlink>
    </w:p>
    <w:p w14:paraId="2D2E1F0F" w14:textId="4EA1386D"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84" w:history="1">
        <w:r w:rsidRPr="00C628FB">
          <w:rPr>
            <w:rStyle w:val="a5"/>
            <w:noProof/>
          </w:rPr>
          <w:t>4.3.3</w:t>
        </w:r>
        <w:r w:rsidRPr="00C628FB">
          <w:rPr>
            <w:rFonts w:asciiTheme="minorHAnsi" w:hAnsiTheme="minorHAnsi" w:cstheme="minorBidi"/>
            <w:b w:val="0"/>
            <w:bCs w:val="0"/>
            <w:noProof/>
            <w:color w:val="auto"/>
            <w:kern w:val="2"/>
            <w:lang w:eastAsia="zh-TW"/>
          </w:rPr>
          <w:tab/>
        </w:r>
        <w:r w:rsidRPr="00C628FB">
          <w:rPr>
            <w:rStyle w:val="a5"/>
            <w:noProof/>
          </w:rPr>
          <w:t>PSU Power Information</w:t>
        </w:r>
        <w:r w:rsidRPr="00C628FB">
          <w:rPr>
            <w:noProof/>
            <w:webHidden/>
          </w:rPr>
          <w:tab/>
        </w:r>
        <w:r w:rsidRPr="00C628FB">
          <w:rPr>
            <w:noProof/>
            <w:webHidden/>
          </w:rPr>
          <w:fldChar w:fldCharType="begin"/>
        </w:r>
        <w:r w:rsidRPr="00C628FB">
          <w:rPr>
            <w:noProof/>
            <w:webHidden/>
          </w:rPr>
          <w:instrText xml:space="preserve"> PAGEREF _Toc63405084 \h </w:instrText>
        </w:r>
        <w:r w:rsidRPr="00C628FB">
          <w:rPr>
            <w:noProof/>
            <w:webHidden/>
          </w:rPr>
        </w:r>
        <w:r w:rsidRPr="00C628FB">
          <w:rPr>
            <w:noProof/>
            <w:webHidden/>
          </w:rPr>
          <w:fldChar w:fldCharType="separate"/>
        </w:r>
        <w:r w:rsidRPr="00C628FB">
          <w:rPr>
            <w:noProof/>
            <w:webHidden/>
          </w:rPr>
          <w:t>15</w:t>
        </w:r>
        <w:r w:rsidRPr="00C628FB">
          <w:rPr>
            <w:noProof/>
            <w:webHidden/>
          </w:rPr>
          <w:fldChar w:fldCharType="end"/>
        </w:r>
      </w:hyperlink>
    </w:p>
    <w:p w14:paraId="5D6A601C" w14:textId="6DCEFD1A"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85" w:history="1">
        <w:r w:rsidRPr="00C628FB">
          <w:rPr>
            <w:rStyle w:val="a5"/>
            <w:noProof/>
          </w:rPr>
          <w:t>4.3.4</w:t>
        </w:r>
        <w:r w:rsidRPr="00C628FB">
          <w:rPr>
            <w:rFonts w:asciiTheme="minorHAnsi" w:hAnsiTheme="minorHAnsi" w:cstheme="minorBidi"/>
            <w:b w:val="0"/>
            <w:bCs w:val="0"/>
            <w:noProof/>
            <w:color w:val="auto"/>
            <w:kern w:val="2"/>
            <w:lang w:eastAsia="zh-TW"/>
          </w:rPr>
          <w:tab/>
        </w:r>
        <w:r w:rsidRPr="00C628FB">
          <w:rPr>
            <w:rStyle w:val="a5"/>
            <w:noProof/>
          </w:rPr>
          <w:t>Management Port Information</w:t>
        </w:r>
        <w:r w:rsidRPr="00C628FB">
          <w:rPr>
            <w:noProof/>
            <w:webHidden/>
          </w:rPr>
          <w:tab/>
        </w:r>
        <w:r w:rsidRPr="00C628FB">
          <w:rPr>
            <w:noProof/>
            <w:webHidden/>
          </w:rPr>
          <w:fldChar w:fldCharType="begin"/>
        </w:r>
        <w:r w:rsidRPr="00C628FB">
          <w:rPr>
            <w:noProof/>
            <w:webHidden/>
          </w:rPr>
          <w:instrText xml:space="preserve"> PAGEREF _Toc63405085 \h </w:instrText>
        </w:r>
        <w:r w:rsidRPr="00C628FB">
          <w:rPr>
            <w:noProof/>
            <w:webHidden/>
          </w:rPr>
        </w:r>
        <w:r w:rsidRPr="00C628FB">
          <w:rPr>
            <w:noProof/>
            <w:webHidden/>
          </w:rPr>
          <w:fldChar w:fldCharType="separate"/>
        </w:r>
        <w:r w:rsidRPr="00C628FB">
          <w:rPr>
            <w:noProof/>
            <w:webHidden/>
          </w:rPr>
          <w:t>16</w:t>
        </w:r>
        <w:r w:rsidRPr="00C628FB">
          <w:rPr>
            <w:noProof/>
            <w:webHidden/>
          </w:rPr>
          <w:fldChar w:fldCharType="end"/>
        </w:r>
      </w:hyperlink>
    </w:p>
    <w:p w14:paraId="54F5EDF5" w14:textId="5CFCBF8B" w:rsidR="00C628FB" w:rsidRPr="00C628FB" w:rsidRDefault="00C628FB" w:rsidP="00647015">
      <w:pPr>
        <w:pStyle w:val="20"/>
        <w:tabs>
          <w:tab w:val="left" w:pos="1000"/>
          <w:tab w:val="right" w:leader="dot" w:pos="9350"/>
        </w:tabs>
        <w:spacing w:before="100" w:after="100"/>
        <w:rPr>
          <w:rFonts w:asciiTheme="minorHAnsi" w:hAnsiTheme="minorHAnsi" w:cstheme="minorBidi"/>
          <w:b w:val="0"/>
          <w:bCs w:val="0"/>
          <w:noProof/>
          <w:color w:val="auto"/>
          <w:kern w:val="2"/>
          <w:lang w:eastAsia="zh-TW"/>
        </w:rPr>
      </w:pPr>
      <w:hyperlink w:anchor="_Toc63405086" w:history="1">
        <w:r w:rsidRPr="00C628FB">
          <w:rPr>
            <w:rStyle w:val="a5"/>
            <w:noProof/>
          </w:rPr>
          <w:t>4.3.4.1</w:t>
        </w:r>
        <w:r w:rsidRPr="00C628FB">
          <w:rPr>
            <w:rFonts w:asciiTheme="minorHAnsi" w:hAnsiTheme="minorHAnsi" w:cstheme="minorBidi"/>
            <w:b w:val="0"/>
            <w:bCs w:val="0"/>
            <w:noProof/>
            <w:color w:val="auto"/>
            <w:kern w:val="2"/>
            <w:lang w:eastAsia="zh-TW"/>
          </w:rPr>
          <w:tab/>
        </w:r>
        <w:r w:rsidRPr="00C628FB">
          <w:rPr>
            <w:rStyle w:val="a5"/>
            <w:noProof/>
          </w:rPr>
          <w:t>Collection of Ports</w:t>
        </w:r>
        <w:r w:rsidRPr="00C628FB">
          <w:rPr>
            <w:noProof/>
            <w:webHidden/>
          </w:rPr>
          <w:tab/>
        </w:r>
        <w:r w:rsidRPr="00C628FB">
          <w:rPr>
            <w:noProof/>
            <w:webHidden/>
          </w:rPr>
          <w:fldChar w:fldCharType="begin"/>
        </w:r>
        <w:r w:rsidRPr="00C628FB">
          <w:rPr>
            <w:noProof/>
            <w:webHidden/>
          </w:rPr>
          <w:instrText xml:space="preserve"> PAGEREF _Toc63405086 \h </w:instrText>
        </w:r>
        <w:r w:rsidRPr="00C628FB">
          <w:rPr>
            <w:noProof/>
            <w:webHidden/>
          </w:rPr>
        </w:r>
        <w:r w:rsidRPr="00C628FB">
          <w:rPr>
            <w:noProof/>
            <w:webHidden/>
          </w:rPr>
          <w:fldChar w:fldCharType="separate"/>
        </w:r>
        <w:r w:rsidRPr="00C628FB">
          <w:rPr>
            <w:noProof/>
            <w:webHidden/>
          </w:rPr>
          <w:t>16</w:t>
        </w:r>
        <w:r w:rsidRPr="00C628FB">
          <w:rPr>
            <w:noProof/>
            <w:webHidden/>
          </w:rPr>
          <w:fldChar w:fldCharType="end"/>
        </w:r>
      </w:hyperlink>
    </w:p>
    <w:p w14:paraId="79B6BD65" w14:textId="192FD6D5" w:rsidR="00C628FB" w:rsidRPr="00C628FB" w:rsidRDefault="00C628FB" w:rsidP="00647015">
      <w:pPr>
        <w:pStyle w:val="20"/>
        <w:tabs>
          <w:tab w:val="left" w:pos="1000"/>
          <w:tab w:val="right" w:leader="dot" w:pos="9350"/>
        </w:tabs>
        <w:spacing w:before="100" w:after="100"/>
        <w:rPr>
          <w:rFonts w:asciiTheme="minorHAnsi" w:hAnsiTheme="minorHAnsi" w:cstheme="minorBidi"/>
          <w:b w:val="0"/>
          <w:bCs w:val="0"/>
          <w:noProof/>
          <w:color w:val="auto"/>
          <w:kern w:val="2"/>
          <w:lang w:eastAsia="zh-TW"/>
        </w:rPr>
      </w:pPr>
      <w:hyperlink w:anchor="_Toc63405087" w:history="1">
        <w:r w:rsidRPr="00C628FB">
          <w:rPr>
            <w:rStyle w:val="a5"/>
            <w:noProof/>
          </w:rPr>
          <w:t>4.3.4.2</w:t>
        </w:r>
        <w:r w:rsidRPr="00C628FB">
          <w:rPr>
            <w:rFonts w:asciiTheme="minorHAnsi" w:hAnsiTheme="minorHAnsi" w:cstheme="minorBidi"/>
            <w:b w:val="0"/>
            <w:bCs w:val="0"/>
            <w:noProof/>
            <w:color w:val="auto"/>
            <w:kern w:val="2"/>
            <w:lang w:eastAsia="zh-TW"/>
          </w:rPr>
          <w:tab/>
        </w:r>
        <w:r w:rsidRPr="00C628FB">
          <w:rPr>
            <w:rStyle w:val="a5"/>
            <w:noProof/>
          </w:rPr>
          <w:t>Port Information</w:t>
        </w:r>
        <w:r w:rsidRPr="00C628FB">
          <w:rPr>
            <w:noProof/>
            <w:webHidden/>
          </w:rPr>
          <w:tab/>
        </w:r>
        <w:r w:rsidRPr="00C628FB">
          <w:rPr>
            <w:noProof/>
            <w:webHidden/>
          </w:rPr>
          <w:fldChar w:fldCharType="begin"/>
        </w:r>
        <w:r w:rsidRPr="00C628FB">
          <w:rPr>
            <w:noProof/>
            <w:webHidden/>
          </w:rPr>
          <w:instrText xml:space="preserve"> PAGEREF _Toc63405087 \h </w:instrText>
        </w:r>
        <w:r w:rsidRPr="00C628FB">
          <w:rPr>
            <w:noProof/>
            <w:webHidden/>
          </w:rPr>
        </w:r>
        <w:r w:rsidRPr="00C628FB">
          <w:rPr>
            <w:noProof/>
            <w:webHidden/>
          </w:rPr>
          <w:fldChar w:fldCharType="separate"/>
        </w:r>
        <w:r w:rsidRPr="00C628FB">
          <w:rPr>
            <w:noProof/>
            <w:webHidden/>
          </w:rPr>
          <w:t>17</w:t>
        </w:r>
        <w:r w:rsidRPr="00C628FB">
          <w:rPr>
            <w:noProof/>
            <w:webHidden/>
          </w:rPr>
          <w:fldChar w:fldCharType="end"/>
        </w:r>
      </w:hyperlink>
    </w:p>
    <w:p w14:paraId="728CD362" w14:textId="692AB85F"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88" w:history="1">
        <w:r w:rsidRPr="00C628FB">
          <w:rPr>
            <w:rStyle w:val="a5"/>
            <w:noProof/>
          </w:rPr>
          <w:t>4.4</w:t>
        </w:r>
        <w:r w:rsidRPr="00C628FB">
          <w:rPr>
            <w:rFonts w:asciiTheme="minorHAnsi" w:hAnsiTheme="minorHAnsi" w:cstheme="minorBidi"/>
            <w:b w:val="0"/>
            <w:bCs w:val="0"/>
            <w:noProof/>
            <w:color w:val="auto"/>
            <w:kern w:val="2"/>
            <w:lang w:eastAsia="zh-TW"/>
          </w:rPr>
          <w:tab/>
        </w:r>
        <w:r w:rsidRPr="00C628FB">
          <w:rPr>
            <w:rStyle w:val="a5"/>
            <w:noProof/>
          </w:rPr>
          <w:t>Retrieve Device Data using Gen</w:t>
        </w:r>
        <w:r w:rsidRPr="00C628FB">
          <w:rPr>
            <w:rStyle w:val="a5"/>
            <w:noProof/>
          </w:rPr>
          <w:t>e</w:t>
        </w:r>
        <w:r w:rsidRPr="00C628FB">
          <w:rPr>
            <w:rStyle w:val="a5"/>
            <w:noProof/>
          </w:rPr>
          <w:t>ral gRPC API</w:t>
        </w:r>
        <w:r w:rsidRPr="00C628FB">
          <w:rPr>
            <w:noProof/>
            <w:webHidden/>
          </w:rPr>
          <w:tab/>
        </w:r>
        <w:r w:rsidRPr="00C628FB">
          <w:rPr>
            <w:noProof/>
            <w:webHidden/>
          </w:rPr>
          <w:fldChar w:fldCharType="begin"/>
        </w:r>
        <w:r w:rsidRPr="00C628FB">
          <w:rPr>
            <w:noProof/>
            <w:webHidden/>
          </w:rPr>
          <w:instrText xml:space="preserve"> PAGEREF _Toc63405088 \h </w:instrText>
        </w:r>
        <w:r w:rsidRPr="00C628FB">
          <w:rPr>
            <w:noProof/>
            <w:webHidden/>
          </w:rPr>
        </w:r>
        <w:r w:rsidRPr="00C628FB">
          <w:rPr>
            <w:noProof/>
            <w:webHidden/>
          </w:rPr>
          <w:fldChar w:fldCharType="separate"/>
        </w:r>
        <w:r w:rsidRPr="00C628FB">
          <w:rPr>
            <w:noProof/>
            <w:webHidden/>
          </w:rPr>
          <w:t>19</w:t>
        </w:r>
        <w:r w:rsidRPr="00C628FB">
          <w:rPr>
            <w:noProof/>
            <w:webHidden/>
          </w:rPr>
          <w:fldChar w:fldCharType="end"/>
        </w:r>
      </w:hyperlink>
    </w:p>
    <w:p w14:paraId="1F965502" w14:textId="63C02126"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89" w:history="1">
        <w:r w:rsidRPr="00C628FB">
          <w:rPr>
            <w:rStyle w:val="a5"/>
            <w:noProof/>
          </w:rPr>
          <w:t>4.5</w:t>
        </w:r>
        <w:r w:rsidRPr="00C628FB">
          <w:rPr>
            <w:rFonts w:asciiTheme="minorHAnsi" w:hAnsiTheme="minorHAnsi" w:cstheme="minorBidi"/>
            <w:b w:val="0"/>
            <w:bCs w:val="0"/>
            <w:noProof/>
            <w:color w:val="auto"/>
            <w:kern w:val="2"/>
            <w:lang w:eastAsia="zh-TW"/>
          </w:rPr>
          <w:tab/>
        </w:r>
        <w:r w:rsidRPr="00C628FB">
          <w:rPr>
            <w:rStyle w:val="a5"/>
            <w:noProof/>
          </w:rPr>
          <w:t>Attach the device</w:t>
        </w:r>
        <w:r w:rsidRPr="00C628FB">
          <w:rPr>
            <w:noProof/>
            <w:webHidden/>
          </w:rPr>
          <w:tab/>
        </w:r>
        <w:r w:rsidRPr="00C628FB">
          <w:rPr>
            <w:noProof/>
            <w:webHidden/>
          </w:rPr>
          <w:fldChar w:fldCharType="begin"/>
        </w:r>
        <w:r w:rsidRPr="00C628FB">
          <w:rPr>
            <w:noProof/>
            <w:webHidden/>
          </w:rPr>
          <w:instrText xml:space="preserve"> PAGEREF _Toc63405089 \h </w:instrText>
        </w:r>
        <w:r w:rsidRPr="00C628FB">
          <w:rPr>
            <w:noProof/>
            <w:webHidden/>
          </w:rPr>
        </w:r>
        <w:r w:rsidRPr="00C628FB">
          <w:rPr>
            <w:noProof/>
            <w:webHidden/>
          </w:rPr>
          <w:fldChar w:fldCharType="separate"/>
        </w:r>
        <w:r w:rsidRPr="00C628FB">
          <w:rPr>
            <w:noProof/>
            <w:webHidden/>
          </w:rPr>
          <w:t>20</w:t>
        </w:r>
        <w:r w:rsidRPr="00C628FB">
          <w:rPr>
            <w:noProof/>
            <w:webHidden/>
          </w:rPr>
          <w:fldChar w:fldCharType="end"/>
        </w:r>
      </w:hyperlink>
    </w:p>
    <w:p w14:paraId="6547F1AF" w14:textId="4B5CB897"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0" w:history="1">
        <w:r w:rsidRPr="00C628FB">
          <w:rPr>
            <w:rStyle w:val="a5"/>
            <w:noProof/>
          </w:rPr>
          <w:t>4.6</w:t>
        </w:r>
        <w:r w:rsidRPr="00C628FB">
          <w:rPr>
            <w:rFonts w:asciiTheme="minorHAnsi" w:hAnsiTheme="minorHAnsi" w:cstheme="minorBidi"/>
            <w:b w:val="0"/>
            <w:bCs w:val="0"/>
            <w:noProof/>
            <w:color w:val="auto"/>
            <w:kern w:val="2"/>
            <w:lang w:eastAsia="zh-TW"/>
          </w:rPr>
          <w:tab/>
        </w:r>
        <w:r w:rsidRPr="00C628FB">
          <w:rPr>
            <w:rStyle w:val="a5"/>
            <w:noProof/>
          </w:rPr>
          <w:t>Detach the device</w:t>
        </w:r>
        <w:r w:rsidRPr="00C628FB">
          <w:rPr>
            <w:noProof/>
            <w:webHidden/>
          </w:rPr>
          <w:tab/>
        </w:r>
        <w:r w:rsidRPr="00C628FB">
          <w:rPr>
            <w:noProof/>
            <w:webHidden/>
          </w:rPr>
          <w:fldChar w:fldCharType="begin"/>
        </w:r>
        <w:r w:rsidRPr="00C628FB">
          <w:rPr>
            <w:noProof/>
            <w:webHidden/>
          </w:rPr>
          <w:instrText xml:space="preserve"> PAGEREF _Toc63405090 \h </w:instrText>
        </w:r>
        <w:r w:rsidRPr="00C628FB">
          <w:rPr>
            <w:noProof/>
            <w:webHidden/>
          </w:rPr>
        </w:r>
        <w:r w:rsidRPr="00C628FB">
          <w:rPr>
            <w:noProof/>
            <w:webHidden/>
          </w:rPr>
          <w:fldChar w:fldCharType="separate"/>
        </w:r>
        <w:r w:rsidRPr="00C628FB">
          <w:rPr>
            <w:noProof/>
            <w:webHidden/>
          </w:rPr>
          <w:t>20</w:t>
        </w:r>
        <w:r w:rsidRPr="00C628FB">
          <w:rPr>
            <w:noProof/>
            <w:webHidden/>
          </w:rPr>
          <w:fldChar w:fldCharType="end"/>
        </w:r>
      </w:hyperlink>
    </w:p>
    <w:p w14:paraId="140FBD1D" w14:textId="73F20217"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1" w:history="1">
        <w:r w:rsidRPr="00C628FB">
          <w:rPr>
            <w:rStyle w:val="a5"/>
            <w:noProof/>
          </w:rPr>
          <w:t>4.7</w:t>
        </w:r>
        <w:r w:rsidRPr="00C628FB">
          <w:rPr>
            <w:rFonts w:asciiTheme="minorHAnsi" w:hAnsiTheme="minorHAnsi" w:cstheme="minorBidi"/>
            <w:b w:val="0"/>
            <w:bCs w:val="0"/>
            <w:noProof/>
            <w:color w:val="auto"/>
            <w:kern w:val="2"/>
            <w:lang w:eastAsia="zh-TW"/>
          </w:rPr>
          <w:tab/>
        </w:r>
        <w:r w:rsidRPr="00C628FB">
          <w:rPr>
            <w:rStyle w:val="a5"/>
            <w:noProof/>
          </w:rPr>
          <w:t>Start pulling the device data</w:t>
        </w:r>
        <w:r w:rsidRPr="00C628FB">
          <w:rPr>
            <w:noProof/>
            <w:webHidden/>
          </w:rPr>
          <w:tab/>
        </w:r>
        <w:r w:rsidRPr="00C628FB">
          <w:rPr>
            <w:noProof/>
            <w:webHidden/>
          </w:rPr>
          <w:fldChar w:fldCharType="begin"/>
        </w:r>
        <w:r w:rsidRPr="00C628FB">
          <w:rPr>
            <w:noProof/>
            <w:webHidden/>
          </w:rPr>
          <w:instrText xml:space="preserve"> PAGEREF _Toc63405091 \h </w:instrText>
        </w:r>
        <w:r w:rsidRPr="00C628FB">
          <w:rPr>
            <w:noProof/>
            <w:webHidden/>
          </w:rPr>
        </w:r>
        <w:r w:rsidRPr="00C628FB">
          <w:rPr>
            <w:noProof/>
            <w:webHidden/>
          </w:rPr>
          <w:fldChar w:fldCharType="separate"/>
        </w:r>
        <w:r w:rsidRPr="00C628FB">
          <w:rPr>
            <w:noProof/>
            <w:webHidden/>
          </w:rPr>
          <w:t>20</w:t>
        </w:r>
        <w:r w:rsidRPr="00C628FB">
          <w:rPr>
            <w:noProof/>
            <w:webHidden/>
          </w:rPr>
          <w:fldChar w:fldCharType="end"/>
        </w:r>
      </w:hyperlink>
    </w:p>
    <w:p w14:paraId="3AD6C2A6" w14:textId="07C343EC"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2" w:history="1">
        <w:r w:rsidRPr="00C628FB">
          <w:rPr>
            <w:rStyle w:val="a5"/>
            <w:noProof/>
          </w:rPr>
          <w:t>4.8</w:t>
        </w:r>
        <w:r w:rsidRPr="00C628FB">
          <w:rPr>
            <w:rFonts w:asciiTheme="minorHAnsi" w:hAnsiTheme="minorHAnsi" w:cstheme="minorBidi"/>
            <w:b w:val="0"/>
            <w:bCs w:val="0"/>
            <w:noProof/>
            <w:color w:val="auto"/>
            <w:kern w:val="2"/>
            <w:lang w:eastAsia="zh-TW"/>
          </w:rPr>
          <w:tab/>
        </w:r>
        <w:r w:rsidRPr="00C628FB">
          <w:rPr>
            <w:rStyle w:val="a5"/>
            <w:noProof/>
          </w:rPr>
          <w:t>Stop pulling the device data</w:t>
        </w:r>
        <w:r w:rsidRPr="00C628FB">
          <w:rPr>
            <w:noProof/>
            <w:webHidden/>
          </w:rPr>
          <w:tab/>
        </w:r>
        <w:r w:rsidRPr="00C628FB">
          <w:rPr>
            <w:noProof/>
            <w:webHidden/>
          </w:rPr>
          <w:fldChar w:fldCharType="begin"/>
        </w:r>
        <w:r w:rsidRPr="00C628FB">
          <w:rPr>
            <w:noProof/>
            <w:webHidden/>
          </w:rPr>
          <w:instrText xml:space="preserve"> PAGEREF _Toc63405092 \h </w:instrText>
        </w:r>
        <w:r w:rsidRPr="00C628FB">
          <w:rPr>
            <w:noProof/>
            <w:webHidden/>
          </w:rPr>
        </w:r>
        <w:r w:rsidRPr="00C628FB">
          <w:rPr>
            <w:noProof/>
            <w:webHidden/>
          </w:rPr>
          <w:fldChar w:fldCharType="separate"/>
        </w:r>
        <w:r w:rsidRPr="00C628FB">
          <w:rPr>
            <w:noProof/>
            <w:webHidden/>
          </w:rPr>
          <w:t>21</w:t>
        </w:r>
        <w:r w:rsidRPr="00C628FB">
          <w:rPr>
            <w:noProof/>
            <w:webHidden/>
          </w:rPr>
          <w:fldChar w:fldCharType="end"/>
        </w:r>
      </w:hyperlink>
    </w:p>
    <w:p w14:paraId="5BF62E39" w14:textId="2B99D380"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3" w:history="1">
        <w:r w:rsidRPr="00C628FB">
          <w:rPr>
            <w:rStyle w:val="a5"/>
            <w:noProof/>
          </w:rPr>
          <w:t>4.9</w:t>
        </w:r>
        <w:r w:rsidRPr="00C628FB">
          <w:rPr>
            <w:rFonts w:asciiTheme="minorHAnsi" w:hAnsiTheme="minorHAnsi" w:cstheme="minorBidi"/>
            <w:b w:val="0"/>
            <w:bCs w:val="0"/>
            <w:noProof/>
            <w:color w:val="auto"/>
            <w:kern w:val="2"/>
            <w:lang w:eastAsia="zh-TW"/>
          </w:rPr>
          <w:tab/>
        </w:r>
        <w:r w:rsidRPr="00C628FB">
          <w:rPr>
            <w:rStyle w:val="a5"/>
            <w:noProof/>
          </w:rPr>
          <w:t>List of All Devices</w:t>
        </w:r>
        <w:r w:rsidRPr="00C628FB">
          <w:rPr>
            <w:noProof/>
            <w:webHidden/>
          </w:rPr>
          <w:tab/>
        </w:r>
        <w:r w:rsidRPr="00C628FB">
          <w:rPr>
            <w:noProof/>
            <w:webHidden/>
          </w:rPr>
          <w:fldChar w:fldCharType="begin"/>
        </w:r>
        <w:r w:rsidRPr="00C628FB">
          <w:rPr>
            <w:noProof/>
            <w:webHidden/>
          </w:rPr>
          <w:instrText xml:space="preserve"> PAGEREF _Toc63405093 \h </w:instrText>
        </w:r>
        <w:r w:rsidRPr="00C628FB">
          <w:rPr>
            <w:noProof/>
            <w:webHidden/>
          </w:rPr>
        </w:r>
        <w:r w:rsidRPr="00C628FB">
          <w:rPr>
            <w:noProof/>
            <w:webHidden/>
          </w:rPr>
          <w:fldChar w:fldCharType="separate"/>
        </w:r>
        <w:r w:rsidRPr="00C628FB">
          <w:rPr>
            <w:noProof/>
            <w:webHidden/>
          </w:rPr>
          <w:t>21</w:t>
        </w:r>
        <w:r w:rsidRPr="00C628FB">
          <w:rPr>
            <w:noProof/>
            <w:webHidden/>
          </w:rPr>
          <w:fldChar w:fldCharType="end"/>
        </w:r>
      </w:hyperlink>
    </w:p>
    <w:p w14:paraId="0E582B55" w14:textId="760B3D3D"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4" w:history="1">
        <w:r w:rsidRPr="00C628FB">
          <w:rPr>
            <w:rStyle w:val="a5"/>
            <w:noProof/>
          </w:rPr>
          <w:t>4.10</w:t>
        </w:r>
        <w:r w:rsidRPr="00C628FB">
          <w:rPr>
            <w:rFonts w:asciiTheme="minorHAnsi" w:hAnsiTheme="minorHAnsi" w:cstheme="minorBidi"/>
            <w:b w:val="0"/>
            <w:bCs w:val="0"/>
            <w:noProof/>
            <w:color w:val="auto"/>
            <w:kern w:val="2"/>
            <w:lang w:eastAsia="zh-TW"/>
          </w:rPr>
          <w:tab/>
        </w:r>
        <w:r w:rsidRPr="00C628FB">
          <w:rPr>
            <w:rStyle w:val="a5"/>
            <w:noProof/>
          </w:rPr>
          <w:t>Change query time interval for pulling device data</w:t>
        </w:r>
        <w:r w:rsidRPr="00C628FB">
          <w:rPr>
            <w:noProof/>
            <w:webHidden/>
          </w:rPr>
          <w:tab/>
        </w:r>
        <w:r w:rsidRPr="00C628FB">
          <w:rPr>
            <w:noProof/>
            <w:webHidden/>
          </w:rPr>
          <w:fldChar w:fldCharType="begin"/>
        </w:r>
        <w:r w:rsidRPr="00C628FB">
          <w:rPr>
            <w:noProof/>
            <w:webHidden/>
          </w:rPr>
          <w:instrText xml:space="preserve"> PAGEREF _Toc63405094 \h </w:instrText>
        </w:r>
        <w:r w:rsidRPr="00C628FB">
          <w:rPr>
            <w:noProof/>
            <w:webHidden/>
          </w:rPr>
        </w:r>
        <w:r w:rsidRPr="00C628FB">
          <w:rPr>
            <w:noProof/>
            <w:webHidden/>
          </w:rPr>
          <w:fldChar w:fldCharType="separate"/>
        </w:r>
        <w:r w:rsidRPr="00C628FB">
          <w:rPr>
            <w:noProof/>
            <w:webHidden/>
          </w:rPr>
          <w:t>21</w:t>
        </w:r>
        <w:r w:rsidRPr="00C628FB">
          <w:rPr>
            <w:noProof/>
            <w:webHidden/>
          </w:rPr>
          <w:fldChar w:fldCharType="end"/>
        </w:r>
      </w:hyperlink>
    </w:p>
    <w:p w14:paraId="6783218F" w14:textId="30410783"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5" w:history="1">
        <w:r w:rsidRPr="00C628FB">
          <w:rPr>
            <w:rStyle w:val="a5"/>
            <w:noProof/>
          </w:rPr>
          <w:t>4.11</w:t>
        </w:r>
        <w:r w:rsidRPr="00C628FB">
          <w:rPr>
            <w:rFonts w:asciiTheme="minorHAnsi" w:hAnsiTheme="minorHAnsi" w:cstheme="minorBidi"/>
            <w:b w:val="0"/>
            <w:bCs w:val="0"/>
            <w:noProof/>
            <w:color w:val="auto"/>
            <w:kern w:val="2"/>
            <w:lang w:eastAsia="zh-TW"/>
          </w:rPr>
          <w:tab/>
        </w:r>
        <w:r w:rsidRPr="00C628FB">
          <w:rPr>
            <w:rStyle w:val="a5"/>
            <w:noProof/>
          </w:rPr>
          <w:t>List the added the Redfish APIs for pulling device data.</w:t>
        </w:r>
        <w:r w:rsidRPr="00C628FB">
          <w:rPr>
            <w:noProof/>
            <w:webHidden/>
          </w:rPr>
          <w:tab/>
        </w:r>
        <w:r w:rsidRPr="00C628FB">
          <w:rPr>
            <w:noProof/>
            <w:webHidden/>
          </w:rPr>
          <w:fldChar w:fldCharType="begin"/>
        </w:r>
        <w:r w:rsidRPr="00C628FB">
          <w:rPr>
            <w:noProof/>
            <w:webHidden/>
          </w:rPr>
          <w:instrText xml:space="preserve"> PAGEREF _Toc63405095 \h </w:instrText>
        </w:r>
        <w:r w:rsidRPr="00C628FB">
          <w:rPr>
            <w:noProof/>
            <w:webHidden/>
          </w:rPr>
        </w:r>
        <w:r w:rsidRPr="00C628FB">
          <w:rPr>
            <w:noProof/>
            <w:webHidden/>
          </w:rPr>
          <w:fldChar w:fldCharType="separate"/>
        </w:r>
        <w:r w:rsidRPr="00C628FB">
          <w:rPr>
            <w:noProof/>
            <w:webHidden/>
          </w:rPr>
          <w:t>22</w:t>
        </w:r>
        <w:r w:rsidRPr="00C628FB">
          <w:rPr>
            <w:noProof/>
            <w:webHidden/>
          </w:rPr>
          <w:fldChar w:fldCharType="end"/>
        </w:r>
      </w:hyperlink>
    </w:p>
    <w:p w14:paraId="2CAB684E" w14:textId="3E530598"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6" w:history="1">
        <w:r w:rsidRPr="00C628FB">
          <w:rPr>
            <w:rStyle w:val="a5"/>
            <w:noProof/>
          </w:rPr>
          <w:t>4.12</w:t>
        </w:r>
        <w:r w:rsidRPr="00C628FB">
          <w:rPr>
            <w:rFonts w:asciiTheme="minorHAnsi" w:hAnsiTheme="minorHAnsi" w:cstheme="minorBidi"/>
            <w:b w:val="0"/>
            <w:bCs w:val="0"/>
            <w:noProof/>
            <w:color w:val="auto"/>
            <w:kern w:val="2"/>
            <w:lang w:eastAsia="zh-TW"/>
          </w:rPr>
          <w:tab/>
        </w:r>
        <w:r w:rsidRPr="00C628FB">
          <w:rPr>
            <w:rStyle w:val="a5"/>
            <w:noProof/>
          </w:rPr>
          <w:t>Append the Redfish APIs for pulling device data.</w:t>
        </w:r>
        <w:r w:rsidRPr="00C628FB">
          <w:rPr>
            <w:noProof/>
            <w:webHidden/>
          </w:rPr>
          <w:tab/>
        </w:r>
        <w:r w:rsidRPr="00C628FB">
          <w:rPr>
            <w:noProof/>
            <w:webHidden/>
          </w:rPr>
          <w:fldChar w:fldCharType="begin"/>
        </w:r>
        <w:r w:rsidRPr="00C628FB">
          <w:rPr>
            <w:noProof/>
            <w:webHidden/>
          </w:rPr>
          <w:instrText xml:space="preserve"> PAGEREF _Toc63405096 \h </w:instrText>
        </w:r>
        <w:r w:rsidRPr="00C628FB">
          <w:rPr>
            <w:noProof/>
            <w:webHidden/>
          </w:rPr>
        </w:r>
        <w:r w:rsidRPr="00C628FB">
          <w:rPr>
            <w:noProof/>
            <w:webHidden/>
          </w:rPr>
          <w:fldChar w:fldCharType="separate"/>
        </w:r>
        <w:r w:rsidRPr="00C628FB">
          <w:rPr>
            <w:noProof/>
            <w:webHidden/>
          </w:rPr>
          <w:t>22</w:t>
        </w:r>
        <w:r w:rsidRPr="00C628FB">
          <w:rPr>
            <w:noProof/>
            <w:webHidden/>
          </w:rPr>
          <w:fldChar w:fldCharType="end"/>
        </w:r>
      </w:hyperlink>
    </w:p>
    <w:p w14:paraId="46CD4DC1" w14:textId="4DD1F015"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7" w:history="1">
        <w:r w:rsidRPr="00C628FB">
          <w:rPr>
            <w:rStyle w:val="a5"/>
            <w:noProof/>
          </w:rPr>
          <w:t>4.1</w:t>
        </w:r>
        <w:r w:rsidRPr="00C628FB">
          <w:rPr>
            <w:rFonts w:asciiTheme="minorHAnsi" w:hAnsiTheme="minorHAnsi" w:cstheme="minorBidi"/>
            <w:b w:val="0"/>
            <w:bCs w:val="0"/>
            <w:noProof/>
            <w:color w:val="auto"/>
            <w:kern w:val="2"/>
            <w:lang w:eastAsia="zh-TW"/>
          </w:rPr>
          <w:tab/>
        </w:r>
        <w:r w:rsidRPr="00C628FB">
          <w:rPr>
            <w:rStyle w:val="a5"/>
            <w:noProof/>
          </w:rPr>
          <w:t>Delete the Redfish APIs for pulling device data.</w:t>
        </w:r>
        <w:r w:rsidRPr="00C628FB">
          <w:rPr>
            <w:noProof/>
            <w:webHidden/>
          </w:rPr>
          <w:tab/>
        </w:r>
        <w:r w:rsidRPr="00C628FB">
          <w:rPr>
            <w:noProof/>
            <w:webHidden/>
          </w:rPr>
          <w:fldChar w:fldCharType="begin"/>
        </w:r>
        <w:r w:rsidRPr="00C628FB">
          <w:rPr>
            <w:noProof/>
            <w:webHidden/>
          </w:rPr>
          <w:instrText xml:space="preserve"> PAGEREF _Toc63405097 \h </w:instrText>
        </w:r>
        <w:r w:rsidRPr="00C628FB">
          <w:rPr>
            <w:noProof/>
            <w:webHidden/>
          </w:rPr>
        </w:r>
        <w:r w:rsidRPr="00C628FB">
          <w:rPr>
            <w:noProof/>
            <w:webHidden/>
          </w:rPr>
          <w:fldChar w:fldCharType="separate"/>
        </w:r>
        <w:r w:rsidRPr="00C628FB">
          <w:rPr>
            <w:noProof/>
            <w:webHidden/>
          </w:rPr>
          <w:t>22</w:t>
        </w:r>
        <w:r w:rsidRPr="00C628FB">
          <w:rPr>
            <w:noProof/>
            <w:webHidden/>
          </w:rPr>
          <w:fldChar w:fldCharType="end"/>
        </w:r>
      </w:hyperlink>
    </w:p>
    <w:p w14:paraId="4D2CC1A6" w14:textId="6159DA86" w:rsidR="00C628FB" w:rsidRPr="00C628FB" w:rsidRDefault="00C628FB" w:rsidP="00647015">
      <w:pPr>
        <w:pStyle w:val="20"/>
        <w:tabs>
          <w:tab w:val="left" w:pos="600"/>
          <w:tab w:val="right" w:leader="dot" w:pos="9350"/>
        </w:tabs>
        <w:spacing w:before="100" w:after="100"/>
        <w:rPr>
          <w:rFonts w:asciiTheme="minorHAnsi" w:hAnsiTheme="minorHAnsi" w:cstheme="minorBidi"/>
          <w:b w:val="0"/>
          <w:bCs w:val="0"/>
          <w:noProof/>
          <w:color w:val="auto"/>
          <w:kern w:val="2"/>
          <w:lang w:eastAsia="zh-TW"/>
        </w:rPr>
      </w:pPr>
      <w:hyperlink w:anchor="_Toc63405098" w:history="1">
        <w:r w:rsidRPr="00C628FB">
          <w:rPr>
            <w:rStyle w:val="a5"/>
            <w:noProof/>
          </w:rPr>
          <w:t>4.2</w:t>
        </w:r>
        <w:r w:rsidRPr="00C628FB">
          <w:rPr>
            <w:rFonts w:asciiTheme="minorHAnsi" w:hAnsiTheme="minorHAnsi" w:cstheme="minorBidi"/>
            <w:b w:val="0"/>
            <w:bCs w:val="0"/>
            <w:noProof/>
            <w:color w:val="auto"/>
            <w:kern w:val="2"/>
            <w:lang w:eastAsia="zh-TW"/>
          </w:rPr>
          <w:tab/>
        </w:r>
        <w:r w:rsidRPr="00C628FB">
          <w:rPr>
            <w:rStyle w:val="a5"/>
            <w:noProof/>
          </w:rPr>
          <w:t>Enable/Disable Log Service</w:t>
        </w:r>
        <w:r w:rsidRPr="00C628FB">
          <w:rPr>
            <w:noProof/>
            <w:webHidden/>
          </w:rPr>
          <w:tab/>
        </w:r>
        <w:r w:rsidRPr="00C628FB">
          <w:rPr>
            <w:noProof/>
            <w:webHidden/>
          </w:rPr>
          <w:fldChar w:fldCharType="begin"/>
        </w:r>
        <w:r w:rsidRPr="00C628FB">
          <w:rPr>
            <w:noProof/>
            <w:webHidden/>
          </w:rPr>
          <w:instrText xml:space="preserve"> PAGEREF _Toc63405098 \h </w:instrText>
        </w:r>
        <w:r w:rsidRPr="00C628FB">
          <w:rPr>
            <w:noProof/>
            <w:webHidden/>
          </w:rPr>
        </w:r>
        <w:r w:rsidRPr="00C628FB">
          <w:rPr>
            <w:noProof/>
            <w:webHidden/>
          </w:rPr>
          <w:fldChar w:fldCharType="separate"/>
        </w:r>
        <w:r w:rsidRPr="00C628FB">
          <w:rPr>
            <w:noProof/>
            <w:webHidden/>
          </w:rPr>
          <w:t>22</w:t>
        </w:r>
        <w:r w:rsidRPr="00C628FB">
          <w:rPr>
            <w:noProof/>
            <w:webHidden/>
          </w:rPr>
          <w:fldChar w:fldCharType="end"/>
        </w:r>
      </w:hyperlink>
    </w:p>
    <w:p w14:paraId="490DE3A8" w14:textId="70DA4A94"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099" w:history="1">
        <w:r w:rsidRPr="00C628FB">
          <w:rPr>
            <w:rStyle w:val="a5"/>
            <w:noProof/>
          </w:rPr>
          <w:t>4.2.1</w:t>
        </w:r>
        <w:r w:rsidRPr="00C628FB">
          <w:rPr>
            <w:rFonts w:asciiTheme="minorHAnsi" w:hAnsiTheme="minorHAnsi" w:cstheme="minorBidi"/>
            <w:b w:val="0"/>
            <w:bCs w:val="0"/>
            <w:noProof/>
            <w:color w:val="auto"/>
            <w:kern w:val="2"/>
            <w:lang w:eastAsia="zh-TW"/>
          </w:rPr>
          <w:tab/>
        </w:r>
        <w:r w:rsidRPr="00C628FB">
          <w:rPr>
            <w:rStyle w:val="a5"/>
            <w:noProof/>
          </w:rPr>
          <w:t>Enable/Disable Log Service</w:t>
        </w:r>
        <w:r w:rsidRPr="00C628FB">
          <w:rPr>
            <w:noProof/>
            <w:webHidden/>
          </w:rPr>
          <w:tab/>
        </w:r>
        <w:r w:rsidRPr="00C628FB">
          <w:rPr>
            <w:noProof/>
            <w:webHidden/>
          </w:rPr>
          <w:fldChar w:fldCharType="begin"/>
        </w:r>
        <w:r w:rsidRPr="00C628FB">
          <w:rPr>
            <w:noProof/>
            <w:webHidden/>
          </w:rPr>
          <w:instrText xml:space="preserve"> PAGEREF _Toc63405099 \h </w:instrText>
        </w:r>
        <w:r w:rsidRPr="00C628FB">
          <w:rPr>
            <w:noProof/>
            <w:webHidden/>
          </w:rPr>
        </w:r>
        <w:r w:rsidRPr="00C628FB">
          <w:rPr>
            <w:noProof/>
            <w:webHidden/>
          </w:rPr>
          <w:fldChar w:fldCharType="separate"/>
        </w:r>
        <w:r w:rsidRPr="00C628FB">
          <w:rPr>
            <w:noProof/>
            <w:webHidden/>
          </w:rPr>
          <w:t>22</w:t>
        </w:r>
        <w:r w:rsidRPr="00C628FB">
          <w:rPr>
            <w:noProof/>
            <w:webHidden/>
          </w:rPr>
          <w:fldChar w:fldCharType="end"/>
        </w:r>
      </w:hyperlink>
    </w:p>
    <w:p w14:paraId="34E38284" w14:textId="06729CFF"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100" w:history="1">
        <w:r w:rsidRPr="00C628FB">
          <w:rPr>
            <w:rStyle w:val="a5"/>
            <w:noProof/>
          </w:rPr>
          <w:t>4.2.2</w:t>
        </w:r>
        <w:r w:rsidRPr="00C628FB">
          <w:rPr>
            <w:rFonts w:asciiTheme="minorHAnsi" w:hAnsiTheme="minorHAnsi" w:cstheme="minorBidi"/>
            <w:b w:val="0"/>
            <w:bCs w:val="0"/>
            <w:noProof/>
            <w:color w:val="auto"/>
            <w:kern w:val="2"/>
            <w:lang w:eastAsia="zh-TW"/>
          </w:rPr>
          <w:tab/>
        </w:r>
        <w:r w:rsidRPr="00C628FB">
          <w:rPr>
            <w:rStyle w:val="a5"/>
            <w:noProof/>
          </w:rPr>
          <w:t>Get Log Entries of the Target Device</w:t>
        </w:r>
        <w:r w:rsidRPr="00C628FB">
          <w:rPr>
            <w:noProof/>
            <w:webHidden/>
          </w:rPr>
          <w:tab/>
        </w:r>
        <w:r w:rsidRPr="00C628FB">
          <w:rPr>
            <w:noProof/>
            <w:webHidden/>
          </w:rPr>
          <w:fldChar w:fldCharType="begin"/>
        </w:r>
        <w:r w:rsidRPr="00C628FB">
          <w:rPr>
            <w:noProof/>
            <w:webHidden/>
          </w:rPr>
          <w:instrText xml:space="preserve"> PAGEREF _Toc63405100 \h </w:instrText>
        </w:r>
        <w:r w:rsidRPr="00C628FB">
          <w:rPr>
            <w:noProof/>
            <w:webHidden/>
          </w:rPr>
        </w:r>
        <w:r w:rsidRPr="00C628FB">
          <w:rPr>
            <w:noProof/>
            <w:webHidden/>
          </w:rPr>
          <w:fldChar w:fldCharType="separate"/>
        </w:r>
        <w:r w:rsidRPr="00C628FB">
          <w:rPr>
            <w:noProof/>
            <w:webHidden/>
          </w:rPr>
          <w:t>23</w:t>
        </w:r>
        <w:r w:rsidRPr="00C628FB">
          <w:rPr>
            <w:noProof/>
            <w:webHidden/>
          </w:rPr>
          <w:fldChar w:fldCharType="end"/>
        </w:r>
      </w:hyperlink>
    </w:p>
    <w:p w14:paraId="1712DDAB" w14:textId="77198C0E" w:rsidR="00C628FB" w:rsidRPr="00C628FB" w:rsidRDefault="00C628FB" w:rsidP="00647015">
      <w:pPr>
        <w:pStyle w:val="20"/>
        <w:tabs>
          <w:tab w:val="left" w:pos="800"/>
          <w:tab w:val="right" w:leader="dot" w:pos="9350"/>
        </w:tabs>
        <w:spacing w:before="100" w:after="100"/>
        <w:rPr>
          <w:rFonts w:asciiTheme="minorHAnsi" w:hAnsiTheme="minorHAnsi" w:cstheme="minorBidi"/>
          <w:b w:val="0"/>
          <w:bCs w:val="0"/>
          <w:noProof/>
          <w:color w:val="auto"/>
          <w:kern w:val="2"/>
          <w:lang w:eastAsia="zh-TW"/>
        </w:rPr>
      </w:pPr>
      <w:hyperlink w:anchor="_Toc63405101" w:history="1">
        <w:r w:rsidRPr="00C628FB">
          <w:rPr>
            <w:rStyle w:val="a5"/>
            <w:noProof/>
          </w:rPr>
          <w:t>4.2.3</w:t>
        </w:r>
        <w:r w:rsidRPr="00C628FB">
          <w:rPr>
            <w:rFonts w:asciiTheme="minorHAnsi" w:hAnsiTheme="minorHAnsi" w:cstheme="minorBidi"/>
            <w:b w:val="0"/>
            <w:bCs w:val="0"/>
            <w:noProof/>
            <w:color w:val="auto"/>
            <w:kern w:val="2"/>
            <w:lang w:eastAsia="zh-TW"/>
          </w:rPr>
          <w:tab/>
        </w:r>
        <w:r w:rsidRPr="00C628FB">
          <w:rPr>
            <w:rStyle w:val="a5"/>
            <w:noProof/>
          </w:rPr>
          <w:t>Clear Log Entries of the Target Device</w:t>
        </w:r>
        <w:r w:rsidRPr="00C628FB">
          <w:rPr>
            <w:noProof/>
            <w:webHidden/>
          </w:rPr>
          <w:tab/>
        </w:r>
        <w:r w:rsidRPr="00C628FB">
          <w:rPr>
            <w:noProof/>
            <w:webHidden/>
          </w:rPr>
          <w:fldChar w:fldCharType="begin"/>
        </w:r>
        <w:r w:rsidRPr="00C628FB">
          <w:rPr>
            <w:noProof/>
            <w:webHidden/>
          </w:rPr>
          <w:instrText xml:space="preserve"> PAGEREF _Toc63405101 \h </w:instrText>
        </w:r>
        <w:r w:rsidRPr="00C628FB">
          <w:rPr>
            <w:noProof/>
            <w:webHidden/>
          </w:rPr>
        </w:r>
        <w:r w:rsidRPr="00C628FB">
          <w:rPr>
            <w:noProof/>
            <w:webHidden/>
          </w:rPr>
          <w:fldChar w:fldCharType="separate"/>
        </w:r>
        <w:r w:rsidRPr="00C628FB">
          <w:rPr>
            <w:noProof/>
            <w:webHidden/>
          </w:rPr>
          <w:t>24</w:t>
        </w:r>
        <w:r w:rsidRPr="00C628FB">
          <w:rPr>
            <w:noProof/>
            <w:webHidden/>
          </w:rPr>
          <w:fldChar w:fldCharType="end"/>
        </w:r>
      </w:hyperlink>
    </w:p>
    <w:p w14:paraId="30B75151" w14:textId="71F43667" w:rsidR="00F8242C" w:rsidRPr="00B50F30" w:rsidRDefault="00534D64" w:rsidP="00534D64">
      <w:pPr>
        <w:pStyle w:val="1"/>
        <w:numPr>
          <w:ilvl w:val="0"/>
          <w:numId w:val="0"/>
        </w:numPr>
        <w:spacing w:before="0" w:after="0"/>
        <w:jc w:val="center"/>
        <w:sectPr w:rsidR="00F8242C" w:rsidRPr="00B50F30" w:rsidSect="00F8242C">
          <w:footerReference w:type="even" r:id="rId12"/>
          <w:footerReference w:type="default" r:id="rId13"/>
          <w:pgSz w:w="12240" w:h="15840"/>
          <w:pgMar w:top="1722" w:right="1440" w:bottom="1440" w:left="1440" w:header="1440" w:footer="720" w:gutter="0"/>
          <w:cols w:space="720"/>
          <w:titlePg/>
          <w:docGrid w:linePitch="360"/>
        </w:sectPr>
      </w:pPr>
      <w:r w:rsidRPr="00C628FB">
        <w:rPr>
          <w:rFonts w:asciiTheme="majorHAnsi" w:hAnsiTheme="majorHAnsi" w:cstheme="majorHAnsi"/>
        </w:rPr>
        <w:fldChar w:fldCharType="end"/>
      </w:r>
      <w:bookmarkStart w:id="3" w:name="_GoBack"/>
      <w:bookmarkEnd w:id="3"/>
    </w:p>
    <w:p w14:paraId="5A26C947" w14:textId="77777777" w:rsidR="00534D64" w:rsidRPr="00A617F6" w:rsidRDefault="00534D64" w:rsidP="00534D64">
      <w:pPr>
        <w:pStyle w:val="1"/>
        <w:numPr>
          <w:ilvl w:val="0"/>
          <w:numId w:val="8"/>
        </w:numPr>
        <w:ind w:left="360"/>
      </w:pPr>
      <w:bookmarkStart w:id="4" w:name="_Toc63405069"/>
      <w:r w:rsidRPr="00A617F6">
        <w:lastRenderedPageBreak/>
        <w:t>License</w:t>
      </w:r>
      <w:bookmarkEnd w:id="4"/>
    </w:p>
    <w:p w14:paraId="1D049D02" w14:textId="77777777" w:rsidR="00534D64" w:rsidRPr="00A617F6" w:rsidRDefault="00534D64" w:rsidP="00534D64">
      <w:pPr>
        <w:spacing w:before="0" w:beforeAutospacing="0" w:after="0" w:afterAutospacing="0"/>
        <w:rPr>
          <w:rFonts w:ascii="Calibri" w:hAnsi="Calibri" w:cs="Times New Roman"/>
          <w:color w:val="FF0000"/>
          <w:sz w:val="22"/>
          <w:szCs w:val="22"/>
        </w:rPr>
      </w:pPr>
      <w:r w:rsidRPr="00A617F6">
        <w:rPr>
          <w:rFonts w:ascii="Calibri" w:hAnsi="Calibri" w:cs="Times New Roman"/>
          <w:sz w:val="22"/>
          <w:szCs w:val="22"/>
        </w:rPr>
        <w:t xml:space="preserve">Contributions to this proposal </w:t>
      </w:r>
      <w:proofErr w:type="gramStart"/>
      <w:r w:rsidRPr="00A617F6">
        <w:rPr>
          <w:rFonts w:ascii="Calibri" w:hAnsi="Calibri" w:cs="Times New Roman"/>
          <w:sz w:val="22"/>
          <w:szCs w:val="22"/>
        </w:rPr>
        <w:t>are made</w:t>
      </w:r>
      <w:proofErr w:type="gramEnd"/>
      <w:r w:rsidRPr="00A617F6">
        <w:rPr>
          <w:rFonts w:ascii="Calibri" w:hAnsi="Calibri" w:cs="Times New Roman"/>
          <w:sz w:val="22"/>
          <w:szCs w:val="22"/>
        </w:rPr>
        <w:t xml:space="preserve"> under the terms and conditions set forth in Open Compute Project Contribution License Agreement (“OCP CLA”) (“Contribution License”) by: </w:t>
      </w:r>
    </w:p>
    <w:p w14:paraId="55082500" w14:textId="77777777" w:rsidR="00534D64" w:rsidRPr="00A617F6" w:rsidRDefault="00534D64" w:rsidP="00534D64">
      <w:pPr>
        <w:spacing w:before="0" w:beforeAutospacing="0" w:after="0" w:afterAutospacing="0"/>
        <w:rPr>
          <w:rFonts w:ascii="Calibri" w:hAnsi="Calibri" w:cs="Times New Roman"/>
          <w:color w:val="FF0000"/>
          <w:sz w:val="22"/>
          <w:szCs w:val="22"/>
        </w:rPr>
      </w:pPr>
    </w:p>
    <w:p w14:paraId="34805195" w14:textId="77777777" w:rsidR="00534D64" w:rsidRPr="00A617F6" w:rsidRDefault="00534D64" w:rsidP="00534D64">
      <w:pPr>
        <w:spacing w:before="0" w:beforeAutospacing="0" w:after="0" w:afterAutospacing="0"/>
        <w:rPr>
          <w:color w:val="auto"/>
          <w:highlight w:val="yellow"/>
        </w:rPr>
      </w:pPr>
      <w:proofErr w:type="spellStart"/>
      <w:r w:rsidRPr="00A617F6">
        <w:rPr>
          <w:color w:val="auto"/>
        </w:rPr>
        <w:t>Edgecore</w:t>
      </w:r>
      <w:proofErr w:type="spellEnd"/>
      <w:r w:rsidRPr="00A617F6">
        <w:rPr>
          <w:color w:val="auto"/>
        </w:rPr>
        <w:t xml:space="preserve"> Networks</w:t>
      </w:r>
    </w:p>
    <w:p w14:paraId="39C6A024" w14:textId="77777777" w:rsidR="00534D64" w:rsidRPr="00A617F6" w:rsidRDefault="00534D64" w:rsidP="00534D64">
      <w:pPr>
        <w:spacing w:before="0" w:beforeAutospacing="0" w:after="0" w:afterAutospacing="0"/>
        <w:rPr>
          <w:rFonts w:ascii="Calibri" w:hAnsi="Calibri" w:cs="Times New Roman"/>
          <w:color w:val="FF0000"/>
          <w:sz w:val="22"/>
          <w:szCs w:val="22"/>
        </w:rPr>
      </w:pPr>
    </w:p>
    <w:p w14:paraId="13FA44D8" w14:textId="77777777" w:rsidR="00534D64" w:rsidRPr="00A617F6" w:rsidRDefault="00534D64" w:rsidP="00534D64">
      <w:pPr>
        <w:rPr>
          <w:rFonts w:ascii="Calibri" w:hAnsi="Calibri" w:cs="Times New Roman"/>
          <w:color w:val="FF0000"/>
          <w:sz w:val="22"/>
          <w:szCs w:val="22"/>
        </w:rPr>
      </w:pPr>
      <w:r w:rsidRPr="00A617F6">
        <w:rPr>
          <w:rFonts w:ascii="Calibri" w:hAnsi="Calibri" w:cs="Times New Roman"/>
          <w:sz w:val="22"/>
          <w:szCs w:val="22"/>
        </w:rPr>
        <w:t xml:space="preserve">Usage of this Specification </w:t>
      </w:r>
      <w:proofErr w:type="gramStart"/>
      <w:r w:rsidRPr="00A617F6">
        <w:rPr>
          <w:rFonts w:ascii="Calibri" w:hAnsi="Calibri" w:cs="Times New Roman"/>
          <w:sz w:val="22"/>
          <w:szCs w:val="22"/>
        </w:rPr>
        <w:t>is governed</w:t>
      </w:r>
      <w:proofErr w:type="gramEnd"/>
      <w:r w:rsidRPr="00A617F6">
        <w:rPr>
          <w:rFonts w:ascii="Calibri" w:hAnsi="Calibri" w:cs="Times New Roman"/>
          <w:sz w:val="22"/>
          <w:szCs w:val="22"/>
        </w:rPr>
        <w:t xml:space="preserve"> by the terms and conditions set forth in </w:t>
      </w:r>
      <w:r w:rsidRPr="00A617F6">
        <w:rPr>
          <w:rFonts w:ascii="Calibri" w:hAnsi="Calibri" w:cs="Times New Roman"/>
          <w:color w:val="auto"/>
          <w:sz w:val="22"/>
          <w:szCs w:val="22"/>
        </w:rPr>
        <w:t>Open Compute Project Hardware License – Permissive (“OCPHL Permissive.)</w:t>
      </w:r>
      <w:r w:rsidRPr="00A617F6">
        <w:rPr>
          <w:rFonts w:ascii="Calibri" w:hAnsi="Calibri" w:cs="Times New Roman"/>
          <w:color w:val="FF0000"/>
          <w:sz w:val="22"/>
          <w:szCs w:val="22"/>
        </w:rPr>
        <w:t xml:space="preserve">   </w:t>
      </w:r>
    </w:p>
    <w:p w14:paraId="032FDC0D" w14:textId="77777777" w:rsidR="00534D64" w:rsidRPr="00A617F6" w:rsidRDefault="00534D64" w:rsidP="00534D64">
      <w:pPr>
        <w:spacing w:before="0" w:beforeAutospacing="0" w:after="0" w:afterAutospacing="0"/>
        <w:rPr>
          <w:rFonts w:ascii="Calibri" w:hAnsi="Calibri" w:cs="Times New Roman"/>
          <w:sz w:val="22"/>
          <w:szCs w:val="22"/>
        </w:rPr>
      </w:pPr>
      <w:r w:rsidRPr="00A617F6">
        <w:rPr>
          <w:rFonts w:ascii="Calibri" w:hAnsi="Calibri" w:cs="Times New Roman"/>
          <w:sz w:val="22"/>
          <w:szCs w:val="22"/>
        </w:rPr>
        <w:t xml:space="preserve">Note:  The following clarifications, which distinguish technology licensed in the Contribution License and/or Specification License from those technologies merely referenced (but not licensed), </w:t>
      </w:r>
      <w:proofErr w:type="gramStart"/>
      <w:r w:rsidRPr="00A617F6">
        <w:rPr>
          <w:rFonts w:ascii="Calibri" w:hAnsi="Calibri" w:cs="Times New Roman"/>
          <w:sz w:val="22"/>
          <w:szCs w:val="22"/>
        </w:rPr>
        <w:t>were accepted</w:t>
      </w:r>
      <w:proofErr w:type="gramEnd"/>
      <w:r w:rsidRPr="00A617F6">
        <w:rPr>
          <w:rFonts w:ascii="Calibri" w:hAnsi="Calibri" w:cs="Times New Roman"/>
          <w:sz w:val="22"/>
          <w:szCs w:val="22"/>
        </w:rPr>
        <w:t xml:space="preserve"> by the Incubation Committee of the OCP:  </w:t>
      </w:r>
    </w:p>
    <w:p w14:paraId="5E19A06F" w14:textId="77777777" w:rsidR="00534D64" w:rsidRPr="00A617F6" w:rsidRDefault="00534D64" w:rsidP="00534D64">
      <w:pPr>
        <w:spacing w:before="0" w:beforeAutospacing="0" w:after="0" w:afterAutospacing="0"/>
        <w:rPr>
          <w:rFonts w:ascii="Calibri" w:hAnsi="Calibri" w:cs="Times New Roman"/>
          <w:sz w:val="22"/>
          <w:szCs w:val="22"/>
        </w:rPr>
      </w:pPr>
    </w:p>
    <w:p w14:paraId="182CA7A2" w14:textId="77777777" w:rsidR="00534D64" w:rsidRPr="00A617F6" w:rsidRDefault="00534D64" w:rsidP="00534D64">
      <w:pPr>
        <w:spacing w:before="0" w:beforeAutospacing="0" w:after="0" w:afterAutospacing="0"/>
        <w:rPr>
          <w:rFonts w:ascii="Calibri" w:hAnsi="Calibri" w:cs="Times New Roman"/>
          <w:sz w:val="22"/>
          <w:szCs w:val="22"/>
        </w:rPr>
      </w:pPr>
      <w:r w:rsidRPr="00A617F6">
        <w:rPr>
          <w:rFonts w:ascii="Calibri" w:hAnsi="Calibri" w:cs="Times New Roman"/>
          <w:sz w:val="22"/>
          <w:szCs w:val="22"/>
        </w:rPr>
        <w:t xml:space="preserve">[None]. </w:t>
      </w:r>
    </w:p>
    <w:p w14:paraId="0427AC26" w14:textId="77777777" w:rsidR="00534D64" w:rsidRPr="00A617F6" w:rsidRDefault="00534D64" w:rsidP="00534D64">
      <w:r w:rsidRPr="00A617F6">
        <w:t xml:space="preserve">NOTWITHSTANDING THE FOREGOING LICENSES, THIS SPECIFICATION </w:t>
      </w:r>
      <w:proofErr w:type="gramStart"/>
      <w:r w:rsidRPr="00A617F6">
        <w:t>IS PROVIDED</w:t>
      </w:r>
      <w:proofErr w:type="gramEnd"/>
      <w:r w:rsidRPr="00A617F6">
        <w:t xml:space="preserve">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w:t>
      </w:r>
      <w:proofErr w:type="gramStart"/>
      <w:r w:rsidRPr="00A617F6">
        <w:t>MAY BE IMPLICATED</w:t>
      </w:r>
      <w:proofErr w:type="gramEnd"/>
      <w:r w:rsidRPr="00A617F6">
        <w:t xml:space="preserve"> BY THE IMPLEMENTATION OF OR COMPLIANCE WITH THIS SPECIFICATION. OCP IS NOT RESPONSIBLE FOR IDENTIFYING RIGHTS FOR WHICH A LICENSE MAY BE REQUIRED IN ORDER TO IMPLEMENT THIS SPECIFICATION.  </w:t>
      </w:r>
      <w:proofErr w:type="gramStart"/>
      <w:r w:rsidRPr="00A617F6">
        <w:t>THE ENTIRE RISK AS TO IMPLEMENTING OR OTHERWISE USING THE SPECIFICATION IS ASSUMED BY YOU</w:t>
      </w:r>
      <w:proofErr w:type="gramEnd"/>
      <w:r w:rsidRPr="00A617F6">
        <w:t xml:space="preserve">. </w:t>
      </w:r>
      <w:proofErr w:type="gramStart"/>
      <w:r w:rsidRPr="00A617F6">
        <w:t>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roofErr w:type="gramEnd"/>
    </w:p>
    <w:p w14:paraId="0C42D81D" w14:textId="77777777" w:rsidR="00DF75BA" w:rsidRPr="00A617F6" w:rsidRDefault="00DF75BA">
      <w:pPr>
        <w:spacing w:before="0" w:beforeAutospacing="0" w:after="0" w:afterAutospacing="0"/>
      </w:pPr>
      <w:r w:rsidRPr="00A617F6">
        <w:br w:type="page"/>
      </w:r>
    </w:p>
    <w:p w14:paraId="2F67A3D5" w14:textId="77777777" w:rsidR="00534D64" w:rsidRPr="00A617F6" w:rsidRDefault="00534D64" w:rsidP="00534D64">
      <w:pPr>
        <w:pStyle w:val="1"/>
      </w:pPr>
      <w:bookmarkStart w:id="5" w:name="_Toc63405070"/>
      <w:r w:rsidRPr="00A617F6">
        <w:lastRenderedPageBreak/>
        <w:t>Scope &amp; Overview</w:t>
      </w:r>
      <w:bookmarkEnd w:id="5"/>
    </w:p>
    <w:p w14:paraId="3604E6F0" w14:textId="77777777" w:rsidR="00534D64" w:rsidRPr="00A617F6" w:rsidRDefault="00534D64" w:rsidP="00534D64">
      <w:r w:rsidRPr="00A617F6">
        <w:t>Scope:</w:t>
      </w:r>
    </w:p>
    <w:p w14:paraId="751C66BE" w14:textId="77777777" w:rsidR="00534D64" w:rsidRPr="00A617F6" w:rsidRDefault="00534D64" w:rsidP="00534D64">
      <w:pPr>
        <w:pStyle w:val="BodyA"/>
        <w:jc w:val="both"/>
        <w:rPr>
          <w:rFonts w:ascii="Segoe UI" w:hAnsi="Segoe UI" w:cs="Segoe UI"/>
          <w:sz w:val="20"/>
          <w:szCs w:val="20"/>
        </w:rPr>
      </w:pPr>
      <w:proofErr w:type="spellStart"/>
      <w:r w:rsidRPr="00A617F6">
        <w:rPr>
          <w:rFonts w:ascii="Segoe UI" w:hAnsi="Segoe UI" w:cs="Segoe UI"/>
          <w:sz w:val="20"/>
          <w:szCs w:val="20"/>
        </w:rPr>
        <w:t>Edgecore’s</w:t>
      </w:r>
      <w:proofErr w:type="spellEnd"/>
      <w:r w:rsidRPr="00A617F6">
        <w:rPr>
          <w:rFonts w:ascii="Segoe UI" w:hAnsi="Segoe UI" w:cs="Segoe UI"/>
          <w:sz w:val="20"/>
          <w:szCs w:val="20"/>
        </w:rPr>
        <w:t xml:space="preserve"> Device Management can provide a method for identification and management of target devices. It can also provide data that can be used to analyze and detect possible future device health or out of state issues. This enables the entire infrastructure devices (including networking, storage, </w:t>
      </w:r>
      <w:proofErr w:type="gramStart"/>
      <w:r w:rsidRPr="00A617F6">
        <w:rPr>
          <w:rFonts w:ascii="Segoe UI" w:hAnsi="Segoe UI" w:cs="Segoe UI"/>
          <w:sz w:val="20"/>
          <w:szCs w:val="20"/>
        </w:rPr>
        <w:t>server</w:t>
      </w:r>
      <w:proofErr w:type="gramEnd"/>
      <w:r w:rsidRPr="00A617F6">
        <w:rPr>
          <w:rFonts w:ascii="Segoe UI" w:hAnsi="Segoe UI" w:cs="Segoe UI"/>
          <w:sz w:val="20"/>
          <w:szCs w:val="20"/>
        </w:rPr>
        <w:t>) to be monitored to provide High Availability.</w:t>
      </w:r>
    </w:p>
    <w:p w14:paraId="5D9E73E5"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The work, described in this paper, provides means to manage devices though a well-defined data model. It uses the </w:t>
      </w:r>
      <w:proofErr w:type="spellStart"/>
      <w:r w:rsidRPr="00A617F6">
        <w:rPr>
          <w:rFonts w:ascii="Segoe UI" w:hAnsi="Segoe UI" w:cs="Segoe UI"/>
          <w:sz w:val="20"/>
          <w:szCs w:val="20"/>
        </w:rPr>
        <w:t>Edgecore’s</w:t>
      </w:r>
      <w:proofErr w:type="spellEnd"/>
      <w:r w:rsidRPr="00A617F6">
        <w:rPr>
          <w:rFonts w:ascii="Segoe UI" w:hAnsi="Segoe UI" w:cs="Segoe UI"/>
          <w:sz w:val="20"/>
          <w:szCs w:val="20"/>
        </w:rPr>
        <w:t xml:space="preserve"> Device Manager to collect and manage device status from all devices, and sends to an Output Bus, using RESTFUL APIS. The functionality also provides support for monitoring certain device states and sending event notifications. </w:t>
      </w:r>
    </w:p>
    <w:p w14:paraId="22D0EF2F" w14:textId="77777777" w:rsidR="00534D64" w:rsidRPr="00A617F6" w:rsidRDefault="00534D64" w:rsidP="00534D64">
      <w:pPr>
        <w:spacing w:line="276" w:lineRule="auto"/>
        <w:rPr>
          <w:rFonts w:ascii="Segoe UI" w:hAnsi="Segoe UI" w:cs="Segoe UI"/>
        </w:rPr>
      </w:pPr>
      <w:r w:rsidRPr="00A617F6">
        <w:rPr>
          <w:rFonts w:ascii="Segoe UI" w:hAnsi="Segoe UI" w:cs="Segoe UI"/>
        </w:rPr>
        <w:t xml:space="preserve">All APIs and functionality set forth in this document will be available on both CPU and BMC sides, unless otherwise noted. The document also introduces </w:t>
      </w:r>
      <w:proofErr w:type="spellStart"/>
      <w:r w:rsidRPr="00A617F6">
        <w:rPr>
          <w:rFonts w:ascii="Segoe UI" w:hAnsi="Segoe UI" w:cs="Segoe UI"/>
        </w:rPr>
        <w:t>Edgecore</w:t>
      </w:r>
      <w:proofErr w:type="spellEnd"/>
      <w:r w:rsidRPr="00A617F6">
        <w:rPr>
          <w:rFonts w:ascii="Segoe UI" w:hAnsi="Segoe UI" w:cs="Segoe UI"/>
        </w:rPr>
        <w:t xml:space="preserve"> BMC daughter-card and motherboard reference design providing support to the new features, which is be discussed in detail separately. At the current time, the proposed changes </w:t>
      </w:r>
      <w:proofErr w:type="gramStart"/>
      <w:r w:rsidRPr="00A617F6">
        <w:rPr>
          <w:rFonts w:ascii="Segoe UI" w:hAnsi="Segoe UI" w:cs="Segoe UI"/>
        </w:rPr>
        <w:t>are only planned</w:t>
      </w:r>
      <w:proofErr w:type="gramEnd"/>
      <w:r w:rsidRPr="00A617F6">
        <w:rPr>
          <w:rFonts w:ascii="Segoe UI" w:hAnsi="Segoe UI" w:cs="Segoe UI"/>
        </w:rPr>
        <w:t xml:space="preserve"> for </w:t>
      </w:r>
      <w:proofErr w:type="spellStart"/>
      <w:r w:rsidRPr="00A617F6">
        <w:rPr>
          <w:rFonts w:ascii="Segoe UI" w:hAnsi="Segoe UI" w:cs="Segoe UI"/>
        </w:rPr>
        <w:t>vOLT</w:t>
      </w:r>
      <w:proofErr w:type="spellEnd"/>
      <w:r w:rsidRPr="00A617F6">
        <w:rPr>
          <w:rFonts w:ascii="Segoe UI" w:hAnsi="Segoe UI" w:cs="Segoe UI"/>
        </w:rPr>
        <w:t xml:space="preserve"> devices. </w:t>
      </w:r>
    </w:p>
    <w:p w14:paraId="4474B37E" w14:textId="77777777" w:rsidR="00534D64" w:rsidRPr="00A617F6" w:rsidRDefault="00534D64" w:rsidP="00534D64">
      <w:pPr>
        <w:spacing w:line="276" w:lineRule="auto"/>
        <w:rPr>
          <w:rFonts w:ascii="Segoe UI" w:hAnsi="Segoe UI" w:cs="Segoe UI"/>
        </w:rPr>
      </w:pPr>
    </w:p>
    <w:p w14:paraId="4C16C54F" w14:textId="77777777" w:rsidR="00534D64" w:rsidRPr="00A617F6" w:rsidRDefault="00534D64" w:rsidP="00534D64">
      <w:r w:rsidRPr="00A617F6">
        <w:t>Overview:</w:t>
      </w:r>
    </w:p>
    <w:p w14:paraId="209C4E0E"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Scalability is one of the paramount problems in today’s modern infrastructures. The growing needs of the end customers forces the infra operators to employ horizontal, scale-out solutions, often requiring them to deploy additional devices to their systems. This ever-growing infrastructure requires non-traditional thinking in which a more automated device management functionality </w:t>
      </w:r>
      <w:proofErr w:type="gramStart"/>
      <w:r w:rsidRPr="00A617F6">
        <w:rPr>
          <w:rFonts w:ascii="Segoe UI" w:hAnsi="Segoe UI" w:cs="Segoe UI"/>
          <w:sz w:val="20"/>
          <w:szCs w:val="20"/>
        </w:rPr>
        <w:t>must be employed</w:t>
      </w:r>
      <w:proofErr w:type="gramEnd"/>
      <w:r w:rsidRPr="00A617F6">
        <w:rPr>
          <w:rFonts w:ascii="Segoe UI" w:hAnsi="Segoe UI" w:cs="Segoe UI"/>
          <w:sz w:val="20"/>
          <w:szCs w:val="20"/>
        </w:rPr>
        <w:t>.</w:t>
      </w:r>
    </w:p>
    <w:p w14:paraId="276B2736"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Designed to manage large systems through a modern platform, DMTF’s Redfish is an open industry standard specification enabling customers to monitor their infrastructure through a well-defined interface. </w:t>
      </w:r>
    </w:p>
    <w:p w14:paraId="54CBF7F7"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In its core, each device is monitored and managed through an agent, PSME running on OLT (or </w:t>
      </w:r>
      <w:proofErr w:type="spellStart"/>
      <w:r w:rsidRPr="00A617F6">
        <w:rPr>
          <w:rFonts w:ascii="Segoe UI" w:hAnsi="Segoe UI" w:cs="Segoe UI"/>
          <w:sz w:val="20"/>
          <w:szCs w:val="20"/>
        </w:rPr>
        <w:t>OpenBMC</w:t>
      </w:r>
      <w:proofErr w:type="spellEnd"/>
      <w:r w:rsidRPr="00A617F6">
        <w:rPr>
          <w:rFonts w:ascii="Segoe UI" w:hAnsi="Segoe UI" w:cs="Segoe UI"/>
          <w:sz w:val="20"/>
          <w:szCs w:val="20"/>
        </w:rPr>
        <w:t xml:space="preserve"> running on BMC daughter card, if available), to </w:t>
      </w:r>
    </w:p>
    <w:p w14:paraId="2FF4A529" w14:textId="77777777" w:rsidR="00534D64" w:rsidRPr="00A617F6" w:rsidRDefault="00534D64" w:rsidP="00534D64">
      <w:pPr>
        <w:pStyle w:val="BodyA"/>
        <w:numPr>
          <w:ilvl w:val="0"/>
          <w:numId w:val="13"/>
        </w:numPr>
        <w:jc w:val="both"/>
        <w:rPr>
          <w:rFonts w:ascii="Segoe UI" w:hAnsi="Segoe UI" w:cs="Segoe UI"/>
          <w:sz w:val="20"/>
          <w:szCs w:val="20"/>
        </w:rPr>
      </w:pPr>
      <w:proofErr w:type="gramStart"/>
      <w:r w:rsidRPr="00A617F6">
        <w:rPr>
          <w:rFonts w:ascii="Segoe UI" w:hAnsi="Segoe UI" w:cs="Segoe UI"/>
          <w:sz w:val="20"/>
          <w:szCs w:val="20"/>
        </w:rPr>
        <w:t>retrieve</w:t>
      </w:r>
      <w:proofErr w:type="gramEnd"/>
      <w:r w:rsidRPr="00A617F6">
        <w:rPr>
          <w:rFonts w:ascii="Segoe UI" w:hAnsi="Segoe UI" w:cs="Segoe UI"/>
          <w:sz w:val="20"/>
          <w:szCs w:val="20"/>
        </w:rPr>
        <w:t xml:space="preserve"> specific parameters to be sent through its northbound interfaces.</w:t>
      </w:r>
    </w:p>
    <w:p w14:paraId="5770D4FC" w14:textId="77777777" w:rsidR="00534D64" w:rsidRPr="00A617F6" w:rsidRDefault="00534D64" w:rsidP="00534D64">
      <w:pPr>
        <w:pStyle w:val="BodyA"/>
        <w:numPr>
          <w:ilvl w:val="0"/>
          <w:numId w:val="13"/>
        </w:numPr>
        <w:jc w:val="both"/>
        <w:rPr>
          <w:rFonts w:ascii="Segoe UI" w:hAnsi="Segoe UI" w:cs="Segoe UI"/>
          <w:sz w:val="20"/>
          <w:szCs w:val="20"/>
        </w:rPr>
      </w:pPr>
      <w:proofErr w:type="gramStart"/>
      <w:r w:rsidRPr="00A617F6">
        <w:rPr>
          <w:rFonts w:ascii="Segoe UI" w:hAnsi="Segoe UI" w:cs="Segoe UI"/>
          <w:sz w:val="20"/>
          <w:szCs w:val="20"/>
        </w:rPr>
        <w:t>receive</w:t>
      </w:r>
      <w:proofErr w:type="gramEnd"/>
      <w:r w:rsidRPr="00A617F6">
        <w:rPr>
          <w:rFonts w:ascii="Segoe UI" w:hAnsi="Segoe UI" w:cs="Segoe UI"/>
          <w:sz w:val="20"/>
          <w:szCs w:val="20"/>
        </w:rPr>
        <w:t xml:space="preserve"> notifications on certain device state changes.</w:t>
      </w:r>
      <w:r w:rsidRPr="00A617F6">
        <w:rPr>
          <w:rStyle w:val="afa"/>
          <w:rFonts w:ascii="Segoe UI" w:hAnsi="Segoe UI" w:cs="Segoe UI"/>
          <w:sz w:val="20"/>
          <w:szCs w:val="20"/>
        </w:rPr>
        <w:footnoteReference w:id="1"/>
      </w:r>
    </w:p>
    <w:p w14:paraId="1EA79F24" w14:textId="77777777" w:rsidR="00534D64" w:rsidRPr="00A617F6" w:rsidRDefault="00534D64" w:rsidP="00534D64">
      <w:pPr>
        <w:pStyle w:val="BodyA"/>
        <w:numPr>
          <w:ilvl w:val="0"/>
          <w:numId w:val="13"/>
        </w:numPr>
        <w:jc w:val="both"/>
        <w:rPr>
          <w:rFonts w:ascii="Segoe UI" w:hAnsi="Segoe UI" w:cs="Segoe UI"/>
          <w:sz w:val="20"/>
          <w:szCs w:val="20"/>
        </w:rPr>
      </w:pPr>
      <w:proofErr w:type="gramStart"/>
      <w:r w:rsidRPr="00A617F6">
        <w:rPr>
          <w:rFonts w:ascii="Segoe UI" w:hAnsi="Segoe UI" w:cs="Segoe UI"/>
          <w:sz w:val="20"/>
          <w:szCs w:val="20"/>
        </w:rPr>
        <w:t>manage</w:t>
      </w:r>
      <w:proofErr w:type="gramEnd"/>
      <w:r w:rsidRPr="00A617F6">
        <w:rPr>
          <w:rFonts w:ascii="Segoe UI" w:hAnsi="Segoe UI" w:cs="Segoe UI"/>
          <w:sz w:val="20"/>
          <w:szCs w:val="20"/>
        </w:rPr>
        <w:t xml:space="preserve"> device state and reboot options.</w:t>
      </w:r>
    </w:p>
    <w:p w14:paraId="717266D8" w14:textId="77777777" w:rsidR="00534D64" w:rsidRPr="00A617F6" w:rsidRDefault="00534D64" w:rsidP="00534D64">
      <w:pPr>
        <w:pStyle w:val="BodyA"/>
        <w:jc w:val="both"/>
        <w:rPr>
          <w:rFonts w:ascii="Segoe UI" w:hAnsi="Segoe UI" w:cs="Segoe UI"/>
          <w:sz w:val="20"/>
          <w:szCs w:val="20"/>
        </w:rPr>
      </w:pPr>
      <w:bookmarkStart w:id="6" w:name="_Ref261526509"/>
      <w:proofErr w:type="spellStart"/>
      <w:r w:rsidRPr="00A617F6">
        <w:rPr>
          <w:rFonts w:ascii="Segoe UI" w:hAnsi="Segoe UI" w:cs="Segoe UI"/>
          <w:sz w:val="20"/>
          <w:szCs w:val="20"/>
        </w:rPr>
        <w:lastRenderedPageBreak/>
        <w:t>Edgecore’s</w:t>
      </w:r>
      <w:proofErr w:type="spellEnd"/>
      <w:r w:rsidRPr="00A617F6">
        <w:rPr>
          <w:rFonts w:ascii="Segoe UI" w:hAnsi="Segoe UI" w:cs="Segoe UI"/>
          <w:sz w:val="20"/>
          <w:szCs w:val="20"/>
        </w:rPr>
        <w:t xml:space="preserve"> Device Manager uses the ONLP driver (or BMC when available) to manage and retrieve information about device, and makes data available at a configurable Output Bus. It uses a RESTFUL API to communicate with PSME at certain intervals to retrieve the </w:t>
      </w:r>
      <w:proofErr w:type="gramStart"/>
      <w:r w:rsidRPr="00A617F6">
        <w:rPr>
          <w:rFonts w:ascii="Segoe UI" w:hAnsi="Segoe UI" w:cs="Segoe UI"/>
          <w:sz w:val="20"/>
          <w:szCs w:val="20"/>
        </w:rPr>
        <w:t>data .</w:t>
      </w:r>
      <w:proofErr w:type="gramEnd"/>
      <w:r w:rsidRPr="00A617F6">
        <w:rPr>
          <w:rFonts w:ascii="Segoe UI" w:hAnsi="Segoe UI" w:cs="Segoe UI"/>
          <w:sz w:val="20"/>
          <w:szCs w:val="20"/>
        </w:rPr>
        <w:t xml:space="preserve"> </w:t>
      </w:r>
    </w:p>
    <w:p w14:paraId="4CE06614"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Other devices on the system, such as Aggregation switches and ONUs, can also use Redfish to report to </w:t>
      </w:r>
      <w:proofErr w:type="spellStart"/>
      <w:r w:rsidRPr="00A617F6">
        <w:rPr>
          <w:rFonts w:ascii="Segoe UI" w:hAnsi="Segoe UI" w:cs="Segoe UI"/>
          <w:sz w:val="20"/>
          <w:szCs w:val="20"/>
        </w:rPr>
        <w:t>Edgecore’s</w:t>
      </w:r>
      <w:proofErr w:type="spellEnd"/>
      <w:r w:rsidRPr="00A617F6">
        <w:rPr>
          <w:rFonts w:ascii="Segoe UI" w:hAnsi="Segoe UI" w:cs="Segoe UI"/>
          <w:sz w:val="20"/>
          <w:szCs w:val="20"/>
        </w:rPr>
        <w:t xml:space="preserve"> Device Manager, the same way </w:t>
      </w:r>
      <w:proofErr w:type="spellStart"/>
      <w:r w:rsidRPr="00A617F6">
        <w:rPr>
          <w:rFonts w:ascii="Segoe UI" w:hAnsi="Segoe UI" w:cs="Segoe UI"/>
          <w:sz w:val="20"/>
          <w:szCs w:val="20"/>
        </w:rPr>
        <w:t>vOLT</w:t>
      </w:r>
      <w:proofErr w:type="spellEnd"/>
      <w:r w:rsidRPr="00A617F6">
        <w:rPr>
          <w:rFonts w:ascii="Segoe UI" w:hAnsi="Segoe UI" w:cs="Segoe UI"/>
          <w:sz w:val="20"/>
          <w:szCs w:val="20"/>
        </w:rPr>
        <w:t xml:space="preserve"> does.</w:t>
      </w:r>
    </w:p>
    <w:p w14:paraId="57B8DF9C"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To provide uniform functionality across an infrastructure employing a non-uniform device list provided by multiple vendors, Redfish (and OCP) exchanges information using a hardware management specification, employing a JSON schema. This proposal uses standard OCP baseline profile. If needed, we may enhance the baseline profile with attributes specific for </w:t>
      </w:r>
      <w:proofErr w:type="spellStart"/>
      <w:r w:rsidRPr="00A617F6">
        <w:rPr>
          <w:rFonts w:ascii="Segoe UI" w:hAnsi="Segoe UI" w:cs="Segoe UI"/>
          <w:sz w:val="20"/>
          <w:szCs w:val="20"/>
        </w:rPr>
        <w:t>TelCo</w:t>
      </w:r>
      <w:proofErr w:type="spellEnd"/>
      <w:r w:rsidRPr="00A617F6">
        <w:rPr>
          <w:rFonts w:ascii="Segoe UI" w:hAnsi="Segoe UI" w:cs="Segoe UI"/>
          <w:sz w:val="20"/>
          <w:szCs w:val="20"/>
        </w:rPr>
        <w:t xml:space="preserve"> in the future. </w:t>
      </w:r>
    </w:p>
    <w:p w14:paraId="6A675569"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This will also work on BMC controller running </w:t>
      </w:r>
      <w:proofErr w:type="spellStart"/>
      <w:r w:rsidRPr="00A617F6">
        <w:rPr>
          <w:rFonts w:ascii="Segoe UI" w:hAnsi="Segoe UI" w:cs="Segoe UI"/>
          <w:sz w:val="20"/>
          <w:szCs w:val="20"/>
        </w:rPr>
        <w:t>OpenBMC</w:t>
      </w:r>
      <w:proofErr w:type="spellEnd"/>
      <w:r w:rsidRPr="00A617F6">
        <w:rPr>
          <w:rFonts w:ascii="Segoe UI" w:hAnsi="Segoe UI" w:cs="Segoe UI"/>
          <w:sz w:val="20"/>
          <w:szCs w:val="20"/>
        </w:rPr>
        <w:t xml:space="preserve"> standard interface.</w:t>
      </w:r>
    </w:p>
    <w:p w14:paraId="19449302" w14:textId="77777777" w:rsidR="00534D64" w:rsidRPr="00A617F6" w:rsidRDefault="00534D64" w:rsidP="00534D64">
      <w:pPr>
        <w:pStyle w:val="BodyA"/>
        <w:jc w:val="both"/>
        <w:rPr>
          <w:rFonts w:ascii="Segoe UI" w:hAnsi="Segoe UI" w:cs="Segoe UI"/>
          <w:sz w:val="20"/>
          <w:szCs w:val="20"/>
        </w:rPr>
      </w:pPr>
      <w:r w:rsidRPr="00A617F6">
        <w:rPr>
          <w:rFonts w:ascii="Segoe UI" w:hAnsi="Segoe UI" w:cs="Segoe UI"/>
          <w:sz w:val="20"/>
          <w:szCs w:val="20"/>
        </w:rPr>
        <w:t xml:space="preserve">The following is an example of OCP defined schema </w:t>
      </w:r>
    </w:p>
    <w:tbl>
      <w:tblPr>
        <w:tblW w:w="7959" w:type="dxa"/>
        <w:tblInd w:w="7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959"/>
      </w:tblGrid>
      <w:tr w:rsidR="00534D64" w:rsidRPr="00A617F6" w14:paraId="21BEAAF1" w14:textId="77777777" w:rsidTr="009E6314">
        <w:trPr>
          <w:trHeight w:val="3543"/>
        </w:trPr>
        <w:tc>
          <w:tcPr>
            <w:tcW w:w="7959" w:type="dxa"/>
            <w:tcBorders>
              <w:top w:val="single" w:sz="4" w:space="0" w:color="000001"/>
              <w:left w:val="single" w:sz="4" w:space="0" w:color="000001"/>
              <w:bottom w:val="single" w:sz="4" w:space="0" w:color="000001"/>
              <w:right w:val="single" w:sz="4" w:space="0" w:color="000001"/>
            </w:tcBorders>
            <w:shd w:val="clear" w:color="auto" w:fill="auto"/>
            <w:tcMar>
              <w:top w:w="80" w:type="dxa"/>
              <w:left w:w="80" w:type="dxa"/>
              <w:bottom w:w="80" w:type="dxa"/>
              <w:right w:w="80" w:type="dxa"/>
            </w:tcMar>
          </w:tcPr>
          <w:p w14:paraId="76C882D9" w14:textId="77777777" w:rsidR="00534D64" w:rsidRPr="00A617F6" w:rsidRDefault="00534D64" w:rsidP="009E6314">
            <w:pPr>
              <w:pStyle w:val="BodyA"/>
              <w:jc w:val="both"/>
              <w:rPr>
                <w:rFonts w:ascii="Courier New" w:eastAsia="Courier New" w:hAnsi="Courier New" w:cs="Courier New"/>
                <w:sz w:val="18"/>
                <w:szCs w:val="18"/>
              </w:rPr>
            </w:pPr>
            <w:r w:rsidRPr="00A617F6">
              <w:rPr>
                <w:rFonts w:ascii="Courier New" w:hAnsi="Courier New"/>
                <w:sz w:val="18"/>
                <w:szCs w:val="18"/>
              </w:rPr>
              <w:t>Redfish &gt;&gt; v1 &gt;&gt; Chassis</w:t>
            </w:r>
          </w:p>
          <w:p w14:paraId="0550B7D8"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w:t>
            </w:r>
            <w:proofErr w:type="spellStart"/>
            <w:r w:rsidRPr="00A617F6">
              <w:rPr>
                <w:rFonts w:ascii="Courier New" w:hAnsi="Courier New"/>
                <w:sz w:val="18"/>
                <w:szCs w:val="18"/>
              </w:rPr>
              <w:t>odata.type</w:t>
            </w:r>
            <w:proofErr w:type="spellEnd"/>
            <w:r w:rsidRPr="00A617F6">
              <w:rPr>
                <w:rFonts w:ascii="Courier New" w:hAnsi="Courier New"/>
                <w:sz w:val="18"/>
                <w:szCs w:val="18"/>
              </w:rPr>
              <w:t>”: “#</w:t>
            </w:r>
            <w:proofErr w:type="spellStart"/>
            <w:r w:rsidRPr="00A617F6">
              <w:rPr>
                <w:rFonts w:ascii="Courier New" w:hAnsi="Courier New"/>
                <w:sz w:val="18"/>
                <w:szCs w:val="18"/>
              </w:rPr>
              <w:t>ChassisCollection.ChassisCollection</w:t>
            </w:r>
            <w:proofErr w:type="spellEnd"/>
            <w:r w:rsidRPr="00A617F6">
              <w:rPr>
                <w:rFonts w:ascii="Courier New" w:hAnsi="Courier New"/>
                <w:sz w:val="18"/>
                <w:szCs w:val="18"/>
              </w:rPr>
              <w:t>”,</w:t>
            </w:r>
          </w:p>
          <w:p w14:paraId="04A99A6F"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“Name”: “Chassis Collection”,</w:t>
            </w:r>
          </w:p>
          <w:p w14:paraId="79965A4E"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w:t>
            </w:r>
            <w:proofErr w:type="spellStart"/>
            <w:r w:rsidRPr="00A617F6">
              <w:rPr>
                <w:rFonts w:ascii="Courier New" w:hAnsi="Courier New"/>
                <w:sz w:val="18"/>
                <w:szCs w:val="18"/>
              </w:rPr>
              <w:t>Members@odata.count</w:t>
            </w:r>
            <w:proofErr w:type="spellEnd"/>
            <w:r w:rsidRPr="00A617F6">
              <w:rPr>
                <w:rFonts w:ascii="Courier New" w:hAnsi="Courier New"/>
                <w:sz w:val="18"/>
                <w:szCs w:val="18"/>
              </w:rPr>
              <w:t>”: 2,</w:t>
            </w:r>
          </w:p>
          <w:p w14:paraId="18135534"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“Members”: [</w:t>
            </w:r>
          </w:p>
          <w:p w14:paraId="38B870E6"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w:t>
            </w:r>
          </w:p>
          <w:p w14:paraId="16D00C90"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“@odata.id”: “/redfish/v1/Chassis/Switch1”</w:t>
            </w:r>
          </w:p>
          <w:p w14:paraId="467E9E18"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 ,</w:t>
            </w:r>
          </w:p>
          <w:p w14:paraId="0283D7E3"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w:t>
            </w:r>
          </w:p>
          <w:p w14:paraId="16FDD8CA"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“@odata.id”: “/redfish/v1/Chassis/Switch2”</w:t>
            </w:r>
          </w:p>
          <w:p w14:paraId="23726F24" w14:textId="77777777" w:rsidR="00534D64" w:rsidRPr="00A617F6" w:rsidRDefault="00534D64" w:rsidP="009E6314">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 xml:space="preserve">} </w:t>
            </w:r>
          </w:p>
          <w:p w14:paraId="781E7391"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w:t>
            </w:r>
          </w:p>
          <w:p w14:paraId="43448A6C" w14:textId="77777777" w:rsidR="00534D64" w:rsidRPr="00A617F6" w:rsidRDefault="00534D64" w:rsidP="009E6314">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w:t>
            </w:r>
            <w:proofErr w:type="spellStart"/>
            <w:r w:rsidRPr="00A617F6">
              <w:rPr>
                <w:rFonts w:ascii="Courier New" w:hAnsi="Courier New"/>
                <w:sz w:val="18"/>
                <w:szCs w:val="18"/>
              </w:rPr>
              <w:t>odata.context</w:t>
            </w:r>
            <w:proofErr w:type="spellEnd"/>
            <w:r w:rsidRPr="00A617F6">
              <w:rPr>
                <w:rFonts w:ascii="Courier New" w:hAnsi="Courier New"/>
                <w:sz w:val="18"/>
                <w:szCs w:val="18"/>
              </w:rPr>
              <w:t>”: “redfish/v1/$</w:t>
            </w:r>
            <w:proofErr w:type="spellStart"/>
            <w:r w:rsidRPr="00A617F6">
              <w:rPr>
                <w:rFonts w:ascii="Courier New" w:hAnsi="Courier New"/>
                <w:sz w:val="18"/>
                <w:szCs w:val="18"/>
              </w:rPr>
              <w:t>metadata#ChassisCollection.ChassisCollection</w:t>
            </w:r>
            <w:proofErr w:type="spellEnd"/>
            <w:r w:rsidRPr="00A617F6">
              <w:rPr>
                <w:rFonts w:ascii="Courier New" w:hAnsi="Courier New"/>
                <w:sz w:val="18"/>
                <w:szCs w:val="18"/>
              </w:rPr>
              <w:t>”,</w:t>
            </w:r>
          </w:p>
          <w:p w14:paraId="377F17BE" w14:textId="77777777" w:rsidR="00534D64" w:rsidRPr="00A617F6" w:rsidRDefault="00534D64" w:rsidP="009E6314">
            <w:pPr>
              <w:pStyle w:val="BodyA"/>
              <w:spacing w:after="0" w:line="240" w:lineRule="auto"/>
              <w:ind w:left="708"/>
              <w:jc w:val="both"/>
            </w:pPr>
            <w:r w:rsidRPr="00A617F6">
              <w:rPr>
                <w:rFonts w:ascii="Courier New" w:hAnsi="Courier New"/>
                <w:sz w:val="18"/>
                <w:szCs w:val="18"/>
              </w:rPr>
              <w:t>“odata.id”; “redfish/v1/Chassis”</w:t>
            </w:r>
          </w:p>
        </w:tc>
      </w:tr>
    </w:tbl>
    <w:p w14:paraId="2AB0AE01" w14:textId="77777777" w:rsidR="00534D64" w:rsidRPr="00A617F6" w:rsidRDefault="00534D64" w:rsidP="00534D64">
      <w:pPr>
        <w:pStyle w:val="BodyA"/>
        <w:widowControl w:val="0"/>
        <w:spacing w:line="240" w:lineRule="auto"/>
        <w:jc w:val="both"/>
      </w:pPr>
    </w:p>
    <w:p w14:paraId="571016A8" w14:textId="77777777" w:rsidR="00534D64" w:rsidRPr="00A617F6" w:rsidRDefault="00534D64" w:rsidP="00534D64">
      <w:pPr>
        <w:pStyle w:val="1"/>
      </w:pPr>
      <w:bookmarkStart w:id="7" w:name="__RefHeading__27_250216061"/>
      <w:bookmarkStart w:id="8" w:name="_Toc63405071"/>
      <w:bookmarkEnd w:id="7"/>
      <w:r w:rsidRPr="00A617F6">
        <w:t>Architecture</w:t>
      </w:r>
      <w:bookmarkEnd w:id="8"/>
    </w:p>
    <w:p w14:paraId="1F421103" w14:textId="77777777" w:rsidR="00534D64" w:rsidRPr="00A617F6" w:rsidRDefault="00534D64" w:rsidP="00534D64">
      <w:pPr>
        <w:pStyle w:val="BodyA"/>
        <w:rPr>
          <w:rFonts w:ascii="Segoe UI" w:hAnsi="Segoe UI" w:cs="Segoe UI"/>
          <w:sz w:val="20"/>
          <w:szCs w:val="20"/>
        </w:rPr>
      </w:pPr>
      <w:proofErr w:type="spellStart"/>
      <w:r w:rsidRPr="00A617F6">
        <w:rPr>
          <w:rFonts w:ascii="Segoe UI" w:hAnsi="Segoe UI" w:cs="Segoe UI"/>
          <w:sz w:val="20"/>
          <w:szCs w:val="20"/>
        </w:rPr>
        <w:t>Edgecore’s</w:t>
      </w:r>
      <w:proofErr w:type="spellEnd"/>
      <w:r w:rsidRPr="00A617F6">
        <w:rPr>
          <w:rFonts w:ascii="Segoe UI" w:hAnsi="Segoe UI" w:cs="Segoe UI"/>
          <w:sz w:val="20"/>
          <w:szCs w:val="20"/>
        </w:rPr>
        <w:t xml:space="preserve"> Device Manager will use a standard interface and dataflow to manage and monitor for deployment in the field. Each device in the system will communicate North Bound with Device Manager to transmit device data and notifications, using PSME (or </w:t>
      </w:r>
      <w:proofErr w:type="spellStart"/>
      <w:r w:rsidRPr="00A617F6">
        <w:rPr>
          <w:rFonts w:ascii="Segoe UI" w:hAnsi="Segoe UI" w:cs="Segoe UI"/>
          <w:sz w:val="20"/>
          <w:szCs w:val="20"/>
        </w:rPr>
        <w:t>OpenBMC</w:t>
      </w:r>
      <w:proofErr w:type="spellEnd"/>
      <w:r w:rsidRPr="00A617F6">
        <w:rPr>
          <w:rFonts w:ascii="Segoe UI" w:hAnsi="Segoe UI" w:cs="Segoe UI"/>
          <w:sz w:val="20"/>
          <w:szCs w:val="20"/>
        </w:rPr>
        <w:t xml:space="preserve"> in BMC), adhering Redfish standards. Device Manager will collect device data and notifications from each device, and make the data available on a predetermined Output Bus for consumers. The consumers of this data could then use it for various purposes, including </w:t>
      </w:r>
    </w:p>
    <w:p w14:paraId="44935BBC" w14:textId="77777777" w:rsidR="00534D64" w:rsidRPr="00A617F6" w:rsidRDefault="00534D64" w:rsidP="00534D64">
      <w:pPr>
        <w:pStyle w:val="BodyA"/>
        <w:numPr>
          <w:ilvl w:val="0"/>
          <w:numId w:val="14"/>
        </w:numPr>
        <w:rPr>
          <w:rFonts w:ascii="Segoe UI" w:hAnsi="Segoe UI" w:cs="Segoe UI"/>
          <w:sz w:val="20"/>
          <w:szCs w:val="20"/>
        </w:rPr>
      </w:pPr>
      <w:r w:rsidRPr="00A617F6">
        <w:rPr>
          <w:rFonts w:ascii="Segoe UI" w:hAnsi="Segoe UI" w:cs="Segoe UI"/>
          <w:sz w:val="20"/>
          <w:szCs w:val="20"/>
        </w:rPr>
        <w:t>inventory management</w:t>
      </w:r>
    </w:p>
    <w:p w14:paraId="64330540" w14:textId="77777777" w:rsidR="00534D64" w:rsidRPr="00A617F6" w:rsidRDefault="00534D64" w:rsidP="00534D64">
      <w:pPr>
        <w:pStyle w:val="BodyA"/>
        <w:numPr>
          <w:ilvl w:val="0"/>
          <w:numId w:val="14"/>
        </w:numPr>
        <w:rPr>
          <w:rFonts w:ascii="Segoe UI" w:hAnsi="Segoe UI" w:cs="Segoe UI"/>
          <w:sz w:val="20"/>
          <w:szCs w:val="20"/>
        </w:rPr>
      </w:pPr>
      <w:r w:rsidRPr="00A617F6">
        <w:rPr>
          <w:rFonts w:ascii="Segoe UI" w:hAnsi="Segoe UI" w:cs="Segoe UI"/>
          <w:sz w:val="20"/>
          <w:szCs w:val="20"/>
        </w:rPr>
        <w:t>status monitoring</w:t>
      </w:r>
    </w:p>
    <w:p w14:paraId="145D4CCF" w14:textId="77777777" w:rsidR="00534D64" w:rsidRPr="00A617F6" w:rsidRDefault="00534D64" w:rsidP="00534D64">
      <w:pPr>
        <w:pStyle w:val="BodyA"/>
        <w:numPr>
          <w:ilvl w:val="0"/>
          <w:numId w:val="14"/>
        </w:numPr>
        <w:rPr>
          <w:rFonts w:ascii="Segoe UI" w:hAnsi="Segoe UI" w:cs="Segoe UI"/>
          <w:sz w:val="20"/>
          <w:szCs w:val="20"/>
        </w:rPr>
      </w:pPr>
      <w:r w:rsidRPr="00A617F6">
        <w:rPr>
          <w:rFonts w:ascii="Segoe UI" w:hAnsi="Segoe UI" w:cs="Segoe UI"/>
          <w:sz w:val="20"/>
          <w:szCs w:val="20"/>
        </w:rPr>
        <w:t>device updates</w:t>
      </w:r>
    </w:p>
    <w:p w14:paraId="65936827" w14:textId="77777777" w:rsidR="00534D64" w:rsidRPr="00A617F6" w:rsidRDefault="00534D64" w:rsidP="00534D64">
      <w:pPr>
        <w:pStyle w:val="BodyA"/>
        <w:numPr>
          <w:ilvl w:val="0"/>
          <w:numId w:val="14"/>
        </w:numPr>
        <w:rPr>
          <w:rFonts w:ascii="Segoe UI" w:hAnsi="Segoe UI" w:cs="Segoe UI"/>
          <w:sz w:val="20"/>
          <w:szCs w:val="20"/>
        </w:rPr>
      </w:pPr>
      <w:r w:rsidRPr="00A617F6">
        <w:rPr>
          <w:rFonts w:ascii="Segoe UI" w:hAnsi="Segoe UI" w:cs="Segoe UI"/>
          <w:sz w:val="20"/>
          <w:szCs w:val="20"/>
        </w:rPr>
        <w:lastRenderedPageBreak/>
        <w:t>reboots</w:t>
      </w:r>
    </w:p>
    <w:p w14:paraId="630F9E1F" w14:textId="77777777" w:rsidR="00534D64" w:rsidRPr="00A617F6" w:rsidRDefault="00534D64" w:rsidP="00534D64">
      <w:pPr>
        <w:pStyle w:val="BodyA"/>
        <w:rPr>
          <w:rFonts w:ascii="Segoe UI" w:hAnsi="Segoe UI" w:cs="Segoe UI"/>
          <w:sz w:val="20"/>
          <w:szCs w:val="20"/>
        </w:rPr>
      </w:pPr>
    </w:p>
    <w:p w14:paraId="6931F210" w14:textId="77777777" w:rsidR="00534D64" w:rsidRDefault="00534D64" w:rsidP="00534D64">
      <w:pPr>
        <w:pStyle w:val="BodyA"/>
        <w:rPr>
          <w:rFonts w:ascii="Segoe UI" w:hAnsi="Segoe UI" w:cs="Segoe UI"/>
          <w:sz w:val="20"/>
          <w:szCs w:val="20"/>
        </w:rPr>
      </w:pPr>
      <w:r w:rsidRPr="00A617F6">
        <w:rPr>
          <w:rFonts w:ascii="Segoe UI" w:hAnsi="Segoe UI" w:cs="Segoe UI"/>
          <w:sz w:val="20"/>
          <w:szCs w:val="20"/>
        </w:rPr>
        <w:t>Following diagram illustrates the overall architecture and the interaction between the components at a high level.</w:t>
      </w:r>
    </w:p>
    <w:p w14:paraId="3C2031BF" w14:textId="77777777" w:rsidR="00534D64" w:rsidRPr="00A617F6" w:rsidRDefault="00534D64" w:rsidP="00534D64">
      <w:pPr>
        <w:pStyle w:val="BodyA"/>
        <w:rPr>
          <w:rFonts w:ascii="Segoe UI" w:hAnsi="Segoe UI" w:cs="Segoe UI"/>
          <w:sz w:val="20"/>
          <w:szCs w:val="20"/>
        </w:rPr>
      </w:pPr>
    </w:p>
    <w:p w14:paraId="3A212F60" w14:textId="77777777" w:rsidR="00534D64" w:rsidRPr="00A617F6" w:rsidRDefault="00534D64" w:rsidP="00534D64">
      <w:pPr>
        <w:pStyle w:val="BodyA"/>
        <w:jc w:val="center"/>
      </w:pPr>
      <w:r>
        <w:rPr>
          <w:noProof/>
          <w:lang w:eastAsia="zh-TW"/>
        </w:rPr>
        <w:drawing>
          <wp:inline distT="0" distB="0" distL="0" distR="0" wp14:anchorId="728B14CC" wp14:editId="5CA9D09E">
            <wp:extent cx="5181600" cy="329755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297555"/>
                    </a:xfrm>
                    <a:prstGeom prst="rect">
                      <a:avLst/>
                    </a:prstGeom>
                    <a:noFill/>
                    <a:ln>
                      <a:noFill/>
                    </a:ln>
                  </pic:spPr>
                </pic:pic>
              </a:graphicData>
            </a:graphic>
          </wp:inline>
        </w:drawing>
      </w:r>
    </w:p>
    <w:p w14:paraId="26233830" w14:textId="77777777" w:rsidR="00534D64" w:rsidRPr="00A617F6" w:rsidRDefault="00534D64" w:rsidP="00534D64">
      <w:pPr>
        <w:pStyle w:val="BodyA"/>
        <w:ind w:left="1260" w:hanging="540"/>
        <w:rPr>
          <w:rFonts w:ascii="Segoe UI" w:hAnsi="Segoe UI" w:cs="Segoe UI"/>
          <w:sz w:val="18"/>
          <w:szCs w:val="18"/>
        </w:rPr>
      </w:pPr>
      <w:r w:rsidRPr="00A617F6">
        <w:rPr>
          <w:rFonts w:ascii="Cambria Math" w:hAnsi="Cambria Math" w:cs="Cambria Math"/>
          <w:sz w:val="18"/>
          <w:szCs w:val="18"/>
          <w:lang w:val="pt-PT"/>
        </w:rPr>
        <w:t>①</w:t>
      </w:r>
      <w:r w:rsidRPr="00A617F6">
        <w:rPr>
          <w:rFonts w:ascii="Segoe UI" w:hAnsi="Segoe UI" w:cs="Segoe UI"/>
          <w:sz w:val="18"/>
          <w:szCs w:val="18"/>
          <w:lang w:val="fr-FR"/>
        </w:rPr>
        <w:t xml:space="preserve"> : </w:t>
      </w:r>
      <w:r w:rsidRPr="00A617F6">
        <w:rPr>
          <w:rFonts w:ascii="Segoe UI" w:hAnsi="Segoe UI" w:cs="Segoe UI"/>
          <w:sz w:val="18"/>
          <w:szCs w:val="18"/>
        </w:rPr>
        <w:t xml:space="preserve">The first step is the notification from Management Controller to add the IP address of the device to be monitored to the device list (Device Manager can also use Ref </w:t>
      </w:r>
      <w:r w:rsidRPr="00A617F6">
        <w:rPr>
          <w:rFonts w:ascii="Cambria Math" w:hAnsi="Cambria Math" w:cs="Cambria Math"/>
          <w:sz w:val="18"/>
          <w:szCs w:val="18"/>
        </w:rPr>
        <w:t>⑤</w:t>
      </w:r>
      <w:r w:rsidRPr="00A617F6">
        <w:rPr>
          <w:rFonts w:ascii="Segoe UI" w:hAnsi="Segoe UI" w:cs="Segoe UI"/>
          <w:sz w:val="18"/>
          <w:szCs w:val="18"/>
        </w:rPr>
        <w:t xml:space="preserve"> to refresh all its data.) Device Manager can also subscribe to events from the device by sending a HTTP POST to the URL of the Resource Collection for "Subscriptions" in the Event Service. At this point, Device Manager can query status parameters with HTTP GET method to PSME (Pooled System Management Engine) periodically. The </w:t>
      </w:r>
      <w:proofErr w:type="gramStart"/>
      <w:r w:rsidRPr="00A617F6">
        <w:rPr>
          <w:rFonts w:ascii="Segoe UI" w:hAnsi="Segoe UI" w:cs="Segoe UI"/>
          <w:sz w:val="18"/>
          <w:szCs w:val="18"/>
        </w:rPr>
        <w:t>default polling</w:t>
      </w:r>
      <w:proofErr w:type="gramEnd"/>
      <w:r w:rsidRPr="00A617F6">
        <w:rPr>
          <w:rFonts w:ascii="Segoe UI" w:hAnsi="Segoe UI" w:cs="Segoe UI"/>
          <w:sz w:val="18"/>
          <w:szCs w:val="18"/>
        </w:rPr>
        <w:t xml:space="preserve"> interval is set to five seconds.</w:t>
      </w:r>
    </w:p>
    <w:p w14:paraId="302F59C3"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②</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Device Manager is an alert Receiver. When the Redfish service interface is responding to Device Manager, it uses RESTful API. If PSME detects a change in one of the monitored hardware states, it will send an alert for the subscribed event to the Device Manager. A particular issue is reported only once until the state of the hardware changes. </w:t>
      </w:r>
    </w:p>
    <w:p w14:paraId="23935CE4"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③</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Device Manager retrieves data using HTTP GET method from devices periodically.</w:t>
      </w:r>
    </w:p>
    <w:p w14:paraId="675F6281"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④</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Switch responds using HTTP RESPONSE to Device Manager. </w:t>
      </w:r>
    </w:p>
    <w:p w14:paraId="5152DA3C"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⑤</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The Management Controller will provide the active device list to Device Manager which needs to be monitored.</w:t>
      </w:r>
      <w:r>
        <w:rPr>
          <w:rFonts w:ascii="Segoe UI" w:hAnsi="Segoe UI" w:cs="Segoe UI"/>
          <w:sz w:val="18"/>
          <w:szCs w:val="18"/>
        </w:rPr>
        <w:t xml:space="preserve"> W</w:t>
      </w:r>
      <w:r w:rsidRPr="00A617F6">
        <w:rPr>
          <w:rFonts w:ascii="Segoe UI" w:hAnsi="Segoe UI" w:cs="Segoe UI"/>
          <w:sz w:val="18"/>
          <w:szCs w:val="18"/>
        </w:rPr>
        <w:t xml:space="preserve">hen the device </w:t>
      </w:r>
      <w:r>
        <w:rPr>
          <w:rFonts w:ascii="Segoe UI" w:hAnsi="Segoe UI" w:cs="Segoe UI"/>
          <w:sz w:val="18"/>
          <w:szCs w:val="18"/>
        </w:rPr>
        <w:t>becomes available, the Device Manager</w:t>
      </w:r>
      <w:r w:rsidRPr="00A617F6">
        <w:rPr>
          <w:rFonts w:ascii="Segoe UI" w:hAnsi="Segoe UI" w:cs="Segoe UI"/>
          <w:sz w:val="18"/>
          <w:szCs w:val="18"/>
        </w:rPr>
        <w:t xml:space="preserve"> uses </w:t>
      </w:r>
      <w:r>
        <w:rPr>
          <w:rFonts w:ascii="Segoe UI" w:hAnsi="Segoe UI" w:cs="Segoe UI"/>
          <w:sz w:val="18"/>
          <w:szCs w:val="18"/>
        </w:rPr>
        <w:t>this</w:t>
      </w:r>
      <w:r w:rsidRPr="00A617F6">
        <w:rPr>
          <w:rFonts w:ascii="Segoe UI" w:hAnsi="Segoe UI" w:cs="Segoe UI"/>
          <w:sz w:val="18"/>
          <w:szCs w:val="18"/>
        </w:rPr>
        <w:t xml:space="preserve"> IP address </w:t>
      </w:r>
      <w:r>
        <w:rPr>
          <w:rFonts w:ascii="Segoe UI" w:hAnsi="Segoe UI" w:cs="Segoe UI"/>
          <w:sz w:val="18"/>
          <w:szCs w:val="18"/>
        </w:rPr>
        <w:t xml:space="preserve">to </w:t>
      </w:r>
      <w:r w:rsidRPr="00A617F6">
        <w:rPr>
          <w:rFonts w:ascii="Segoe UI" w:hAnsi="Segoe UI" w:cs="Segoe UI"/>
          <w:sz w:val="18"/>
          <w:szCs w:val="18"/>
        </w:rPr>
        <w:t xml:space="preserve">connect PSME </w:t>
      </w:r>
      <w:r>
        <w:rPr>
          <w:rFonts w:ascii="Segoe UI" w:hAnsi="Segoe UI" w:cs="Segoe UI"/>
          <w:sz w:val="18"/>
          <w:szCs w:val="18"/>
        </w:rPr>
        <w:t xml:space="preserve">(or </w:t>
      </w:r>
      <w:proofErr w:type="spellStart"/>
      <w:r>
        <w:rPr>
          <w:rFonts w:ascii="Segoe UI" w:hAnsi="Segoe UI" w:cs="Segoe UI"/>
          <w:sz w:val="18"/>
          <w:szCs w:val="18"/>
        </w:rPr>
        <w:t>OpenBMC</w:t>
      </w:r>
      <w:proofErr w:type="spellEnd"/>
      <w:r>
        <w:rPr>
          <w:rFonts w:ascii="Segoe UI" w:hAnsi="Segoe UI" w:cs="Segoe UI"/>
          <w:sz w:val="18"/>
          <w:szCs w:val="18"/>
        </w:rPr>
        <w:t xml:space="preserve">) </w:t>
      </w:r>
      <w:r w:rsidRPr="00A617F6">
        <w:rPr>
          <w:rFonts w:ascii="Segoe UI" w:hAnsi="Segoe UI" w:cs="Segoe UI"/>
          <w:sz w:val="18"/>
          <w:szCs w:val="18"/>
        </w:rPr>
        <w:t xml:space="preserve">using HTTP protocol. </w:t>
      </w:r>
    </w:p>
    <w:p w14:paraId="681CDA5C"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lastRenderedPageBreak/>
        <w:t>⑥</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Device Manager publishes the device alarm/status into Output Bus. </w:t>
      </w:r>
    </w:p>
    <w:p w14:paraId="35F1E4C6"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⑦</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If exists, BMC can also be used to retrieve device status and manage the target device. However, BMC </w:t>
      </w:r>
      <w:r>
        <w:rPr>
          <w:rFonts w:ascii="Segoe UI" w:hAnsi="Segoe UI" w:cs="Segoe UI"/>
          <w:sz w:val="18"/>
          <w:szCs w:val="18"/>
        </w:rPr>
        <w:t xml:space="preserve">may not provide the full functionality offered by PSME, including </w:t>
      </w:r>
      <w:r w:rsidRPr="00A617F6">
        <w:rPr>
          <w:rFonts w:ascii="Segoe UI" w:hAnsi="Segoe UI" w:cs="Segoe UI"/>
          <w:sz w:val="18"/>
          <w:szCs w:val="18"/>
        </w:rPr>
        <w:t>periodic data collection or alarms.</w:t>
      </w:r>
    </w:p>
    <w:p w14:paraId="1BE2423E" w14:textId="77777777" w:rsidR="00534D64" w:rsidRPr="00A617F6" w:rsidRDefault="00534D64" w:rsidP="00534D64">
      <w:pPr>
        <w:pStyle w:val="BodyA"/>
        <w:ind w:left="1260" w:hanging="540"/>
        <w:rPr>
          <w:rFonts w:ascii="Segoe UI" w:hAnsi="Segoe UI" w:cs="Segoe UI"/>
          <w:sz w:val="18"/>
          <w:szCs w:val="18"/>
        </w:rPr>
      </w:pPr>
      <w:proofErr w:type="gramStart"/>
      <w:r w:rsidRPr="00A617F6">
        <w:rPr>
          <w:rFonts w:ascii="Cambria Math" w:hAnsi="Cambria Math" w:cs="Cambria Math"/>
          <w:sz w:val="18"/>
          <w:szCs w:val="18"/>
        </w:rPr>
        <w:t>⑧</w:t>
      </w:r>
      <w:r w:rsidRPr="00A617F6">
        <w:rPr>
          <w:rFonts w:ascii="Segoe UI" w:hAnsi="Segoe UI" w:cs="Segoe UI"/>
          <w:sz w:val="18"/>
          <w:szCs w:val="18"/>
        </w:rPr>
        <w:t xml:space="preserve"> :</w:t>
      </w:r>
      <w:proofErr w:type="gramEnd"/>
      <w:r w:rsidRPr="00A617F6">
        <w:rPr>
          <w:rFonts w:ascii="Segoe UI" w:hAnsi="Segoe UI" w:cs="Segoe UI"/>
          <w:sz w:val="18"/>
          <w:szCs w:val="18"/>
        </w:rPr>
        <w:t xml:space="preserve"> PSME inspects hardware status at regular intervals to detect hardware failure/status through Network OS’s SW stack. </w:t>
      </w:r>
    </w:p>
    <w:p w14:paraId="39ED5446" w14:textId="77777777" w:rsidR="002D2CD3" w:rsidRPr="00A617F6" w:rsidRDefault="002D2CD3" w:rsidP="00CF09FB"/>
    <w:p w14:paraId="5DFC8008" w14:textId="1FD73BFD" w:rsidR="00097A85" w:rsidRPr="00A617F6" w:rsidRDefault="00E55F23" w:rsidP="00097A85">
      <w:pPr>
        <w:pStyle w:val="1"/>
      </w:pPr>
      <w:bookmarkStart w:id="9" w:name="_Toc51522984"/>
      <w:bookmarkStart w:id="10" w:name="_Toc63405072"/>
      <w:r w:rsidRPr="00A617F6">
        <w:t>API Details</w:t>
      </w:r>
      <w:bookmarkEnd w:id="9"/>
      <w:bookmarkEnd w:id="10"/>
    </w:p>
    <w:p w14:paraId="57D919BC" w14:textId="77777777" w:rsidR="00097A85" w:rsidRPr="00A617F6" w:rsidRDefault="00097A85" w:rsidP="00097A85">
      <w:pPr>
        <w:pStyle w:val="2"/>
      </w:pPr>
      <w:bookmarkStart w:id="11" w:name="_Toc51522985"/>
      <w:bookmarkStart w:id="12" w:name="_Toc63405073"/>
      <w:r w:rsidRPr="00A617F6">
        <w:t>Authentication</w:t>
      </w:r>
      <w:bookmarkEnd w:id="11"/>
      <w:bookmarkEnd w:id="12"/>
    </w:p>
    <w:p w14:paraId="3EBD3609" w14:textId="77777777" w:rsidR="00097A85" w:rsidRPr="00A617F6" w:rsidRDefault="00097A85" w:rsidP="00097A85">
      <w:pPr>
        <w:ind w:left="1080"/>
      </w:pPr>
      <w:r w:rsidRPr="00A617F6">
        <w:rPr>
          <w:rFonts w:ascii="Segoe UI" w:hAnsi="Segoe UI" w:cs="Segoe UI"/>
          <w:color w:val="24292E"/>
          <w:shd w:val="clear" w:color="auto" w:fill="FFFFFF"/>
        </w:rPr>
        <w:t>Redfish Service uses session management to implement authentication.</w:t>
      </w:r>
    </w:p>
    <w:p w14:paraId="7BCED0F5" w14:textId="6F10F819" w:rsidR="00097A85" w:rsidRPr="00A617F6" w:rsidRDefault="00097A85" w:rsidP="00097A85">
      <w:pPr>
        <w:pStyle w:val="2"/>
        <w:numPr>
          <w:ilvl w:val="2"/>
          <w:numId w:val="2"/>
        </w:numPr>
      </w:pPr>
      <w:bookmarkStart w:id="13" w:name="_Toc51522986"/>
      <w:bookmarkStart w:id="14" w:name="_Toc63405074"/>
      <w:r w:rsidRPr="00A617F6">
        <w:t>Enable</w:t>
      </w:r>
      <w:r w:rsidR="00ED78B9" w:rsidRPr="00A617F6">
        <w:t>/Disa</w:t>
      </w:r>
      <w:r w:rsidR="00847FEE" w:rsidRPr="00A617F6">
        <w:t>b</w:t>
      </w:r>
      <w:r w:rsidR="00ED78B9" w:rsidRPr="00A617F6">
        <w:t>le</w:t>
      </w:r>
      <w:r w:rsidRPr="00A617F6">
        <w:t xml:space="preserve"> Session Management</w:t>
      </w:r>
      <w:bookmarkEnd w:id="13"/>
      <w:bookmarkEnd w:id="14"/>
    </w:p>
    <w:p w14:paraId="2CE6E03D" w14:textId="06A428C4" w:rsidR="00847FEE" w:rsidRPr="00A617F6" w:rsidRDefault="00847FEE" w:rsidP="00ED78B9">
      <w:pPr>
        <w:ind w:left="2160"/>
        <w:rPr>
          <w:color w:val="24292E"/>
          <w:shd w:val="clear" w:color="auto" w:fill="FFFFFF"/>
        </w:rPr>
      </w:pPr>
      <w:r w:rsidRPr="00A617F6">
        <w:rPr>
          <w:color w:val="24292E"/>
          <w:shd w:val="clear" w:color="auto" w:fill="FFFFFF"/>
        </w:rPr>
        <w:t xml:space="preserve">Enable secure access to resources. </w:t>
      </w:r>
    </w:p>
    <w:p w14:paraId="6EEF9413" w14:textId="790AC2FA" w:rsidR="00097A85" w:rsidRPr="00A617F6" w:rsidRDefault="00ED78B9" w:rsidP="00ED78B9">
      <w:pPr>
        <w:ind w:left="2160"/>
      </w:pPr>
      <w:r w:rsidRPr="00C32EE1">
        <w:rPr>
          <w:b/>
          <w:color w:val="24292E"/>
          <w:shd w:val="clear" w:color="auto" w:fill="FFFFFF"/>
        </w:rPr>
        <w:t>POST</w:t>
      </w:r>
      <w:r w:rsidRPr="00A617F6">
        <w:rPr>
          <w:color w:val="24292E"/>
          <w:shd w:val="clear" w:color="auto" w:fill="FFFFFF"/>
        </w:rPr>
        <w:t xml:space="preserve">: </w:t>
      </w:r>
      <w:r w:rsidR="00097A85" w:rsidRPr="00A617F6">
        <w:t>/redfish/v1/SessionService</w:t>
      </w:r>
    </w:p>
    <w:tbl>
      <w:tblPr>
        <w:tblStyle w:val="afb"/>
        <w:tblW w:w="0" w:type="auto"/>
        <w:tblInd w:w="2160" w:type="dxa"/>
        <w:tblLook w:val="04A0" w:firstRow="1" w:lastRow="0" w:firstColumn="1" w:lastColumn="0" w:noHBand="0" w:noVBand="1"/>
      </w:tblPr>
      <w:tblGrid>
        <w:gridCol w:w="2543"/>
        <w:gridCol w:w="2406"/>
        <w:gridCol w:w="2241"/>
      </w:tblGrid>
      <w:tr w:rsidR="00ED78B9" w:rsidRPr="00A617F6" w14:paraId="51B19EA5" w14:textId="77777777" w:rsidTr="00002714">
        <w:tc>
          <w:tcPr>
            <w:tcW w:w="7416" w:type="dxa"/>
            <w:gridSpan w:val="3"/>
            <w:shd w:val="clear" w:color="auto" w:fill="D9D9D9" w:themeFill="background1" w:themeFillShade="D9"/>
          </w:tcPr>
          <w:p w14:paraId="189EDC11" w14:textId="77777777" w:rsidR="00542D26" w:rsidRPr="00DE5B4A" w:rsidRDefault="00542D26" w:rsidP="00542D26">
            <w:pPr>
              <w:spacing w:before="0" w:beforeAutospacing="0" w:after="0" w:afterAutospacing="0"/>
              <w:rPr>
                <w:sz w:val="18"/>
                <w:szCs w:val="18"/>
              </w:rPr>
            </w:pPr>
            <w:bookmarkStart w:id="15" w:name="_Hlk38274620"/>
            <w:r w:rsidRPr="00DE5B4A">
              <w:rPr>
                <w:sz w:val="18"/>
                <w:szCs w:val="18"/>
              </w:rPr>
              <w:t>{</w:t>
            </w:r>
          </w:p>
          <w:p w14:paraId="216D29DB" w14:textId="77777777" w:rsidR="00542D26" w:rsidRPr="00DE5B4A" w:rsidRDefault="00542D26" w:rsidP="00542D26">
            <w:pPr>
              <w:spacing w:before="0" w:beforeAutospacing="0" w:after="0" w:afterAutospacing="0"/>
              <w:rPr>
                <w:b/>
                <w:sz w:val="18"/>
                <w:szCs w:val="18"/>
              </w:rPr>
            </w:pPr>
            <w:r w:rsidRPr="00DE5B4A">
              <w:rPr>
                <w:b/>
                <w:sz w:val="18"/>
                <w:szCs w:val="18"/>
              </w:rPr>
              <w:t>"ServiceEnabled": true,</w:t>
            </w:r>
          </w:p>
          <w:p w14:paraId="73EB7A71" w14:textId="1264D33A" w:rsidR="00542D26" w:rsidRPr="00DA4DF9" w:rsidRDefault="00542D26" w:rsidP="00542D26">
            <w:pPr>
              <w:spacing w:before="0" w:beforeAutospacing="0" w:after="0" w:afterAutospacing="0"/>
              <w:rPr>
                <w:rFonts w:eastAsiaTheme="minorEastAsia"/>
                <w:b/>
                <w:sz w:val="18"/>
                <w:szCs w:val="18"/>
                <w:lang w:eastAsia="zh-TW"/>
              </w:rPr>
            </w:pPr>
            <w:r w:rsidRPr="00DE5B4A">
              <w:rPr>
                <w:b/>
                <w:sz w:val="18"/>
                <w:szCs w:val="18"/>
              </w:rPr>
              <w:t>"SessionTimeout": 30</w:t>
            </w:r>
            <w:r w:rsidR="00DA4DF9">
              <w:rPr>
                <w:rFonts w:eastAsiaTheme="minorEastAsia" w:hint="eastAsia"/>
                <w:b/>
                <w:sz w:val="18"/>
                <w:szCs w:val="18"/>
                <w:lang w:eastAsia="zh-TW"/>
              </w:rPr>
              <w:t>0</w:t>
            </w:r>
          </w:p>
          <w:p w14:paraId="26E5AEA6" w14:textId="77777777" w:rsidR="00ED78B9" w:rsidRDefault="00542D26" w:rsidP="00542D26">
            <w:pPr>
              <w:spacing w:before="0" w:beforeAutospacing="0" w:after="0" w:afterAutospacing="0"/>
              <w:rPr>
                <w:rFonts w:eastAsiaTheme="minorEastAsia"/>
                <w:sz w:val="18"/>
                <w:szCs w:val="18"/>
                <w:lang w:eastAsia="zh-TW"/>
              </w:rPr>
            </w:pPr>
            <w:r w:rsidRPr="00DE5B4A">
              <w:rPr>
                <w:sz w:val="18"/>
                <w:szCs w:val="18"/>
              </w:rPr>
              <w:t>}</w:t>
            </w:r>
          </w:p>
          <w:p w14:paraId="5469DCF6" w14:textId="77777777" w:rsidR="005716F9" w:rsidRDefault="005716F9" w:rsidP="00542D26">
            <w:pPr>
              <w:spacing w:before="0" w:beforeAutospacing="0" w:after="0" w:afterAutospacing="0"/>
              <w:rPr>
                <w:rFonts w:eastAsiaTheme="minorEastAsia"/>
                <w:sz w:val="18"/>
                <w:szCs w:val="18"/>
                <w:lang w:eastAsia="zh-TW"/>
              </w:rPr>
            </w:pPr>
          </w:p>
          <w:p w14:paraId="330E9688" w14:textId="7C4EAE38" w:rsidR="005716F9" w:rsidRPr="005716F9" w:rsidRDefault="005716F9" w:rsidP="00542D26">
            <w:pPr>
              <w:spacing w:before="0" w:beforeAutospacing="0" w:after="0" w:afterAutospacing="0"/>
              <w:rPr>
                <w:rFonts w:eastAsiaTheme="minorEastAsia"/>
                <w:lang w:eastAsia="zh-TW"/>
              </w:rPr>
            </w:pPr>
            <w:r w:rsidRPr="007E4DCE">
              <w:rPr>
                <w:rFonts w:eastAsiaTheme="minorEastAsia"/>
                <w:sz w:val="18"/>
                <w:szCs w:val="18"/>
                <w:lang w:eastAsia="zh-TW"/>
              </w:rPr>
              <w:t>- Response : 200 OK</w:t>
            </w:r>
          </w:p>
        </w:tc>
      </w:tr>
      <w:tr w:rsidR="008459D8" w:rsidRPr="00A617F6" w14:paraId="446AB9F7" w14:textId="77777777" w:rsidTr="008459D8">
        <w:tc>
          <w:tcPr>
            <w:tcW w:w="7416" w:type="dxa"/>
            <w:gridSpan w:val="3"/>
            <w:tcBorders>
              <w:left w:val="nil"/>
              <w:right w:val="nil"/>
            </w:tcBorders>
          </w:tcPr>
          <w:p w14:paraId="69D5A6BE" w14:textId="77777777" w:rsidR="008459D8" w:rsidRPr="00A617F6" w:rsidRDefault="008459D8" w:rsidP="00ED78B9"/>
        </w:tc>
      </w:tr>
      <w:tr w:rsidR="00ED78B9" w:rsidRPr="00A617F6" w14:paraId="113AE935" w14:textId="77777777" w:rsidTr="00002714">
        <w:tc>
          <w:tcPr>
            <w:tcW w:w="2603" w:type="dxa"/>
          </w:tcPr>
          <w:p w14:paraId="51D3B41E" w14:textId="28198003" w:rsidR="00ED78B9" w:rsidRPr="00A617F6" w:rsidRDefault="00ED78B9" w:rsidP="00ED78B9">
            <w:r w:rsidRPr="00A617F6">
              <w:t>Property</w:t>
            </w:r>
          </w:p>
        </w:tc>
        <w:tc>
          <w:tcPr>
            <w:tcW w:w="2480" w:type="dxa"/>
          </w:tcPr>
          <w:p w14:paraId="41B1B53F" w14:textId="5F250AC6" w:rsidR="00ED78B9" w:rsidRPr="00A617F6" w:rsidRDefault="00ED78B9" w:rsidP="00ED78B9">
            <w:r w:rsidRPr="00A617F6">
              <w:t>Requirement</w:t>
            </w:r>
          </w:p>
        </w:tc>
        <w:tc>
          <w:tcPr>
            <w:tcW w:w="2333" w:type="dxa"/>
          </w:tcPr>
          <w:p w14:paraId="5982FD43" w14:textId="4BCC5848" w:rsidR="00ED78B9" w:rsidRPr="00A617F6" w:rsidRDefault="00ED78B9" w:rsidP="00ED78B9">
            <w:r w:rsidRPr="00A617F6">
              <w:t>Value</w:t>
            </w:r>
          </w:p>
        </w:tc>
      </w:tr>
      <w:tr w:rsidR="00ED78B9" w:rsidRPr="00A617F6" w14:paraId="159DF743" w14:textId="77777777" w:rsidTr="00002714">
        <w:tc>
          <w:tcPr>
            <w:tcW w:w="2603" w:type="dxa"/>
          </w:tcPr>
          <w:p w14:paraId="1C113F04" w14:textId="76BFACCF" w:rsidR="00ED78B9" w:rsidRPr="00A617F6" w:rsidRDefault="00ED78B9" w:rsidP="00ED78B9">
            <w:r w:rsidRPr="00A617F6">
              <w:t>ServiceEnabled</w:t>
            </w:r>
          </w:p>
        </w:tc>
        <w:tc>
          <w:tcPr>
            <w:tcW w:w="2480" w:type="dxa"/>
          </w:tcPr>
          <w:p w14:paraId="5CAB4F19" w14:textId="7EF1CFDE" w:rsidR="00ED78B9" w:rsidRPr="00A617F6" w:rsidRDefault="00ED78B9" w:rsidP="00ED78B9">
            <w:r w:rsidRPr="00A617F6">
              <w:t>Mandatory</w:t>
            </w:r>
          </w:p>
        </w:tc>
        <w:tc>
          <w:tcPr>
            <w:tcW w:w="2333" w:type="dxa"/>
          </w:tcPr>
          <w:p w14:paraId="33065956" w14:textId="103CE8C6" w:rsidR="00ED78B9" w:rsidRPr="00A617F6" w:rsidRDefault="00ED78B9" w:rsidP="00ED78B9">
            <w:r w:rsidRPr="00A617F6">
              <w:t>true, false</w:t>
            </w:r>
          </w:p>
        </w:tc>
      </w:tr>
      <w:tr w:rsidR="00ED78B9" w:rsidRPr="00A617F6" w14:paraId="66DA2A88" w14:textId="77777777" w:rsidTr="00002714">
        <w:tc>
          <w:tcPr>
            <w:tcW w:w="2603" w:type="dxa"/>
          </w:tcPr>
          <w:p w14:paraId="41F040BF" w14:textId="387D3CAC" w:rsidR="00ED78B9" w:rsidRPr="00A617F6" w:rsidRDefault="00ED78B9" w:rsidP="00ED78B9">
            <w:r w:rsidRPr="00A617F6">
              <w:t>SessionTimeout</w:t>
            </w:r>
          </w:p>
        </w:tc>
        <w:tc>
          <w:tcPr>
            <w:tcW w:w="2480" w:type="dxa"/>
          </w:tcPr>
          <w:p w14:paraId="38F0B03C" w14:textId="1DC7F4DC" w:rsidR="00ED78B9" w:rsidRPr="00A617F6" w:rsidRDefault="00ED78B9" w:rsidP="00ED78B9">
            <w:r w:rsidRPr="00A617F6">
              <w:t>Mandatory</w:t>
            </w:r>
          </w:p>
        </w:tc>
        <w:tc>
          <w:tcPr>
            <w:tcW w:w="2333" w:type="dxa"/>
          </w:tcPr>
          <w:p w14:paraId="04A5C744" w14:textId="62BA59A9" w:rsidR="00ED78B9" w:rsidRPr="00A617F6" w:rsidRDefault="00ED78B9" w:rsidP="00ED78B9">
            <w:r w:rsidRPr="00A617F6">
              <w:t xml:space="preserve">≥1 </w:t>
            </w:r>
            <w:r w:rsidR="00847FEE" w:rsidRPr="00A617F6">
              <w:t>[in seconds]</w:t>
            </w:r>
          </w:p>
        </w:tc>
      </w:tr>
      <w:bookmarkEnd w:id="15"/>
    </w:tbl>
    <w:p w14:paraId="249547B7" w14:textId="56818906" w:rsidR="00847FEE" w:rsidRPr="00A617F6" w:rsidRDefault="00847FEE" w:rsidP="00847FEE">
      <w:pPr>
        <w:pStyle w:val="2"/>
        <w:numPr>
          <w:ilvl w:val="0"/>
          <w:numId w:val="0"/>
        </w:numPr>
        <w:ind w:left="2160"/>
      </w:pPr>
    </w:p>
    <w:p w14:paraId="42728F95" w14:textId="3C3B730B" w:rsidR="00E15A64" w:rsidRDefault="00E15A64" w:rsidP="00E15A64">
      <w:pPr>
        <w:rPr>
          <w:lang w:eastAsia="zh-TW"/>
        </w:rPr>
      </w:pPr>
      <w:r w:rsidRPr="00A617F6">
        <w:tab/>
      </w:r>
      <w:r w:rsidRPr="00A617F6">
        <w:tab/>
      </w:r>
      <w:r w:rsidRPr="00A617F6">
        <w:tab/>
        <w:t>Following is a mockup of</w:t>
      </w:r>
      <w:r w:rsidR="00F118F4">
        <w:rPr>
          <w:rFonts w:hint="eastAsia"/>
          <w:lang w:eastAsia="zh-TW"/>
        </w:rPr>
        <w:t xml:space="preserve"> </w:t>
      </w:r>
      <w:proofErr w:type="gramStart"/>
      <w:r w:rsidR="00F118F4">
        <w:rPr>
          <w:rFonts w:hint="eastAsia"/>
          <w:lang w:eastAsia="zh-TW"/>
        </w:rPr>
        <w:t>get</w:t>
      </w:r>
      <w:r w:rsidR="00934921">
        <w:rPr>
          <w:rFonts w:hint="eastAsia"/>
          <w:lang w:eastAsia="zh-TW"/>
        </w:rPr>
        <w:t xml:space="preserve"> </w:t>
      </w:r>
      <w:r w:rsidRPr="00A617F6">
        <w:t xml:space="preserve"> the</w:t>
      </w:r>
      <w:proofErr w:type="gramEnd"/>
      <w:r w:rsidRPr="00A617F6">
        <w:t xml:space="preserve"> Session Service State</w:t>
      </w:r>
    </w:p>
    <w:p w14:paraId="514B3198" w14:textId="19FB832F" w:rsidR="00BB75F5" w:rsidRPr="00A617F6" w:rsidRDefault="00BB75F5" w:rsidP="00BB75F5">
      <w:pPr>
        <w:ind w:left="2160"/>
        <w:rPr>
          <w:lang w:eastAsia="zh-TW"/>
        </w:rPr>
      </w:pPr>
      <w:proofErr w:type="gramStart"/>
      <w:r w:rsidRPr="00C32EE1">
        <w:rPr>
          <w:rFonts w:hint="eastAsia"/>
          <w:b/>
          <w:color w:val="24292E"/>
          <w:shd w:val="clear" w:color="auto" w:fill="FFFFFF"/>
          <w:lang w:eastAsia="zh-TW"/>
        </w:rPr>
        <w:t>GE</w:t>
      </w:r>
      <w:r w:rsidRPr="00C32EE1">
        <w:rPr>
          <w:b/>
          <w:color w:val="24292E"/>
          <w:shd w:val="clear" w:color="auto" w:fill="FFFFFF"/>
        </w:rPr>
        <w:t>T</w:t>
      </w:r>
      <w:r w:rsidRPr="00A617F6">
        <w:rPr>
          <w:color w:val="24292E"/>
          <w:shd w:val="clear" w:color="auto" w:fill="FFFFFF"/>
        </w:rPr>
        <w:t>:</w:t>
      </w:r>
      <w:proofErr w:type="gramEnd"/>
      <w:r w:rsidRPr="00A617F6">
        <w:rPr>
          <w:color w:val="24292E"/>
          <w:shd w:val="clear" w:color="auto" w:fill="FFFFFF"/>
        </w:rPr>
        <w:t xml:space="preserve"> </w:t>
      </w:r>
      <w:r w:rsidRPr="00A617F6">
        <w:t>/redfish/v1/SessionService</w:t>
      </w:r>
    </w:p>
    <w:tbl>
      <w:tblPr>
        <w:tblStyle w:val="afb"/>
        <w:tblW w:w="0" w:type="auto"/>
        <w:tblInd w:w="2160" w:type="dxa"/>
        <w:tblLook w:val="04A0" w:firstRow="1" w:lastRow="0" w:firstColumn="1" w:lastColumn="0" w:noHBand="0" w:noVBand="1"/>
      </w:tblPr>
      <w:tblGrid>
        <w:gridCol w:w="7190"/>
      </w:tblGrid>
      <w:tr w:rsidR="00E15A64" w:rsidRPr="00A617F6" w14:paraId="09F01F54" w14:textId="77777777" w:rsidTr="00225699">
        <w:tc>
          <w:tcPr>
            <w:tcW w:w="7190" w:type="dxa"/>
            <w:shd w:val="clear" w:color="auto" w:fill="D9D9D9" w:themeFill="background1" w:themeFillShade="D9"/>
          </w:tcPr>
          <w:p w14:paraId="4E053076" w14:textId="77777777" w:rsidR="00DE5B4A" w:rsidRPr="00DE5B4A" w:rsidRDefault="00DE5B4A" w:rsidP="00DE5B4A">
            <w:pPr>
              <w:spacing w:before="0" w:beforeAutospacing="0" w:after="0" w:afterAutospacing="0"/>
              <w:rPr>
                <w:sz w:val="18"/>
                <w:szCs w:val="18"/>
              </w:rPr>
            </w:pPr>
            <w:r w:rsidRPr="00DE5B4A">
              <w:rPr>
                <w:sz w:val="18"/>
                <w:szCs w:val="18"/>
              </w:rPr>
              <w:t>{</w:t>
            </w:r>
          </w:p>
          <w:p w14:paraId="3820FB7B" w14:textId="77777777" w:rsidR="00DE5B4A" w:rsidRPr="00DE5B4A" w:rsidRDefault="00DE5B4A" w:rsidP="00DE5B4A">
            <w:pPr>
              <w:spacing w:before="0" w:beforeAutospacing="0" w:after="0" w:afterAutospacing="0"/>
              <w:rPr>
                <w:b/>
                <w:sz w:val="18"/>
                <w:szCs w:val="18"/>
              </w:rPr>
            </w:pPr>
            <w:r w:rsidRPr="00DE5B4A">
              <w:rPr>
                <w:b/>
                <w:sz w:val="18"/>
                <w:szCs w:val="18"/>
              </w:rPr>
              <w:t>"ServiceEnabled": true,</w:t>
            </w:r>
          </w:p>
          <w:p w14:paraId="645C64A4" w14:textId="410825D9" w:rsidR="00DE5B4A" w:rsidRPr="00DA4DF9" w:rsidRDefault="00DE5B4A" w:rsidP="00DE5B4A">
            <w:pPr>
              <w:spacing w:before="0" w:beforeAutospacing="0" w:after="0" w:afterAutospacing="0"/>
              <w:rPr>
                <w:rFonts w:eastAsiaTheme="minorEastAsia"/>
                <w:b/>
                <w:sz w:val="18"/>
                <w:szCs w:val="18"/>
                <w:lang w:eastAsia="zh-TW"/>
              </w:rPr>
            </w:pPr>
            <w:r w:rsidRPr="00DE5B4A">
              <w:rPr>
                <w:b/>
                <w:sz w:val="18"/>
                <w:szCs w:val="18"/>
              </w:rPr>
              <w:t>"SessionTimeout": 30</w:t>
            </w:r>
            <w:r w:rsidR="00DA4DF9">
              <w:rPr>
                <w:rFonts w:eastAsiaTheme="minorEastAsia" w:hint="eastAsia"/>
                <w:b/>
                <w:sz w:val="18"/>
                <w:szCs w:val="18"/>
                <w:lang w:eastAsia="zh-TW"/>
              </w:rPr>
              <w:t>0</w:t>
            </w:r>
          </w:p>
          <w:p w14:paraId="32189D56" w14:textId="77777777" w:rsidR="00E15A64" w:rsidRDefault="00DE5B4A" w:rsidP="00DE5B4A">
            <w:pPr>
              <w:spacing w:before="0" w:beforeAutospacing="0" w:after="0" w:afterAutospacing="0"/>
              <w:rPr>
                <w:rFonts w:eastAsiaTheme="minorEastAsia"/>
                <w:sz w:val="18"/>
                <w:szCs w:val="18"/>
                <w:lang w:eastAsia="zh-TW"/>
              </w:rPr>
            </w:pPr>
            <w:r w:rsidRPr="00DE5B4A">
              <w:rPr>
                <w:sz w:val="18"/>
                <w:szCs w:val="18"/>
              </w:rPr>
              <w:t>}</w:t>
            </w:r>
          </w:p>
          <w:p w14:paraId="7558C9E6" w14:textId="77777777" w:rsidR="00D4445D" w:rsidRDefault="00D4445D" w:rsidP="00D4445D">
            <w:pPr>
              <w:spacing w:before="0" w:beforeAutospacing="0" w:after="0" w:afterAutospacing="0"/>
              <w:rPr>
                <w:rFonts w:eastAsiaTheme="minorEastAsia"/>
                <w:sz w:val="18"/>
                <w:szCs w:val="18"/>
                <w:lang w:eastAsia="zh-TW"/>
              </w:rPr>
            </w:pPr>
          </w:p>
          <w:p w14:paraId="38901130" w14:textId="6A467EB4" w:rsidR="00D4445D" w:rsidRPr="00D4445D" w:rsidRDefault="00D4445D" w:rsidP="00D4445D">
            <w:pPr>
              <w:spacing w:before="0" w:beforeAutospacing="0" w:after="0" w:afterAutospacing="0"/>
              <w:rPr>
                <w:rFonts w:eastAsiaTheme="minorEastAsia"/>
                <w:lang w:eastAsia="zh-TW"/>
              </w:rPr>
            </w:pPr>
            <w:r w:rsidRPr="007E4DCE">
              <w:rPr>
                <w:rFonts w:eastAsiaTheme="minorEastAsia"/>
                <w:sz w:val="18"/>
                <w:szCs w:val="18"/>
                <w:lang w:eastAsia="zh-TW"/>
              </w:rPr>
              <w:t>- Response : 200 OK</w:t>
            </w:r>
          </w:p>
        </w:tc>
      </w:tr>
    </w:tbl>
    <w:p w14:paraId="63D5F9D9" w14:textId="48E56E66" w:rsidR="00E15A64" w:rsidRDefault="00E15A64" w:rsidP="00225699"/>
    <w:tbl>
      <w:tblPr>
        <w:tblStyle w:val="afb"/>
        <w:tblW w:w="0" w:type="auto"/>
        <w:tblInd w:w="2122" w:type="dxa"/>
        <w:tblLook w:val="04A0" w:firstRow="1" w:lastRow="0" w:firstColumn="1" w:lastColumn="0" w:noHBand="0" w:noVBand="1"/>
      </w:tblPr>
      <w:tblGrid>
        <w:gridCol w:w="1963"/>
        <w:gridCol w:w="5265"/>
      </w:tblGrid>
      <w:tr w:rsidR="005E3D5E" w14:paraId="0337C0C4" w14:textId="77777777" w:rsidTr="00266B97">
        <w:tc>
          <w:tcPr>
            <w:tcW w:w="7228" w:type="dxa"/>
            <w:gridSpan w:val="2"/>
          </w:tcPr>
          <w:p w14:paraId="123480A4" w14:textId="08A566A1" w:rsidR="005E3D5E" w:rsidRPr="005E3D5E" w:rsidRDefault="005E3D5E" w:rsidP="005E3D5E">
            <w:pPr>
              <w:jc w:val="center"/>
              <w:rPr>
                <w:sz w:val="20"/>
                <w:szCs w:val="20"/>
              </w:rPr>
            </w:pPr>
            <w:r w:rsidRPr="005E3D5E">
              <w:rPr>
                <w:sz w:val="20"/>
                <w:szCs w:val="20"/>
              </w:rPr>
              <w:t>Device Management gRPC definition</w:t>
            </w:r>
          </w:p>
        </w:tc>
      </w:tr>
      <w:tr w:rsidR="00266B97" w14:paraId="2E8EFEC7" w14:textId="77777777" w:rsidTr="00266B97">
        <w:tc>
          <w:tcPr>
            <w:tcW w:w="1963" w:type="dxa"/>
          </w:tcPr>
          <w:p w14:paraId="72544AB5" w14:textId="20FA4307" w:rsidR="00266B97" w:rsidRPr="005E3D5E" w:rsidRDefault="00266B97" w:rsidP="00266B97">
            <w:r>
              <w:rPr>
                <w:rFonts w:hint="eastAsia"/>
              </w:rPr>
              <w:t>gRPC API name</w:t>
            </w:r>
          </w:p>
        </w:tc>
        <w:tc>
          <w:tcPr>
            <w:tcW w:w="5265" w:type="dxa"/>
          </w:tcPr>
          <w:p w14:paraId="6B6220BE" w14:textId="06BA4A46" w:rsidR="00266B97" w:rsidRPr="005E3D5E" w:rsidRDefault="00266B97" w:rsidP="00266B97">
            <w:r w:rsidRPr="00266B97">
              <w:rPr>
                <w:b/>
              </w:rPr>
              <w:t>SetSessionService</w:t>
            </w:r>
            <w:r w:rsidR="00526C64">
              <w:rPr>
                <w:b/>
              </w:rPr>
              <w:t xml:space="preserve"> </w:t>
            </w:r>
            <w:r w:rsidRPr="00266B97">
              <w:t>(DeviceAccount)</w:t>
            </w:r>
          </w:p>
        </w:tc>
      </w:tr>
      <w:tr w:rsidR="005E3D5E" w14:paraId="1D46D4D6" w14:textId="77777777" w:rsidTr="00266B97">
        <w:tc>
          <w:tcPr>
            <w:tcW w:w="1963" w:type="dxa"/>
          </w:tcPr>
          <w:p w14:paraId="0CEAC0A0" w14:textId="4078FAFD" w:rsidR="005E3D5E" w:rsidRPr="005E3D5E" w:rsidRDefault="005E3D5E" w:rsidP="00225699">
            <w:pPr>
              <w:rPr>
                <w:sz w:val="20"/>
                <w:szCs w:val="20"/>
              </w:rPr>
            </w:pPr>
            <w:r w:rsidRPr="005E3D5E">
              <w:rPr>
                <w:sz w:val="20"/>
                <w:szCs w:val="20"/>
              </w:rPr>
              <w:t>gRPC Arguments</w:t>
            </w:r>
          </w:p>
        </w:tc>
        <w:tc>
          <w:tcPr>
            <w:tcW w:w="5265" w:type="dxa"/>
          </w:tcPr>
          <w:p w14:paraId="5DB96E1D" w14:textId="614EC4DA" w:rsidR="005E3D5E" w:rsidRPr="005E3D5E" w:rsidRDefault="005E3D5E" w:rsidP="00266B97">
            <w:pPr>
              <w:contextualSpacing/>
              <w:rPr>
                <w:sz w:val="20"/>
                <w:szCs w:val="20"/>
              </w:rPr>
            </w:pPr>
            <w:r w:rsidRPr="00266B97">
              <w:rPr>
                <w:rFonts w:hint="eastAsia"/>
                <w:b/>
                <w:sz w:val="20"/>
                <w:szCs w:val="20"/>
              </w:rPr>
              <w:t>IpAddress</w:t>
            </w:r>
            <w:r w:rsidR="00A25A37">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43A5FF54" w14:textId="54C1FE2C" w:rsidR="005E3D5E" w:rsidRPr="005E3D5E" w:rsidRDefault="005E3D5E" w:rsidP="00266B97">
            <w:pPr>
              <w:contextualSpacing/>
              <w:rPr>
                <w:sz w:val="20"/>
                <w:szCs w:val="20"/>
              </w:rPr>
            </w:pPr>
            <w:r w:rsidRPr="00266B97">
              <w:rPr>
                <w:b/>
                <w:sz w:val="20"/>
                <w:szCs w:val="20"/>
              </w:rPr>
              <w:t>UserToken</w:t>
            </w:r>
            <w:r w:rsidR="00A25A37">
              <w:rPr>
                <w:b/>
                <w:sz w:val="20"/>
                <w:szCs w:val="20"/>
              </w:rPr>
              <w:t xml:space="preserve"> </w:t>
            </w:r>
            <w:r w:rsidRPr="005E3D5E">
              <w:rPr>
                <w:sz w:val="20"/>
                <w:szCs w:val="20"/>
              </w:rPr>
              <w:t xml:space="preserve">(String): device </w:t>
            </w:r>
            <w:proofErr w:type="gramStart"/>
            <w:r w:rsidRPr="005E3D5E">
              <w:rPr>
                <w:sz w:val="20"/>
                <w:szCs w:val="20"/>
              </w:rPr>
              <w:t xml:space="preserve">user </w:t>
            </w:r>
            <w:r w:rsidR="00526C64" w:rsidRPr="005E3D5E">
              <w:rPr>
                <w:sz w:val="20"/>
                <w:szCs w:val="20"/>
              </w:rPr>
              <w:t xml:space="preserve"> </w:t>
            </w:r>
            <w:r w:rsidR="00526C64">
              <w:rPr>
                <w:sz w:val="20"/>
                <w:szCs w:val="20"/>
              </w:rPr>
              <w:t>(</w:t>
            </w:r>
            <w:proofErr w:type="gramEnd"/>
            <w:r w:rsidR="00526C64">
              <w:rPr>
                <w:sz w:val="20"/>
                <w:szCs w:val="20"/>
              </w:rPr>
              <w:t xml:space="preserve">Administrator) </w:t>
            </w:r>
            <w:r w:rsidRPr="005E3D5E">
              <w:rPr>
                <w:sz w:val="20"/>
                <w:szCs w:val="20"/>
              </w:rPr>
              <w:t>login permission code</w:t>
            </w:r>
            <w:r w:rsidR="00570B68">
              <w:rPr>
                <w:sz w:val="20"/>
                <w:szCs w:val="20"/>
              </w:rPr>
              <w:t>.</w:t>
            </w:r>
          </w:p>
          <w:p w14:paraId="52411B4C" w14:textId="245F1EE7" w:rsidR="005E3D5E" w:rsidRPr="005E3D5E" w:rsidRDefault="005E3D5E" w:rsidP="00266B97">
            <w:pPr>
              <w:contextualSpacing/>
              <w:rPr>
                <w:sz w:val="20"/>
                <w:szCs w:val="20"/>
              </w:rPr>
            </w:pPr>
            <w:r w:rsidRPr="00266B97">
              <w:rPr>
                <w:b/>
                <w:sz w:val="20"/>
                <w:szCs w:val="20"/>
              </w:rPr>
              <w:lastRenderedPageBreak/>
              <w:t>SessionEnabled</w:t>
            </w:r>
            <w:r w:rsidR="00A25A37">
              <w:rPr>
                <w:b/>
                <w:sz w:val="20"/>
                <w:szCs w:val="20"/>
              </w:rPr>
              <w:t xml:space="preserve"> </w:t>
            </w:r>
            <w:r w:rsidRPr="005E3D5E">
              <w:rPr>
                <w:sz w:val="20"/>
                <w:szCs w:val="20"/>
              </w:rPr>
              <w:t xml:space="preserve">(Bool): </w:t>
            </w:r>
            <w:proofErr w:type="gramStart"/>
            <w:r w:rsidRPr="005E3D5E">
              <w:rPr>
                <w:sz w:val="20"/>
                <w:szCs w:val="20"/>
              </w:rPr>
              <w:t>true(</w:t>
            </w:r>
            <w:proofErr w:type="gramEnd"/>
            <w:r w:rsidRPr="005E3D5E">
              <w:rPr>
                <w:sz w:val="20"/>
                <w:szCs w:val="20"/>
              </w:rPr>
              <w:t>enable session service), false(disable session service)</w:t>
            </w:r>
            <w:r w:rsidR="00570B68">
              <w:rPr>
                <w:sz w:val="20"/>
                <w:szCs w:val="20"/>
              </w:rPr>
              <w:t>.</w:t>
            </w:r>
          </w:p>
          <w:p w14:paraId="24EC6E0E" w14:textId="631951FD" w:rsidR="005E3D5E" w:rsidRPr="005E3D5E" w:rsidRDefault="005E3D5E" w:rsidP="00225699">
            <w:pPr>
              <w:contextualSpacing/>
              <w:rPr>
                <w:sz w:val="20"/>
                <w:szCs w:val="20"/>
              </w:rPr>
            </w:pPr>
            <w:r w:rsidRPr="00266B97">
              <w:rPr>
                <w:b/>
                <w:sz w:val="20"/>
                <w:szCs w:val="20"/>
              </w:rPr>
              <w:t>SessionTimeout</w:t>
            </w:r>
            <w:r w:rsidR="00A25A37">
              <w:rPr>
                <w:b/>
                <w:sz w:val="20"/>
                <w:szCs w:val="20"/>
              </w:rPr>
              <w:t xml:space="preserve"> </w:t>
            </w:r>
            <w:r w:rsidRPr="005E3D5E">
              <w:rPr>
                <w:sz w:val="20"/>
                <w:szCs w:val="20"/>
              </w:rPr>
              <w:t xml:space="preserve">(uint64): What are the many timeouts for device session service? </w:t>
            </w:r>
          </w:p>
        </w:tc>
      </w:tr>
      <w:tr w:rsidR="005E3D5E" w14:paraId="2F5B3D10" w14:textId="77777777" w:rsidTr="00266B97">
        <w:tc>
          <w:tcPr>
            <w:tcW w:w="1963" w:type="dxa"/>
          </w:tcPr>
          <w:p w14:paraId="415FE474" w14:textId="3CA89746" w:rsidR="005E3D5E" w:rsidRDefault="00266B97" w:rsidP="00225699">
            <w:r>
              <w:lastRenderedPageBreak/>
              <w:t xml:space="preserve">gRPC API </w:t>
            </w:r>
            <w:r w:rsidRPr="00225699">
              <w:t>r</w:t>
            </w:r>
            <w:r>
              <w:t>eturn</w:t>
            </w:r>
          </w:p>
        </w:tc>
        <w:tc>
          <w:tcPr>
            <w:tcW w:w="5265" w:type="dxa"/>
          </w:tcPr>
          <w:p w14:paraId="16CC1C02" w14:textId="20CF69F4" w:rsidR="005E3D5E" w:rsidRDefault="00266B97" w:rsidP="00225699">
            <w:r>
              <w:rPr>
                <w:rFonts w:hint="eastAsia"/>
              </w:rPr>
              <w:t>None</w:t>
            </w:r>
          </w:p>
        </w:tc>
      </w:tr>
    </w:tbl>
    <w:p w14:paraId="1F3645F0" w14:textId="00479D18" w:rsidR="00097A85" w:rsidRPr="00A617F6" w:rsidRDefault="00225699" w:rsidP="00266B97">
      <w:r>
        <w:tab/>
      </w:r>
      <w:r>
        <w:tab/>
      </w:r>
      <w:r>
        <w:tab/>
      </w:r>
      <w:bookmarkStart w:id="16" w:name="_Toc51522987"/>
      <w:r w:rsidR="00097A85" w:rsidRPr="00A617F6">
        <w:t>Create a New Session</w:t>
      </w:r>
      <w:bookmarkEnd w:id="16"/>
    </w:p>
    <w:p w14:paraId="5B8487BB" w14:textId="16AE9823" w:rsidR="00847FEE" w:rsidRPr="00A617F6" w:rsidRDefault="00847FEE" w:rsidP="00097A85">
      <w:pPr>
        <w:ind w:left="2160"/>
      </w:pPr>
      <w:r w:rsidRPr="00A617F6">
        <w:t>Create a new session (Login) by using the login credential of an existing account (default user</w:t>
      </w:r>
      <w:r w:rsidR="00AE0A4E">
        <w:t xml:space="preserve">name "admin" and </w:t>
      </w:r>
      <w:r w:rsidRPr="00A617F6">
        <w:t>Password "redfish"), enable Session Management, first.  Include the token is generated in the https request header to perform any operations on the secured resources.</w:t>
      </w:r>
    </w:p>
    <w:p w14:paraId="75E35545" w14:textId="516BF83A" w:rsidR="00847FEE" w:rsidRPr="00A617F6" w:rsidRDefault="00847FEE" w:rsidP="00097A85">
      <w:pPr>
        <w:ind w:left="2160"/>
      </w:pPr>
      <w:r w:rsidRPr="00783BE8">
        <w:rPr>
          <w:b/>
        </w:rPr>
        <w:t>POST</w:t>
      </w:r>
      <w:r w:rsidRPr="00A617F6">
        <w:t>: /redfish/v1/SessionService/Sessions</w:t>
      </w:r>
    </w:p>
    <w:tbl>
      <w:tblPr>
        <w:tblStyle w:val="afb"/>
        <w:tblW w:w="0" w:type="auto"/>
        <w:tblInd w:w="2160" w:type="dxa"/>
        <w:tblLook w:val="04A0" w:firstRow="1" w:lastRow="0" w:firstColumn="1" w:lastColumn="0" w:noHBand="0" w:noVBand="1"/>
      </w:tblPr>
      <w:tblGrid>
        <w:gridCol w:w="2351"/>
        <w:gridCol w:w="2468"/>
        <w:gridCol w:w="2371"/>
      </w:tblGrid>
      <w:tr w:rsidR="00847FEE" w:rsidRPr="00A617F6" w14:paraId="791CDA19" w14:textId="77777777" w:rsidTr="00530A89">
        <w:tc>
          <w:tcPr>
            <w:tcW w:w="7416" w:type="dxa"/>
            <w:gridSpan w:val="3"/>
            <w:shd w:val="clear" w:color="auto" w:fill="D9D9D9" w:themeFill="background1" w:themeFillShade="D9"/>
          </w:tcPr>
          <w:p w14:paraId="5AFD1D5D" w14:textId="77777777" w:rsidR="00B02A8B" w:rsidRPr="00B02A8B" w:rsidRDefault="00B02A8B" w:rsidP="00B02A8B">
            <w:pPr>
              <w:spacing w:before="0" w:beforeAutospacing="0" w:after="0" w:afterAutospacing="0"/>
              <w:rPr>
                <w:sz w:val="18"/>
                <w:szCs w:val="18"/>
              </w:rPr>
            </w:pPr>
            <w:r w:rsidRPr="00B02A8B">
              <w:rPr>
                <w:sz w:val="18"/>
                <w:szCs w:val="18"/>
              </w:rPr>
              <w:t xml:space="preserve">{  </w:t>
            </w:r>
          </w:p>
          <w:p w14:paraId="3B5C528D" w14:textId="77777777" w:rsidR="00B02A8B" w:rsidRPr="00B02A8B" w:rsidRDefault="00B02A8B" w:rsidP="00B02A8B">
            <w:pPr>
              <w:spacing w:before="0" w:beforeAutospacing="0" w:after="0" w:afterAutospacing="0"/>
              <w:rPr>
                <w:b/>
                <w:sz w:val="18"/>
                <w:szCs w:val="18"/>
              </w:rPr>
            </w:pPr>
            <w:r w:rsidRPr="00B02A8B">
              <w:rPr>
                <w:b/>
                <w:sz w:val="18"/>
                <w:szCs w:val="18"/>
              </w:rPr>
              <w:t xml:space="preserve">"UserName": "admin",  </w:t>
            </w:r>
          </w:p>
          <w:p w14:paraId="5FD7B5ED" w14:textId="77777777" w:rsidR="00B02A8B" w:rsidRPr="00B02A8B" w:rsidRDefault="00B02A8B" w:rsidP="00B02A8B">
            <w:pPr>
              <w:spacing w:before="0" w:beforeAutospacing="0" w:after="0" w:afterAutospacing="0"/>
              <w:rPr>
                <w:b/>
                <w:sz w:val="18"/>
                <w:szCs w:val="18"/>
              </w:rPr>
            </w:pPr>
            <w:r w:rsidRPr="00B02A8B">
              <w:rPr>
                <w:b/>
                <w:sz w:val="18"/>
                <w:szCs w:val="18"/>
              </w:rPr>
              <w:t xml:space="preserve">"Password": "redfish"  </w:t>
            </w:r>
          </w:p>
          <w:p w14:paraId="5A6CF47D" w14:textId="77777777" w:rsidR="00847FEE" w:rsidRDefault="00B02A8B" w:rsidP="00B02A8B">
            <w:pPr>
              <w:spacing w:before="0" w:beforeAutospacing="0" w:after="0" w:afterAutospacing="0"/>
              <w:rPr>
                <w:rFonts w:eastAsiaTheme="minorEastAsia"/>
                <w:sz w:val="18"/>
                <w:szCs w:val="18"/>
                <w:lang w:eastAsia="zh-TW"/>
              </w:rPr>
            </w:pPr>
            <w:r w:rsidRPr="00B02A8B">
              <w:rPr>
                <w:sz w:val="18"/>
                <w:szCs w:val="18"/>
              </w:rPr>
              <w:t xml:space="preserve">}  </w:t>
            </w:r>
          </w:p>
          <w:p w14:paraId="1ED86F2C" w14:textId="77777777" w:rsidR="00A67CE2" w:rsidRDefault="00A67CE2" w:rsidP="00B02A8B">
            <w:pPr>
              <w:spacing w:before="0" w:beforeAutospacing="0" w:after="0" w:afterAutospacing="0"/>
              <w:rPr>
                <w:rFonts w:eastAsiaTheme="minorEastAsia"/>
                <w:sz w:val="18"/>
                <w:szCs w:val="18"/>
                <w:lang w:eastAsia="zh-TW"/>
              </w:rPr>
            </w:pPr>
          </w:p>
          <w:p w14:paraId="702DB8C2" w14:textId="77777777" w:rsidR="00A67CE2" w:rsidRPr="00A67CE2" w:rsidRDefault="00A67CE2" w:rsidP="00B02A8B">
            <w:pPr>
              <w:spacing w:before="0" w:beforeAutospacing="0" w:after="0" w:afterAutospacing="0"/>
              <w:rPr>
                <w:rFonts w:eastAsiaTheme="minorEastAsia"/>
                <w:sz w:val="18"/>
                <w:szCs w:val="18"/>
                <w:lang w:eastAsia="zh-TW"/>
              </w:rPr>
            </w:pPr>
          </w:p>
          <w:p w14:paraId="7D386F90" w14:textId="227F70DD" w:rsidR="00A67CE2" w:rsidRPr="00A67CE2" w:rsidRDefault="00A67CE2" w:rsidP="00B02A8B">
            <w:pPr>
              <w:spacing w:before="0" w:beforeAutospacing="0" w:after="0" w:afterAutospacing="0"/>
              <w:rPr>
                <w:rFonts w:eastAsiaTheme="minorEastAsia"/>
                <w:sz w:val="18"/>
                <w:szCs w:val="18"/>
                <w:lang w:eastAsia="zh-TW"/>
              </w:rPr>
            </w:pPr>
            <w:r w:rsidRPr="00A67CE2">
              <w:rPr>
                <w:rFonts w:eastAsiaTheme="minorEastAsia"/>
                <w:sz w:val="18"/>
                <w:szCs w:val="18"/>
                <w:lang w:eastAsia="zh-TW"/>
              </w:rPr>
              <w:t>- Response : 201 CREATED</w:t>
            </w:r>
          </w:p>
        </w:tc>
      </w:tr>
      <w:tr w:rsidR="009D1E96" w:rsidRPr="00A617F6" w14:paraId="08E7439D" w14:textId="77777777" w:rsidTr="009D1E96">
        <w:tc>
          <w:tcPr>
            <w:tcW w:w="7416" w:type="dxa"/>
            <w:gridSpan w:val="3"/>
            <w:tcBorders>
              <w:left w:val="nil"/>
              <w:right w:val="nil"/>
            </w:tcBorders>
          </w:tcPr>
          <w:p w14:paraId="0E0FA2DA" w14:textId="77777777" w:rsidR="009D1E96" w:rsidRPr="00A617F6" w:rsidRDefault="009D1E96" w:rsidP="00B2311E"/>
        </w:tc>
      </w:tr>
      <w:tr w:rsidR="00847FEE" w:rsidRPr="00A617F6" w14:paraId="7AAC81F8" w14:textId="77777777" w:rsidTr="008E12E5">
        <w:tc>
          <w:tcPr>
            <w:tcW w:w="2418" w:type="dxa"/>
          </w:tcPr>
          <w:p w14:paraId="78B2BD28" w14:textId="77777777" w:rsidR="00847FEE" w:rsidRPr="00A617F6" w:rsidRDefault="00847FEE" w:rsidP="00B2311E">
            <w:r w:rsidRPr="00A617F6">
              <w:t>Property</w:t>
            </w:r>
          </w:p>
        </w:tc>
        <w:tc>
          <w:tcPr>
            <w:tcW w:w="2529" w:type="dxa"/>
          </w:tcPr>
          <w:p w14:paraId="7C0FACC0" w14:textId="77777777" w:rsidR="00847FEE" w:rsidRPr="00A617F6" w:rsidRDefault="00847FEE" w:rsidP="00B2311E">
            <w:r w:rsidRPr="00A617F6">
              <w:t>Requirement</w:t>
            </w:r>
          </w:p>
        </w:tc>
        <w:tc>
          <w:tcPr>
            <w:tcW w:w="2469" w:type="dxa"/>
          </w:tcPr>
          <w:p w14:paraId="00634075" w14:textId="77777777" w:rsidR="00847FEE" w:rsidRPr="00A617F6" w:rsidRDefault="00847FEE" w:rsidP="00B2311E">
            <w:r w:rsidRPr="00A617F6">
              <w:t>Value</w:t>
            </w:r>
          </w:p>
        </w:tc>
      </w:tr>
      <w:tr w:rsidR="00847FEE" w:rsidRPr="00A617F6" w14:paraId="78FA3C24" w14:textId="77777777" w:rsidTr="008E12E5">
        <w:tc>
          <w:tcPr>
            <w:tcW w:w="2418" w:type="dxa"/>
          </w:tcPr>
          <w:p w14:paraId="47031383" w14:textId="1752B246" w:rsidR="00847FEE" w:rsidRPr="00A617F6" w:rsidRDefault="00847FEE" w:rsidP="00B2311E">
            <w:r w:rsidRPr="00A617F6">
              <w:t>UserName</w:t>
            </w:r>
          </w:p>
        </w:tc>
        <w:tc>
          <w:tcPr>
            <w:tcW w:w="2529" w:type="dxa"/>
          </w:tcPr>
          <w:p w14:paraId="5C105996" w14:textId="77777777" w:rsidR="00847FEE" w:rsidRPr="00A617F6" w:rsidRDefault="00847FEE" w:rsidP="00B2311E">
            <w:r w:rsidRPr="00A617F6">
              <w:t>Mandatory</w:t>
            </w:r>
          </w:p>
        </w:tc>
        <w:tc>
          <w:tcPr>
            <w:tcW w:w="2469" w:type="dxa"/>
          </w:tcPr>
          <w:p w14:paraId="7A49B6E4" w14:textId="1BC6AF29" w:rsidR="00847FEE" w:rsidRPr="00A617F6" w:rsidRDefault="00847FEE" w:rsidP="00B2311E"/>
        </w:tc>
      </w:tr>
      <w:tr w:rsidR="00847FEE" w:rsidRPr="00A617F6" w14:paraId="7A8E2CDA" w14:textId="77777777" w:rsidTr="008E12E5">
        <w:tc>
          <w:tcPr>
            <w:tcW w:w="2418" w:type="dxa"/>
          </w:tcPr>
          <w:p w14:paraId="32E21FE6" w14:textId="56696CDF" w:rsidR="00847FEE" w:rsidRPr="00A617F6" w:rsidRDefault="00847FEE" w:rsidP="00B2311E">
            <w:r w:rsidRPr="00A617F6">
              <w:t>Password</w:t>
            </w:r>
          </w:p>
        </w:tc>
        <w:tc>
          <w:tcPr>
            <w:tcW w:w="2529" w:type="dxa"/>
          </w:tcPr>
          <w:p w14:paraId="27EE86E9" w14:textId="77777777" w:rsidR="00847FEE" w:rsidRPr="00A617F6" w:rsidRDefault="00847FEE" w:rsidP="00B2311E">
            <w:r w:rsidRPr="00A617F6">
              <w:t>Mandatory</w:t>
            </w:r>
          </w:p>
        </w:tc>
        <w:tc>
          <w:tcPr>
            <w:tcW w:w="2469" w:type="dxa"/>
          </w:tcPr>
          <w:p w14:paraId="04BA4FA5" w14:textId="258288CC" w:rsidR="00847FEE" w:rsidRPr="00A617F6" w:rsidRDefault="00847FEE" w:rsidP="00B2311E"/>
        </w:tc>
      </w:tr>
    </w:tbl>
    <w:p w14:paraId="35528F8D" w14:textId="77777777" w:rsidR="00A25A37" w:rsidRDefault="00A25A37" w:rsidP="00A25A37"/>
    <w:tbl>
      <w:tblPr>
        <w:tblStyle w:val="afb"/>
        <w:tblW w:w="0" w:type="auto"/>
        <w:tblInd w:w="2122" w:type="dxa"/>
        <w:tblLook w:val="04A0" w:firstRow="1" w:lastRow="0" w:firstColumn="1" w:lastColumn="0" w:noHBand="0" w:noVBand="1"/>
      </w:tblPr>
      <w:tblGrid>
        <w:gridCol w:w="1963"/>
        <w:gridCol w:w="5265"/>
      </w:tblGrid>
      <w:tr w:rsidR="00A25A37" w14:paraId="03343751" w14:textId="77777777" w:rsidTr="002C2FCF">
        <w:tc>
          <w:tcPr>
            <w:tcW w:w="7228" w:type="dxa"/>
            <w:gridSpan w:val="2"/>
          </w:tcPr>
          <w:p w14:paraId="3B59E85E" w14:textId="77777777" w:rsidR="00A25A37" w:rsidRPr="005E3D5E" w:rsidRDefault="00A25A37" w:rsidP="002C2FCF">
            <w:pPr>
              <w:jc w:val="center"/>
              <w:rPr>
                <w:sz w:val="20"/>
                <w:szCs w:val="20"/>
              </w:rPr>
            </w:pPr>
            <w:r w:rsidRPr="005E3D5E">
              <w:rPr>
                <w:sz w:val="20"/>
                <w:szCs w:val="20"/>
              </w:rPr>
              <w:t>Device Management gRPC definition</w:t>
            </w:r>
          </w:p>
        </w:tc>
      </w:tr>
      <w:tr w:rsidR="00A25A37" w14:paraId="15C840B7" w14:textId="77777777" w:rsidTr="002C2FCF">
        <w:tc>
          <w:tcPr>
            <w:tcW w:w="1963" w:type="dxa"/>
          </w:tcPr>
          <w:p w14:paraId="053AD7C0" w14:textId="77777777" w:rsidR="00A25A37" w:rsidRPr="005E3D5E" w:rsidRDefault="00A25A37" w:rsidP="002C2FCF">
            <w:r>
              <w:rPr>
                <w:rFonts w:hint="eastAsia"/>
              </w:rPr>
              <w:t>gRPC API name</w:t>
            </w:r>
          </w:p>
        </w:tc>
        <w:tc>
          <w:tcPr>
            <w:tcW w:w="5265" w:type="dxa"/>
          </w:tcPr>
          <w:p w14:paraId="3D739281" w14:textId="66511ED3" w:rsidR="00A25A37" w:rsidRPr="005E3D5E" w:rsidRDefault="00A25A37" w:rsidP="002C2FCF">
            <w:r w:rsidRPr="00A25A37">
              <w:rPr>
                <w:b/>
              </w:rPr>
              <w:t xml:space="preserve">LoginDevice </w:t>
            </w:r>
            <w:r w:rsidRPr="00266B97">
              <w:t>(DeviceAccount)</w:t>
            </w:r>
          </w:p>
        </w:tc>
      </w:tr>
      <w:tr w:rsidR="00A25A37" w14:paraId="12DFE946" w14:textId="77777777" w:rsidTr="002C2FCF">
        <w:tc>
          <w:tcPr>
            <w:tcW w:w="1963" w:type="dxa"/>
          </w:tcPr>
          <w:p w14:paraId="3E675937" w14:textId="77777777" w:rsidR="00A25A37" w:rsidRPr="005E3D5E" w:rsidRDefault="00A25A37" w:rsidP="002C2FCF">
            <w:pPr>
              <w:rPr>
                <w:sz w:val="20"/>
                <w:szCs w:val="20"/>
              </w:rPr>
            </w:pPr>
            <w:r w:rsidRPr="005E3D5E">
              <w:rPr>
                <w:sz w:val="20"/>
                <w:szCs w:val="20"/>
              </w:rPr>
              <w:t>gRPC Arguments</w:t>
            </w:r>
          </w:p>
        </w:tc>
        <w:tc>
          <w:tcPr>
            <w:tcW w:w="5265" w:type="dxa"/>
          </w:tcPr>
          <w:p w14:paraId="42E08B14" w14:textId="57966C28" w:rsidR="00A25A37" w:rsidRPr="005E3D5E" w:rsidRDefault="00A25A37"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3B445123" w14:textId="422BFA26" w:rsidR="00A25A37" w:rsidRPr="005E3D5E" w:rsidRDefault="00A25A37" w:rsidP="002C2FCF">
            <w:pPr>
              <w:contextualSpacing/>
              <w:rPr>
                <w:sz w:val="20"/>
                <w:szCs w:val="20"/>
              </w:rPr>
            </w:pPr>
            <w:r w:rsidRPr="00526C64">
              <w:rPr>
                <w:b/>
                <w:sz w:val="20"/>
                <w:szCs w:val="20"/>
              </w:rPr>
              <w:t>ActUsername</w:t>
            </w:r>
            <w:r>
              <w:rPr>
                <w:b/>
                <w:sz w:val="20"/>
                <w:szCs w:val="20"/>
              </w:rPr>
              <w:t xml:space="preserve"> </w:t>
            </w:r>
            <w:r>
              <w:rPr>
                <w:sz w:val="20"/>
                <w:szCs w:val="20"/>
              </w:rPr>
              <w:t>(String</w:t>
            </w:r>
            <w:r w:rsidRPr="005E3D5E">
              <w:rPr>
                <w:sz w:val="20"/>
                <w:szCs w:val="20"/>
              </w:rPr>
              <w:t>):</w:t>
            </w:r>
            <w:r>
              <w:rPr>
                <w:sz w:val="20"/>
                <w:szCs w:val="20"/>
              </w:rPr>
              <w:t xml:space="preserve"> login this user name</w:t>
            </w:r>
            <w:r w:rsidR="00570B68">
              <w:rPr>
                <w:sz w:val="20"/>
                <w:szCs w:val="20"/>
              </w:rPr>
              <w:t>.</w:t>
            </w:r>
          </w:p>
          <w:p w14:paraId="071A313F" w14:textId="5BADF1F7" w:rsidR="00A25A37" w:rsidRPr="005E3D5E" w:rsidRDefault="00A25A37" w:rsidP="00A25A37">
            <w:pPr>
              <w:contextualSpacing/>
              <w:rPr>
                <w:sz w:val="20"/>
                <w:szCs w:val="20"/>
              </w:rPr>
            </w:pPr>
            <w:r w:rsidRPr="00526C64">
              <w:rPr>
                <w:b/>
                <w:sz w:val="20"/>
                <w:szCs w:val="20"/>
              </w:rPr>
              <w:t xml:space="preserve">ActPassword </w:t>
            </w:r>
            <w:r w:rsidRPr="005E3D5E">
              <w:rPr>
                <w:sz w:val="20"/>
                <w:szCs w:val="20"/>
              </w:rPr>
              <w:t>(</w:t>
            </w:r>
            <w:r>
              <w:rPr>
                <w:sz w:val="20"/>
                <w:szCs w:val="20"/>
              </w:rPr>
              <w:t>String</w:t>
            </w:r>
            <w:r w:rsidRPr="005E3D5E">
              <w:rPr>
                <w:sz w:val="20"/>
                <w:szCs w:val="20"/>
              </w:rPr>
              <w:t>):</w:t>
            </w:r>
            <w:r>
              <w:rPr>
                <w:sz w:val="20"/>
                <w:szCs w:val="20"/>
              </w:rPr>
              <w:t xml:space="preserve"> login this user password</w:t>
            </w:r>
            <w:r w:rsidR="00570B68">
              <w:rPr>
                <w:sz w:val="20"/>
                <w:szCs w:val="20"/>
              </w:rPr>
              <w:t>.</w:t>
            </w:r>
          </w:p>
        </w:tc>
      </w:tr>
      <w:tr w:rsidR="00A25A37" w14:paraId="1092C485" w14:textId="77777777" w:rsidTr="002C2FCF">
        <w:tc>
          <w:tcPr>
            <w:tcW w:w="1963" w:type="dxa"/>
          </w:tcPr>
          <w:p w14:paraId="3304DC6D" w14:textId="77777777" w:rsidR="00A25A37" w:rsidRDefault="00A25A37" w:rsidP="002C2FCF">
            <w:r>
              <w:t xml:space="preserve">gRPC API </w:t>
            </w:r>
            <w:r w:rsidRPr="00225699">
              <w:t>r</w:t>
            </w:r>
            <w:r>
              <w:t>eturn</w:t>
            </w:r>
          </w:p>
        </w:tc>
        <w:tc>
          <w:tcPr>
            <w:tcW w:w="5265" w:type="dxa"/>
          </w:tcPr>
          <w:p w14:paraId="4DAE38B6" w14:textId="67C93A09" w:rsidR="00A25A37" w:rsidRDefault="00A25A37" w:rsidP="00A25A37">
            <w:pPr>
              <w:contextualSpacing/>
            </w:pPr>
            <w:r w:rsidRPr="00266B97">
              <w:t>DeviceAccount</w:t>
            </w:r>
            <w:r>
              <w:t xml:space="preserve"> (message): </w:t>
            </w:r>
          </w:p>
          <w:p w14:paraId="5C890BB3" w14:textId="5F2084B6" w:rsidR="00A25A37" w:rsidRDefault="00A25A37" w:rsidP="00A25A37">
            <w:pPr>
              <w:contextualSpacing/>
            </w:pPr>
            <w:proofErr w:type="spellStart"/>
            <w:r w:rsidRPr="00A25A37">
              <w:rPr>
                <w:b/>
              </w:rPr>
              <w:t>Httptoken</w:t>
            </w:r>
            <w:proofErr w:type="spellEnd"/>
            <w:r>
              <w:t xml:space="preserve">: </w:t>
            </w:r>
            <w:proofErr w:type="gramStart"/>
            <w:r w:rsidRPr="005E3D5E">
              <w:rPr>
                <w:sz w:val="20"/>
                <w:szCs w:val="20"/>
              </w:rPr>
              <w:t>device user login permission code</w:t>
            </w:r>
            <w:proofErr w:type="gramEnd"/>
            <w:r w:rsidR="00570B68">
              <w:rPr>
                <w:sz w:val="20"/>
                <w:szCs w:val="20"/>
              </w:rPr>
              <w:t>.</w:t>
            </w:r>
          </w:p>
        </w:tc>
      </w:tr>
    </w:tbl>
    <w:p w14:paraId="5B16A776" w14:textId="41A52FDE" w:rsidR="002E336D" w:rsidRPr="00A617F6" w:rsidRDefault="002E336D" w:rsidP="002E336D">
      <w:pPr>
        <w:ind w:left="2160"/>
      </w:pPr>
      <w:r w:rsidRPr="00A617F6">
        <w:t xml:space="preserve">Following is a mockup of the session token generated </w:t>
      </w:r>
    </w:p>
    <w:tbl>
      <w:tblPr>
        <w:tblStyle w:val="afb"/>
        <w:tblW w:w="0" w:type="auto"/>
        <w:tblInd w:w="2160" w:type="dxa"/>
        <w:tblLook w:val="04A0" w:firstRow="1" w:lastRow="0" w:firstColumn="1" w:lastColumn="0" w:noHBand="0" w:noVBand="1"/>
      </w:tblPr>
      <w:tblGrid>
        <w:gridCol w:w="7190"/>
      </w:tblGrid>
      <w:tr w:rsidR="002E336D" w:rsidRPr="00A617F6" w14:paraId="5510BB69" w14:textId="77777777" w:rsidTr="00B2311E">
        <w:tc>
          <w:tcPr>
            <w:tcW w:w="9350" w:type="dxa"/>
            <w:shd w:val="clear" w:color="auto" w:fill="D9D9D9" w:themeFill="background1" w:themeFillShade="D9"/>
          </w:tcPr>
          <w:p w14:paraId="60F32E84" w14:textId="77777777" w:rsidR="002E336D" w:rsidRPr="00565CCE" w:rsidRDefault="002E336D" w:rsidP="00B2311E">
            <w:pPr>
              <w:spacing w:before="0" w:beforeAutospacing="0" w:after="0" w:afterAutospacing="0"/>
              <w:rPr>
                <w:sz w:val="18"/>
                <w:szCs w:val="18"/>
              </w:rPr>
            </w:pPr>
            <w:r w:rsidRPr="00565CCE">
              <w:rPr>
                <w:sz w:val="18"/>
                <w:szCs w:val="18"/>
              </w:rPr>
              <w:t>{</w:t>
            </w:r>
          </w:p>
          <w:p w14:paraId="0F234EE9" w14:textId="730380F7" w:rsidR="002E336D" w:rsidRPr="00565CCE" w:rsidRDefault="002E336D" w:rsidP="002E336D">
            <w:pPr>
              <w:spacing w:before="0" w:beforeAutospacing="0" w:after="0" w:afterAutospacing="0"/>
              <w:ind w:left="697"/>
              <w:rPr>
                <w:sz w:val="18"/>
                <w:szCs w:val="18"/>
              </w:rPr>
            </w:pPr>
            <w:r w:rsidRPr="00565CCE">
              <w:rPr>
                <w:sz w:val="18"/>
                <w:szCs w:val="18"/>
              </w:rPr>
              <w:t>“</w:t>
            </w:r>
            <w:r w:rsidRPr="0003748C">
              <w:rPr>
                <w:b/>
                <w:bCs/>
                <w:sz w:val="18"/>
                <w:szCs w:val="18"/>
              </w:rPr>
              <w:t>X-Auth-Token</w:t>
            </w:r>
            <w:r w:rsidRPr="00565CCE">
              <w:rPr>
                <w:sz w:val="18"/>
                <w:szCs w:val="18"/>
              </w:rPr>
              <w:t xml:space="preserve">”: “5HHYVsfNOb9Dm4X0PVmQcK9aJnWUMQXU” </w:t>
            </w:r>
          </w:p>
          <w:p w14:paraId="69A75FBD" w14:textId="77777777" w:rsidR="002E336D" w:rsidRPr="00A617F6" w:rsidRDefault="002E336D" w:rsidP="00B2311E">
            <w:pPr>
              <w:spacing w:before="0" w:beforeAutospacing="0" w:after="0" w:afterAutospacing="0"/>
            </w:pPr>
            <w:r w:rsidRPr="00565CCE">
              <w:rPr>
                <w:sz w:val="18"/>
                <w:szCs w:val="18"/>
              </w:rPr>
              <w:t>}</w:t>
            </w:r>
          </w:p>
        </w:tc>
      </w:tr>
    </w:tbl>
    <w:p w14:paraId="1C2FA070" w14:textId="77777777" w:rsidR="00097A85" w:rsidRPr="00A617F6" w:rsidRDefault="00097A85" w:rsidP="00097A85">
      <w:pPr>
        <w:pStyle w:val="2"/>
        <w:numPr>
          <w:ilvl w:val="2"/>
          <w:numId w:val="2"/>
        </w:numPr>
      </w:pPr>
      <w:bookmarkStart w:id="17" w:name="_Toc51522988"/>
      <w:bookmarkStart w:id="18" w:name="_Toc63405075"/>
      <w:r w:rsidRPr="00A617F6">
        <w:t>Delete an Existing Session</w:t>
      </w:r>
      <w:bookmarkEnd w:id="17"/>
      <w:bookmarkEnd w:id="18"/>
    </w:p>
    <w:p w14:paraId="6A2A9737" w14:textId="78F5466E" w:rsidR="00097A85" w:rsidRPr="00A617F6" w:rsidRDefault="00847FEE" w:rsidP="00097A85">
      <w:pPr>
        <w:ind w:left="2160"/>
        <w:rPr>
          <w:color w:val="24292E"/>
          <w:shd w:val="clear" w:color="auto" w:fill="FFFFFF"/>
          <w:lang w:eastAsia="zh-TW"/>
        </w:rPr>
      </w:pPr>
      <w:r w:rsidRPr="00A617F6">
        <w:rPr>
          <w:color w:val="24292E"/>
          <w:shd w:val="clear" w:color="auto" w:fill="FFFFFF"/>
        </w:rPr>
        <w:t>D</w:t>
      </w:r>
      <w:r w:rsidR="00097A85" w:rsidRPr="00A617F6">
        <w:rPr>
          <w:color w:val="24292E"/>
          <w:shd w:val="clear" w:color="auto" w:fill="FFFFFF"/>
        </w:rPr>
        <w:t xml:space="preserve">elete an existing session (Logout) by using default UserName "admin" and Password "redfish". Following example assumes a session with ID “1” </w:t>
      </w:r>
      <w:proofErr w:type="gramStart"/>
      <w:r w:rsidR="00097A85" w:rsidRPr="00A617F6">
        <w:rPr>
          <w:color w:val="24292E"/>
          <w:shd w:val="clear" w:color="auto" w:fill="FFFFFF"/>
        </w:rPr>
        <w:t>has already been created</w:t>
      </w:r>
      <w:proofErr w:type="gramEnd"/>
      <w:r w:rsidR="00097A85" w:rsidRPr="00A617F6">
        <w:rPr>
          <w:color w:val="24292E"/>
          <w:shd w:val="clear" w:color="auto" w:fill="FFFFFF"/>
        </w:rPr>
        <w:t>.</w:t>
      </w:r>
    </w:p>
    <w:p w14:paraId="0AA32E5C" w14:textId="497410B6" w:rsidR="00097A85" w:rsidRPr="00A617F6" w:rsidRDefault="00847FEE" w:rsidP="00E15A64">
      <w:pPr>
        <w:ind w:left="2160"/>
        <w:rPr>
          <w:lang w:eastAsia="zh-TW"/>
        </w:rPr>
      </w:pPr>
      <w:proofErr w:type="gramStart"/>
      <w:r w:rsidRPr="00E56659">
        <w:rPr>
          <w:b/>
          <w:color w:val="24292E"/>
          <w:shd w:val="clear" w:color="auto" w:fill="FFFFFF"/>
        </w:rPr>
        <w:t>DELETE</w:t>
      </w:r>
      <w:r w:rsidRPr="00A617F6">
        <w:rPr>
          <w:color w:val="24292E"/>
          <w:shd w:val="clear" w:color="auto" w:fill="FFFFFF"/>
        </w:rPr>
        <w:t>:</w:t>
      </w:r>
      <w:proofErr w:type="gramEnd"/>
      <w:r w:rsidRPr="00A617F6">
        <w:rPr>
          <w:color w:val="24292E"/>
          <w:shd w:val="clear" w:color="auto" w:fill="FFFFFF"/>
        </w:rPr>
        <w:t xml:space="preserve"> </w:t>
      </w:r>
      <w:r w:rsidRPr="00A617F6">
        <w:t>/redfish/v1/SessionService/Sessions/&lt;session_id&gt;</w:t>
      </w:r>
    </w:p>
    <w:tbl>
      <w:tblPr>
        <w:tblStyle w:val="afb"/>
        <w:tblW w:w="0" w:type="auto"/>
        <w:tblInd w:w="2160" w:type="dxa"/>
        <w:tblLook w:val="04A0" w:firstRow="1" w:lastRow="0" w:firstColumn="1" w:lastColumn="0" w:noHBand="0" w:noVBand="1"/>
      </w:tblPr>
      <w:tblGrid>
        <w:gridCol w:w="7190"/>
      </w:tblGrid>
      <w:tr w:rsidR="00242B2A" w:rsidRPr="00A617F6" w14:paraId="21F94D88" w14:textId="77777777" w:rsidTr="002C2FCF">
        <w:tc>
          <w:tcPr>
            <w:tcW w:w="9350" w:type="dxa"/>
            <w:shd w:val="clear" w:color="auto" w:fill="D9D9D9" w:themeFill="background1" w:themeFillShade="D9"/>
          </w:tcPr>
          <w:p w14:paraId="67401F2F" w14:textId="7CBD1908" w:rsidR="00242B2A" w:rsidRPr="00A617F6" w:rsidRDefault="00242B2A" w:rsidP="002C2FCF">
            <w:pPr>
              <w:spacing w:before="0" w:beforeAutospacing="0" w:after="0" w:afterAutospacing="0"/>
            </w:pPr>
            <w:r w:rsidRPr="00242B2A">
              <w:rPr>
                <w:sz w:val="18"/>
                <w:szCs w:val="18"/>
              </w:rPr>
              <w:t xml:space="preserve">  - Response : 200 OK</w:t>
            </w:r>
          </w:p>
        </w:tc>
      </w:tr>
    </w:tbl>
    <w:p w14:paraId="739FE5F6" w14:textId="77777777" w:rsidR="00242B2A" w:rsidRDefault="00242B2A" w:rsidP="00A25A37">
      <w:pPr>
        <w:rPr>
          <w:lang w:eastAsia="zh-TW"/>
        </w:rPr>
      </w:pPr>
    </w:p>
    <w:tbl>
      <w:tblPr>
        <w:tblStyle w:val="afb"/>
        <w:tblW w:w="0" w:type="auto"/>
        <w:tblInd w:w="2122" w:type="dxa"/>
        <w:tblLook w:val="04A0" w:firstRow="1" w:lastRow="0" w:firstColumn="1" w:lastColumn="0" w:noHBand="0" w:noVBand="1"/>
      </w:tblPr>
      <w:tblGrid>
        <w:gridCol w:w="1963"/>
        <w:gridCol w:w="5265"/>
      </w:tblGrid>
      <w:tr w:rsidR="00A25A37" w14:paraId="6607679C" w14:textId="77777777" w:rsidTr="002C2FCF">
        <w:tc>
          <w:tcPr>
            <w:tcW w:w="7228" w:type="dxa"/>
            <w:gridSpan w:val="2"/>
          </w:tcPr>
          <w:p w14:paraId="625806BD" w14:textId="77777777" w:rsidR="00A25A37" w:rsidRPr="005E3D5E" w:rsidRDefault="00A25A37" w:rsidP="002C2FCF">
            <w:pPr>
              <w:jc w:val="center"/>
              <w:rPr>
                <w:sz w:val="20"/>
                <w:szCs w:val="20"/>
              </w:rPr>
            </w:pPr>
            <w:r w:rsidRPr="005E3D5E">
              <w:rPr>
                <w:sz w:val="20"/>
                <w:szCs w:val="20"/>
              </w:rPr>
              <w:t>Device Management gRPC definition</w:t>
            </w:r>
          </w:p>
        </w:tc>
      </w:tr>
      <w:tr w:rsidR="00A25A37" w14:paraId="6BB0D395" w14:textId="77777777" w:rsidTr="002C2FCF">
        <w:tc>
          <w:tcPr>
            <w:tcW w:w="1963" w:type="dxa"/>
          </w:tcPr>
          <w:p w14:paraId="451EBB8A" w14:textId="77777777" w:rsidR="00A25A37" w:rsidRPr="005E3D5E" w:rsidRDefault="00A25A37" w:rsidP="002C2FCF">
            <w:r>
              <w:rPr>
                <w:rFonts w:hint="eastAsia"/>
              </w:rPr>
              <w:t>gRPC API name</w:t>
            </w:r>
          </w:p>
        </w:tc>
        <w:tc>
          <w:tcPr>
            <w:tcW w:w="5265" w:type="dxa"/>
          </w:tcPr>
          <w:p w14:paraId="470D7E3D" w14:textId="5C4EFBB2" w:rsidR="00A25A37" w:rsidRPr="005E3D5E" w:rsidRDefault="001C5040" w:rsidP="002C2FCF">
            <w:r w:rsidRPr="001C5040">
              <w:rPr>
                <w:b/>
              </w:rPr>
              <w:t xml:space="preserve">LogoutDevice </w:t>
            </w:r>
            <w:r w:rsidR="00A25A37" w:rsidRPr="00266B97">
              <w:t>(DeviceAccount)</w:t>
            </w:r>
          </w:p>
        </w:tc>
      </w:tr>
      <w:tr w:rsidR="00A25A37" w14:paraId="50161E98" w14:textId="77777777" w:rsidTr="002C2FCF">
        <w:tc>
          <w:tcPr>
            <w:tcW w:w="1963" w:type="dxa"/>
          </w:tcPr>
          <w:p w14:paraId="79B1EAC5" w14:textId="77777777" w:rsidR="00A25A37" w:rsidRPr="005E3D5E" w:rsidRDefault="00A25A37" w:rsidP="002C2FCF">
            <w:pPr>
              <w:rPr>
                <w:sz w:val="20"/>
                <w:szCs w:val="20"/>
              </w:rPr>
            </w:pPr>
            <w:r w:rsidRPr="005E3D5E">
              <w:rPr>
                <w:sz w:val="20"/>
                <w:szCs w:val="20"/>
              </w:rPr>
              <w:t>gRPC Arguments</w:t>
            </w:r>
          </w:p>
        </w:tc>
        <w:tc>
          <w:tcPr>
            <w:tcW w:w="5265" w:type="dxa"/>
          </w:tcPr>
          <w:p w14:paraId="39887A48" w14:textId="5FD71005" w:rsidR="00A25A37" w:rsidRPr="005E3D5E" w:rsidRDefault="00A25A37" w:rsidP="002C2FCF">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p>
          <w:p w14:paraId="43C7F998" w14:textId="118FF8A0" w:rsidR="00A25A37" w:rsidRDefault="00A25A37" w:rsidP="002C2FCF">
            <w:pPr>
              <w:contextualSpacing/>
              <w:rPr>
                <w:sz w:val="20"/>
                <w:szCs w:val="20"/>
              </w:rPr>
            </w:pPr>
            <w:proofErr w:type="gramStart"/>
            <w:r w:rsidRPr="00266B97">
              <w:rPr>
                <w:b/>
                <w:sz w:val="20"/>
                <w:szCs w:val="20"/>
              </w:rPr>
              <w:t>UserToken</w:t>
            </w:r>
            <w:r w:rsidRPr="005E3D5E">
              <w:rPr>
                <w:sz w:val="20"/>
                <w:szCs w:val="20"/>
              </w:rPr>
              <w:t>(</w:t>
            </w:r>
            <w:proofErr w:type="gramEnd"/>
            <w:r w:rsidRPr="005E3D5E">
              <w:rPr>
                <w:sz w:val="20"/>
                <w:szCs w:val="20"/>
              </w:rPr>
              <w:t>String)</w:t>
            </w:r>
            <w:r w:rsidR="00C41230">
              <w:rPr>
                <w:sz w:val="20"/>
                <w:szCs w:val="20"/>
              </w:rPr>
              <w:t>: device user</w:t>
            </w:r>
            <w:r>
              <w:rPr>
                <w:sz w:val="20"/>
                <w:szCs w:val="20"/>
              </w:rPr>
              <w:t xml:space="preserve"> </w:t>
            </w:r>
            <w:r w:rsidRPr="005E3D5E">
              <w:rPr>
                <w:sz w:val="20"/>
                <w:szCs w:val="20"/>
              </w:rPr>
              <w:t>login permission code</w:t>
            </w:r>
            <w:r w:rsidR="00C41230">
              <w:rPr>
                <w:sz w:val="20"/>
                <w:szCs w:val="20"/>
              </w:rPr>
              <w:t>. The user logout follows the permission by this rule.</w:t>
            </w:r>
          </w:p>
          <w:p w14:paraId="5B41C2D4" w14:textId="3FBDBF96" w:rsidR="00C41230" w:rsidRDefault="00C41230" w:rsidP="00C41230">
            <w:pPr>
              <w:contextualSpacing/>
            </w:pPr>
            <w:r>
              <w:rPr>
                <w:rFonts w:hint="eastAsia"/>
              </w:rPr>
              <w:t>. Administrator: logout all users.</w:t>
            </w:r>
          </w:p>
          <w:p w14:paraId="6D6BBD79" w14:textId="0030DD30" w:rsidR="00C41230" w:rsidRDefault="00C41230" w:rsidP="00C41230">
            <w:pPr>
              <w:contextualSpacing/>
            </w:pPr>
            <w:r>
              <w:t>. Operator: logout “Operator” and “ReadOnlyUser” users.</w:t>
            </w:r>
          </w:p>
          <w:p w14:paraId="6DA23C86" w14:textId="617A8E16" w:rsidR="00C41230" w:rsidRPr="00C41230" w:rsidRDefault="00C41230" w:rsidP="00C41230">
            <w:pPr>
              <w:contextualSpacing/>
            </w:pPr>
            <w:r>
              <w:t>. ReadOnlyUser: only logout “ReadOnlyUser” user</w:t>
            </w:r>
            <w:r w:rsidR="00570B68">
              <w:t>.</w:t>
            </w:r>
          </w:p>
          <w:p w14:paraId="34C04B50" w14:textId="3A1B96CF" w:rsidR="00A25A37" w:rsidRPr="005E3D5E" w:rsidRDefault="00A25A37" w:rsidP="002C2FCF">
            <w:pPr>
              <w:contextualSpacing/>
              <w:rPr>
                <w:sz w:val="20"/>
                <w:szCs w:val="20"/>
              </w:rPr>
            </w:pPr>
            <w:proofErr w:type="gramStart"/>
            <w:r w:rsidRPr="00526C64">
              <w:rPr>
                <w:b/>
                <w:sz w:val="20"/>
                <w:szCs w:val="20"/>
              </w:rPr>
              <w:t>ActUsername</w:t>
            </w:r>
            <w:r>
              <w:rPr>
                <w:sz w:val="20"/>
                <w:szCs w:val="20"/>
              </w:rPr>
              <w:t>(</w:t>
            </w:r>
            <w:proofErr w:type="gramEnd"/>
            <w:r>
              <w:rPr>
                <w:sz w:val="20"/>
                <w:szCs w:val="20"/>
              </w:rPr>
              <w:t>String</w:t>
            </w:r>
            <w:r w:rsidRPr="005E3D5E">
              <w:rPr>
                <w:sz w:val="20"/>
                <w:szCs w:val="20"/>
              </w:rPr>
              <w:t>):</w:t>
            </w:r>
            <w:r w:rsidR="00C41230">
              <w:rPr>
                <w:sz w:val="20"/>
                <w:szCs w:val="20"/>
              </w:rPr>
              <w:t xml:space="preserve"> logout</w:t>
            </w:r>
            <w:r>
              <w:rPr>
                <w:sz w:val="20"/>
                <w:szCs w:val="20"/>
              </w:rPr>
              <w:t xml:space="preserve"> this user name</w:t>
            </w:r>
            <w:r w:rsidR="00570B68">
              <w:rPr>
                <w:sz w:val="20"/>
                <w:szCs w:val="20"/>
              </w:rPr>
              <w:t>.</w:t>
            </w:r>
          </w:p>
        </w:tc>
      </w:tr>
      <w:tr w:rsidR="00A25A37" w14:paraId="07B178B6" w14:textId="77777777" w:rsidTr="002C2FCF">
        <w:tc>
          <w:tcPr>
            <w:tcW w:w="1963" w:type="dxa"/>
          </w:tcPr>
          <w:p w14:paraId="7BA08196" w14:textId="77777777" w:rsidR="00A25A37" w:rsidRDefault="00A25A37" w:rsidP="002C2FCF">
            <w:r>
              <w:t xml:space="preserve">gRPC API </w:t>
            </w:r>
            <w:r w:rsidRPr="00225699">
              <w:t>r</w:t>
            </w:r>
            <w:r>
              <w:t>eturn</w:t>
            </w:r>
          </w:p>
        </w:tc>
        <w:tc>
          <w:tcPr>
            <w:tcW w:w="5265" w:type="dxa"/>
          </w:tcPr>
          <w:p w14:paraId="57984590" w14:textId="77777777" w:rsidR="00A25A37" w:rsidRDefault="00A25A37" w:rsidP="002C2FCF">
            <w:r>
              <w:rPr>
                <w:rFonts w:hint="eastAsia"/>
              </w:rPr>
              <w:t>None</w:t>
            </w:r>
          </w:p>
        </w:tc>
      </w:tr>
    </w:tbl>
    <w:p w14:paraId="04B1F0C9" w14:textId="77777777" w:rsidR="00E15A64" w:rsidRPr="00A617F6" w:rsidRDefault="00E15A64" w:rsidP="00E15A64">
      <w:pPr>
        <w:ind w:left="2160"/>
      </w:pPr>
    </w:p>
    <w:p w14:paraId="3136354C" w14:textId="77777777" w:rsidR="00097A85" w:rsidRPr="00A617F6" w:rsidRDefault="00097A85" w:rsidP="00097A85">
      <w:pPr>
        <w:pStyle w:val="2"/>
      </w:pPr>
      <w:bookmarkStart w:id="19" w:name="_Toc51522989"/>
      <w:bookmarkStart w:id="20" w:name="_Toc63405076"/>
      <w:r w:rsidRPr="00A617F6">
        <w:t>Account Service</w:t>
      </w:r>
      <w:bookmarkEnd w:id="19"/>
      <w:bookmarkEnd w:id="20"/>
    </w:p>
    <w:p w14:paraId="07A76F18" w14:textId="77777777" w:rsidR="00097A85" w:rsidRPr="00A617F6" w:rsidRDefault="00097A85" w:rsidP="00097A85">
      <w:pPr>
        <w:ind w:left="1080"/>
        <w:rPr>
          <w:color w:val="24292E"/>
          <w:shd w:val="clear" w:color="auto" w:fill="FFFFFF"/>
        </w:rPr>
      </w:pPr>
      <w:r w:rsidRPr="00A617F6">
        <w:rPr>
          <w:color w:val="24292E"/>
          <w:shd w:val="clear" w:color="auto" w:fill="FFFFFF"/>
        </w:rPr>
        <w:t>Account Service contains properties common to all user accounts, such as password requirements, and control features such as account lockout. It also contains links to the collections of Manager Accounts and Roles.</w:t>
      </w:r>
    </w:p>
    <w:p w14:paraId="3D5D8DF6" w14:textId="1A0E35DD" w:rsidR="00097A85" w:rsidRPr="00A617F6" w:rsidRDefault="00097A85" w:rsidP="00097A85">
      <w:pPr>
        <w:pStyle w:val="2"/>
        <w:numPr>
          <w:ilvl w:val="2"/>
          <w:numId w:val="2"/>
        </w:numPr>
      </w:pPr>
      <w:bookmarkStart w:id="21" w:name="_Toc51522990"/>
      <w:bookmarkStart w:id="22" w:name="_Toc63405077"/>
      <w:r w:rsidRPr="00A617F6">
        <w:t>View Account</w:t>
      </w:r>
      <w:r w:rsidR="00E15A64" w:rsidRPr="00A617F6">
        <w:t>s</w:t>
      </w:r>
      <w:bookmarkEnd w:id="21"/>
      <w:bookmarkEnd w:id="22"/>
    </w:p>
    <w:p w14:paraId="491BF095" w14:textId="2E351CA7" w:rsidR="00097A85" w:rsidRPr="00A617F6" w:rsidRDefault="00E15A64" w:rsidP="00097A85">
      <w:pPr>
        <w:ind w:left="2160"/>
        <w:rPr>
          <w:color w:val="24292E"/>
          <w:shd w:val="clear" w:color="auto" w:fill="FFFFFF"/>
        </w:rPr>
      </w:pPr>
      <w:r w:rsidRPr="00A617F6">
        <w:rPr>
          <w:color w:val="24292E"/>
          <w:shd w:val="clear" w:color="auto" w:fill="FFFFFF"/>
        </w:rPr>
        <w:t>L</w:t>
      </w:r>
      <w:r w:rsidR="00097A85" w:rsidRPr="00A617F6">
        <w:rPr>
          <w:color w:val="24292E"/>
          <w:shd w:val="clear" w:color="auto" w:fill="FFFFFF"/>
        </w:rPr>
        <w:t>ist default accounts.</w:t>
      </w:r>
    </w:p>
    <w:p w14:paraId="46990371" w14:textId="42796586" w:rsidR="00E15A64" w:rsidRPr="00A617F6" w:rsidRDefault="00E15A64" w:rsidP="00097A85">
      <w:pPr>
        <w:ind w:left="2160"/>
      </w:pPr>
      <w:proofErr w:type="gramStart"/>
      <w:r w:rsidRPr="006E363F">
        <w:rPr>
          <w:b/>
          <w:color w:val="24292E"/>
          <w:shd w:val="clear" w:color="auto" w:fill="FFFFFF"/>
        </w:rPr>
        <w:t>GET</w:t>
      </w:r>
      <w:r w:rsidRPr="00A617F6">
        <w:rPr>
          <w:color w:val="24292E"/>
          <w:shd w:val="clear" w:color="auto" w:fill="FFFFFF"/>
        </w:rPr>
        <w:t>:</w:t>
      </w:r>
      <w:proofErr w:type="gramEnd"/>
      <w:r w:rsidRPr="00A617F6">
        <w:rPr>
          <w:color w:val="24292E"/>
          <w:shd w:val="clear" w:color="auto" w:fill="FFFFFF"/>
        </w:rPr>
        <w:t xml:space="preserve"> </w:t>
      </w:r>
      <w:r w:rsidRPr="00A617F6">
        <w:t>/redfish/v1/AccountService/Accounts</w:t>
      </w:r>
    </w:p>
    <w:p w14:paraId="4638A151" w14:textId="16860C7B" w:rsidR="002E336D" w:rsidRPr="00A617F6" w:rsidRDefault="002E336D" w:rsidP="002E336D">
      <w:pPr>
        <w:ind w:left="2160"/>
      </w:pPr>
      <w:r w:rsidRPr="00A617F6">
        <w:t>Following is a mockup of the accounts list</w:t>
      </w:r>
    </w:p>
    <w:tbl>
      <w:tblPr>
        <w:tblStyle w:val="afb"/>
        <w:tblW w:w="0" w:type="auto"/>
        <w:tblInd w:w="2160" w:type="dxa"/>
        <w:tblLook w:val="04A0" w:firstRow="1" w:lastRow="0" w:firstColumn="1" w:lastColumn="0" w:noHBand="0" w:noVBand="1"/>
      </w:tblPr>
      <w:tblGrid>
        <w:gridCol w:w="7190"/>
      </w:tblGrid>
      <w:tr w:rsidR="00E15A64" w:rsidRPr="00A617F6" w14:paraId="29EF9B59" w14:textId="77777777" w:rsidTr="00E15A64">
        <w:tc>
          <w:tcPr>
            <w:tcW w:w="7190" w:type="dxa"/>
            <w:shd w:val="clear" w:color="auto" w:fill="D9D9D9" w:themeFill="background1" w:themeFillShade="D9"/>
          </w:tcPr>
          <w:p w14:paraId="5D5C4562" w14:textId="77777777" w:rsidR="00E15A64" w:rsidRPr="00A617F6" w:rsidRDefault="00E15A64" w:rsidP="00B2311E">
            <w:pPr>
              <w:spacing w:before="0" w:beforeAutospacing="0" w:after="0" w:afterAutospacing="0"/>
              <w:rPr>
                <w:sz w:val="18"/>
                <w:szCs w:val="18"/>
              </w:rPr>
            </w:pPr>
            <w:r w:rsidRPr="00A617F6">
              <w:rPr>
                <w:sz w:val="18"/>
                <w:szCs w:val="18"/>
              </w:rPr>
              <w:t xml:space="preserve">{ </w:t>
            </w:r>
          </w:p>
          <w:p w14:paraId="1706C2F7" w14:textId="77777777" w:rsidR="00E15A64" w:rsidRPr="00A617F6" w:rsidRDefault="00E15A64" w:rsidP="00B2311E">
            <w:pPr>
              <w:spacing w:before="0" w:beforeAutospacing="0" w:after="0" w:afterAutospacing="0"/>
              <w:ind w:left="697"/>
              <w:rPr>
                <w:sz w:val="18"/>
                <w:szCs w:val="18"/>
              </w:rPr>
            </w:pPr>
            <w:r w:rsidRPr="00A617F6">
              <w:rPr>
                <w:sz w:val="18"/>
                <w:szCs w:val="18"/>
              </w:rPr>
              <w:t>"@odata.context": "/redfish/v1/$metadata#AccountService.AccountService",</w:t>
            </w:r>
          </w:p>
          <w:p w14:paraId="6AAF650F" w14:textId="4A2F6371" w:rsidR="00E15A64" w:rsidRPr="00A617F6" w:rsidRDefault="00E15A64" w:rsidP="00B2311E">
            <w:pPr>
              <w:spacing w:before="0" w:beforeAutospacing="0" w:after="0" w:afterAutospacing="0"/>
              <w:ind w:left="697"/>
              <w:rPr>
                <w:sz w:val="18"/>
                <w:szCs w:val="18"/>
              </w:rPr>
            </w:pPr>
            <w:r w:rsidRPr="00A617F6">
              <w:rPr>
                <w:sz w:val="18"/>
                <w:szCs w:val="18"/>
              </w:rPr>
              <w:t xml:space="preserve">"@odata.id": "/redfish/v1/AccountService/Accounts", </w:t>
            </w:r>
          </w:p>
          <w:p w14:paraId="6F5DF384" w14:textId="77777777" w:rsidR="00E15A64" w:rsidRPr="00A617F6" w:rsidRDefault="00E15A64" w:rsidP="00B2311E">
            <w:pPr>
              <w:spacing w:before="0" w:beforeAutospacing="0" w:after="0" w:afterAutospacing="0"/>
              <w:ind w:left="697"/>
              <w:rPr>
                <w:sz w:val="18"/>
                <w:szCs w:val="18"/>
              </w:rPr>
            </w:pPr>
            <w:r w:rsidRPr="00A617F6">
              <w:rPr>
                <w:sz w:val="18"/>
                <w:szCs w:val="18"/>
              </w:rPr>
              <w:t>"@odata.type": "#ManagerAccountCollection.ManagerAccountCollection",</w:t>
            </w:r>
          </w:p>
          <w:p w14:paraId="6F2E3F0A" w14:textId="77777777" w:rsidR="00E15A64" w:rsidRPr="00A617F6" w:rsidRDefault="00E15A64" w:rsidP="00B2311E">
            <w:pPr>
              <w:spacing w:before="0" w:beforeAutospacing="0" w:after="0" w:afterAutospacing="0"/>
              <w:ind w:left="697"/>
              <w:rPr>
                <w:sz w:val="18"/>
                <w:szCs w:val="18"/>
              </w:rPr>
            </w:pPr>
            <w:r w:rsidRPr="00A617F6">
              <w:rPr>
                <w:sz w:val="18"/>
                <w:szCs w:val="18"/>
              </w:rPr>
              <w:t>“</w:t>
            </w:r>
            <w:r w:rsidRPr="00226BB5">
              <w:rPr>
                <w:sz w:val="18"/>
                <w:szCs w:val="18"/>
              </w:rPr>
              <w:t>Name</w:t>
            </w:r>
            <w:r w:rsidRPr="00A617F6">
              <w:rPr>
                <w:sz w:val="18"/>
                <w:szCs w:val="18"/>
              </w:rPr>
              <w:t xml:space="preserve">": "Accounts Collection", </w:t>
            </w:r>
          </w:p>
          <w:p w14:paraId="0496BAAB" w14:textId="77777777" w:rsidR="00E15A64" w:rsidRPr="00A617F6" w:rsidRDefault="00E15A64" w:rsidP="00B2311E">
            <w:pPr>
              <w:spacing w:before="0" w:beforeAutospacing="0" w:after="0" w:afterAutospacing="0"/>
              <w:ind w:left="697"/>
              <w:rPr>
                <w:sz w:val="18"/>
                <w:szCs w:val="18"/>
              </w:rPr>
            </w:pPr>
            <w:r w:rsidRPr="00A617F6">
              <w:rPr>
                <w:sz w:val="18"/>
                <w:szCs w:val="18"/>
              </w:rPr>
              <w:t>"</w:t>
            </w:r>
            <w:proofErr w:type="spellStart"/>
            <w:r w:rsidRPr="00A617F6">
              <w:rPr>
                <w:sz w:val="18"/>
                <w:szCs w:val="18"/>
              </w:rPr>
              <w:t>Members@odata.count</w:t>
            </w:r>
            <w:proofErr w:type="spellEnd"/>
            <w:r w:rsidRPr="00A617F6">
              <w:rPr>
                <w:sz w:val="18"/>
                <w:szCs w:val="18"/>
              </w:rPr>
              <w:t xml:space="preserve">": 1, </w:t>
            </w:r>
          </w:p>
          <w:p w14:paraId="5828483C" w14:textId="77777777" w:rsidR="00E15A64" w:rsidRPr="00A617F6" w:rsidRDefault="00E15A64" w:rsidP="00B2311E">
            <w:pPr>
              <w:spacing w:before="0" w:beforeAutospacing="0" w:after="0" w:afterAutospacing="0"/>
              <w:ind w:left="697"/>
              <w:rPr>
                <w:sz w:val="18"/>
                <w:szCs w:val="18"/>
              </w:rPr>
            </w:pPr>
            <w:r w:rsidRPr="00A617F6">
              <w:rPr>
                <w:sz w:val="18"/>
                <w:szCs w:val="18"/>
              </w:rPr>
              <w:t>"</w:t>
            </w:r>
            <w:r w:rsidRPr="00226BB5">
              <w:rPr>
                <w:b/>
                <w:bCs/>
                <w:sz w:val="18"/>
                <w:szCs w:val="18"/>
              </w:rPr>
              <w:t>Members</w:t>
            </w:r>
            <w:r w:rsidRPr="00A617F6">
              <w:rPr>
                <w:sz w:val="18"/>
                <w:szCs w:val="18"/>
              </w:rPr>
              <w:t xml:space="preserve">": [ </w:t>
            </w:r>
          </w:p>
          <w:p w14:paraId="5EA12C8C" w14:textId="77777777" w:rsidR="00E15A64" w:rsidRPr="00A617F6" w:rsidRDefault="00E15A64" w:rsidP="00B2311E">
            <w:pPr>
              <w:spacing w:before="0" w:beforeAutospacing="0" w:after="0" w:afterAutospacing="0"/>
              <w:ind w:left="697"/>
              <w:rPr>
                <w:sz w:val="18"/>
                <w:szCs w:val="18"/>
              </w:rPr>
            </w:pPr>
            <w:r w:rsidRPr="00A617F6">
              <w:rPr>
                <w:sz w:val="18"/>
                <w:szCs w:val="18"/>
              </w:rPr>
              <w:t xml:space="preserve">{ </w:t>
            </w:r>
          </w:p>
          <w:p w14:paraId="1B75433E" w14:textId="77777777" w:rsidR="00E15A64" w:rsidRPr="00A617F6" w:rsidRDefault="00E15A64" w:rsidP="00E15A64">
            <w:pPr>
              <w:spacing w:before="0" w:beforeAutospacing="0" w:after="0" w:afterAutospacing="0"/>
              <w:ind w:left="1417"/>
              <w:rPr>
                <w:sz w:val="18"/>
                <w:szCs w:val="18"/>
              </w:rPr>
            </w:pPr>
            <w:r w:rsidRPr="00A617F6">
              <w:rPr>
                <w:sz w:val="18"/>
                <w:szCs w:val="18"/>
              </w:rPr>
              <w:t xml:space="preserve">"@odata.id": "/redfish/v1/AccountService/Accounts/admin" </w:t>
            </w:r>
          </w:p>
          <w:p w14:paraId="72EBA64E" w14:textId="6836DAD0" w:rsidR="00E15A64" w:rsidRPr="00A617F6" w:rsidRDefault="00E15A64" w:rsidP="00B2311E">
            <w:pPr>
              <w:spacing w:before="0" w:beforeAutospacing="0" w:after="0" w:afterAutospacing="0"/>
              <w:ind w:left="697"/>
              <w:rPr>
                <w:sz w:val="18"/>
                <w:szCs w:val="18"/>
              </w:rPr>
            </w:pPr>
            <w:r w:rsidRPr="00A617F6">
              <w:rPr>
                <w:sz w:val="18"/>
                <w:szCs w:val="18"/>
              </w:rPr>
              <w:t>} ]</w:t>
            </w:r>
          </w:p>
          <w:p w14:paraId="57CDEFD0" w14:textId="77777777" w:rsidR="00E15A64" w:rsidRDefault="00E15A64" w:rsidP="00B2311E">
            <w:pPr>
              <w:spacing w:before="0" w:beforeAutospacing="0" w:after="0" w:afterAutospacing="0"/>
              <w:rPr>
                <w:rFonts w:eastAsiaTheme="minorEastAsia"/>
                <w:sz w:val="18"/>
                <w:szCs w:val="18"/>
                <w:lang w:eastAsia="zh-TW"/>
              </w:rPr>
            </w:pPr>
            <w:r w:rsidRPr="00A617F6">
              <w:rPr>
                <w:sz w:val="18"/>
                <w:szCs w:val="18"/>
              </w:rPr>
              <w:t>}</w:t>
            </w:r>
          </w:p>
          <w:p w14:paraId="1275DE36" w14:textId="77777777" w:rsidR="009B28F4" w:rsidRPr="009B28F4" w:rsidRDefault="009B28F4" w:rsidP="00B2311E">
            <w:pPr>
              <w:spacing w:before="0" w:beforeAutospacing="0" w:after="0" w:afterAutospacing="0"/>
              <w:rPr>
                <w:rFonts w:eastAsiaTheme="minorEastAsia"/>
                <w:sz w:val="18"/>
                <w:szCs w:val="18"/>
                <w:lang w:eastAsia="zh-TW"/>
              </w:rPr>
            </w:pPr>
          </w:p>
          <w:p w14:paraId="5557F219" w14:textId="76817D32" w:rsidR="009B28F4" w:rsidRPr="009B28F4" w:rsidRDefault="009B28F4" w:rsidP="00B2311E">
            <w:pPr>
              <w:spacing w:before="0" w:beforeAutospacing="0" w:after="0" w:afterAutospacing="0"/>
              <w:rPr>
                <w:rFonts w:eastAsiaTheme="minorEastAsia"/>
                <w:lang w:eastAsia="zh-TW"/>
              </w:rPr>
            </w:pPr>
            <w:r w:rsidRPr="009B28F4">
              <w:rPr>
                <w:rFonts w:eastAsiaTheme="minorEastAsia"/>
                <w:sz w:val="18"/>
                <w:szCs w:val="18"/>
                <w:lang w:eastAsia="zh-TW"/>
              </w:rPr>
              <w:t>- Response : 200 OK</w:t>
            </w:r>
          </w:p>
        </w:tc>
      </w:tr>
    </w:tbl>
    <w:p w14:paraId="70C2C754" w14:textId="77777777" w:rsidR="001B6965" w:rsidRDefault="001B6965" w:rsidP="001B6965"/>
    <w:tbl>
      <w:tblPr>
        <w:tblStyle w:val="afb"/>
        <w:tblW w:w="0" w:type="auto"/>
        <w:tblInd w:w="2122" w:type="dxa"/>
        <w:tblLook w:val="04A0" w:firstRow="1" w:lastRow="0" w:firstColumn="1" w:lastColumn="0" w:noHBand="0" w:noVBand="1"/>
      </w:tblPr>
      <w:tblGrid>
        <w:gridCol w:w="1963"/>
        <w:gridCol w:w="5265"/>
      </w:tblGrid>
      <w:tr w:rsidR="001B6965" w14:paraId="0DB64F69" w14:textId="77777777" w:rsidTr="002C2FCF">
        <w:tc>
          <w:tcPr>
            <w:tcW w:w="7228" w:type="dxa"/>
            <w:gridSpan w:val="2"/>
          </w:tcPr>
          <w:p w14:paraId="7B65DC03" w14:textId="77777777" w:rsidR="001B6965" w:rsidRPr="005E3D5E" w:rsidRDefault="001B6965" w:rsidP="002C2FCF">
            <w:pPr>
              <w:jc w:val="center"/>
              <w:rPr>
                <w:sz w:val="20"/>
                <w:szCs w:val="20"/>
              </w:rPr>
            </w:pPr>
            <w:r w:rsidRPr="005E3D5E">
              <w:rPr>
                <w:sz w:val="20"/>
                <w:szCs w:val="20"/>
              </w:rPr>
              <w:t>Device Management gRPC definition</w:t>
            </w:r>
          </w:p>
        </w:tc>
      </w:tr>
      <w:tr w:rsidR="001B6965" w14:paraId="5714AEF8" w14:textId="77777777" w:rsidTr="002C2FCF">
        <w:tc>
          <w:tcPr>
            <w:tcW w:w="1963" w:type="dxa"/>
          </w:tcPr>
          <w:p w14:paraId="26112D69" w14:textId="77777777" w:rsidR="001B6965" w:rsidRPr="005E3D5E" w:rsidRDefault="001B6965" w:rsidP="002C2FCF">
            <w:r>
              <w:rPr>
                <w:rFonts w:hint="eastAsia"/>
              </w:rPr>
              <w:t>gRPC API name</w:t>
            </w:r>
          </w:p>
        </w:tc>
        <w:tc>
          <w:tcPr>
            <w:tcW w:w="5265" w:type="dxa"/>
          </w:tcPr>
          <w:p w14:paraId="7C07ECCF" w14:textId="1BCCE199" w:rsidR="001B6965" w:rsidRPr="005E3D5E" w:rsidRDefault="001B6965" w:rsidP="002C2FCF">
            <w:r w:rsidRPr="001B6965">
              <w:rPr>
                <w:b/>
              </w:rPr>
              <w:t xml:space="preserve">ListDeviceAccounts </w:t>
            </w:r>
            <w:r w:rsidRPr="00266B97">
              <w:t>(DeviceAccount)</w:t>
            </w:r>
          </w:p>
        </w:tc>
      </w:tr>
      <w:tr w:rsidR="001B6965" w14:paraId="48F931BF" w14:textId="77777777" w:rsidTr="002C2FCF">
        <w:tc>
          <w:tcPr>
            <w:tcW w:w="1963" w:type="dxa"/>
          </w:tcPr>
          <w:p w14:paraId="4F893DFA" w14:textId="77777777" w:rsidR="001B6965" w:rsidRPr="005E3D5E" w:rsidRDefault="001B6965" w:rsidP="002C2FCF">
            <w:pPr>
              <w:rPr>
                <w:sz w:val="20"/>
                <w:szCs w:val="20"/>
              </w:rPr>
            </w:pPr>
            <w:r w:rsidRPr="005E3D5E">
              <w:rPr>
                <w:sz w:val="20"/>
                <w:szCs w:val="20"/>
              </w:rPr>
              <w:t>gRPC Arguments</w:t>
            </w:r>
          </w:p>
        </w:tc>
        <w:tc>
          <w:tcPr>
            <w:tcW w:w="5265" w:type="dxa"/>
          </w:tcPr>
          <w:p w14:paraId="5F1B9083" w14:textId="2DDC6CD8" w:rsidR="001B6965" w:rsidRDefault="001B6965"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F340038" w14:textId="20EE192B" w:rsidR="001B6965" w:rsidRPr="005E3D5E" w:rsidRDefault="001B6965" w:rsidP="002C2FCF">
            <w:pPr>
              <w:contextualSpacing/>
              <w:rPr>
                <w:sz w:val="20"/>
                <w:szCs w:val="20"/>
              </w:rPr>
            </w:pPr>
            <w:proofErr w:type="gramStart"/>
            <w:r w:rsidRPr="00266B97">
              <w:rPr>
                <w:b/>
                <w:sz w:val="20"/>
                <w:szCs w:val="20"/>
              </w:rPr>
              <w:t>UserToken</w:t>
            </w:r>
            <w:r w:rsidRPr="005E3D5E">
              <w:rPr>
                <w:sz w:val="20"/>
                <w:szCs w:val="20"/>
              </w:rPr>
              <w:t>(</w:t>
            </w:r>
            <w:proofErr w:type="gramEnd"/>
            <w:r w:rsidRPr="005E3D5E">
              <w:rPr>
                <w:sz w:val="20"/>
                <w:szCs w:val="20"/>
              </w:rPr>
              <w:t xml:space="preserve">String): device user </w:t>
            </w:r>
            <w:r>
              <w:rPr>
                <w:sz w:val="20"/>
                <w:szCs w:val="20"/>
              </w:rPr>
              <w:t xml:space="preserve">(Administrator) </w:t>
            </w:r>
            <w:r w:rsidRPr="005E3D5E">
              <w:rPr>
                <w:sz w:val="20"/>
                <w:szCs w:val="20"/>
              </w:rPr>
              <w:t>login permission cod</w:t>
            </w:r>
            <w:r>
              <w:rPr>
                <w:rFonts w:hint="eastAsia"/>
                <w:sz w:val="20"/>
                <w:szCs w:val="20"/>
              </w:rPr>
              <w:t>e.</w:t>
            </w:r>
          </w:p>
        </w:tc>
      </w:tr>
      <w:tr w:rsidR="001B6965" w14:paraId="74E954F6" w14:textId="77777777" w:rsidTr="002C2FCF">
        <w:tc>
          <w:tcPr>
            <w:tcW w:w="1963" w:type="dxa"/>
          </w:tcPr>
          <w:p w14:paraId="1AF63837" w14:textId="77777777" w:rsidR="001B6965" w:rsidRDefault="001B6965" w:rsidP="002C2FCF">
            <w:r>
              <w:t xml:space="preserve">gRPC API </w:t>
            </w:r>
            <w:r w:rsidRPr="00225699">
              <w:t>r</w:t>
            </w:r>
            <w:r>
              <w:t>eturn</w:t>
            </w:r>
          </w:p>
        </w:tc>
        <w:tc>
          <w:tcPr>
            <w:tcW w:w="5265" w:type="dxa"/>
          </w:tcPr>
          <w:p w14:paraId="72D768EC" w14:textId="1A5C81AC" w:rsidR="001B6965" w:rsidRDefault="001B6965" w:rsidP="002C2FCF">
            <w:pPr>
              <w:contextualSpacing/>
            </w:pPr>
            <w:r w:rsidRPr="001B6965">
              <w:t xml:space="preserve">DeviceAccountList </w:t>
            </w:r>
            <w:r>
              <w:t xml:space="preserve">(message): </w:t>
            </w:r>
          </w:p>
          <w:p w14:paraId="4CE128DC" w14:textId="77117676" w:rsidR="001B6965" w:rsidRDefault="001B6965" w:rsidP="001B6965">
            <w:pPr>
              <w:contextualSpacing/>
            </w:pPr>
            <w:r w:rsidRPr="001B6965">
              <w:rPr>
                <w:b/>
              </w:rPr>
              <w:t>Account</w:t>
            </w:r>
            <w:r>
              <w:t xml:space="preserve">: </w:t>
            </w:r>
            <w:r w:rsidRPr="005E3D5E">
              <w:rPr>
                <w:sz w:val="20"/>
                <w:szCs w:val="20"/>
              </w:rPr>
              <w:t xml:space="preserve">device user </w:t>
            </w:r>
            <w:r>
              <w:rPr>
                <w:sz w:val="20"/>
                <w:szCs w:val="20"/>
              </w:rPr>
              <w:t>list</w:t>
            </w:r>
            <w:r w:rsidR="00570B68">
              <w:rPr>
                <w:sz w:val="20"/>
                <w:szCs w:val="20"/>
              </w:rPr>
              <w:t>.</w:t>
            </w:r>
          </w:p>
        </w:tc>
      </w:tr>
    </w:tbl>
    <w:p w14:paraId="6EE11D26" w14:textId="77777777" w:rsidR="002E336D" w:rsidRPr="00A617F6" w:rsidRDefault="002E336D" w:rsidP="002E336D">
      <w:pPr>
        <w:pStyle w:val="2"/>
        <w:numPr>
          <w:ilvl w:val="0"/>
          <w:numId w:val="0"/>
        </w:numPr>
        <w:ind w:left="2160"/>
      </w:pPr>
    </w:p>
    <w:p w14:paraId="62870AD2" w14:textId="57E45D6E" w:rsidR="00097A85" w:rsidRPr="00A617F6" w:rsidRDefault="00097A85" w:rsidP="00097A85">
      <w:pPr>
        <w:pStyle w:val="2"/>
        <w:numPr>
          <w:ilvl w:val="2"/>
          <w:numId w:val="2"/>
        </w:numPr>
      </w:pPr>
      <w:bookmarkStart w:id="23" w:name="_Toc51522991"/>
      <w:bookmarkStart w:id="24" w:name="_Toc63405078"/>
      <w:r w:rsidRPr="00A617F6">
        <w:t>Create a New Account</w:t>
      </w:r>
      <w:bookmarkEnd w:id="23"/>
      <w:bookmarkEnd w:id="24"/>
    </w:p>
    <w:p w14:paraId="71B6F4CD" w14:textId="170B1925" w:rsidR="00097A85" w:rsidRPr="00A617F6" w:rsidRDefault="002E336D" w:rsidP="00097A85">
      <w:pPr>
        <w:ind w:left="2160"/>
        <w:rPr>
          <w:color w:val="24292E"/>
          <w:shd w:val="clear" w:color="auto" w:fill="FFFFFF"/>
        </w:rPr>
      </w:pPr>
      <w:r w:rsidRPr="00A617F6">
        <w:rPr>
          <w:color w:val="24292E"/>
          <w:shd w:val="clear" w:color="auto" w:fill="FFFFFF"/>
        </w:rPr>
        <w:t>C</w:t>
      </w:r>
      <w:r w:rsidR="00097A85" w:rsidRPr="00A617F6">
        <w:rPr>
          <w:color w:val="24292E"/>
          <w:shd w:val="clear" w:color="auto" w:fill="FFFFFF"/>
        </w:rPr>
        <w:t>reate a new account.</w:t>
      </w:r>
    </w:p>
    <w:p w14:paraId="12DA4680" w14:textId="1D937949" w:rsidR="00097A85" w:rsidRDefault="002E336D" w:rsidP="002E336D">
      <w:pPr>
        <w:ind w:left="2160"/>
        <w:rPr>
          <w:lang w:eastAsia="zh-TW"/>
        </w:rPr>
      </w:pPr>
      <w:r w:rsidRPr="00563F10">
        <w:rPr>
          <w:b/>
          <w:color w:val="24292E"/>
          <w:shd w:val="clear" w:color="auto" w:fill="FFFFFF"/>
        </w:rPr>
        <w:t>POST</w:t>
      </w:r>
      <w:r w:rsidRPr="00A617F6">
        <w:rPr>
          <w:color w:val="24292E"/>
          <w:shd w:val="clear" w:color="auto" w:fill="FFFFFF"/>
        </w:rPr>
        <w:t xml:space="preserve">: </w:t>
      </w:r>
      <w:r w:rsidR="00097A85" w:rsidRPr="00A617F6">
        <w:t>/redfish/v1/AccountService/Accounts</w:t>
      </w:r>
    </w:p>
    <w:tbl>
      <w:tblPr>
        <w:tblStyle w:val="afb"/>
        <w:tblW w:w="0" w:type="auto"/>
        <w:tblInd w:w="2160" w:type="dxa"/>
        <w:tblLook w:val="04A0" w:firstRow="1" w:lastRow="0" w:firstColumn="1" w:lastColumn="0" w:noHBand="0" w:noVBand="1"/>
      </w:tblPr>
      <w:tblGrid>
        <w:gridCol w:w="2332"/>
        <w:gridCol w:w="2450"/>
        <w:gridCol w:w="2408"/>
      </w:tblGrid>
      <w:tr w:rsidR="002E336D" w:rsidRPr="00A617F6" w14:paraId="526C8274" w14:textId="77777777" w:rsidTr="00D27F6B">
        <w:tc>
          <w:tcPr>
            <w:tcW w:w="7416" w:type="dxa"/>
            <w:gridSpan w:val="3"/>
            <w:shd w:val="clear" w:color="auto" w:fill="D9D9D9" w:themeFill="background1" w:themeFillShade="D9"/>
          </w:tcPr>
          <w:p w14:paraId="5137E1CA" w14:textId="77777777" w:rsidR="009334EE" w:rsidRPr="009334EE" w:rsidRDefault="009334EE" w:rsidP="009334EE">
            <w:pPr>
              <w:spacing w:before="0" w:beforeAutospacing="0" w:after="0" w:afterAutospacing="0"/>
              <w:rPr>
                <w:sz w:val="18"/>
                <w:szCs w:val="18"/>
              </w:rPr>
            </w:pPr>
            <w:r w:rsidRPr="009334EE">
              <w:rPr>
                <w:sz w:val="18"/>
                <w:szCs w:val="18"/>
              </w:rPr>
              <w:t xml:space="preserve">    { </w:t>
            </w:r>
          </w:p>
          <w:p w14:paraId="67DDE942" w14:textId="77777777" w:rsidR="009334EE" w:rsidRPr="009334EE" w:rsidRDefault="009334EE" w:rsidP="009334EE">
            <w:pPr>
              <w:spacing w:before="0" w:beforeAutospacing="0" w:after="0" w:afterAutospacing="0"/>
              <w:rPr>
                <w:sz w:val="18"/>
                <w:szCs w:val="18"/>
              </w:rPr>
            </w:pPr>
            <w:r w:rsidRPr="009334EE">
              <w:rPr>
                <w:sz w:val="18"/>
                <w:szCs w:val="18"/>
              </w:rPr>
              <w:t xml:space="preserve">    "Name":"Name_1", </w:t>
            </w:r>
          </w:p>
          <w:p w14:paraId="474A71E0" w14:textId="77777777" w:rsidR="009334EE" w:rsidRPr="009334EE" w:rsidRDefault="009334EE" w:rsidP="009334EE">
            <w:pPr>
              <w:spacing w:before="0" w:beforeAutospacing="0" w:after="0" w:afterAutospacing="0"/>
              <w:rPr>
                <w:b/>
                <w:sz w:val="18"/>
                <w:szCs w:val="18"/>
              </w:rPr>
            </w:pPr>
            <w:r w:rsidRPr="009334EE">
              <w:rPr>
                <w:b/>
                <w:sz w:val="18"/>
                <w:szCs w:val="18"/>
              </w:rPr>
              <w:t xml:space="preserve">    "UserName":"User_Name_1", </w:t>
            </w:r>
          </w:p>
          <w:p w14:paraId="0DFF839B" w14:textId="77777777" w:rsidR="009334EE" w:rsidRPr="009334EE" w:rsidRDefault="009334EE" w:rsidP="009334EE">
            <w:pPr>
              <w:spacing w:before="0" w:beforeAutospacing="0" w:after="0" w:afterAutospacing="0"/>
              <w:rPr>
                <w:b/>
                <w:sz w:val="18"/>
                <w:szCs w:val="18"/>
              </w:rPr>
            </w:pPr>
            <w:r w:rsidRPr="009334EE">
              <w:rPr>
                <w:b/>
                <w:sz w:val="18"/>
                <w:szCs w:val="18"/>
              </w:rPr>
              <w:t xml:space="preserve">    "Password":"User_Password_1", </w:t>
            </w:r>
          </w:p>
          <w:p w14:paraId="1E6893FF" w14:textId="77777777" w:rsidR="009334EE" w:rsidRPr="009334EE" w:rsidRDefault="009334EE" w:rsidP="009334EE">
            <w:pPr>
              <w:spacing w:before="0" w:beforeAutospacing="0" w:after="0" w:afterAutospacing="0"/>
              <w:rPr>
                <w:b/>
                <w:sz w:val="18"/>
                <w:szCs w:val="18"/>
              </w:rPr>
            </w:pPr>
            <w:r w:rsidRPr="009334EE">
              <w:rPr>
                <w:b/>
                <w:sz w:val="18"/>
                <w:szCs w:val="18"/>
              </w:rPr>
              <w:t xml:space="preserve">    "RoleId":"Administrator",</w:t>
            </w:r>
          </w:p>
          <w:p w14:paraId="2D026A71" w14:textId="77777777" w:rsidR="009334EE" w:rsidRPr="009334EE" w:rsidRDefault="009334EE" w:rsidP="009334EE">
            <w:pPr>
              <w:spacing w:before="0" w:beforeAutospacing="0" w:after="0" w:afterAutospacing="0"/>
              <w:rPr>
                <w:b/>
                <w:sz w:val="18"/>
                <w:szCs w:val="18"/>
              </w:rPr>
            </w:pPr>
            <w:r w:rsidRPr="009334EE">
              <w:rPr>
                <w:b/>
                <w:sz w:val="18"/>
                <w:szCs w:val="18"/>
              </w:rPr>
              <w:t xml:space="preserve">    "Enabled":true ,</w:t>
            </w:r>
          </w:p>
          <w:p w14:paraId="50BA2B7F" w14:textId="77777777" w:rsidR="009334EE" w:rsidRPr="009334EE" w:rsidRDefault="009334EE" w:rsidP="009334EE">
            <w:pPr>
              <w:spacing w:before="0" w:beforeAutospacing="0" w:after="0" w:afterAutospacing="0"/>
              <w:rPr>
                <w:b/>
                <w:sz w:val="18"/>
                <w:szCs w:val="18"/>
              </w:rPr>
            </w:pPr>
            <w:r w:rsidRPr="009334EE">
              <w:rPr>
                <w:b/>
                <w:sz w:val="18"/>
                <w:szCs w:val="18"/>
              </w:rPr>
              <w:t xml:space="preserve">    "Locked":false </w:t>
            </w:r>
          </w:p>
          <w:p w14:paraId="0F98774C" w14:textId="77777777" w:rsidR="002E336D" w:rsidRDefault="009334EE" w:rsidP="009334EE">
            <w:pPr>
              <w:spacing w:before="0" w:beforeAutospacing="0" w:after="0" w:afterAutospacing="0"/>
              <w:rPr>
                <w:rFonts w:eastAsiaTheme="minorEastAsia"/>
                <w:sz w:val="18"/>
                <w:szCs w:val="18"/>
                <w:lang w:eastAsia="zh-TW"/>
              </w:rPr>
            </w:pPr>
            <w:r w:rsidRPr="009334EE">
              <w:rPr>
                <w:sz w:val="18"/>
                <w:szCs w:val="18"/>
              </w:rPr>
              <w:t xml:space="preserve">    }</w:t>
            </w:r>
          </w:p>
          <w:p w14:paraId="6EE4328C" w14:textId="77777777" w:rsidR="00DC5F83" w:rsidRPr="00DC5F83" w:rsidRDefault="00DC5F83" w:rsidP="009334EE">
            <w:pPr>
              <w:spacing w:before="0" w:beforeAutospacing="0" w:after="0" w:afterAutospacing="0"/>
              <w:rPr>
                <w:rFonts w:eastAsiaTheme="minorEastAsia"/>
                <w:sz w:val="18"/>
                <w:szCs w:val="18"/>
                <w:lang w:eastAsia="zh-TW"/>
              </w:rPr>
            </w:pPr>
          </w:p>
          <w:p w14:paraId="684C4E80" w14:textId="1C1BBB11" w:rsidR="00DC5F83" w:rsidRPr="00DC5F83" w:rsidRDefault="00DC5F83" w:rsidP="009334EE">
            <w:pPr>
              <w:spacing w:before="0" w:beforeAutospacing="0" w:after="0" w:afterAutospacing="0"/>
              <w:rPr>
                <w:rFonts w:eastAsiaTheme="minorEastAsia"/>
                <w:sz w:val="18"/>
                <w:szCs w:val="18"/>
                <w:lang w:eastAsia="zh-TW"/>
              </w:rPr>
            </w:pPr>
            <w:r w:rsidRPr="00DC5F83">
              <w:rPr>
                <w:rFonts w:eastAsiaTheme="minorEastAsia"/>
                <w:sz w:val="18"/>
                <w:szCs w:val="18"/>
                <w:lang w:eastAsia="zh-TW"/>
              </w:rPr>
              <w:t>- Response : 201 CREATED</w:t>
            </w:r>
          </w:p>
        </w:tc>
      </w:tr>
      <w:tr w:rsidR="000A3E40" w:rsidRPr="00A617F6" w14:paraId="1E32D328" w14:textId="77777777" w:rsidTr="000A3E40">
        <w:tc>
          <w:tcPr>
            <w:tcW w:w="7416" w:type="dxa"/>
            <w:gridSpan w:val="3"/>
            <w:tcBorders>
              <w:left w:val="nil"/>
              <w:right w:val="nil"/>
            </w:tcBorders>
          </w:tcPr>
          <w:p w14:paraId="4841C517" w14:textId="77777777" w:rsidR="000A3E40" w:rsidRPr="00A617F6" w:rsidRDefault="000A3E40" w:rsidP="00B2311E"/>
        </w:tc>
      </w:tr>
      <w:tr w:rsidR="002E336D" w:rsidRPr="00A617F6" w14:paraId="47A32874" w14:textId="77777777" w:rsidTr="003C2F6C">
        <w:tc>
          <w:tcPr>
            <w:tcW w:w="2418" w:type="dxa"/>
          </w:tcPr>
          <w:p w14:paraId="450D397B" w14:textId="77777777" w:rsidR="002E336D" w:rsidRPr="00A617F6" w:rsidRDefault="002E336D" w:rsidP="000A3E40">
            <w:r w:rsidRPr="00A617F6">
              <w:t>Property</w:t>
            </w:r>
          </w:p>
        </w:tc>
        <w:tc>
          <w:tcPr>
            <w:tcW w:w="2529" w:type="dxa"/>
          </w:tcPr>
          <w:p w14:paraId="27630D09" w14:textId="77777777" w:rsidR="002E336D" w:rsidRPr="00A617F6" w:rsidRDefault="002E336D" w:rsidP="00B2311E">
            <w:r w:rsidRPr="00A617F6">
              <w:t>Requirement</w:t>
            </w:r>
          </w:p>
        </w:tc>
        <w:tc>
          <w:tcPr>
            <w:tcW w:w="2469" w:type="dxa"/>
          </w:tcPr>
          <w:p w14:paraId="1DF7D495" w14:textId="77777777" w:rsidR="002E336D" w:rsidRPr="00A617F6" w:rsidRDefault="002E336D" w:rsidP="00B2311E">
            <w:r w:rsidRPr="00A617F6">
              <w:t>Value</w:t>
            </w:r>
          </w:p>
        </w:tc>
      </w:tr>
      <w:tr w:rsidR="002E336D" w:rsidRPr="00A617F6" w14:paraId="76E00A60" w14:textId="77777777" w:rsidTr="003C2F6C">
        <w:tc>
          <w:tcPr>
            <w:tcW w:w="2418" w:type="dxa"/>
          </w:tcPr>
          <w:p w14:paraId="5953B930" w14:textId="77777777" w:rsidR="002E336D" w:rsidRPr="00A617F6" w:rsidRDefault="002E336D" w:rsidP="00B2311E">
            <w:r w:rsidRPr="00A617F6">
              <w:t>UserName</w:t>
            </w:r>
          </w:p>
        </w:tc>
        <w:tc>
          <w:tcPr>
            <w:tcW w:w="2529" w:type="dxa"/>
          </w:tcPr>
          <w:p w14:paraId="7BF4587A" w14:textId="77777777" w:rsidR="002E336D" w:rsidRPr="00A617F6" w:rsidRDefault="002E336D" w:rsidP="00B2311E">
            <w:r w:rsidRPr="00A617F6">
              <w:t>Mandatory</w:t>
            </w:r>
          </w:p>
        </w:tc>
        <w:tc>
          <w:tcPr>
            <w:tcW w:w="2469" w:type="dxa"/>
          </w:tcPr>
          <w:p w14:paraId="67F32BB1" w14:textId="77777777" w:rsidR="002E336D" w:rsidRPr="00A617F6" w:rsidRDefault="002E336D" w:rsidP="00B2311E"/>
        </w:tc>
      </w:tr>
      <w:tr w:rsidR="002E336D" w:rsidRPr="00A617F6" w14:paraId="05994871" w14:textId="77777777" w:rsidTr="003C2F6C">
        <w:tc>
          <w:tcPr>
            <w:tcW w:w="2418" w:type="dxa"/>
          </w:tcPr>
          <w:p w14:paraId="0BFB065B" w14:textId="77777777" w:rsidR="002E336D" w:rsidRPr="00A617F6" w:rsidRDefault="002E336D" w:rsidP="00B2311E">
            <w:r w:rsidRPr="00A617F6">
              <w:t>Password</w:t>
            </w:r>
          </w:p>
        </w:tc>
        <w:tc>
          <w:tcPr>
            <w:tcW w:w="2529" w:type="dxa"/>
          </w:tcPr>
          <w:p w14:paraId="382F7FBD" w14:textId="77777777" w:rsidR="002E336D" w:rsidRPr="00A617F6" w:rsidRDefault="002E336D" w:rsidP="00B2311E">
            <w:r w:rsidRPr="00A617F6">
              <w:t>Mandatory</w:t>
            </w:r>
          </w:p>
        </w:tc>
        <w:tc>
          <w:tcPr>
            <w:tcW w:w="2469" w:type="dxa"/>
          </w:tcPr>
          <w:p w14:paraId="114455B9" w14:textId="77777777" w:rsidR="002E336D" w:rsidRPr="00A617F6" w:rsidRDefault="002E336D" w:rsidP="00B2311E"/>
        </w:tc>
      </w:tr>
      <w:tr w:rsidR="002E336D" w:rsidRPr="00A617F6" w14:paraId="66065C03" w14:textId="77777777" w:rsidTr="003C2F6C">
        <w:tc>
          <w:tcPr>
            <w:tcW w:w="2418" w:type="dxa"/>
          </w:tcPr>
          <w:p w14:paraId="30B3364C" w14:textId="25644DE2" w:rsidR="002E336D" w:rsidRPr="00A617F6" w:rsidRDefault="002E336D" w:rsidP="00B2311E">
            <w:r w:rsidRPr="00A617F6">
              <w:t>RoleId</w:t>
            </w:r>
          </w:p>
        </w:tc>
        <w:tc>
          <w:tcPr>
            <w:tcW w:w="2529" w:type="dxa"/>
          </w:tcPr>
          <w:p w14:paraId="6636C232" w14:textId="372BDBF8" w:rsidR="002E336D" w:rsidRPr="00A617F6" w:rsidRDefault="002E336D" w:rsidP="00B2311E">
            <w:r w:rsidRPr="00A617F6">
              <w:t>Mandatory</w:t>
            </w:r>
          </w:p>
        </w:tc>
        <w:tc>
          <w:tcPr>
            <w:tcW w:w="2469" w:type="dxa"/>
          </w:tcPr>
          <w:p w14:paraId="5DC4E808" w14:textId="5D59B797" w:rsidR="002E336D" w:rsidRPr="00A617F6" w:rsidRDefault="002E336D" w:rsidP="002E336D">
            <w:r w:rsidRPr="00A617F6">
              <w:t>Administrator, Operator, ReadOnlyUser</w:t>
            </w:r>
          </w:p>
        </w:tc>
      </w:tr>
      <w:tr w:rsidR="002E336D" w:rsidRPr="00A617F6" w14:paraId="370AF1AC" w14:textId="77777777" w:rsidTr="003C2F6C">
        <w:tc>
          <w:tcPr>
            <w:tcW w:w="2418" w:type="dxa"/>
          </w:tcPr>
          <w:p w14:paraId="2779567A" w14:textId="52EBC405" w:rsidR="002E336D" w:rsidRPr="00A617F6" w:rsidRDefault="002E336D" w:rsidP="00B2311E">
            <w:r w:rsidRPr="00A617F6">
              <w:t>Enabled</w:t>
            </w:r>
          </w:p>
        </w:tc>
        <w:tc>
          <w:tcPr>
            <w:tcW w:w="2529" w:type="dxa"/>
          </w:tcPr>
          <w:p w14:paraId="74F73E37" w14:textId="52C5258D" w:rsidR="002E336D" w:rsidRPr="00A617F6" w:rsidRDefault="002E336D" w:rsidP="00B2311E">
            <w:r w:rsidRPr="00A617F6">
              <w:t>Mandatory</w:t>
            </w:r>
          </w:p>
        </w:tc>
        <w:tc>
          <w:tcPr>
            <w:tcW w:w="2469" w:type="dxa"/>
          </w:tcPr>
          <w:p w14:paraId="4C1AB127" w14:textId="464FCF93" w:rsidR="002E336D" w:rsidRPr="00A617F6" w:rsidRDefault="002E336D" w:rsidP="002E336D">
            <w:r w:rsidRPr="00A617F6">
              <w:t>true, false</w:t>
            </w:r>
          </w:p>
        </w:tc>
      </w:tr>
      <w:tr w:rsidR="002E336D" w:rsidRPr="00A617F6" w14:paraId="6AAC766C" w14:textId="77777777" w:rsidTr="003C2F6C">
        <w:tc>
          <w:tcPr>
            <w:tcW w:w="2418" w:type="dxa"/>
          </w:tcPr>
          <w:p w14:paraId="78208699" w14:textId="1FA09512" w:rsidR="002E336D" w:rsidRPr="00A617F6" w:rsidRDefault="002E336D" w:rsidP="00B2311E">
            <w:r w:rsidRPr="00A617F6">
              <w:t>Locked</w:t>
            </w:r>
          </w:p>
        </w:tc>
        <w:tc>
          <w:tcPr>
            <w:tcW w:w="2529" w:type="dxa"/>
          </w:tcPr>
          <w:p w14:paraId="12D88336" w14:textId="4972EE1A" w:rsidR="002E336D" w:rsidRPr="00A617F6" w:rsidRDefault="002E336D" w:rsidP="00B2311E">
            <w:r w:rsidRPr="00A617F6">
              <w:t>Mandatory</w:t>
            </w:r>
          </w:p>
        </w:tc>
        <w:tc>
          <w:tcPr>
            <w:tcW w:w="2469" w:type="dxa"/>
          </w:tcPr>
          <w:p w14:paraId="172E6A30" w14:textId="72796A15" w:rsidR="002E336D" w:rsidRPr="00A617F6" w:rsidRDefault="002E336D" w:rsidP="002E336D">
            <w:r w:rsidRPr="00A617F6">
              <w:t>true, false</w:t>
            </w:r>
          </w:p>
        </w:tc>
      </w:tr>
    </w:tbl>
    <w:p w14:paraId="22DCC9EF" w14:textId="5ABE8E78" w:rsidR="002E336D" w:rsidRDefault="002E336D" w:rsidP="002E336D">
      <w:pPr>
        <w:ind w:left="2160"/>
        <w:rPr>
          <w:lang w:eastAsia="zh-TW"/>
        </w:rPr>
      </w:pPr>
      <w:r w:rsidRPr="00A617F6">
        <w:t>Following is a</w:t>
      </w:r>
      <w:r w:rsidR="00E46CCE">
        <w:rPr>
          <w:rFonts w:hint="eastAsia"/>
          <w:lang w:eastAsia="zh-TW"/>
        </w:rPr>
        <w:t>n</w:t>
      </w:r>
      <w:r w:rsidRPr="00A617F6">
        <w:t xml:space="preserve"> </w:t>
      </w:r>
      <w:r w:rsidR="00805C5A">
        <w:rPr>
          <w:rFonts w:hint="eastAsia"/>
          <w:lang w:eastAsia="zh-TW"/>
        </w:rPr>
        <w:t>account</w:t>
      </w:r>
      <w:r w:rsidRPr="00A617F6">
        <w:t xml:space="preserve"> generated </w:t>
      </w:r>
    </w:p>
    <w:p w14:paraId="0A210AFD" w14:textId="4E4B5A9C" w:rsidR="00BC16D6" w:rsidRPr="00A617F6" w:rsidRDefault="00BC16D6" w:rsidP="00BC16D6">
      <w:pPr>
        <w:ind w:left="2160"/>
        <w:rPr>
          <w:lang w:eastAsia="zh-TW"/>
        </w:rPr>
      </w:pPr>
      <w:proofErr w:type="gramStart"/>
      <w:r w:rsidRPr="006E363F">
        <w:rPr>
          <w:b/>
          <w:color w:val="24292E"/>
          <w:shd w:val="clear" w:color="auto" w:fill="FFFFFF"/>
        </w:rPr>
        <w:t>GET</w:t>
      </w:r>
      <w:r w:rsidRPr="00A617F6">
        <w:rPr>
          <w:color w:val="24292E"/>
          <w:shd w:val="clear" w:color="auto" w:fill="FFFFFF"/>
        </w:rPr>
        <w:t>:</w:t>
      </w:r>
      <w:proofErr w:type="gramEnd"/>
      <w:r w:rsidRPr="00A617F6">
        <w:rPr>
          <w:color w:val="24292E"/>
          <w:shd w:val="clear" w:color="auto" w:fill="FFFFFF"/>
        </w:rPr>
        <w:t xml:space="preserve"> </w:t>
      </w:r>
      <w:r w:rsidRPr="00A617F6">
        <w:t>/redfish/v1/AccountService/Accounts</w:t>
      </w:r>
      <w:r>
        <w:rPr>
          <w:rFonts w:hint="eastAsia"/>
          <w:lang w:eastAsia="zh-TW"/>
        </w:rPr>
        <w:t>/User_Name_1</w:t>
      </w:r>
    </w:p>
    <w:tbl>
      <w:tblPr>
        <w:tblStyle w:val="afb"/>
        <w:tblW w:w="0" w:type="auto"/>
        <w:tblInd w:w="2160" w:type="dxa"/>
        <w:tblLook w:val="04A0" w:firstRow="1" w:lastRow="0" w:firstColumn="1" w:lastColumn="0" w:noHBand="0" w:noVBand="1"/>
      </w:tblPr>
      <w:tblGrid>
        <w:gridCol w:w="7190"/>
      </w:tblGrid>
      <w:tr w:rsidR="002E336D" w:rsidRPr="00A617F6" w14:paraId="6F284385" w14:textId="77777777" w:rsidTr="00A25A37">
        <w:tc>
          <w:tcPr>
            <w:tcW w:w="7190" w:type="dxa"/>
            <w:shd w:val="clear" w:color="auto" w:fill="D9D9D9" w:themeFill="background1" w:themeFillShade="D9"/>
          </w:tcPr>
          <w:p w14:paraId="6C533857" w14:textId="77777777" w:rsidR="00805C5A" w:rsidRPr="00F06AA0" w:rsidRDefault="00805C5A" w:rsidP="00805C5A">
            <w:pPr>
              <w:spacing w:before="0" w:beforeAutospacing="0" w:after="0" w:afterAutospacing="0"/>
              <w:rPr>
                <w:sz w:val="18"/>
                <w:szCs w:val="18"/>
              </w:rPr>
            </w:pPr>
            <w:r w:rsidRPr="00F06AA0">
              <w:rPr>
                <w:sz w:val="18"/>
                <w:szCs w:val="18"/>
              </w:rPr>
              <w:t>{</w:t>
            </w:r>
          </w:p>
          <w:p w14:paraId="4FA54F3A" w14:textId="77777777" w:rsidR="00805C5A" w:rsidRPr="00F06AA0" w:rsidRDefault="00805C5A" w:rsidP="00805C5A">
            <w:pPr>
              <w:spacing w:before="0" w:beforeAutospacing="0" w:after="0" w:afterAutospacing="0"/>
              <w:rPr>
                <w:sz w:val="18"/>
                <w:szCs w:val="18"/>
              </w:rPr>
            </w:pPr>
            <w:r w:rsidRPr="00F06AA0">
              <w:rPr>
                <w:sz w:val="18"/>
                <w:szCs w:val="18"/>
              </w:rPr>
              <w:t>"@odata.context": "/redfish/v1/$metadata#ManagerAccount.ManagerAccount",</w:t>
            </w:r>
          </w:p>
          <w:p w14:paraId="13DD3406" w14:textId="77777777" w:rsidR="00805C5A" w:rsidRPr="00F06AA0" w:rsidRDefault="00805C5A" w:rsidP="00805C5A">
            <w:pPr>
              <w:spacing w:before="0" w:beforeAutospacing="0" w:after="0" w:afterAutospacing="0"/>
              <w:rPr>
                <w:sz w:val="18"/>
                <w:szCs w:val="18"/>
              </w:rPr>
            </w:pPr>
            <w:r w:rsidRPr="00F06AA0">
              <w:rPr>
                <w:sz w:val="18"/>
                <w:szCs w:val="18"/>
              </w:rPr>
              <w:t>"@odata.id": "/redfish/v1/AccountService/Accounts/User_Name_1",</w:t>
            </w:r>
          </w:p>
          <w:p w14:paraId="28217664" w14:textId="77777777" w:rsidR="00805C5A" w:rsidRPr="00F06AA0" w:rsidRDefault="00805C5A" w:rsidP="00805C5A">
            <w:pPr>
              <w:spacing w:before="0" w:beforeAutospacing="0" w:after="0" w:afterAutospacing="0"/>
              <w:rPr>
                <w:sz w:val="18"/>
                <w:szCs w:val="18"/>
              </w:rPr>
            </w:pPr>
            <w:r w:rsidRPr="00F06AA0">
              <w:rPr>
                <w:sz w:val="18"/>
                <w:szCs w:val="18"/>
              </w:rPr>
              <w:t>"@odata.type": "#ManagerAccount.v1_0_0.ManagerAccount",</w:t>
            </w:r>
          </w:p>
          <w:p w14:paraId="26C79440" w14:textId="77777777" w:rsidR="00805C5A" w:rsidRPr="00F06AA0" w:rsidRDefault="00805C5A" w:rsidP="00805C5A">
            <w:pPr>
              <w:spacing w:before="0" w:beforeAutospacing="0" w:after="0" w:afterAutospacing="0"/>
              <w:rPr>
                <w:sz w:val="18"/>
                <w:szCs w:val="18"/>
              </w:rPr>
            </w:pPr>
            <w:r w:rsidRPr="00F06AA0">
              <w:rPr>
                <w:sz w:val="18"/>
                <w:szCs w:val="18"/>
              </w:rPr>
              <w:t>"Id": "User_Name_1",</w:t>
            </w:r>
          </w:p>
          <w:p w14:paraId="518F1E63" w14:textId="77777777" w:rsidR="00805C5A" w:rsidRPr="00F06AA0" w:rsidRDefault="00805C5A" w:rsidP="00805C5A">
            <w:pPr>
              <w:spacing w:before="0" w:beforeAutospacing="0" w:after="0" w:afterAutospacing="0"/>
              <w:rPr>
                <w:sz w:val="18"/>
                <w:szCs w:val="18"/>
              </w:rPr>
            </w:pPr>
            <w:r w:rsidRPr="00F06AA0">
              <w:rPr>
                <w:sz w:val="18"/>
                <w:szCs w:val="18"/>
              </w:rPr>
              <w:t>"Name": "Name_1",</w:t>
            </w:r>
          </w:p>
          <w:p w14:paraId="7A8D8C36" w14:textId="77777777" w:rsidR="00805C5A" w:rsidRPr="00F06AA0" w:rsidRDefault="00805C5A" w:rsidP="00805C5A">
            <w:pPr>
              <w:spacing w:before="0" w:beforeAutospacing="0" w:after="0" w:afterAutospacing="0"/>
              <w:rPr>
                <w:sz w:val="18"/>
                <w:szCs w:val="18"/>
              </w:rPr>
            </w:pPr>
            <w:r w:rsidRPr="00F06AA0">
              <w:rPr>
                <w:sz w:val="18"/>
                <w:szCs w:val="18"/>
              </w:rPr>
              <w:t>"Description": null,</w:t>
            </w:r>
          </w:p>
          <w:p w14:paraId="2348E210" w14:textId="77777777" w:rsidR="00805C5A" w:rsidRPr="00F06AA0" w:rsidRDefault="00805C5A" w:rsidP="00805C5A">
            <w:pPr>
              <w:spacing w:before="0" w:beforeAutospacing="0" w:after="0" w:afterAutospacing="0"/>
              <w:rPr>
                <w:b/>
                <w:sz w:val="18"/>
                <w:szCs w:val="18"/>
              </w:rPr>
            </w:pPr>
            <w:r w:rsidRPr="00F06AA0">
              <w:rPr>
                <w:b/>
                <w:sz w:val="18"/>
                <w:szCs w:val="18"/>
              </w:rPr>
              <w:t>"UserName": "User_Name_1",</w:t>
            </w:r>
          </w:p>
          <w:p w14:paraId="3E154F9D" w14:textId="77777777" w:rsidR="00805C5A" w:rsidRPr="00F06AA0" w:rsidRDefault="00805C5A" w:rsidP="00805C5A">
            <w:pPr>
              <w:spacing w:before="0" w:beforeAutospacing="0" w:after="0" w:afterAutospacing="0"/>
              <w:rPr>
                <w:sz w:val="18"/>
                <w:szCs w:val="18"/>
              </w:rPr>
            </w:pPr>
            <w:r w:rsidRPr="00F06AA0">
              <w:rPr>
                <w:sz w:val="18"/>
                <w:szCs w:val="18"/>
              </w:rPr>
              <w:t>"Password": null,</w:t>
            </w:r>
          </w:p>
          <w:p w14:paraId="529BFEAB" w14:textId="77777777" w:rsidR="00805C5A" w:rsidRPr="00F06AA0" w:rsidRDefault="00805C5A" w:rsidP="00805C5A">
            <w:pPr>
              <w:spacing w:before="0" w:beforeAutospacing="0" w:after="0" w:afterAutospacing="0"/>
              <w:rPr>
                <w:sz w:val="18"/>
                <w:szCs w:val="18"/>
              </w:rPr>
            </w:pPr>
            <w:r w:rsidRPr="00F06AA0">
              <w:rPr>
                <w:sz w:val="18"/>
                <w:szCs w:val="18"/>
              </w:rPr>
              <w:t>"Locked": false,</w:t>
            </w:r>
          </w:p>
          <w:p w14:paraId="4585CEA5" w14:textId="77777777" w:rsidR="00805C5A" w:rsidRPr="00F06AA0" w:rsidRDefault="00805C5A" w:rsidP="00805C5A">
            <w:pPr>
              <w:spacing w:before="0" w:beforeAutospacing="0" w:after="0" w:afterAutospacing="0"/>
              <w:rPr>
                <w:sz w:val="18"/>
                <w:szCs w:val="18"/>
              </w:rPr>
            </w:pPr>
            <w:r w:rsidRPr="00F06AA0">
              <w:rPr>
                <w:sz w:val="18"/>
                <w:szCs w:val="18"/>
              </w:rPr>
              <w:t>"Enabled": true,</w:t>
            </w:r>
          </w:p>
          <w:p w14:paraId="395578B1" w14:textId="77777777" w:rsidR="00805C5A" w:rsidRPr="00F06AA0" w:rsidRDefault="00805C5A" w:rsidP="00805C5A">
            <w:pPr>
              <w:spacing w:before="0" w:beforeAutospacing="0" w:after="0" w:afterAutospacing="0"/>
              <w:rPr>
                <w:b/>
                <w:sz w:val="18"/>
                <w:szCs w:val="18"/>
              </w:rPr>
            </w:pPr>
            <w:r w:rsidRPr="00F06AA0">
              <w:rPr>
                <w:b/>
                <w:sz w:val="18"/>
                <w:szCs w:val="18"/>
              </w:rPr>
              <w:t>"RoleId": "Administrator",</w:t>
            </w:r>
          </w:p>
          <w:p w14:paraId="1F03F598" w14:textId="77777777" w:rsidR="00805C5A" w:rsidRPr="00F06AA0" w:rsidRDefault="00805C5A" w:rsidP="00805C5A">
            <w:pPr>
              <w:spacing w:before="0" w:beforeAutospacing="0" w:after="0" w:afterAutospacing="0"/>
              <w:rPr>
                <w:sz w:val="18"/>
                <w:szCs w:val="18"/>
              </w:rPr>
            </w:pPr>
            <w:r w:rsidRPr="00F06AA0">
              <w:rPr>
                <w:sz w:val="18"/>
                <w:szCs w:val="18"/>
              </w:rPr>
              <w:t>"Links":{</w:t>
            </w:r>
          </w:p>
          <w:p w14:paraId="75F19325" w14:textId="77777777" w:rsidR="00805C5A" w:rsidRPr="00F06AA0" w:rsidRDefault="00805C5A" w:rsidP="00805C5A">
            <w:pPr>
              <w:spacing w:before="0" w:beforeAutospacing="0" w:after="0" w:afterAutospacing="0"/>
              <w:rPr>
                <w:sz w:val="18"/>
                <w:szCs w:val="18"/>
              </w:rPr>
            </w:pPr>
            <w:r w:rsidRPr="00F06AA0">
              <w:rPr>
                <w:sz w:val="18"/>
                <w:szCs w:val="18"/>
              </w:rPr>
              <w:t>"Role":{</w:t>
            </w:r>
          </w:p>
          <w:p w14:paraId="4FA6E4DB" w14:textId="77777777" w:rsidR="00805C5A" w:rsidRPr="00F06AA0" w:rsidRDefault="00805C5A" w:rsidP="00805C5A">
            <w:pPr>
              <w:spacing w:before="0" w:beforeAutospacing="0" w:after="0" w:afterAutospacing="0"/>
              <w:rPr>
                <w:sz w:val="18"/>
                <w:szCs w:val="18"/>
              </w:rPr>
            </w:pPr>
            <w:r w:rsidRPr="00F06AA0">
              <w:rPr>
                <w:sz w:val="18"/>
                <w:szCs w:val="18"/>
              </w:rPr>
              <w:t>"@odata.id": "/redfish/v1/AccountService/Roles/1"</w:t>
            </w:r>
          </w:p>
          <w:p w14:paraId="50A68D7C" w14:textId="77777777" w:rsidR="00805C5A" w:rsidRPr="00F06AA0" w:rsidRDefault="00805C5A" w:rsidP="00805C5A">
            <w:pPr>
              <w:spacing w:before="0" w:beforeAutospacing="0" w:after="0" w:afterAutospacing="0"/>
              <w:rPr>
                <w:sz w:val="18"/>
                <w:szCs w:val="18"/>
              </w:rPr>
            </w:pPr>
            <w:r w:rsidRPr="00F06AA0">
              <w:rPr>
                <w:sz w:val="18"/>
                <w:szCs w:val="18"/>
              </w:rPr>
              <w:t>}</w:t>
            </w:r>
          </w:p>
          <w:p w14:paraId="208EA56A" w14:textId="77777777" w:rsidR="00805C5A" w:rsidRPr="00F06AA0" w:rsidRDefault="00805C5A" w:rsidP="00805C5A">
            <w:pPr>
              <w:spacing w:before="0" w:beforeAutospacing="0" w:after="0" w:afterAutospacing="0"/>
              <w:rPr>
                <w:sz w:val="18"/>
                <w:szCs w:val="18"/>
              </w:rPr>
            </w:pPr>
            <w:r w:rsidRPr="00F06AA0">
              <w:rPr>
                <w:sz w:val="18"/>
                <w:szCs w:val="18"/>
              </w:rPr>
              <w:t>}</w:t>
            </w:r>
          </w:p>
          <w:p w14:paraId="3BDFEA7D" w14:textId="77777777" w:rsidR="002E336D" w:rsidRDefault="00805C5A" w:rsidP="00805C5A">
            <w:pPr>
              <w:spacing w:before="0" w:beforeAutospacing="0" w:after="0" w:afterAutospacing="0"/>
              <w:rPr>
                <w:rFonts w:eastAsiaTheme="minorEastAsia"/>
                <w:sz w:val="18"/>
                <w:szCs w:val="18"/>
                <w:lang w:eastAsia="zh-TW"/>
              </w:rPr>
            </w:pPr>
            <w:r w:rsidRPr="00F06AA0">
              <w:rPr>
                <w:sz w:val="18"/>
                <w:szCs w:val="18"/>
              </w:rPr>
              <w:t>}</w:t>
            </w:r>
          </w:p>
          <w:p w14:paraId="013663B0" w14:textId="77777777" w:rsidR="00BC16D6" w:rsidRPr="009B28F4" w:rsidRDefault="00BC16D6" w:rsidP="00BC16D6">
            <w:pPr>
              <w:spacing w:before="0" w:beforeAutospacing="0" w:after="0" w:afterAutospacing="0"/>
              <w:rPr>
                <w:rFonts w:eastAsiaTheme="minorEastAsia"/>
                <w:sz w:val="18"/>
                <w:szCs w:val="18"/>
                <w:lang w:eastAsia="zh-TW"/>
              </w:rPr>
            </w:pPr>
          </w:p>
          <w:p w14:paraId="11511892" w14:textId="1E9B0FCF" w:rsidR="00BC16D6" w:rsidRPr="00BC16D6" w:rsidRDefault="00BC16D6" w:rsidP="00BC16D6">
            <w:pPr>
              <w:spacing w:before="0" w:beforeAutospacing="0" w:after="0" w:afterAutospacing="0"/>
              <w:rPr>
                <w:rFonts w:eastAsiaTheme="minorEastAsia"/>
                <w:lang w:eastAsia="zh-TW"/>
              </w:rPr>
            </w:pPr>
            <w:r w:rsidRPr="009B28F4">
              <w:rPr>
                <w:rFonts w:eastAsiaTheme="minorEastAsia"/>
                <w:sz w:val="18"/>
                <w:szCs w:val="18"/>
                <w:lang w:eastAsia="zh-TW"/>
              </w:rPr>
              <w:t>- Response : 200 OK</w:t>
            </w:r>
          </w:p>
        </w:tc>
      </w:tr>
    </w:tbl>
    <w:p w14:paraId="5FF5DBC8" w14:textId="77777777" w:rsidR="00A25A37" w:rsidRDefault="00A25A37" w:rsidP="00A25A37">
      <w:pPr>
        <w:rPr>
          <w:lang w:eastAsia="zh-TW"/>
        </w:rPr>
      </w:pPr>
    </w:p>
    <w:p w14:paraId="11BCB70F" w14:textId="77777777" w:rsidR="00741F51" w:rsidRDefault="00741F51" w:rsidP="00A25A37">
      <w:pPr>
        <w:rPr>
          <w:lang w:eastAsia="zh-TW"/>
        </w:rPr>
      </w:pPr>
    </w:p>
    <w:tbl>
      <w:tblPr>
        <w:tblStyle w:val="afb"/>
        <w:tblW w:w="0" w:type="auto"/>
        <w:tblInd w:w="2122" w:type="dxa"/>
        <w:tblLook w:val="04A0" w:firstRow="1" w:lastRow="0" w:firstColumn="1" w:lastColumn="0" w:noHBand="0" w:noVBand="1"/>
      </w:tblPr>
      <w:tblGrid>
        <w:gridCol w:w="1963"/>
        <w:gridCol w:w="5265"/>
      </w:tblGrid>
      <w:tr w:rsidR="00A25A37" w14:paraId="165B2240" w14:textId="77777777" w:rsidTr="002C2FCF">
        <w:tc>
          <w:tcPr>
            <w:tcW w:w="7228" w:type="dxa"/>
            <w:gridSpan w:val="2"/>
          </w:tcPr>
          <w:p w14:paraId="75FD6D68" w14:textId="77777777" w:rsidR="00A25A37" w:rsidRPr="005E3D5E" w:rsidRDefault="00A25A37" w:rsidP="002C2FCF">
            <w:pPr>
              <w:jc w:val="center"/>
              <w:rPr>
                <w:sz w:val="20"/>
                <w:szCs w:val="20"/>
              </w:rPr>
            </w:pPr>
            <w:r w:rsidRPr="005E3D5E">
              <w:rPr>
                <w:sz w:val="20"/>
                <w:szCs w:val="20"/>
              </w:rPr>
              <w:lastRenderedPageBreak/>
              <w:t>Device Management gRPC definition</w:t>
            </w:r>
          </w:p>
        </w:tc>
      </w:tr>
      <w:tr w:rsidR="00A25A37" w14:paraId="49F72DF1" w14:textId="77777777" w:rsidTr="002C2FCF">
        <w:tc>
          <w:tcPr>
            <w:tcW w:w="1963" w:type="dxa"/>
          </w:tcPr>
          <w:p w14:paraId="413DA147" w14:textId="77777777" w:rsidR="00A25A37" w:rsidRPr="005E3D5E" w:rsidRDefault="00A25A37" w:rsidP="002C2FCF">
            <w:r>
              <w:rPr>
                <w:rFonts w:hint="eastAsia"/>
              </w:rPr>
              <w:t>gRPC API name</w:t>
            </w:r>
          </w:p>
        </w:tc>
        <w:tc>
          <w:tcPr>
            <w:tcW w:w="5265" w:type="dxa"/>
          </w:tcPr>
          <w:p w14:paraId="74610B30" w14:textId="77777777" w:rsidR="00A25A37" w:rsidRPr="005E3D5E" w:rsidRDefault="00A25A37" w:rsidP="002C2FCF">
            <w:r w:rsidRPr="00526C64">
              <w:rPr>
                <w:b/>
              </w:rPr>
              <w:t xml:space="preserve">CreateDeviceAccount </w:t>
            </w:r>
            <w:r w:rsidRPr="00266B97">
              <w:t>(DeviceAccount)</w:t>
            </w:r>
          </w:p>
        </w:tc>
      </w:tr>
      <w:tr w:rsidR="00A25A37" w14:paraId="361A35C8" w14:textId="77777777" w:rsidTr="002C2FCF">
        <w:tc>
          <w:tcPr>
            <w:tcW w:w="1963" w:type="dxa"/>
          </w:tcPr>
          <w:p w14:paraId="2AAA59FB" w14:textId="77777777" w:rsidR="00A25A37" w:rsidRPr="005E3D5E" w:rsidRDefault="00A25A37" w:rsidP="002C2FCF">
            <w:pPr>
              <w:rPr>
                <w:sz w:val="20"/>
                <w:szCs w:val="20"/>
              </w:rPr>
            </w:pPr>
            <w:r w:rsidRPr="005E3D5E">
              <w:rPr>
                <w:sz w:val="20"/>
                <w:szCs w:val="20"/>
              </w:rPr>
              <w:t>gRPC Arguments</w:t>
            </w:r>
          </w:p>
        </w:tc>
        <w:tc>
          <w:tcPr>
            <w:tcW w:w="5265" w:type="dxa"/>
          </w:tcPr>
          <w:p w14:paraId="644ACD72" w14:textId="6E4DA992" w:rsidR="00A25A37" w:rsidRPr="005E3D5E" w:rsidRDefault="00A25A37" w:rsidP="002C2FCF">
            <w:pPr>
              <w:contextualSpacing/>
              <w:rPr>
                <w:sz w:val="20"/>
                <w:szCs w:val="20"/>
              </w:rPr>
            </w:pPr>
            <w:proofErr w:type="gramStart"/>
            <w:r w:rsidRPr="00266B97">
              <w:rPr>
                <w:rFonts w:hint="eastAsia"/>
                <w:b/>
                <w:sz w:val="20"/>
                <w:szCs w:val="20"/>
              </w:rPr>
              <w:t>IpAddress</w:t>
            </w:r>
            <w:r w:rsidRPr="005E3D5E">
              <w:rPr>
                <w:sz w:val="20"/>
                <w:szCs w:val="20"/>
              </w:rPr>
              <w:t>(</w:t>
            </w:r>
            <w:proofErr w:type="gramEnd"/>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24B87165" w14:textId="43939933" w:rsidR="00A25A37" w:rsidRPr="005E3D5E" w:rsidRDefault="00A25A37" w:rsidP="002C2FCF">
            <w:pPr>
              <w:contextualSpacing/>
              <w:rPr>
                <w:sz w:val="20"/>
                <w:szCs w:val="20"/>
              </w:rPr>
            </w:pPr>
            <w:proofErr w:type="gramStart"/>
            <w:r w:rsidRPr="00266B97">
              <w:rPr>
                <w:b/>
                <w:sz w:val="20"/>
                <w:szCs w:val="20"/>
              </w:rPr>
              <w:t>UserToken</w:t>
            </w:r>
            <w:r w:rsidRPr="005E3D5E">
              <w:rPr>
                <w:sz w:val="20"/>
                <w:szCs w:val="20"/>
              </w:rPr>
              <w:t>(</w:t>
            </w:r>
            <w:proofErr w:type="gramEnd"/>
            <w:r w:rsidRPr="005E3D5E">
              <w:rPr>
                <w:sz w:val="20"/>
                <w:szCs w:val="20"/>
              </w:rPr>
              <w:t xml:space="preserve">String): device user </w:t>
            </w:r>
            <w:r>
              <w:rPr>
                <w:sz w:val="20"/>
                <w:szCs w:val="20"/>
              </w:rPr>
              <w:t xml:space="preserve">(Administrator) </w:t>
            </w:r>
            <w:r w:rsidRPr="005E3D5E">
              <w:rPr>
                <w:sz w:val="20"/>
                <w:szCs w:val="20"/>
              </w:rPr>
              <w:t>login permission code</w:t>
            </w:r>
            <w:r w:rsidR="001B6965">
              <w:rPr>
                <w:sz w:val="20"/>
                <w:szCs w:val="20"/>
              </w:rPr>
              <w:t>.</w:t>
            </w:r>
          </w:p>
          <w:p w14:paraId="52E30782" w14:textId="093802F4" w:rsidR="00A25A37" w:rsidRPr="005E3D5E" w:rsidRDefault="00A25A37" w:rsidP="002C2FCF">
            <w:pPr>
              <w:contextualSpacing/>
              <w:rPr>
                <w:sz w:val="20"/>
                <w:szCs w:val="20"/>
              </w:rPr>
            </w:pPr>
            <w:proofErr w:type="gramStart"/>
            <w:r w:rsidRPr="00526C64">
              <w:rPr>
                <w:b/>
                <w:sz w:val="20"/>
                <w:szCs w:val="20"/>
              </w:rPr>
              <w:t>ActUsername</w:t>
            </w:r>
            <w:r>
              <w:rPr>
                <w:sz w:val="20"/>
                <w:szCs w:val="20"/>
              </w:rPr>
              <w:t>(</w:t>
            </w:r>
            <w:proofErr w:type="gramEnd"/>
            <w:r>
              <w:rPr>
                <w:sz w:val="20"/>
                <w:szCs w:val="20"/>
              </w:rPr>
              <w:t>String</w:t>
            </w:r>
            <w:r w:rsidRPr="005E3D5E">
              <w:rPr>
                <w:sz w:val="20"/>
                <w:szCs w:val="20"/>
              </w:rPr>
              <w:t>):</w:t>
            </w:r>
            <w:r>
              <w:rPr>
                <w:sz w:val="20"/>
                <w:szCs w:val="20"/>
              </w:rPr>
              <w:t xml:space="preserve"> add this user name</w:t>
            </w:r>
            <w:r w:rsidR="001B6965">
              <w:rPr>
                <w:sz w:val="20"/>
                <w:szCs w:val="20"/>
              </w:rPr>
              <w:t>.</w:t>
            </w:r>
          </w:p>
          <w:p w14:paraId="6AA3DB91" w14:textId="1FA5AC63" w:rsidR="00A25A37" w:rsidRDefault="00A25A37" w:rsidP="002C2FCF">
            <w:pPr>
              <w:contextualSpacing/>
              <w:rPr>
                <w:sz w:val="20"/>
                <w:szCs w:val="20"/>
              </w:rPr>
            </w:pPr>
            <w:r w:rsidRPr="00526C64">
              <w:rPr>
                <w:b/>
                <w:sz w:val="20"/>
                <w:szCs w:val="20"/>
              </w:rPr>
              <w:t xml:space="preserve">ActPassword </w:t>
            </w:r>
            <w:r w:rsidRPr="005E3D5E">
              <w:rPr>
                <w:sz w:val="20"/>
                <w:szCs w:val="20"/>
              </w:rPr>
              <w:t>(</w:t>
            </w:r>
            <w:r>
              <w:rPr>
                <w:sz w:val="20"/>
                <w:szCs w:val="20"/>
              </w:rPr>
              <w:t>String</w:t>
            </w:r>
            <w:r w:rsidRPr="005E3D5E">
              <w:rPr>
                <w:sz w:val="20"/>
                <w:szCs w:val="20"/>
              </w:rPr>
              <w:t>):</w:t>
            </w:r>
            <w:r>
              <w:rPr>
                <w:sz w:val="20"/>
                <w:szCs w:val="20"/>
              </w:rPr>
              <w:t xml:space="preserve"> add this user password</w:t>
            </w:r>
            <w:r w:rsidR="001B6965">
              <w:rPr>
                <w:sz w:val="20"/>
                <w:szCs w:val="20"/>
              </w:rPr>
              <w:t>.</w:t>
            </w:r>
          </w:p>
          <w:p w14:paraId="2B2B459C" w14:textId="0080274E" w:rsidR="00A25A37" w:rsidRPr="005E3D5E" w:rsidRDefault="00A25A37" w:rsidP="002C2FCF">
            <w:pPr>
              <w:contextualSpacing/>
              <w:rPr>
                <w:sz w:val="20"/>
                <w:szCs w:val="20"/>
              </w:rPr>
            </w:pPr>
            <w:r w:rsidRPr="00A25A37">
              <w:rPr>
                <w:b/>
                <w:sz w:val="20"/>
                <w:szCs w:val="20"/>
              </w:rPr>
              <w:t>Privilege</w:t>
            </w:r>
            <w:r>
              <w:rPr>
                <w:sz w:val="20"/>
                <w:szCs w:val="20"/>
              </w:rPr>
              <w:t xml:space="preserve"> (String): add supported privilege (Administrator/Operator/ReadOnlyUser)</w:t>
            </w:r>
            <w:r w:rsidR="001B6965">
              <w:rPr>
                <w:sz w:val="20"/>
                <w:szCs w:val="20"/>
              </w:rPr>
              <w:t>.</w:t>
            </w:r>
          </w:p>
        </w:tc>
      </w:tr>
      <w:tr w:rsidR="00A25A37" w14:paraId="1435325C" w14:textId="77777777" w:rsidTr="002C2FCF">
        <w:tc>
          <w:tcPr>
            <w:tcW w:w="1963" w:type="dxa"/>
          </w:tcPr>
          <w:p w14:paraId="268E17C5" w14:textId="77777777" w:rsidR="00A25A37" w:rsidRDefault="00A25A37" w:rsidP="002C2FCF">
            <w:r>
              <w:t xml:space="preserve">gRPC API </w:t>
            </w:r>
            <w:r w:rsidRPr="00225699">
              <w:t>r</w:t>
            </w:r>
            <w:r>
              <w:t>eturn</w:t>
            </w:r>
          </w:p>
        </w:tc>
        <w:tc>
          <w:tcPr>
            <w:tcW w:w="5265" w:type="dxa"/>
          </w:tcPr>
          <w:p w14:paraId="34329970" w14:textId="77777777" w:rsidR="00A25A37" w:rsidRDefault="00A25A37" w:rsidP="002C2FCF">
            <w:r>
              <w:rPr>
                <w:rFonts w:hint="eastAsia"/>
              </w:rPr>
              <w:t>None</w:t>
            </w:r>
          </w:p>
        </w:tc>
      </w:tr>
    </w:tbl>
    <w:p w14:paraId="3DA0A582" w14:textId="77777777" w:rsidR="002E336D" w:rsidRPr="00A617F6" w:rsidRDefault="002E336D" w:rsidP="00A25A37"/>
    <w:p w14:paraId="0BCEE506" w14:textId="77777777" w:rsidR="00097A85" w:rsidRPr="00A617F6" w:rsidRDefault="00097A85" w:rsidP="00097A85">
      <w:pPr>
        <w:pStyle w:val="2"/>
        <w:numPr>
          <w:ilvl w:val="2"/>
          <w:numId w:val="2"/>
        </w:numPr>
      </w:pPr>
      <w:bookmarkStart w:id="25" w:name="_Toc51522992"/>
      <w:bookmarkStart w:id="26" w:name="_Toc63405079"/>
      <w:r w:rsidRPr="00A617F6">
        <w:t>Delete an Account</w:t>
      </w:r>
      <w:bookmarkEnd w:id="25"/>
      <w:bookmarkEnd w:id="26"/>
    </w:p>
    <w:p w14:paraId="1B34D9DE" w14:textId="121F3AC8" w:rsidR="00097A85" w:rsidRPr="00A617F6" w:rsidRDefault="00B51A07" w:rsidP="00097A85">
      <w:pPr>
        <w:ind w:left="2160"/>
        <w:rPr>
          <w:color w:val="24292E"/>
          <w:shd w:val="clear" w:color="auto" w:fill="FFFFFF"/>
        </w:rPr>
      </w:pPr>
      <w:r w:rsidRPr="00A617F6">
        <w:rPr>
          <w:color w:val="24292E"/>
          <w:shd w:val="clear" w:color="auto" w:fill="FFFFFF"/>
        </w:rPr>
        <w:t>D</w:t>
      </w:r>
      <w:r w:rsidR="00097A85" w:rsidRPr="00A617F6">
        <w:rPr>
          <w:color w:val="24292E"/>
          <w:shd w:val="clear" w:color="auto" w:fill="FFFFFF"/>
        </w:rPr>
        <w:t>elete an existing account.</w:t>
      </w:r>
    </w:p>
    <w:p w14:paraId="59073552" w14:textId="6B03BF97" w:rsidR="006806AA" w:rsidRPr="005C4D60" w:rsidRDefault="00B51A07" w:rsidP="006806AA">
      <w:pPr>
        <w:ind w:left="2160"/>
        <w:rPr>
          <w:lang w:eastAsia="zh-TW"/>
        </w:rPr>
      </w:pPr>
      <w:proofErr w:type="gramStart"/>
      <w:r w:rsidRPr="00DA1D81">
        <w:rPr>
          <w:b/>
          <w:color w:val="24292E"/>
          <w:shd w:val="clear" w:color="auto" w:fill="FFFFFF"/>
        </w:rPr>
        <w:t>DELETE</w:t>
      </w:r>
      <w:r w:rsidRPr="00A617F6">
        <w:rPr>
          <w:color w:val="24292E"/>
          <w:shd w:val="clear" w:color="auto" w:fill="FFFFFF"/>
        </w:rPr>
        <w:t>:</w:t>
      </w:r>
      <w:proofErr w:type="gramEnd"/>
      <w:r w:rsidRPr="00A617F6">
        <w:rPr>
          <w:color w:val="24292E"/>
          <w:shd w:val="clear" w:color="auto" w:fill="FFFFFF"/>
        </w:rPr>
        <w:t xml:space="preserve"> </w:t>
      </w:r>
      <w:r w:rsidR="00097A85" w:rsidRPr="00A617F6">
        <w:t>/redfish/v1/AccountService/Accounts/&lt;user_name&gt;</w:t>
      </w:r>
    </w:p>
    <w:tbl>
      <w:tblPr>
        <w:tblStyle w:val="afb"/>
        <w:tblW w:w="0" w:type="auto"/>
        <w:tblInd w:w="2160" w:type="dxa"/>
        <w:tblLook w:val="04A0" w:firstRow="1" w:lastRow="0" w:firstColumn="1" w:lastColumn="0" w:noHBand="0" w:noVBand="1"/>
      </w:tblPr>
      <w:tblGrid>
        <w:gridCol w:w="7190"/>
      </w:tblGrid>
      <w:tr w:rsidR="006806AA" w:rsidRPr="00A617F6" w14:paraId="71A42D45" w14:textId="77777777" w:rsidTr="002C2FCF">
        <w:tc>
          <w:tcPr>
            <w:tcW w:w="9350" w:type="dxa"/>
            <w:shd w:val="clear" w:color="auto" w:fill="D9D9D9" w:themeFill="background1" w:themeFillShade="D9"/>
          </w:tcPr>
          <w:p w14:paraId="04956083" w14:textId="77777777" w:rsidR="006806AA" w:rsidRPr="00A617F6" w:rsidRDefault="006806AA" w:rsidP="002C2FCF">
            <w:pPr>
              <w:spacing w:before="0" w:beforeAutospacing="0" w:after="0" w:afterAutospacing="0"/>
            </w:pPr>
            <w:r w:rsidRPr="00242B2A">
              <w:rPr>
                <w:sz w:val="18"/>
                <w:szCs w:val="18"/>
              </w:rPr>
              <w:t xml:space="preserve">  - Response : 200 OK</w:t>
            </w:r>
          </w:p>
        </w:tc>
      </w:tr>
    </w:tbl>
    <w:p w14:paraId="3C2CD53F" w14:textId="77777777" w:rsidR="00124500" w:rsidRDefault="00124500" w:rsidP="00124500">
      <w:pPr>
        <w:rPr>
          <w:lang w:eastAsia="zh-TW"/>
        </w:rPr>
      </w:pPr>
    </w:p>
    <w:tbl>
      <w:tblPr>
        <w:tblStyle w:val="afb"/>
        <w:tblW w:w="7484" w:type="dxa"/>
        <w:tblInd w:w="2122" w:type="dxa"/>
        <w:tblLook w:val="04A0" w:firstRow="1" w:lastRow="0" w:firstColumn="1" w:lastColumn="0" w:noHBand="0" w:noVBand="1"/>
      </w:tblPr>
      <w:tblGrid>
        <w:gridCol w:w="1963"/>
        <w:gridCol w:w="5521"/>
      </w:tblGrid>
      <w:tr w:rsidR="00124500" w14:paraId="01EEB00F" w14:textId="77777777" w:rsidTr="00FD1397">
        <w:tc>
          <w:tcPr>
            <w:tcW w:w="7484" w:type="dxa"/>
            <w:gridSpan w:val="2"/>
          </w:tcPr>
          <w:p w14:paraId="1EFD994C" w14:textId="77777777" w:rsidR="00124500" w:rsidRPr="005E3D5E" w:rsidRDefault="00124500" w:rsidP="002C2FCF">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124500" w14:paraId="633679C7" w14:textId="77777777" w:rsidTr="00FD1397">
        <w:tc>
          <w:tcPr>
            <w:tcW w:w="1963" w:type="dxa"/>
          </w:tcPr>
          <w:p w14:paraId="3CE4F2CF" w14:textId="77777777" w:rsidR="00124500" w:rsidRPr="005E3D5E" w:rsidRDefault="00124500" w:rsidP="002C2FCF">
            <w:r>
              <w:rPr>
                <w:rFonts w:hint="eastAsia"/>
              </w:rPr>
              <w:t>gRPC API name</w:t>
            </w:r>
          </w:p>
        </w:tc>
        <w:tc>
          <w:tcPr>
            <w:tcW w:w="5521" w:type="dxa"/>
          </w:tcPr>
          <w:p w14:paraId="3643D45B" w14:textId="76F859B6" w:rsidR="00124500" w:rsidRPr="005E3D5E" w:rsidRDefault="00124500" w:rsidP="002C2FCF">
            <w:r w:rsidRPr="00124500">
              <w:rPr>
                <w:b/>
              </w:rPr>
              <w:t xml:space="preserve">RemoveDeviceAccount </w:t>
            </w:r>
            <w:r w:rsidRPr="00266B97">
              <w:t>(DeviceAccount)</w:t>
            </w:r>
          </w:p>
        </w:tc>
      </w:tr>
      <w:tr w:rsidR="00124500" w14:paraId="3D5E8E94" w14:textId="77777777" w:rsidTr="00FD1397">
        <w:tc>
          <w:tcPr>
            <w:tcW w:w="1963" w:type="dxa"/>
          </w:tcPr>
          <w:p w14:paraId="3BEAB583" w14:textId="77777777" w:rsidR="00124500" w:rsidRPr="005E3D5E" w:rsidRDefault="00124500" w:rsidP="002C2FCF">
            <w:pPr>
              <w:rPr>
                <w:sz w:val="20"/>
                <w:szCs w:val="20"/>
              </w:rPr>
            </w:pPr>
            <w:r w:rsidRPr="005E3D5E">
              <w:rPr>
                <w:sz w:val="20"/>
                <w:szCs w:val="20"/>
              </w:rPr>
              <w:t>gRPC Arguments</w:t>
            </w:r>
          </w:p>
        </w:tc>
        <w:tc>
          <w:tcPr>
            <w:tcW w:w="5521" w:type="dxa"/>
          </w:tcPr>
          <w:p w14:paraId="364243D9" w14:textId="77777777" w:rsidR="00124500" w:rsidRPr="005E3D5E" w:rsidRDefault="00124500" w:rsidP="002C2FCF">
            <w:pPr>
              <w:contextualSpacing/>
              <w:rPr>
                <w:sz w:val="20"/>
                <w:szCs w:val="20"/>
              </w:rPr>
            </w:pPr>
            <w:proofErr w:type="gramStart"/>
            <w:r w:rsidRPr="00266B97">
              <w:rPr>
                <w:rFonts w:hint="eastAsia"/>
                <w:b/>
                <w:sz w:val="20"/>
                <w:szCs w:val="20"/>
              </w:rPr>
              <w:t>IpAddress</w:t>
            </w:r>
            <w:r w:rsidRPr="005E3D5E">
              <w:rPr>
                <w:sz w:val="20"/>
                <w:szCs w:val="20"/>
              </w:rPr>
              <w:t>(</w:t>
            </w:r>
            <w:proofErr w:type="gramEnd"/>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731ACD5" w14:textId="77777777" w:rsidR="00124500" w:rsidRPr="005E3D5E" w:rsidRDefault="00124500" w:rsidP="002C2FCF">
            <w:pPr>
              <w:contextualSpacing/>
              <w:rPr>
                <w:sz w:val="20"/>
                <w:szCs w:val="20"/>
              </w:rPr>
            </w:pPr>
            <w:proofErr w:type="gramStart"/>
            <w:r w:rsidRPr="00266B97">
              <w:rPr>
                <w:b/>
                <w:sz w:val="20"/>
                <w:szCs w:val="20"/>
              </w:rPr>
              <w:t>UserToken</w:t>
            </w:r>
            <w:r w:rsidRPr="005E3D5E">
              <w:rPr>
                <w:sz w:val="20"/>
                <w:szCs w:val="20"/>
              </w:rPr>
              <w:t>(</w:t>
            </w:r>
            <w:proofErr w:type="gramEnd"/>
            <w:r w:rsidRPr="005E3D5E">
              <w:rPr>
                <w:sz w:val="20"/>
                <w:szCs w:val="20"/>
              </w:rPr>
              <w:t xml:space="preserve">String): device user </w:t>
            </w:r>
            <w:r>
              <w:rPr>
                <w:sz w:val="20"/>
                <w:szCs w:val="20"/>
              </w:rPr>
              <w:t xml:space="preserve">(Administrator) </w:t>
            </w:r>
            <w:r w:rsidRPr="005E3D5E">
              <w:rPr>
                <w:sz w:val="20"/>
                <w:szCs w:val="20"/>
              </w:rPr>
              <w:t>login permission code</w:t>
            </w:r>
            <w:r>
              <w:rPr>
                <w:sz w:val="20"/>
                <w:szCs w:val="20"/>
              </w:rPr>
              <w:t>.</w:t>
            </w:r>
          </w:p>
          <w:p w14:paraId="37AB3009" w14:textId="50CFFD6B" w:rsidR="00124500" w:rsidRPr="005E3D5E" w:rsidRDefault="00124500" w:rsidP="00124500">
            <w:pPr>
              <w:contextualSpacing/>
              <w:rPr>
                <w:sz w:val="20"/>
                <w:szCs w:val="20"/>
              </w:rPr>
            </w:pPr>
            <w:proofErr w:type="gramStart"/>
            <w:r w:rsidRPr="00526C64">
              <w:rPr>
                <w:b/>
                <w:sz w:val="20"/>
                <w:szCs w:val="20"/>
              </w:rPr>
              <w:t>ActUsername</w:t>
            </w:r>
            <w:r>
              <w:rPr>
                <w:sz w:val="20"/>
                <w:szCs w:val="20"/>
              </w:rPr>
              <w:t>(</w:t>
            </w:r>
            <w:proofErr w:type="gramEnd"/>
            <w:r>
              <w:rPr>
                <w:sz w:val="20"/>
                <w:szCs w:val="20"/>
              </w:rPr>
              <w:t>String</w:t>
            </w:r>
            <w:r w:rsidRPr="005E3D5E">
              <w:rPr>
                <w:sz w:val="20"/>
                <w:szCs w:val="20"/>
              </w:rPr>
              <w:t>):</w:t>
            </w:r>
            <w:r>
              <w:rPr>
                <w:sz w:val="20"/>
                <w:szCs w:val="20"/>
              </w:rPr>
              <w:t xml:space="preserve"> delete this user name.</w:t>
            </w:r>
          </w:p>
        </w:tc>
      </w:tr>
      <w:tr w:rsidR="00124500" w14:paraId="30DA73AA" w14:textId="77777777" w:rsidTr="00FD1397">
        <w:tc>
          <w:tcPr>
            <w:tcW w:w="1963" w:type="dxa"/>
          </w:tcPr>
          <w:p w14:paraId="6F909E47" w14:textId="77777777" w:rsidR="00124500" w:rsidRDefault="00124500" w:rsidP="002C2FCF">
            <w:r>
              <w:t xml:space="preserve">gRPC API </w:t>
            </w:r>
            <w:r w:rsidRPr="00225699">
              <w:t>r</w:t>
            </w:r>
            <w:r>
              <w:t>eturn</w:t>
            </w:r>
          </w:p>
        </w:tc>
        <w:tc>
          <w:tcPr>
            <w:tcW w:w="5521" w:type="dxa"/>
          </w:tcPr>
          <w:p w14:paraId="1A14F3D2" w14:textId="77777777" w:rsidR="00124500" w:rsidRDefault="00124500" w:rsidP="002C2FCF">
            <w:r>
              <w:rPr>
                <w:rFonts w:hint="eastAsia"/>
              </w:rPr>
              <w:t>None</w:t>
            </w:r>
          </w:p>
        </w:tc>
      </w:tr>
    </w:tbl>
    <w:p w14:paraId="7AB0E917" w14:textId="77777777" w:rsidR="00D85433" w:rsidRPr="00A617F6" w:rsidRDefault="00D85433" w:rsidP="00D85433"/>
    <w:p w14:paraId="6FEAFE61" w14:textId="170BD136" w:rsidR="00D85433" w:rsidRDefault="00D85433" w:rsidP="00D85433">
      <w:pPr>
        <w:pStyle w:val="2"/>
        <w:numPr>
          <w:ilvl w:val="2"/>
          <w:numId w:val="2"/>
        </w:numPr>
      </w:pPr>
      <w:bookmarkStart w:id="27" w:name="_Toc63405080"/>
      <w:r>
        <w:t xml:space="preserve">Chang </w:t>
      </w:r>
      <w:r w:rsidRPr="00A617F6">
        <w:t>Account</w:t>
      </w:r>
      <w:r>
        <w:t xml:space="preserve"> Password</w:t>
      </w:r>
      <w:bookmarkEnd w:id="27"/>
    </w:p>
    <w:p w14:paraId="3CE6FC75" w14:textId="759BE98B" w:rsidR="00392748" w:rsidRDefault="00D85433" w:rsidP="00D85433">
      <w:pPr>
        <w:ind w:left="2160"/>
      </w:pPr>
      <w:r>
        <w:t>Administrator can change user's password</w:t>
      </w:r>
    </w:p>
    <w:p w14:paraId="10636E83" w14:textId="2158CDAE" w:rsidR="00D85433" w:rsidRDefault="00D85433" w:rsidP="00D85433">
      <w:pPr>
        <w:ind w:left="2160"/>
        <w:rPr>
          <w:rStyle w:val="HTML"/>
          <w:rFonts w:ascii="Arial" w:hAnsi="Arial" w:cs="Arial"/>
          <w:sz w:val="20"/>
          <w:szCs w:val="20"/>
        </w:rPr>
      </w:pPr>
      <w:r w:rsidRPr="00D85433">
        <w:rPr>
          <w:b/>
          <w:color w:val="24292E"/>
          <w:shd w:val="clear" w:color="auto" w:fill="FFFFFF"/>
        </w:rPr>
        <w:t>PATH</w:t>
      </w:r>
      <w:r w:rsidRPr="00D85433">
        <w:rPr>
          <w:color w:val="24292E"/>
          <w:shd w:val="clear" w:color="auto" w:fill="FFFFFF"/>
        </w:rPr>
        <w:t xml:space="preserve">: </w:t>
      </w:r>
      <w:r w:rsidRPr="00D85433">
        <w:rPr>
          <w:rStyle w:val="HTML"/>
          <w:rFonts w:ascii="Arial" w:hAnsi="Arial" w:cs="Arial"/>
          <w:sz w:val="20"/>
          <w:szCs w:val="20"/>
        </w:rPr>
        <w:t>redfish/v1/</w:t>
      </w:r>
      <w:proofErr w:type="spellStart"/>
      <w:r w:rsidRPr="00D85433">
        <w:rPr>
          <w:rStyle w:val="HTML"/>
          <w:rFonts w:ascii="Arial" w:hAnsi="Arial" w:cs="Arial"/>
          <w:sz w:val="20"/>
          <w:szCs w:val="20"/>
        </w:rPr>
        <w:t>AccountService</w:t>
      </w:r>
      <w:proofErr w:type="spellEnd"/>
      <w:r w:rsidRPr="00D85433">
        <w:rPr>
          <w:rStyle w:val="HTML"/>
          <w:rFonts w:ascii="Arial" w:hAnsi="Arial" w:cs="Arial"/>
          <w:sz w:val="20"/>
          <w:szCs w:val="20"/>
        </w:rPr>
        <w:t>/Accounts/admin</w:t>
      </w:r>
    </w:p>
    <w:tbl>
      <w:tblPr>
        <w:tblStyle w:val="afb"/>
        <w:tblW w:w="0" w:type="auto"/>
        <w:tblInd w:w="2160" w:type="dxa"/>
        <w:tblLook w:val="04A0" w:firstRow="1" w:lastRow="0" w:firstColumn="1" w:lastColumn="0" w:noHBand="0" w:noVBand="1"/>
      </w:tblPr>
      <w:tblGrid>
        <w:gridCol w:w="7190"/>
      </w:tblGrid>
      <w:tr w:rsidR="00D85433" w:rsidRPr="00A617F6" w14:paraId="3243548B" w14:textId="77777777" w:rsidTr="00917667">
        <w:tc>
          <w:tcPr>
            <w:tcW w:w="7190" w:type="dxa"/>
            <w:shd w:val="clear" w:color="auto" w:fill="D9D9D9" w:themeFill="background1" w:themeFillShade="D9"/>
          </w:tcPr>
          <w:p w14:paraId="36041EA8" w14:textId="77777777" w:rsidR="00D85433" w:rsidRPr="00D85433" w:rsidRDefault="00D85433" w:rsidP="00D85433">
            <w:pPr>
              <w:pStyle w:val="HTML0"/>
              <w:rPr>
                <w:rFonts w:ascii="Arial" w:hAnsi="Arial" w:cs="Arial"/>
                <w:sz w:val="20"/>
                <w:szCs w:val="20"/>
              </w:rPr>
            </w:pPr>
            <w:r w:rsidRPr="00D85433">
              <w:rPr>
                <w:rStyle w:val="line"/>
                <w:rFonts w:ascii="Arial" w:hAnsi="Arial" w:cs="Arial"/>
                <w:sz w:val="20"/>
                <w:szCs w:val="20"/>
              </w:rPr>
              <w:t xml:space="preserve">  {</w:t>
            </w:r>
          </w:p>
          <w:p w14:paraId="5718DCE9" w14:textId="77777777" w:rsidR="00D85433" w:rsidRPr="00D85433" w:rsidRDefault="00D85433" w:rsidP="00D85433">
            <w:pPr>
              <w:pStyle w:val="HTML0"/>
              <w:rPr>
                <w:rFonts w:ascii="Arial" w:hAnsi="Arial" w:cs="Arial"/>
                <w:sz w:val="20"/>
                <w:szCs w:val="20"/>
              </w:rPr>
            </w:pPr>
            <w:r w:rsidRPr="00D85433">
              <w:rPr>
                <w:rStyle w:val="line"/>
                <w:rFonts w:ascii="Arial" w:hAnsi="Arial" w:cs="Arial"/>
                <w:sz w:val="20"/>
                <w:szCs w:val="20"/>
              </w:rPr>
              <w:t xml:space="preserve">  "Password": "</w:t>
            </w:r>
            <w:proofErr w:type="spellStart"/>
            <w:r w:rsidRPr="00D85433">
              <w:rPr>
                <w:rStyle w:val="line"/>
                <w:rFonts w:ascii="Arial" w:hAnsi="Arial" w:cs="Arial"/>
                <w:sz w:val="20"/>
                <w:szCs w:val="20"/>
              </w:rPr>
              <w:t>redfish_new_password</w:t>
            </w:r>
            <w:proofErr w:type="spellEnd"/>
            <w:r w:rsidRPr="00D85433">
              <w:rPr>
                <w:rStyle w:val="line"/>
                <w:rFonts w:ascii="Arial" w:hAnsi="Arial" w:cs="Arial"/>
                <w:sz w:val="20"/>
                <w:szCs w:val="20"/>
              </w:rPr>
              <w:t>"</w:t>
            </w:r>
          </w:p>
          <w:p w14:paraId="6FDFB43A" w14:textId="77777777" w:rsidR="00D85433" w:rsidRPr="00D85433" w:rsidRDefault="00D85433" w:rsidP="00D85433">
            <w:pPr>
              <w:pStyle w:val="HTML0"/>
              <w:rPr>
                <w:rFonts w:ascii="Arial" w:hAnsi="Arial" w:cs="Arial"/>
                <w:sz w:val="20"/>
                <w:szCs w:val="20"/>
              </w:rPr>
            </w:pPr>
            <w:r w:rsidRPr="00D85433">
              <w:rPr>
                <w:rStyle w:val="line"/>
                <w:rFonts w:ascii="Arial" w:hAnsi="Arial" w:cs="Arial"/>
                <w:sz w:val="20"/>
                <w:szCs w:val="20"/>
              </w:rPr>
              <w:t xml:space="preserve">  }</w:t>
            </w:r>
          </w:p>
          <w:p w14:paraId="76CCE9DC" w14:textId="77777777" w:rsidR="00D85433" w:rsidRPr="009B28F4" w:rsidRDefault="00D85433" w:rsidP="00917667">
            <w:pPr>
              <w:spacing w:before="0" w:beforeAutospacing="0" w:after="0" w:afterAutospacing="0"/>
              <w:rPr>
                <w:rFonts w:eastAsiaTheme="minorEastAsia"/>
                <w:sz w:val="18"/>
                <w:szCs w:val="18"/>
                <w:lang w:eastAsia="zh-TW"/>
              </w:rPr>
            </w:pPr>
          </w:p>
          <w:p w14:paraId="2E3494F5" w14:textId="77777777" w:rsidR="00D85433" w:rsidRPr="00BC16D6" w:rsidRDefault="00D85433" w:rsidP="00917667">
            <w:pPr>
              <w:spacing w:before="0" w:beforeAutospacing="0" w:after="0" w:afterAutospacing="0"/>
              <w:rPr>
                <w:rFonts w:eastAsiaTheme="minorEastAsia"/>
                <w:lang w:eastAsia="zh-TW"/>
              </w:rPr>
            </w:pPr>
            <w:r w:rsidRPr="009B28F4">
              <w:rPr>
                <w:rFonts w:eastAsiaTheme="minorEastAsia"/>
                <w:sz w:val="18"/>
                <w:szCs w:val="18"/>
                <w:lang w:eastAsia="zh-TW"/>
              </w:rPr>
              <w:t>- Response : 200 OK</w:t>
            </w:r>
          </w:p>
        </w:tc>
      </w:tr>
    </w:tbl>
    <w:p w14:paraId="66D75A36" w14:textId="77777777" w:rsidR="00D85433" w:rsidRPr="00D85433" w:rsidRDefault="00D85433" w:rsidP="00D85433">
      <w:pPr>
        <w:ind w:left="2160"/>
        <w:rPr>
          <w:lang w:eastAsia="zh-TW"/>
        </w:rPr>
      </w:pPr>
    </w:p>
    <w:tbl>
      <w:tblPr>
        <w:tblStyle w:val="afb"/>
        <w:tblW w:w="7484" w:type="dxa"/>
        <w:tblInd w:w="2122" w:type="dxa"/>
        <w:tblLook w:val="04A0" w:firstRow="1" w:lastRow="0" w:firstColumn="1" w:lastColumn="0" w:noHBand="0" w:noVBand="1"/>
      </w:tblPr>
      <w:tblGrid>
        <w:gridCol w:w="1963"/>
        <w:gridCol w:w="5521"/>
      </w:tblGrid>
      <w:tr w:rsidR="0037496D" w14:paraId="2881D0A9" w14:textId="77777777" w:rsidTr="00917667">
        <w:tc>
          <w:tcPr>
            <w:tcW w:w="7484" w:type="dxa"/>
            <w:gridSpan w:val="2"/>
          </w:tcPr>
          <w:p w14:paraId="3FC2A006" w14:textId="77777777" w:rsidR="0037496D" w:rsidRPr="005E3D5E" w:rsidRDefault="0037496D"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37496D" w14:paraId="53BD4A21" w14:textId="77777777" w:rsidTr="00917667">
        <w:tc>
          <w:tcPr>
            <w:tcW w:w="1963" w:type="dxa"/>
          </w:tcPr>
          <w:p w14:paraId="172EAC01" w14:textId="77777777" w:rsidR="0037496D" w:rsidRPr="005E3D5E" w:rsidRDefault="0037496D" w:rsidP="00917667">
            <w:proofErr w:type="spellStart"/>
            <w:r>
              <w:rPr>
                <w:rFonts w:hint="eastAsia"/>
              </w:rPr>
              <w:t>gRPC</w:t>
            </w:r>
            <w:proofErr w:type="spellEnd"/>
            <w:r>
              <w:rPr>
                <w:rFonts w:hint="eastAsia"/>
              </w:rPr>
              <w:t xml:space="preserve"> API name</w:t>
            </w:r>
          </w:p>
        </w:tc>
        <w:tc>
          <w:tcPr>
            <w:tcW w:w="5521" w:type="dxa"/>
          </w:tcPr>
          <w:p w14:paraId="74895636" w14:textId="536F6B46" w:rsidR="0037496D" w:rsidRPr="005E3D5E" w:rsidRDefault="0037496D" w:rsidP="00917667">
            <w:proofErr w:type="spellStart"/>
            <w:r w:rsidRPr="0037496D">
              <w:rPr>
                <w:b/>
              </w:rPr>
              <w:t>ChangeDeviceUserPassword</w:t>
            </w:r>
            <w:proofErr w:type="spellEnd"/>
            <w:r w:rsidRPr="0037496D">
              <w:rPr>
                <w:b/>
              </w:rPr>
              <w:t xml:space="preserve"> </w:t>
            </w:r>
            <w:r w:rsidRPr="00266B97">
              <w:t>(</w:t>
            </w:r>
            <w:proofErr w:type="spellStart"/>
            <w:r w:rsidRPr="0037496D">
              <w:t>DeviceAccount</w:t>
            </w:r>
            <w:proofErr w:type="spellEnd"/>
            <w:r w:rsidRPr="00266B97">
              <w:t>)</w:t>
            </w:r>
          </w:p>
        </w:tc>
      </w:tr>
      <w:tr w:rsidR="0037496D" w14:paraId="7DB6B261" w14:textId="77777777" w:rsidTr="00917667">
        <w:tc>
          <w:tcPr>
            <w:tcW w:w="1963" w:type="dxa"/>
          </w:tcPr>
          <w:p w14:paraId="1FD1BF37" w14:textId="77777777" w:rsidR="0037496D" w:rsidRPr="005E3D5E" w:rsidRDefault="0037496D"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5521" w:type="dxa"/>
          </w:tcPr>
          <w:p w14:paraId="4CA151AF" w14:textId="77777777" w:rsidR="0037496D" w:rsidRPr="005E3D5E" w:rsidRDefault="0037496D" w:rsidP="00917667">
            <w:pPr>
              <w:contextualSpacing/>
              <w:rPr>
                <w:sz w:val="20"/>
                <w:szCs w:val="20"/>
              </w:rPr>
            </w:pPr>
            <w:proofErr w:type="spellStart"/>
            <w:proofErr w:type="gramStart"/>
            <w:r w:rsidRPr="00266B97">
              <w:rPr>
                <w:rFonts w:hint="eastAsia"/>
                <w:b/>
                <w:sz w:val="20"/>
                <w:szCs w:val="20"/>
              </w:rPr>
              <w:t>IpAddress</w:t>
            </w:r>
            <w:proofErr w:type="spellEnd"/>
            <w:r w:rsidRPr="005E3D5E">
              <w:rPr>
                <w:sz w:val="20"/>
                <w:szCs w:val="20"/>
              </w:rPr>
              <w:t>(</w:t>
            </w:r>
            <w:proofErr w:type="gramEnd"/>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63C782F5" w14:textId="77777777" w:rsidR="0037496D" w:rsidRPr="005E3D5E" w:rsidRDefault="0037496D" w:rsidP="00917667">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gramEnd"/>
            <w:r w:rsidRPr="005E3D5E">
              <w:rPr>
                <w:sz w:val="20"/>
                <w:szCs w:val="20"/>
              </w:rPr>
              <w:t xml:space="preserve">String): device user </w:t>
            </w:r>
            <w:r>
              <w:rPr>
                <w:sz w:val="20"/>
                <w:szCs w:val="20"/>
              </w:rPr>
              <w:t xml:space="preserve">(Administrator) </w:t>
            </w:r>
            <w:r w:rsidRPr="005E3D5E">
              <w:rPr>
                <w:sz w:val="20"/>
                <w:szCs w:val="20"/>
              </w:rPr>
              <w:t>login permission code</w:t>
            </w:r>
            <w:r>
              <w:rPr>
                <w:sz w:val="20"/>
                <w:szCs w:val="20"/>
              </w:rPr>
              <w:t>.</w:t>
            </w:r>
          </w:p>
          <w:p w14:paraId="04369E89" w14:textId="77777777" w:rsidR="0037496D" w:rsidRDefault="0037496D" w:rsidP="00917667">
            <w:pPr>
              <w:contextualSpacing/>
              <w:rPr>
                <w:sz w:val="20"/>
                <w:szCs w:val="20"/>
              </w:rPr>
            </w:pPr>
            <w:proofErr w:type="spellStart"/>
            <w:proofErr w:type="gramStart"/>
            <w:r w:rsidRPr="00526C64">
              <w:rPr>
                <w:b/>
                <w:sz w:val="20"/>
                <w:szCs w:val="20"/>
              </w:rPr>
              <w:lastRenderedPageBreak/>
              <w:t>ActUsername</w:t>
            </w:r>
            <w:proofErr w:type="spellEnd"/>
            <w:r>
              <w:rPr>
                <w:sz w:val="20"/>
                <w:szCs w:val="20"/>
              </w:rPr>
              <w:t>(</w:t>
            </w:r>
            <w:proofErr w:type="gramEnd"/>
            <w:r>
              <w:rPr>
                <w:sz w:val="20"/>
                <w:szCs w:val="20"/>
              </w:rPr>
              <w:t>String</w:t>
            </w:r>
            <w:r w:rsidRPr="005E3D5E">
              <w:rPr>
                <w:sz w:val="20"/>
                <w:szCs w:val="20"/>
              </w:rPr>
              <w:t>):</w:t>
            </w:r>
            <w:r>
              <w:rPr>
                <w:sz w:val="20"/>
                <w:szCs w:val="20"/>
              </w:rPr>
              <w:t xml:space="preserve"> delete this user name.</w:t>
            </w:r>
          </w:p>
          <w:p w14:paraId="77F7EFC8" w14:textId="5F809EFF" w:rsidR="0037496D" w:rsidRPr="005E3D5E" w:rsidRDefault="0037496D" w:rsidP="00917667">
            <w:pPr>
              <w:contextualSpacing/>
              <w:rPr>
                <w:sz w:val="20"/>
                <w:szCs w:val="20"/>
              </w:rPr>
            </w:pPr>
            <w:proofErr w:type="spellStart"/>
            <w:proofErr w:type="gramStart"/>
            <w:r w:rsidRPr="0037496D">
              <w:rPr>
                <w:b/>
                <w:sz w:val="20"/>
                <w:szCs w:val="20"/>
              </w:rPr>
              <w:t>ActPassword</w:t>
            </w:r>
            <w:proofErr w:type="spellEnd"/>
            <w:r>
              <w:rPr>
                <w:sz w:val="20"/>
                <w:szCs w:val="20"/>
              </w:rPr>
              <w:t>(</w:t>
            </w:r>
            <w:proofErr w:type="gramEnd"/>
            <w:r>
              <w:rPr>
                <w:sz w:val="20"/>
                <w:szCs w:val="20"/>
              </w:rPr>
              <w:t>String): new user password.</w:t>
            </w:r>
          </w:p>
        </w:tc>
      </w:tr>
      <w:tr w:rsidR="0037496D" w14:paraId="7D45DBB7" w14:textId="77777777" w:rsidTr="00917667">
        <w:tc>
          <w:tcPr>
            <w:tcW w:w="1963" w:type="dxa"/>
          </w:tcPr>
          <w:p w14:paraId="64E634A3" w14:textId="77777777" w:rsidR="0037496D" w:rsidRDefault="0037496D" w:rsidP="00917667">
            <w:proofErr w:type="spellStart"/>
            <w:r>
              <w:lastRenderedPageBreak/>
              <w:t>gRPC</w:t>
            </w:r>
            <w:proofErr w:type="spellEnd"/>
            <w:r>
              <w:t xml:space="preserve"> API </w:t>
            </w:r>
            <w:r w:rsidRPr="00225699">
              <w:t>r</w:t>
            </w:r>
            <w:r>
              <w:t>eturn</w:t>
            </w:r>
          </w:p>
        </w:tc>
        <w:tc>
          <w:tcPr>
            <w:tcW w:w="5521" w:type="dxa"/>
          </w:tcPr>
          <w:p w14:paraId="6E7E45BA" w14:textId="77777777" w:rsidR="0037496D" w:rsidRDefault="0037496D" w:rsidP="00917667">
            <w:r>
              <w:rPr>
                <w:rFonts w:hint="eastAsia"/>
              </w:rPr>
              <w:t>None</w:t>
            </w:r>
          </w:p>
        </w:tc>
      </w:tr>
    </w:tbl>
    <w:p w14:paraId="795B6F81" w14:textId="77777777" w:rsidR="00D85433" w:rsidRPr="0066301E" w:rsidRDefault="00D85433" w:rsidP="00D85433">
      <w:pPr>
        <w:ind w:left="2160"/>
      </w:pPr>
    </w:p>
    <w:p w14:paraId="3B93BC3A" w14:textId="77777777" w:rsidR="00097A85" w:rsidRPr="00A617F6" w:rsidRDefault="00097A85" w:rsidP="00097A85">
      <w:pPr>
        <w:pStyle w:val="2"/>
      </w:pPr>
      <w:bookmarkStart w:id="28" w:name="_Toc51522997"/>
      <w:bookmarkStart w:id="29" w:name="_Toc63405081"/>
      <w:r w:rsidRPr="00A617F6">
        <w:t>Hardware Information</w:t>
      </w:r>
      <w:bookmarkEnd w:id="28"/>
      <w:bookmarkEnd w:id="29"/>
    </w:p>
    <w:p w14:paraId="2DA8DABB" w14:textId="798C4D72" w:rsidR="00097A85" w:rsidRPr="00A617F6" w:rsidRDefault="00097A85" w:rsidP="00097A85">
      <w:pPr>
        <w:ind w:left="1080"/>
      </w:pPr>
      <w:r w:rsidRPr="00A617F6">
        <w:t xml:space="preserve">Hardware inventory and health state information, such as information about temperature sensors, fans, PSU, HDD, NIC, </w:t>
      </w:r>
      <w:proofErr w:type="gramStart"/>
      <w:r w:rsidRPr="00A617F6">
        <w:t>can be obtained</w:t>
      </w:r>
      <w:proofErr w:type="gramEnd"/>
      <w:r w:rsidRPr="00A617F6">
        <w:t xml:space="preserve"> using Redfish API’s. </w:t>
      </w:r>
    </w:p>
    <w:p w14:paraId="41DC13B9" w14:textId="77777777" w:rsidR="00097A85" w:rsidRPr="00A617F6" w:rsidRDefault="00097A85" w:rsidP="00097A85">
      <w:pPr>
        <w:pStyle w:val="2"/>
        <w:numPr>
          <w:ilvl w:val="2"/>
          <w:numId w:val="2"/>
        </w:numPr>
      </w:pPr>
      <w:bookmarkStart w:id="30" w:name="_Toc51522998"/>
      <w:bookmarkStart w:id="31" w:name="_Toc63405082"/>
      <w:r w:rsidRPr="00A617F6">
        <w:t>Chassis information</w:t>
      </w:r>
      <w:bookmarkEnd w:id="30"/>
      <w:bookmarkEnd w:id="31"/>
    </w:p>
    <w:p w14:paraId="32ED673D" w14:textId="060303CB" w:rsidR="00097A85" w:rsidRPr="00A617F6" w:rsidRDefault="00194259" w:rsidP="00097A85">
      <w:pPr>
        <w:ind w:left="2160"/>
      </w:pPr>
      <w:r w:rsidRPr="00A617F6">
        <w:t>Retrieve</w:t>
      </w:r>
      <w:r w:rsidR="00097A85" w:rsidRPr="00A617F6">
        <w:t xml:space="preserve"> chassis</w:t>
      </w:r>
      <w:r w:rsidRPr="00A617F6">
        <w:t xml:space="preserve"> information</w:t>
      </w:r>
      <w:r w:rsidR="00097A85" w:rsidRPr="00A617F6">
        <w:t>.</w:t>
      </w:r>
    </w:p>
    <w:p w14:paraId="589E707E" w14:textId="4AEC7E36" w:rsidR="00097A85" w:rsidRPr="00A617F6" w:rsidRDefault="00194259" w:rsidP="00194259">
      <w:pPr>
        <w:ind w:left="2160"/>
      </w:pPr>
      <w:proofErr w:type="gramStart"/>
      <w:r w:rsidRPr="007D481E">
        <w:rPr>
          <w:b/>
        </w:rPr>
        <w:t>GET</w:t>
      </w:r>
      <w:r w:rsidRPr="00A617F6">
        <w:t>:</w:t>
      </w:r>
      <w:proofErr w:type="gramEnd"/>
      <w:r w:rsidRPr="00A617F6">
        <w:t xml:space="preserve"> </w:t>
      </w:r>
      <w:r w:rsidR="00097A85" w:rsidRPr="00A617F6">
        <w:t>/redfish/v1/Chassis/&lt;chassis_id&gt;</w:t>
      </w:r>
    </w:p>
    <w:p w14:paraId="2F8E1B7D" w14:textId="11EDAFB4" w:rsidR="00194259" w:rsidRPr="00A617F6" w:rsidRDefault="00194259" w:rsidP="00194259">
      <w:pPr>
        <w:ind w:left="2160"/>
      </w:pPr>
      <w:r w:rsidRPr="00A617F6">
        <w:t>Following is a mockup of chassis</w:t>
      </w:r>
      <w:r w:rsidR="001E1AFB">
        <w:t xml:space="preserve"> info retrieved for </w:t>
      </w:r>
      <w:proofErr w:type="spellStart"/>
      <w:r w:rsidR="001E1AFB">
        <w:t>Edgecore’s</w:t>
      </w:r>
      <w:proofErr w:type="spellEnd"/>
      <w:r w:rsidR="001E1AFB">
        <w:t xml:space="preserve"> G</w:t>
      </w:r>
      <w:r w:rsidR="00C829ED">
        <w:t>PON device x86-64-accton-as</w:t>
      </w:r>
      <w:r w:rsidR="00C829ED">
        <w:rPr>
          <w:rFonts w:hint="eastAsia"/>
          <w:lang w:eastAsia="zh-TW"/>
        </w:rPr>
        <w:t>g</w:t>
      </w:r>
      <w:r w:rsidR="00C829ED">
        <w:t>volt</w:t>
      </w:r>
      <w:r w:rsidR="00C829ED">
        <w:rPr>
          <w:rFonts w:hint="eastAsia"/>
          <w:lang w:eastAsia="zh-TW"/>
        </w:rPr>
        <w:t>64</w:t>
      </w:r>
      <w:r w:rsidRPr="00A617F6">
        <w:t>-r0</w:t>
      </w:r>
    </w:p>
    <w:tbl>
      <w:tblPr>
        <w:tblStyle w:val="afb"/>
        <w:tblW w:w="0" w:type="auto"/>
        <w:tblInd w:w="2160" w:type="dxa"/>
        <w:tblLook w:val="04A0" w:firstRow="1" w:lastRow="0" w:firstColumn="1" w:lastColumn="0" w:noHBand="0" w:noVBand="1"/>
      </w:tblPr>
      <w:tblGrid>
        <w:gridCol w:w="7190"/>
      </w:tblGrid>
      <w:tr w:rsidR="00194259" w:rsidRPr="00A617F6" w14:paraId="11FCAE00" w14:textId="77777777" w:rsidTr="005A57CA">
        <w:tc>
          <w:tcPr>
            <w:tcW w:w="7190" w:type="dxa"/>
            <w:shd w:val="clear" w:color="auto" w:fill="D9D9D9" w:themeFill="background1" w:themeFillShade="D9"/>
          </w:tcPr>
          <w:p w14:paraId="3A75C7CE" w14:textId="77777777" w:rsidR="00C818A7" w:rsidRPr="00C818A7" w:rsidRDefault="00C818A7" w:rsidP="00C818A7">
            <w:pPr>
              <w:spacing w:before="0" w:beforeAutospacing="0" w:after="0" w:afterAutospacing="0"/>
              <w:rPr>
                <w:sz w:val="18"/>
                <w:szCs w:val="18"/>
              </w:rPr>
            </w:pPr>
            <w:r w:rsidRPr="00C818A7">
              <w:rPr>
                <w:sz w:val="18"/>
                <w:szCs w:val="18"/>
              </w:rPr>
              <w:t>{</w:t>
            </w:r>
          </w:p>
          <w:p w14:paraId="537EFDE8" w14:textId="77777777" w:rsidR="00C818A7" w:rsidRPr="00C818A7" w:rsidRDefault="00C818A7" w:rsidP="00C818A7">
            <w:pPr>
              <w:spacing w:before="0" w:beforeAutospacing="0" w:after="0" w:afterAutospacing="0"/>
              <w:rPr>
                <w:sz w:val="18"/>
                <w:szCs w:val="18"/>
              </w:rPr>
            </w:pPr>
            <w:r w:rsidRPr="00C818A7">
              <w:rPr>
                <w:sz w:val="18"/>
                <w:szCs w:val="18"/>
              </w:rPr>
              <w:t>"@odata.context": "/redfish/v1/$metadata#Chassis.Chassis",</w:t>
            </w:r>
          </w:p>
          <w:p w14:paraId="49DF7F7A" w14:textId="77777777" w:rsidR="00C818A7" w:rsidRPr="00C818A7" w:rsidRDefault="00C818A7" w:rsidP="00C818A7">
            <w:pPr>
              <w:spacing w:before="0" w:beforeAutospacing="0" w:after="0" w:afterAutospacing="0"/>
              <w:rPr>
                <w:sz w:val="18"/>
                <w:szCs w:val="18"/>
              </w:rPr>
            </w:pPr>
            <w:r w:rsidRPr="00C818A7">
              <w:rPr>
                <w:sz w:val="18"/>
                <w:szCs w:val="18"/>
              </w:rPr>
              <w:t>"@odata.id": "/redfish/v1/Chassis/1",</w:t>
            </w:r>
          </w:p>
          <w:p w14:paraId="1E2A4F21" w14:textId="77777777" w:rsidR="00C818A7" w:rsidRPr="00C818A7" w:rsidRDefault="00C818A7" w:rsidP="00C818A7">
            <w:pPr>
              <w:spacing w:before="0" w:beforeAutospacing="0" w:after="0" w:afterAutospacing="0"/>
              <w:rPr>
                <w:sz w:val="18"/>
                <w:szCs w:val="18"/>
              </w:rPr>
            </w:pPr>
            <w:r w:rsidRPr="00C818A7">
              <w:rPr>
                <w:sz w:val="18"/>
                <w:szCs w:val="18"/>
              </w:rPr>
              <w:t>"@odata.type": "#Chassis.v1_3_0.Chassis",</w:t>
            </w:r>
          </w:p>
          <w:p w14:paraId="582A565D" w14:textId="77777777" w:rsidR="00C818A7" w:rsidRPr="00C818A7" w:rsidRDefault="00C818A7" w:rsidP="00C818A7">
            <w:pPr>
              <w:spacing w:before="0" w:beforeAutospacing="0" w:after="0" w:afterAutospacing="0"/>
              <w:rPr>
                <w:sz w:val="18"/>
                <w:szCs w:val="18"/>
              </w:rPr>
            </w:pPr>
            <w:r w:rsidRPr="00C818A7">
              <w:rPr>
                <w:sz w:val="18"/>
                <w:szCs w:val="18"/>
              </w:rPr>
              <w:t>"Id": "1",</w:t>
            </w:r>
          </w:p>
          <w:p w14:paraId="6B402285" w14:textId="77777777" w:rsidR="00C818A7" w:rsidRPr="00C818A7" w:rsidRDefault="00C818A7" w:rsidP="00C818A7">
            <w:pPr>
              <w:spacing w:before="0" w:beforeAutospacing="0" w:after="0" w:afterAutospacing="0"/>
              <w:rPr>
                <w:sz w:val="18"/>
                <w:szCs w:val="18"/>
              </w:rPr>
            </w:pPr>
            <w:r w:rsidRPr="00C818A7">
              <w:rPr>
                <w:sz w:val="18"/>
                <w:szCs w:val="18"/>
              </w:rPr>
              <w:t>"ChassisType": "Drawer",</w:t>
            </w:r>
          </w:p>
          <w:p w14:paraId="1679485F" w14:textId="77777777" w:rsidR="00C818A7" w:rsidRPr="00C818A7" w:rsidRDefault="00C818A7" w:rsidP="00C818A7">
            <w:pPr>
              <w:spacing w:before="0" w:beforeAutospacing="0" w:after="0" w:afterAutospacing="0"/>
              <w:rPr>
                <w:sz w:val="18"/>
                <w:szCs w:val="18"/>
              </w:rPr>
            </w:pPr>
            <w:r w:rsidRPr="00C818A7">
              <w:rPr>
                <w:sz w:val="18"/>
                <w:szCs w:val="18"/>
              </w:rPr>
              <w:t>"Name": "Chassis",</w:t>
            </w:r>
          </w:p>
          <w:p w14:paraId="45DA2852" w14:textId="77777777" w:rsidR="00C818A7" w:rsidRPr="00C818A7" w:rsidRDefault="00C818A7" w:rsidP="00C818A7">
            <w:pPr>
              <w:spacing w:before="0" w:beforeAutospacing="0" w:after="0" w:afterAutospacing="0"/>
              <w:rPr>
                <w:sz w:val="18"/>
                <w:szCs w:val="18"/>
              </w:rPr>
            </w:pPr>
            <w:r w:rsidRPr="00C818A7">
              <w:rPr>
                <w:sz w:val="18"/>
                <w:szCs w:val="18"/>
              </w:rPr>
              <w:t>"Description": "ASGvOLT64-O-AC-F",</w:t>
            </w:r>
          </w:p>
          <w:p w14:paraId="5D49BA63" w14:textId="77777777" w:rsidR="00C818A7" w:rsidRPr="00C818A7" w:rsidRDefault="00C818A7" w:rsidP="00C818A7">
            <w:pPr>
              <w:spacing w:before="0" w:beforeAutospacing="0" w:after="0" w:afterAutospacing="0"/>
              <w:rPr>
                <w:sz w:val="18"/>
                <w:szCs w:val="18"/>
              </w:rPr>
            </w:pPr>
            <w:r w:rsidRPr="00C818A7">
              <w:rPr>
                <w:sz w:val="18"/>
                <w:szCs w:val="18"/>
              </w:rPr>
              <w:t>"PowerState": "On",</w:t>
            </w:r>
          </w:p>
          <w:p w14:paraId="708057AE" w14:textId="77777777" w:rsidR="00C818A7" w:rsidRPr="00C818A7" w:rsidRDefault="00C818A7" w:rsidP="00C818A7">
            <w:pPr>
              <w:spacing w:before="0" w:beforeAutospacing="0" w:after="0" w:afterAutospacing="0"/>
              <w:rPr>
                <w:sz w:val="18"/>
                <w:szCs w:val="18"/>
              </w:rPr>
            </w:pPr>
            <w:r w:rsidRPr="00C818A7">
              <w:rPr>
                <w:sz w:val="18"/>
                <w:szCs w:val="18"/>
              </w:rPr>
              <w:t>"Manufacturer": "Accton",</w:t>
            </w:r>
          </w:p>
          <w:p w14:paraId="06B0A7C0" w14:textId="77777777" w:rsidR="00C818A7" w:rsidRPr="00C818A7" w:rsidRDefault="00C818A7" w:rsidP="00C818A7">
            <w:pPr>
              <w:spacing w:before="0" w:beforeAutospacing="0" w:after="0" w:afterAutospacing="0"/>
              <w:rPr>
                <w:sz w:val="18"/>
                <w:szCs w:val="18"/>
              </w:rPr>
            </w:pPr>
            <w:r w:rsidRPr="00C818A7">
              <w:rPr>
                <w:sz w:val="18"/>
                <w:szCs w:val="18"/>
              </w:rPr>
              <w:t>"Model": "x86_64-accton_asgvolt64-r0",</w:t>
            </w:r>
          </w:p>
          <w:p w14:paraId="422015B1" w14:textId="77777777" w:rsidR="00C818A7" w:rsidRPr="00C818A7" w:rsidRDefault="00C818A7" w:rsidP="00C818A7">
            <w:pPr>
              <w:spacing w:before="0" w:beforeAutospacing="0" w:after="0" w:afterAutospacing="0"/>
              <w:rPr>
                <w:sz w:val="18"/>
                <w:szCs w:val="18"/>
              </w:rPr>
            </w:pPr>
            <w:r w:rsidRPr="00C818A7">
              <w:rPr>
                <w:sz w:val="18"/>
                <w:szCs w:val="18"/>
              </w:rPr>
              <w:t>"SKU": null,</w:t>
            </w:r>
          </w:p>
          <w:p w14:paraId="63ECEFD4" w14:textId="77777777" w:rsidR="00C818A7" w:rsidRPr="00C818A7" w:rsidRDefault="00C818A7" w:rsidP="00C818A7">
            <w:pPr>
              <w:spacing w:before="0" w:beforeAutospacing="0" w:after="0" w:afterAutospacing="0"/>
              <w:rPr>
                <w:sz w:val="18"/>
                <w:szCs w:val="18"/>
              </w:rPr>
            </w:pPr>
            <w:r w:rsidRPr="00C818A7">
              <w:rPr>
                <w:sz w:val="18"/>
                <w:szCs w:val="18"/>
              </w:rPr>
              <w:t>"SerialNumber": "EC1921003307",</w:t>
            </w:r>
          </w:p>
          <w:p w14:paraId="13B991A1" w14:textId="77777777" w:rsidR="00C818A7" w:rsidRPr="00C818A7" w:rsidRDefault="00C818A7" w:rsidP="00C818A7">
            <w:pPr>
              <w:spacing w:before="0" w:beforeAutospacing="0" w:after="0" w:afterAutospacing="0"/>
              <w:rPr>
                <w:sz w:val="18"/>
                <w:szCs w:val="18"/>
              </w:rPr>
            </w:pPr>
            <w:r w:rsidRPr="00C818A7">
              <w:rPr>
                <w:sz w:val="18"/>
                <w:szCs w:val="18"/>
              </w:rPr>
              <w:t>"PartNumber": "FN1EC0964000Z",</w:t>
            </w:r>
          </w:p>
          <w:p w14:paraId="51147965" w14:textId="455C9747" w:rsidR="00C818A7" w:rsidRPr="00C818A7" w:rsidRDefault="00C818A7" w:rsidP="00C818A7">
            <w:pPr>
              <w:spacing w:before="0" w:beforeAutospacing="0" w:after="0" w:afterAutospacing="0"/>
              <w:rPr>
                <w:sz w:val="18"/>
                <w:szCs w:val="18"/>
              </w:rPr>
            </w:pPr>
            <w:r w:rsidRPr="00C818A7">
              <w:rPr>
                <w:sz w:val="18"/>
                <w:szCs w:val="18"/>
              </w:rPr>
              <w:t xml:space="preserve">"AssetTag": </w:t>
            </w:r>
            <w:r w:rsidR="00FB55D0">
              <w:rPr>
                <w:rFonts w:eastAsiaTheme="minorEastAsia"/>
                <w:sz w:val="18"/>
                <w:szCs w:val="18"/>
                <w:lang w:eastAsia="zh-TW"/>
              </w:rPr>
              <w:t>“”</w:t>
            </w:r>
            <w:r w:rsidRPr="00C818A7">
              <w:rPr>
                <w:sz w:val="18"/>
                <w:szCs w:val="18"/>
              </w:rPr>
              <w:t>,</w:t>
            </w:r>
          </w:p>
          <w:p w14:paraId="19820278" w14:textId="77777777" w:rsidR="00C818A7" w:rsidRPr="00C818A7" w:rsidRDefault="00C818A7" w:rsidP="00C818A7">
            <w:pPr>
              <w:spacing w:before="0" w:beforeAutospacing="0" w:after="0" w:afterAutospacing="0"/>
              <w:rPr>
                <w:sz w:val="18"/>
                <w:szCs w:val="18"/>
              </w:rPr>
            </w:pPr>
            <w:r w:rsidRPr="00C818A7">
              <w:rPr>
                <w:sz w:val="18"/>
                <w:szCs w:val="18"/>
              </w:rPr>
              <w:t>"IndicatorLED": "Lit",</w:t>
            </w:r>
          </w:p>
          <w:p w14:paraId="2BA562DA" w14:textId="77777777" w:rsidR="00C818A7" w:rsidRPr="00C818A7" w:rsidRDefault="00C818A7" w:rsidP="00C818A7">
            <w:pPr>
              <w:spacing w:before="0" w:beforeAutospacing="0" w:after="0" w:afterAutospacing="0"/>
              <w:rPr>
                <w:sz w:val="18"/>
                <w:szCs w:val="18"/>
              </w:rPr>
            </w:pPr>
            <w:r w:rsidRPr="00C818A7">
              <w:rPr>
                <w:sz w:val="18"/>
                <w:szCs w:val="18"/>
              </w:rPr>
              <w:t>"Status":{</w:t>
            </w:r>
          </w:p>
          <w:p w14:paraId="02CE13F3" w14:textId="77777777" w:rsidR="00C818A7" w:rsidRPr="00C818A7" w:rsidRDefault="00C818A7" w:rsidP="00C818A7">
            <w:pPr>
              <w:spacing w:before="0" w:beforeAutospacing="0" w:after="0" w:afterAutospacing="0"/>
              <w:rPr>
                <w:sz w:val="18"/>
                <w:szCs w:val="18"/>
              </w:rPr>
            </w:pPr>
            <w:r w:rsidRPr="00C818A7">
              <w:rPr>
                <w:sz w:val="18"/>
                <w:szCs w:val="18"/>
              </w:rPr>
              <w:t>"State": "Enabled",</w:t>
            </w:r>
          </w:p>
          <w:p w14:paraId="36E00115" w14:textId="77777777" w:rsidR="00C818A7" w:rsidRPr="00C818A7" w:rsidRDefault="00C818A7" w:rsidP="00C818A7">
            <w:pPr>
              <w:spacing w:before="0" w:beforeAutospacing="0" w:after="0" w:afterAutospacing="0"/>
              <w:rPr>
                <w:sz w:val="18"/>
                <w:szCs w:val="18"/>
              </w:rPr>
            </w:pPr>
            <w:r w:rsidRPr="00C818A7">
              <w:rPr>
                <w:sz w:val="18"/>
                <w:szCs w:val="18"/>
              </w:rPr>
              <w:t>"Health": "OK",</w:t>
            </w:r>
          </w:p>
          <w:p w14:paraId="4A965820" w14:textId="77777777" w:rsidR="00C818A7" w:rsidRPr="00C818A7" w:rsidRDefault="00C818A7" w:rsidP="00C818A7">
            <w:pPr>
              <w:spacing w:before="0" w:beforeAutospacing="0" w:after="0" w:afterAutospacing="0"/>
              <w:rPr>
                <w:sz w:val="18"/>
                <w:szCs w:val="18"/>
              </w:rPr>
            </w:pPr>
            <w:r w:rsidRPr="00C818A7">
              <w:rPr>
                <w:sz w:val="18"/>
                <w:szCs w:val="18"/>
              </w:rPr>
              <w:t>"HealthRollup": "OK"</w:t>
            </w:r>
          </w:p>
          <w:p w14:paraId="6137C8DC" w14:textId="04BF97C6" w:rsidR="00194259" w:rsidRPr="00A617F6" w:rsidRDefault="00C818A7" w:rsidP="00C818A7">
            <w:pPr>
              <w:spacing w:before="0" w:beforeAutospacing="0" w:after="0" w:afterAutospacing="0"/>
              <w:ind w:left="697"/>
              <w:rPr>
                <w:sz w:val="18"/>
                <w:szCs w:val="18"/>
              </w:rPr>
            </w:pPr>
            <w:r w:rsidRPr="00C818A7">
              <w:rPr>
                <w:sz w:val="18"/>
                <w:szCs w:val="18"/>
              </w:rPr>
              <w:t>},</w:t>
            </w:r>
          </w:p>
          <w:p w14:paraId="376F17C9" w14:textId="5F4B6BF2" w:rsidR="00721728" w:rsidRPr="00ED3823" w:rsidRDefault="00194259" w:rsidP="00721728">
            <w:pPr>
              <w:spacing w:before="0" w:beforeAutospacing="0" w:after="0" w:afterAutospacing="0"/>
              <w:ind w:left="1417"/>
              <w:rPr>
                <w:rFonts w:eastAsiaTheme="minorEastAsia"/>
                <w:sz w:val="18"/>
                <w:szCs w:val="18"/>
                <w:lang w:eastAsia="zh-TW"/>
              </w:rPr>
            </w:pPr>
            <w:r w:rsidRPr="00A617F6">
              <w:rPr>
                <w:sz w:val="18"/>
                <w:szCs w:val="18"/>
              </w:rPr>
              <w:t>"@</w:t>
            </w:r>
            <w:proofErr w:type="spellStart"/>
            <w:r w:rsidRPr="00A617F6">
              <w:rPr>
                <w:sz w:val="18"/>
                <w:szCs w:val="18"/>
              </w:rPr>
              <w:t>odata.type</w:t>
            </w:r>
            <w:proofErr w:type="spellEnd"/>
            <w:r w:rsidRPr="00A617F6">
              <w:rPr>
                <w:sz w:val="18"/>
                <w:szCs w:val="18"/>
              </w:rPr>
              <w:t>": "#</w:t>
            </w:r>
            <w:proofErr w:type="spellStart"/>
            <w:r w:rsidRPr="00A617F6">
              <w:rPr>
                <w:sz w:val="18"/>
                <w:szCs w:val="18"/>
              </w:rPr>
              <w:t>Intel.Oem.Chassis</w:t>
            </w:r>
            <w:proofErr w:type="spellEnd"/>
            <w:r w:rsidRPr="00A617F6">
              <w:rPr>
                <w:sz w:val="18"/>
                <w:szCs w:val="18"/>
              </w:rPr>
              <w:t xml:space="preserve">", </w:t>
            </w:r>
            <w:r w:rsidR="00ED3823">
              <w:rPr>
                <w:rFonts w:eastAsiaTheme="minorEastAsia" w:hint="eastAsia"/>
                <w:sz w:val="18"/>
                <w:szCs w:val="18"/>
                <w:lang w:eastAsia="zh-TW"/>
              </w:rPr>
              <w:t>{</w:t>
            </w:r>
          </w:p>
          <w:p w14:paraId="03DC6A4A" w14:textId="77777777" w:rsidR="00721728" w:rsidRPr="00A617F6" w:rsidRDefault="00194259" w:rsidP="00721728">
            <w:pPr>
              <w:spacing w:before="0" w:beforeAutospacing="0" w:after="0" w:afterAutospacing="0"/>
              <w:ind w:left="1417"/>
              <w:rPr>
                <w:sz w:val="18"/>
                <w:szCs w:val="18"/>
              </w:rPr>
            </w:pPr>
            <w:r w:rsidRPr="00A617F6">
              <w:rPr>
                <w:sz w:val="18"/>
                <w:szCs w:val="18"/>
              </w:rPr>
              <w:t>"Location":</w:t>
            </w:r>
            <w:r w:rsidR="00721728" w:rsidRPr="00A617F6">
              <w:rPr>
                <w:sz w:val="18"/>
                <w:szCs w:val="18"/>
              </w:rPr>
              <w:t xml:space="preserve"> </w:t>
            </w:r>
            <w:r w:rsidRPr="00A617F6">
              <w:rPr>
                <w:sz w:val="18"/>
                <w:szCs w:val="18"/>
              </w:rPr>
              <w:t>{</w:t>
            </w:r>
          </w:p>
          <w:p w14:paraId="50789314"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"Id": null, </w:t>
            </w:r>
          </w:p>
          <w:p w14:paraId="680CA388" w14:textId="035ED110" w:rsidR="00721728" w:rsidRPr="00A617F6" w:rsidRDefault="00194259" w:rsidP="00721728">
            <w:pPr>
              <w:spacing w:before="0" w:beforeAutospacing="0" w:after="0" w:afterAutospacing="0"/>
              <w:ind w:left="2227"/>
              <w:rPr>
                <w:sz w:val="18"/>
                <w:szCs w:val="18"/>
              </w:rPr>
            </w:pPr>
            <w:r w:rsidRPr="00A617F6">
              <w:rPr>
                <w:sz w:val="18"/>
                <w:szCs w:val="18"/>
              </w:rPr>
              <w:t>"ParentId": null</w:t>
            </w:r>
            <w:r w:rsidR="004D734C" w:rsidRPr="00A617F6">
              <w:rPr>
                <w:sz w:val="18"/>
                <w:szCs w:val="18"/>
              </w:rPr>
              <w:t xml:space="preserve"> </w:t>
            </w:r>
          </w:p>
          <w:p w14:paraId="266D67E4" w14:textId="77777777" w:rsidR="00721728" w:rsidRPr="00A617F6" w:rsidRDefault="00194259" w:rsidP="00721728">
            <w:pPr>
              <w:spacing w:before="0" w:beforeAutospacing="0" w:after="0" w:afterAutospacing="0"/>
              <w:ind w:left="1417"/>
              <w:rPr>
                <w:sz w:val="18"/>
                <w:szCs w:val="18"/>
              </w:rPr>
            </w:pPr>
            <w:r w:rsidRPr="00A617F6">
              <w:rPr>
                <w:sz w:val="18"/>
                <w:szCs w:val="18"/>
              </w:rPr>
              <w:t>},</w:t>
            </w:r>
          </w:p>
          <w:p w14:paraId="0D3EEDFA" w14:textId="77777777" w:rsidR="00721728" w:rsidRPr="00A617F6" w:rsidRDefault="00194259" w:rsidP="00721728">
            <w:pPr>
              <w:spacing w:before="0" w:beforeAutospacing="0" w:after="0" w:afterAutospacing="0"/>
              <w:ind w:left="1417"/>
              <w:rPr>
                <w:sz w:val="18"/>
                <w:szCs w:val="18"/>
              </w:rPr>
            </w:pPr>
            <w:r w:rsidRPr="00A617F6">
              <w:rPr>
                <w:sz w:val="18"/>
                <w:szCs w:val="18"/>
              </w:rPr>
              <w:t>"Links":</w:t>
            </w:r>
            <w:r w:rsidR="00721728" w:rsidRPr="00A617F6">
              <w:rPr>
                <w:sz w:val="18"/>
                <w:szCs w:val="18"/>
              </w:rPr>
              <w:t xml:space="preserve"> </w:t>
            </w:r>
            <w:r w:rsidRPr="00A617F6">
              <w:rPr>
                <w:sz w:val="18"/>
                <w:szCs w:val="18"/>
              </w:rPr>
              <w:t>{</w:t>
            </w:r>
          </w:p>
          <w:p w14:paraId="48A38AF6"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"@odata.type": "#Chassis.v1_2_0.Links", </w:t>
            </w:r>
          </w:p>
          <w:p w14:paraId="1B99F545"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"Contains":[], </w:t>
            </w:r>
          </w:p>
          <w:p w14:paraId="712D8AB2" w14:textId="3185C9AA" w:rsidR="00721728" w:rsidRPr="00A617F6" w:rsidRDefault="00194259" w:rsidP="00721728">
            <w:pPr>
              <w:spacing w:before="0" w:beforeAutospacing="0" w:after="0" w:afterAutospacing="0"/>
              <w:ind w:left="2227"/>
              <w:rPr>
                <w:sz w:val="18"/>
                <w:szCs w:val="18"/>
              </w:rPr>
            </w:pPr>
            <w:r w:rsidRPr="00A617F6">
              <w:rPr>
                <w:sz w:val="18"/>
                <w:szCs w:val="18"/>
              </w:rPr>
              <w:t>"ComputerSystems":</w:t>
            </w:r>
            <w:r w:rsidR="00721728" w:rsidRPr="00A617F6">
              <w:rPr>
                <w:sz w:val="18"/>
                <w:szCs w:val="18"/>
              </w:rPr>
              <w:t xml:space="preserve"> </w:t>
            </w:r>
            <w:r w:rsidRPr="00A617F6">
              <w:rPr>
                <w:sz w:val="18"/>
                <w:szCs w:val="18"/>
              </w:rPr>
              <w:t>[</w:t>
            </w:r>
            <w:r w:rsidR="00721728" w:rsidRPr="00A617F6">
              <w:rPr>
                <w:sz w:val="18"/>
                <w:szCs w:val="18"/>
              </w:rPr>
              <w:t xml:space="preserve"> </w:t>
            </w:r>
            <w:r w:rsidRPr="00A617F6">
              <w:rPr>
                <w:sz w:val="18"/>
                <w:szCs w:val="18"/>
              </w:rPr>
              <w:t>{</w:t>
            </w:r>
          </w:p>
          <w:p w14:paraId="3D5B2065" w14:textId="3E409554" w:rsidR="00721728" w:rsidRPr="00A617F6" w:rsidRDefault="00194259" w:rsidP="00721728">
            <w:pPr>
              <w:spacing w:before="0" w:beforeAutospacing="0" w:after="0" w:afterAutospacing="0"/>
              <w:ind w:left="3037"/>
              <w:rPr>
                <w:sz w:val="18"/>
                <w:szCs w:val="18"/>
              </w:rPr>
            </w:pPr>
            <w:r w:rsidRPr="00A617F6">
              <w:rPr>
                <w:sz w:val="18"/>
                <w:szCs w:val="18"/>
              </w:rPr>
              <w:t>"@odata.id": "/redfish/v1/Systems/1",</w:t>
            </w:r>
          </w:p>
          <w:p w14:paraId="6E27E75A" w14:textId="77777777" w:rsidR="00721728" w:rsidRPr="00A617F6" w:rsidRDefault="00194259" w:rsidP="00721728">
            <w:pPr>
              <w:spacing w:before="0" w:beforeAutospacing="0" w:after="0" w:afterAutospacing="0"/>
              <w:ind w:left="3037"/>
              <w:rPr>
                <w:sz w:val="18"/>
                <w:szCs w:val="18"/>
              </w:rPr>
            </w:pPr>
            <w:r w:rsidRPr="00A617F6">
              <w:rPr>
                <w:sz w:val="18"/>
                <w:szCs w:val="18"/>
              </w:rPr>
              <w:t>"Actions":</w:t>
            </w:r>
            <w:r w:rsidR="00721728" w:rsidRPr="00A617F6">
              <w:rPr>
                <w:sz w:val="18"/>
                <w:szCs w:val="18"/>
              </w:rPr>
              <w:t xml:space="preserve"> </w:t>
            </w:r>
            <w:r w:rsidRPr="00A617F6">
              <w:rPr>
                <w:sz w:val="18"/>
                <w:szCs w:val="18"/>
              </w:rPr>
              <w:t>{</w:t>
            </w:r>
          </w:p>
          <w:p w14:paraId="53988E5A" w14:textId="77777777" w:rsidR="00721728" w:rsidRPr="00A617F6" w:rsidRDefault="00194259" w:rsidP="00721728">
            <w:pPr>
              <w:spacing w:before="0" w:beforeAutospacing="0" w:after="0" w:afterAutospacing="0"/>
              <w:ind w:left="3667"/>
              <w:rPr>
                <w:sz w:val="18"/>
                <w:szCs w:val="18"/>
              </w:rPr>
            </w:pPr>
            <w:r w:rsidRPr="00A617F6">
              <w:rPr>
                <w:sz w:val="18"/>
                <w:szCs w:val="18"/>
              </w:rPr>
              <w:t>"#Chassis.Reset":{"target": "/redfish/v1/Chassis/1/Actions/Chassis.Reset",</w:t>
            </w:r>
          </w:p>
          <w:p w14:paraId="481484AD" w14:textId="532BB748" w:rsidR="00194259" w:rsidRDefault="00194259" w:rsidP="00721728">
            <w:pPr>
              <w:spacing w:before="0" w:beforeAutospacing="0" w:after="0" w:afterAutospacing="0"/>
              <w:ind w:left="3667"/>
              <w:rPr>
                <w:sz w:val="18"/>
                <w:szCs w:val="18"/>
              </w:rPr>
            </w:pPr>
            <w:r w:rsidRPr="00A617F6">
              <w:rPr>
                <w:sz w:val="18"/>
                <w:szCs w:val="18"/>
              </w:rPr>
              <w:t>"ResetType@Redfish.AllowableValues":</w:t>
            </w:r>
            <w:r w:rsidR="00721728" w:rsidRPr="00A617F6">
              <w:rPr>
                <w:sz w:val="18"/>
                <w:szCs w:val="18"/>
              </w:rPr>
              <w:t xml:space="preserve"> </w:t>
            </w:r>
            <w:r w:rsidRPr="00A617F6">
              <w:rPr>
                <w:sz w:val="18"/>
                <w:szCs w:val="18"/>
              </w:rPr>
              <w:t xml:space="preserve">["ForceOff",¡K}, "Thermal":{"@odata.id": "/redfish/v1/Chassis/1/Thermal"}, </w:t>
            </w:r>
            <w:r w:rsidRPr="00A617F6">
              <w:rPr>
                <w:sz w:val="18"/>
                <w:szCs w:val="18"/>
              </w:rPr>
              <w:lastRenderedPageBreak/>
              <w:t>"Power":{"@odata.id": "/redfish/v1/Chassis/1/Power" } ]</w:t>
            </w:r>
          </w:p>
          <w:p w14:paraId="0F104E3E" w14:textId="5C579760" w:rsidR="00A13306" w:rsidRDefault="00A13306" w:rsidP="00A13306">
            <w:pPr>
              <w:spacing w:before="0" w:beforeAutospacing="0" w:after="0" w:afterAutospacing="0"/>
              <w:ind w:left="2227"/>
              <w:rPr>
                <w:sz w:val="18"/>
                <w:szCs w:val="18"/>
              </w:rPr>
            </w:pPr>
            <w:r>
              <w:rPr>
                <w:sz w:val="18"/>
                <w:szCs w:val="18"/>
              </w:rPr>
              <w:t>…… }</w:t>
            </w:r>
          </w:p>
          <w:p w14:paraId="198A3711" w14:textId="6786FB32" w:rsidR="00A13306" w:rsidRDefault="00A13306" w:rsidP="00A13306">
            <w:pPr>
              <w:spacing w:before="0" w:beforeAutospacing="0" w:after="0" w:afterAutospacing="0"/>
              <w:ind w:left="697"/>
              <w:rPr>
                <w:sz w:val="18"/>
                <w:szCs w:val="18"/>
              </w:rPr>
            </w:pPr>
            <w:r>
              <w:rPr>
                <w:sz w:val="18"/>
                <w:szCs w:val="18"/>
              </w:rPr>
              <w:t>……</w:t>
            </w:r>
          </w:p>
          <w:p w14:paraId="4F2319F9" w14:textId="61BBEEC4" w:rsidR="00A13306" w:rsidRPr="005E6DB1" w:rsidRDefault="00A13306" w:rsidP="00A13306">
            <w:pPr>
              <w:spacing w:before="0" w:beforeAutospacing="0" w:after="0" w:afterAutospacing="0"/>
              <w:rPr>
                <w:rFonts w:eastAsiaTheme="minorEastAsia"/>
                <w:sz w:val="18"/>
                <w:szCs w:val="18"/>
                <w:lang w:eastAsia="zh-TW"/>
              </w:rPr>
            </w:pPr>
            <w:r>
              <w:rPr>
                <w:sz w:val="18"/>
                <w:szCs w:val="18"/>
              </w:rPr>
              <w:t>}</w:t>
            </w:r>
          </w:p>
          <w:p w14:paraId="432505E0" w14:textId="77777777" w:rsidR="00194259" w:rsidRDefault="00194259" w:rsidP="00B2311E">
            <w:pPr>
              <w:spacing w:before="0" w:beforeAutospacing="0" w:after="0" w:afterAutospacing="0"/>
              <w:rPr>
                <w:rFonts w:eastAsiaTheme="minorEastAsia"/>
                <w:sz w:val="18"/>
                <w:szCs w:val="18"/>
                <w:lang w:eastAsia="zh-TW"/>
              </w:rPr>
            </w:pPr>
            <w:r w:rsidRPr="00A617F6">
              <w:rPr>
                <w:sz w:val="18"/>
                <w:szCs w:val="18"/>
              </w:rPr>
              <w:t>}</w:t>
            </w:r>
          </w:p>
          <w:p w14:paraId="37BC52D6" w14:textId="77777777" w:rsidR="007571AE" w:rsidRDefault="007571AE" w:rsidP="00B2311E">
            <w:pPr>
              <w:spacing w:before="0" w:beforeAutospacing="0" w:after="0" w:afterAutospacing="0"/>
              <w:rPr>
                <w:rFonts w:eastAsiaTheme="minorEastAsia"/>
                <w:sz w:val="18"/>
                <w:szCs w:val="18"/>
                <w:lang w:eastAsia="zh-TW"/>
              </w:rPr>
            </w:pPr>
          </w:p>
          <w:p w14:paraId="4EC2A9D1" w14:textId="77777777" w:rsidR="007571AE" w:rsidRDefault="007571AE" w:rsidP="00B2311E">
            <w:pPr>
              <w:spacing w:before="0" w:beforeAutospacing="0" w:after="0" w:afterAutospacing="0"/>
              <w:rPr>
                <w:rFonts w:eastAsiaTheme="minorEastAsia"/>
                <w:sz w:val="18"/>
                <w:szCs w:val="18"/>
                <w:lang w:eastAsia="zh-TW"/>
              </w:rPr>
            </w:pPr>
          </w:p>
          <w:p w14:paraId="19EF7232" w14:textId="5CA4C23C" w:rsidR="00855EAC" w:rsidRPr="00855EAC" w:rsidRDefault="00855EAC" w:rsidP="00B2311E">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66AED663" w14:textId="77777777" w:rsidR="005A57CA" w:rsidRDefault="005A57CA" w:rsidP="005A57CA"/>
    <w:tbl>
      <w:tblPr>
        <w:tblStyle w:val="afb"/>
        <w:tblW w:w="0" w:type="auto"/>
        <w:tblInd w:w="2122" w:type="dxa"/>
        <w:tblLook w:val="04A0" w:firstRow="1" w:lastRow="0" w:firstColumn="1" w:lastColumn="0" w:noHBand="0" w:noVBand="1"/>
      </w:tblPr>
      <w:tblGrid>
        <w:gridCol w:w="1963"/>
        <w:gridCol w:w="5265"/>
      </w:tblGrid>
      <w:tr w:rsidR="005A57CA" w14:paraId="72B6AD1C" w14:textId="77777777" w:rsidTr="002C2FCF">
        <w:tc>
          <w:tcPr>
            <w:tcW w:w="7228" w:type="dxa"/>
            <w:gridSpan w:val="2"/>
          </w:tcPr>
          <w:p w14:paraId="5C6390CB" w14:textId="77777777" w:rsidR="005A57CA" w:rsidRPr="005E3D5E" w:rsidRDefault="005A57CA" w:rsidP="002C2FCF">
            <w:pPr>
              <w:jc w:val="center"/>
              <w:rPr>
                <w:sz w:val="20"/>
                <w:szCs w:val="20"/>
              </w:rPr>
            </w:pPr>
            <w:r w:rsidRPr="005E3D5E">
              <w:rPr>
                <w:sz w:val="20"/>
                <w:szCs w:val="20"/>
              </w:rPr>
              <w:t>Device Management gRPC definition</w:t>
            </w:r>
          </w:p>
        </w:tc>
      </w:tr>
      <w:tr w:rsidR="005A57CA" w14:paraId="16D7B734" w14:textId="77777777" w:rsidTr="002C2FCF">
        <w:tc>
          <w:tcPr>
            <w:tcW w:w="1963" w:type="dxa"/>
          </w:tcPr>
          <w:p w14:paraId="651C048E" w14:textId="77777777" w:rsidR="005A57CA" w:rsidRPr="005E3D5E" w:rsidRDefault="005A57CA" w:rsidP="002C2FCF">
            <w:r>
              <w:rPr>
                <w:rFonts w:hint="eastAsia"/>
              </w:rPr>
              <w:t>gRPC API name</w:t>
            </w:r>
          </w:p>
        </w:tc>
        <w:tc>
          <w:tcPr>
            <w:tcW w:w="5265" w:type="dxa"/>
          </w:tcPr>
          <w:p w14:paraId="7EE79F50" w14:textId="5B8B0097" w:rsidR="005A57CA" w:rsidRPr="005E3D5E" w:rsidRDefault="005A57CA" w:rsidP="002C2FCF">
            <w:r w:rsidRPr="005A57CA">
              <w:rPr>
                <w:b/>
              </w:rPr>
              <w:t xml:space="preserve">GetDeviceData </w:t>
            </w:r>
            <w:r w:rsidRPr="00266B97">
              <w:t>(</w:t>
            </w:r>
            <w:r w:rsidRPr="005A57CA">
              <w:t>Device</w:t>
            </w:r>
            <w:r w:rsidRPr="00266B97">
              <w:t>)</w:t>
            </w:r>
          </w:p>
        </w:tc>
      </w:tr>
      <w:tr w:rsidR="005A57CA" w14:paraId="03EC36B7" w14:textId="77777777" w:rsidTr="002C2FCF">
        <w:tc>
          <w:tcPr>
            <w:tcW w:w="1963" w:type="dxa"/>
          </w:tcPr>
          <w:p w14:paraId="6C9BF22C" w14:textId="77777777" w:rsidR="005A57CA" w:rsidRPr="005E3D5E" w:rsidRDefault="005A57CA" w:rsidP="002C2FCF">
            <w:pPr>
              <w:rPr>
                <w:sz w:val="20"/>
                <w:szCs w:val="20"/>
              </w:rPr>
            </w:pPr>
            <w:r w:rsidRPr="005E3D5E">
              <w:rPr>
                <w:sz w:val="20"/>
                <w:szCs w:val="20"/>
              </w:rPr>
              <w:t>gRPC Arguments</w:t>
            </w:r>
          </w:p>
        </w:tc>
        <w:tc>
          <w:tcPr>
            <w:tcW w:w="5265" w:type="dxa"/>
          </w:tcPr>
          <w:p w14:paraId="35A6693D" w14:textId="77777777" w:rsidR="005A57CA" w:rsidRDefault="005A57CA"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1049A89" w14:textId="1A2513F1" w:rsidR="005A57CA" w:rsidRDefault="005A57CA" w:rsidP="005A57CA">
            <w:pPr>
              <w:contextualSpacing/>
              <w:rPr>
                <w:sz w:val="20"/>
                <w:szCs w:val="20"/>
              </w:rPr>
            </w:pPr>
            <w:proofErr w:type="gramStart"/>
            <w:r w:rsidRPr="00266B97">
              <w:rPr>
                <w:b/>
                <w:sz w:val="20"/>
                <w:szCs w:val="20"/>
              </w:rPr>
              <w:t>UserToken</w:t>
            </w:r>
            <w:r w:rsidRPr="005E3D5E">
              <w:rPr>
                <w:sz w:val="20"/>
                <w:szCs w:val="20"/>
              </w:rPr>
              <w:t>(</w:t>
            </w:r>
            <w:proofErr w:type="gramEnd"/>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4C200853" w14:textId="099048BB" w:rsidR="005A57CA" w:rsidRPr="005E3D5E" w:rsidRDefault="005A57CA" w:rsidP="005A57CA">
            <w:pPr>
              <w:contextualSpacing/>
              <w:rPr>
                <w:sz w:val="20"/>
                <w:szCs w:val="20"/>
              </w:rPr>
            </w:pPr>
            <w:r w:rsidRPr="005A57CA">
              <w:rPr>
                <w:b/>
                <w:sz w:val="20"/>
                <w:szCs w:val="20"/>
              </w:rPr>
              <w:t>RedfishAPI</w:t>
            </w:r>
            <w:r>
              <w:rPr>
                <w:sz w:val="20"/>
                <w:szCs w:val="20"/>
              </w:rPr>
              <w:t xml:space="preserve"> (String): </w:t>
            </w:r>
            <w:r w:rsidRPr="00A617F6">
              <w:t>/redfish/v1/Chassis/&lt;chassis_id&gt;</w:t>
            </w:r>
            <w:r>
              <w:t>.</w:t>
            </w:r>
          </w:p>
        </w:tc>
      </w:tr>
      <w:tr w:rsidR="005A57CA" w14:paraId="0C9B5151" w14:textId="77777777" w:rsidTr="002C2FCF">
        <w:tc>
          <w:tcPr>
            <w:tcW w:w="1963" w:type="dxa"/>
          </w:tcPr>
          <w:p w14:paraId="17FBC6CD" w14:textId="77777777" w:rsidR="005A57CA" w:rsidRDefault="005A57CA" w:rsidP="002C2FCF">
            <w:r>
              <w:t xml:space="preserve">gRPC API </w:t>
            </w:r>
            <w:r w:rsidRPr="00225699">
              <w:t>r</w:t>
            </w:r>
            <w:r>
              <w:t>eturn</w:t>
            </w:r>
          </w:p>
        </w:tc>
        <w:tc>
          <w:tcPr>
            <w:tcW w:w="5265" w:type="dxa"/>
          </w:tcPr>
          <w:p w14:paraId="3106626B" w14:textId="48DBC520" w:rsidR="005A57CA" w:rsidRDefault="0055591E" w:rsidP="002C2FCF">
            <w:pPr>
              <w:contextualSpacing/>
            </w:pPr>
            <w:r w:rsidRPr="0055591E">
              <w:t xml:space="preserve">DeviceData </w:t>
            </w:r>
            <w:r w:rsidR="005A57CA">
              <w:t xml:space="preserve">(message): </w:t>
            </w:r>
          </w:p>
          <w:p w14:paraId="5CFA6255" w14:textId="784C8C3A" w:rsidR="005A57CA" w:rsidRDefault="0055591E" w:rsidP="0055591E">
            <w:pPr>
              <w:contextualSpacing/>
            </w:pPr>
            <w:r w:rsidRPr="0055591E">
              <w:rPr>
                <w:b/>
              </w:rPr>
              <w:t>DeviceData</w:t>
            </w:r>
            <w:r w:rsidR="005A57CA">
              <w:t xml:space="preserve">: </w:t>
            </w:r>
            <w:r w:rsidR="005A57CA" w:rsidRPr="005E3D5E">
              <w:rPr>
                <w:sz w:val="20"/>
                <w:szCs w:val="20"/>
              </w:rPr>
              <w:t xml:space="preserve">device </w:t>
            </w:r>
            <w:r>
              <w:rPr>
                <w:sz w:val="20"/>
                <w:szCs w:val="20"/>
              </w:rPr>
              <w:t>data by “RedfishAPI”.</w:t>
            </w:r>
          </w:p>
        </w:tc>
      </w:tr>
    </w:tbl>
    <w:p w14:paraId="29B658D8" w14:textId="430CBE49" w:rsidR="00097A85" w:rsidRPr="00A617F6" w:rsidRDefault="00097A85" w:rsidP="00721728"/>
    <w:p w14:paraId="537B1675" w14:textId="77777777" w:rsidR="00097A85" w:rsidRPr="00A617F6" w:rsidRDefault="00097A85" w:rsidP="00097A85">
      <w:pPr>
        <w:pStyle w:val="2"/>
        <w:numPr>
          <w:ilvl w:val="2"/>
          <w:numId w:val="2"/>
        </w:numPr>
      </w:pPr>
      <w:bookmarkStart w:id="32" w:name="_Toc51522999"/>
      <w:bookmarkStart w:id="33" w:name="_Toc63405083"/>
      <w:r w:rsidRPr="00A617F6">
        <w:t>Thermal Sensor Information</w:t>
      </w:r>
      <w:bookmarkEnd w:id="32"/>
      <w:bookmarkEnd w:id="33"/>
    </w:p>
    <w:p w14:paraId="341964FD" w14:textId="08BBC4A0" w:rsidR="00097A85" w:rsidRPr="00A617F6" w:rsidRDefault="00097A85" w:rsidP="00097A85">
      <w:pPr>
        <w:ind w:left="2160"/>
      </w:pPr>
      <w:r w:rsidRPr="00A617F6">
        <w:t xml:space="preserve">Fan speeds </w:t>
      </w:r>
      <w:proofErr w:type="gramStart"/>
      <w:r w:rsidRPr="00A617F6">
        <w:t>can be read</w:t>
      </w:r>
      <w:proofErr w:type="gramEnd"/>
      <w:r w:rsidRPr="00A617F6">
        <w:t xml:space="preserve"> from "Reading" property in payload of Fans object. PSU power thermal sensor </w:t>
      </w:r>
      <w:proofErr w:type="gramStart"/>
      <w:r w:rsidRPr="00A617F6">
        <w:t>can be read</w:t>
      </w:r>
      <w:proofErr w:type="gramEnd"/>
      <w:r w:rsidRPr="00A617F6">
        <w:t xml:space="preserve"> from "ReadingCelsius" property in payload of Temperatures object.</w:t>
      </w:r>
    </w:p>
    <w:p w14:paraId="4D44199F" w14:textId="33DBF46D" w:rsidR="00097A85" w:rsidRPr="00A617F6" w:rsidRDefault="00721728" w:rsidP="00721728">
      <w:pPr>
        <w:ind w:left="2160"/>
      </w:pPr>
      <w:proofErr w:type="gramStart"/>
      <w:r w:rsidRPr="00855EAC">
        <w:rPr>
          <w:b/>
        </w:rPr>
        <w:t>GET</w:t>
      </w:r>
      <w:r w:rsidRPr="00A617F6">
        <w:t>:</w:t>
      </w:r>
      <w:proofErr w:type="gramEnd"/>
      <w:r w:rsidRPr="00A617F6">
        <w:t xml:space="preserve"> </w:t>
      </w:r>
      <w:r w:rsidR="00097A85" w:rsidRPr="00A617F6">
        <w:t>/redfish/v1/Chassis/&lt;chassis_id&gt;/Thermal</w:t>
      </w:r>
    </w:p>
    <w:p w14:paraId="69331DBD" w14:textId="1BD773C9" w:rsidR="008747AE" w:rsidRPr="00F532F4" w:rsidRDefault="00721728" w:rsidP="00D4292F">
      <w:pPr>
        <w:ind w:left="2160"/>
        <w:rPr>
          <w:lang w:eastAsia="zh-TW"/>
        </w:rPr>
      </w:pPr>
      <w:r w:rsidRPr="00A617F6">
        <w:t xml:space="preserve">Following is a mockup of thermal </w:t>
      </w:r>
      <w:proofErr w:type="spellStart"/>
      <w:r w:rsidRPr="00A617F6">
        <w:t>snsor</w:t>
      </w:r>
      <w:proofErr w:type="spellEnd"/>
      <w:r w:rsidRPr="00A617F6">
        <w:t xml:space="preserve"> info retrieved for </w:t>
      </w:r>
      <w:proofErr w:type="spellStart"/>
      <w:r w:rsidRPr="00A617F6">
        <w:t>Edgecore’s</w:t>
      </w:r>
      <w:proofErr w:type="spellEnd"/>
      <w:r w:rsidRPr="00A617F6">
        <w:t xml:space="preserve"> XGSPON device x86-64-accton-asxvolt16-r0</w:t>
      </w:r>
    </w:p>
    <w:tbl>
      <w:tblPr>
        <w:tblStyle w:val="afb"/>
        <w:tblW w:w="0" w:type="auto"/>
        <w:tblInd w:w="2160" w:type="dxa"/>
        <w:tblLook w:val="04A0" w:firstRow="1" w:lastRow="0" w:firstColumn="1" w:lastColumn="0" w:noHBand="0" w:noVBand="1"/>
      </w:tblPr>
      <w:tblGrid>
        <w:gridCol w:w="7190"/>
      </w:tblGrid>
      <w:tr w:rsidR="00721728" w:rsidRPr="00A617F6" w14:paraId="2A3780AA" w14:textId="77777777" w:rsidTr="00C2180F">
        <w:tc>
          <w:tcPr>
            <w:tcW w:w="7190" w:type="dxa"/>
            <w:shd w:val="clear" w:color="auto" w:fill="D9D9D9" w:themeFill="background1" w:themeFillShade="D9"/>
          </w:tcPr>
          <w:p w14:paraId="71BBF6BC" w14:textId="77777777" w:rsidR="00721728" w:rsidRPr="00A617F6" w:rsidRDefault="00721728" w:rsidP="00B2311E">
            <w:pPr>
              <w:spacing w:before="0" w:beforeAutospacing="0" w:after="0" w:afterAutospacing="0"/>
              <w:rPr>
                <w:sz w:val="18"/>
                <w:szCs w:val="18"/>
              </w:rPr>
            </w:pPr>
            <w:r w:rsidRPr="00A617F6">
              <w:rPr>
                <w:sz w:val="18"/>
                <w:szCs w:val="18"/>
              </w:rPr>
              <w:t>{</w:t>
            </w:r>
          </w:p>
          <w:p w14:paraId="66BFCF9B" w14:textId="77777777" w:rsidR="00A73F24" w:rsidRPr="00A73F24" w:rsidRDefault="00A73F24" w:rsidP="00A73F24">
            <w:pPr>
              <w:spacing w:before="0" w:beforeAutospacing="0" w:after="0" w:afterAutospacing="0"/>
              <w:ind w:left="697"/>
              <w:rPr>
                <w:sz w:val="18"/>
                <w:szCs w:val="18"/>
              </w:rPr>
            </w:pPr>
            <w:r w:rsidRPr="00A73F24">
              <w:rPr>
                <w:sz w:val="18"/>
                <w:szCs w:val="18"/>
              </w:rPr>
              <w:t>"Description": "Collection of Thermal Sensors",</w:t>
            </w:r>
          </w:p>
          <w:p w14:paraId="678C5070" w14:textId="77777777" w:rsidR="00A73F24" w:rsidRPr="00A73F24" w:rsidRDefault="00A73F24" w:rsidP="00A73F24">
            <w:pPr>
              <w:spacing w:before="0" w:beforeAutospacing="0" w:after="0" w:afterAutospacing="0"/>
              <w:ind w:left="697"/>
              <w:rPr>
                <w:sz w:val="18"/>
                <w:szCs w:val="18"/>
              </w:rPr>
            </w:pPr>
            <w:r w:rsidRPr="00A73F24">
              <w:rPr>
                <w:sz w:val="18"/>
                <w:szCs w:val="18"/>
              </w:rPr>
              <w:t>"Redundancy":[],</w:t>
            </w:r>
          </w:p>
          <w:p w14:paraId="0CF6BE72" w14:textId="77777777" w:rsidR="00A73F24" w:rsidRPr="00A73F24" w:rsidRDefault="00A73F24" w:rsidP="00A73F24">
            <w:pPr>
              <w:spacing w:before="0" w:beforeAutospacing="0" w:after="0" w:afterAutospacing="0"/>
              <w:ind w:left="697"/>
              <w:rPr>
                <w:sz w:val="18"/>
                <w:szCs w:val="18"/>
              </w:rPr>
            </w:pPr>
            <w:r w:rsidRPr="00A73F24">
              <w:rPr>
                <w:sz w:val="18"/>
                <w:szCs w:val="18"/>
              </w:rPr>
              <w:t>"Temperatures":[</w:t>
            </w:r>
          </w:p>
          <w:p w14:paraId="70F4C226"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78C9287B" w14:textId="77777777" w:rsidR="00A73F24" w:rsidRPr="00A73F24" w:rsidRDefault="00A73F24" w:rsidP="00A73F24">
            <w:pPr>
              <w:spacing w:before="0" w:beforeAutospacing="0" w:after="0" w:afterAutospacing="0"/>
              <w:ind w:left="697"/>
              <w:rPr>
                <w:sz w:val="18"/>
                <w:szCs w:val="18"/>
              </w:rPr>
            </w:pPr>
            <w:r w:rsidRPr="00A73F24">
              <w:rPr>
                <w:sz w:val="18"/>
                <w:szCs w:val="18"/>
              </w:rPr>
              <w:t>"@odata.id": "/redfish/v1/Chassis/1/Thermal",</w:t>
            </w:r>
          </w:p>
          <w:p w14:paraId="5823007A" w14:textId="77777777" w:rsidR="00A73F24" w:rsidRPr="00A73F24" w:rsidRDefault="00A73F24" w:rsidP="00A73F24">
            <w:pPr>
              <w:spacing w:before="0" w:beforeAutospacing="0" w:after="0" w:afterAutospacing="0"/>
              <w:ind w:left="697"/>
              <w:rPr>
                <w:sz w:val="18"/>
                <w:szCs w:val="18"/>
              </w:rPr>
            </w:pPr>
            <w:r w:rsidRPr="00A73F24">
              <w:rPr>
                <w:sz w:val="18"/>
                <w:szCs w:val="18"/>
              </w:rPr>
              <w:t>"MemberId": "1",</w:t>
            </w:r>
          </w:p>
          <w:p w14:paraId="51D623A8" w14:textId="77777777" w:rsidR="00A73F24" w:rsidRPr="00A73F24" w:rsidRDefault="00A73F24" w:rsidP="00A73F24">
            <w:pPr>
              <w:spacing w:before="0" w:beforeAutospacing="0" w:after="0" w:afterAutospacing="0"/>
              <w:ind w:left="697"/>
              <w:rPr>
                <w:sz w:val="18"/>
                <w:szCs w:val="18"/>
              </w:rPr>
            </w:pPr>
            <w:r w:rsidRPr="00A73F24">
              <w:rPr>
                <w:sz w:val="18"/>
                <w:szCs w:val="18"/>
              </w:rPr>
              <w:t>"Name": "System CPU Thermal Sensor Temperature",</w:t>
            </w:r>
          </w:p>
          <w:p w14:paraId="1F22CDFB" w14:textId="77777777" w:rsidR="00A73F24" w:rsidRPr="00A73F24" w:rsidRDefault="00A73F24" w:rsidP="00A73F24">
            <w:pPr>
              <w:spacing w:before="0" w:beforeAutospacing="0" w:after="0" w:afterAutospacing="0"/>
              <w:ind w:left="697"/>
              <w:rPr>
                <w:sz w:val="18"/>
                <w:szCs w:val="18"/>
              </w:rPr>
            </w:pPr>
            <w:r w:rsidRPr="00A73F24">
              <w:rPr>
                <w:sz w:val="18"/>
                <w:szCs w:val="18"/>
              </w:rPr>
              <w:t>"PhysicalContext": "CPU",</w:t>
            </w:r>
          </w:p>
          <w:p w14:paraId="1544E9E2" w14:textId="77777777" w:rsidR="00A73F24" w:rsidRPr="00A73F24" w:rsidRDefault="00A73F24" w:rsidP="00A73F24">
            <w:pPr>
              <w:spacing w:before="0" w:beforeAutospacing="0" w:after="0" w:afterAutospacing="0"/>
              <w:ind w:left="697"/>
              <w:rPr>
                <w:sz w:val="18"/>
                <w:szCs w:val="18"/>
              </w:rPr>
            </w:pPr>
            <w:r w:rsidRPr="00A73F24">
              <w:rPr>
                <w:sz w:val="18"/>
                <w:szCs w:val="18"/>
              </w:rPr>
              <w:t>"SensorNumber": 1,</w:t>
            </w:r>
          </w:p>
          <w:p w14:paraId="0FCD3276" w14:textId="77777777" w:rsidR="00A73F24" w:rsidRPr="00A73F24" w:rsidRDefault="00A73F24" w:rsidP="00A73F24">
            <w:pPr>
              <w:spacing w:before="0" w:beforeAutospacing="0" w:after="0" w:afterAutospacing="0"/>
              <w:ind w:left="697"/>
              <w:rPr>
                <w:sz w:val="18"/>
                <w:szCs w:val="18"/>
              </w:rPr>
            </w:pPr>
            <w:r w:rsidRPr="00A73F24">
              <w:rPr>
                <w:sz w:val="18"/>
                <w:szCs w:val="18"/>
              </w:rPr>
              <w:t>"Status":{"HealthRollup": "</w:t>
            </w:r>
            <w:r w:rsidRPr="008A3262">
              <w:rPr>
                <w:b/>
                <w:sz w:val="18"/>
                <w:szCs w:val="18"/>
              </w:rPr>
              <w:t>OK</w:t>
            </w:r>
            <w:r w:rsidRPr="00A73F24">
              <w:rPr>
                <w:sz w:val="18"/>
                <w:szCs w:val="18"/>
              </w:rPr>
              <w:t>", "State": "</w:t>
            </w:r>
            <w:r w:rsidRPr="008A3262">
              <w:rPr>
                <w:b/>
                <w:sz w:val="18"/>
                <w:szCs w:val="18"/>
              </w:rPr>
              <w:t>Enabled</w:t>
            </w:r>
            <w:r w:rsidRPr="00A73F24">
              <w:rPr>
                <w:sz w:val="18"/>
                <w:szCs w:val="18"/>
              </w:rPr>
              <w:t>"},</w:t>
            </w:r>
          </w:p>
          <w:p w14:paraId="4E15848D" w14:textId="77777777" w:rsidR="00A73F24" w:rsidRPr="0017349C" w:rsidRDefault="00A73F24" w:rsidP="00A73F24">
            <w:pPr>
              <w:spacing w:before="0" w:beforeAutospacing="0" w:after="0" w:afterAutospacing="0"/>
              <w:ind w:left="697"/>
              <w:rPr>
                <w:b/>
                <w:sz w:val="18"/>
                <w:szCs w:val="18"/>
              </w:rPr>
            </w:pPr>
            <w:r w:rsidRPr="0017349C">
              <w:rPr>
                <w:b/>
                <w:sz w:val="18"/>
                <w:szCs w:val="18"/>
              </w:rPr>
              <w:t>"ReadingCelsius": 49,</w:t>
            </w:r>
          </w:p>
          <w:p w14:paraId="2A8AEB18"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"UpperThresholdNonCritical": 83,</w:t>
            </w:r>
          </w:p>
          <w:p w14:paraId="2E69B157"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"UpperThresholdCritical": 93,</w:t>
            </w:r>
          </w:p>
          <w:p w14:paraId="27C5243C"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"UpperThresholdFatal": 105,</w:t>
            </w:r>
          </w:p>
          <w:p w14:paraId="510BCC2A" w14:textId="77777777" w:rsidR="00A73F24" w:rsidRPr="00A73F24" w:rsidRDefault="00A73F24" w:rsidP="00A73F24">
            <w:pPr>
              <w:spacing w:before="0" w:beforeAutospacing="0" w:after="0" w:afterAutospacing="0"/>
              <w:ind w:left="697"/>
              <w:rPr>
                <w:sz w:val="18"/>
                <w:szCs w:val="18"/>
              </w:rPr>
            </w:pPr>
            <w:r w:rsidRPr="00A73F24">
              <w:rPr>
                <w:sz w:val="18"/>
                <w:szCs w:val="18"/>
              </w:rPr>
              <w:t>"RelatedItem":[{"@odata.id": "/redfish/v1/Chassis/1" }]</w:t>
            </w:r>
          </w:p>
          <w:p w14:paraId="4CA45434"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573F2CC6"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2DA598A0" w14:textId="77777777" w:rsidR="00A73F24" w:rsidRPr="00A73F24" w:rsidRDefault="00A73F24" w:rsidP="00A73F24">
            <w:pPr>
              <w:spacing w:before="0" w:beforeAutospacing="0" w:after="0" w:afterAutospacing="0"/>
              <w:ind w:left="697"/>
              <w:rPr>
                <w:sz w:val="18"/>
                <w:szCs w:val="18"/>
              </w:rPr>
            </w:pPr>
            <w:r w:rsidRPr="00A73F24">
              <w:rPr>
                <w:sz w:val="18"/>
                <w:szCs w:val="18"/>
              </w:rPr>
              <w:t>"@odata.id": "/redfish/v1/Chassis/1/Thermal",</w:t>
            </w:r>
          </w:p>
          <w:p w14:paraId="44DCECCB" w14:textId="77777777" w:rsidR="00A73F24" w:rsidRPr="00A73F24" w:rsidRDefault="00A73F24" w:rsidP="00A73F24">
            <w:pPr>
              <w:spacing w:before="0" w:beforeAutospacing="0" w:after="0" w:afterAutospacing="0"/>
              <w:ind w:left="697"/>
              <w:rPr>
                <w:sz w:val="18"/>
                <w:szCs w:val="18"/>
              </w:rPr>
            </w:pPr>
            <w:r w:rsidRPr="00A73F24">
              <w:rPr>
                <w:sz w:val="18"/>
                <w:szCs w:val="18"/>
              </w:rPr>
              <w:t>"MemberId": "2",</w:t>
            </w:r>
          </w:p>
          <w:p w14:paraId="6A750A33" w14:textId="77777777" w:rsidR="00A73F24" w:rsidRPr="00A73F24" w:rsidRDefault="00A73F24" w:rsidP="00A73F24">
            <w:pPr>
              <w:spacing w:before="0" w:beforeAutospacing="0" w:after="0" w:afterAutospacing="0"/>
              <w:ind w:left="697"/>
              <w:rPr>
                <w:sz w:val="18"/>
                <w:szCs w:val="18"/>
              </w:rPr>
            </w:pPr>
            <w:r w:rsidRPr="00A73F24">
              <w:rPr>
                <w:sz w:val="18"/>
                <w:szCs w:val="18"/>
              </w:rPr>
              <w:t>"Name": "Chassis Thermal Sensor Temperature",</w:t>
            </w:r>
          </w:p>
          <w:p w14:paraId="27153A4B" w14:textId="77777777" w:rsidR="00A73F24" w:rsidRPr="00A73F24" w:rsidRDefault="00A73F24" w:rsidP="00A73F24">
            <w:pPr>
              <w:spacing w:before="0" w:beforeAutospacing="0" w:after="0" w:afterAutospacing="0"/>
              <w:ind w:left="697"/>
              <w:rPr>
                <w:sz w:val="18"/>
                <w:szCs w:val="18"/>
              </w:rPr>
            </w:pPr>
            <w:r w:rsidRPr="00A73F24">
              <w:rPr>
                <w:sz w:val="18"/>
                <w:szCs w:val="18"/>
              </w:rPr>
              <w:lastRenderedPageBreak/>
              <w:t>"PhysicalContext": "SystemBoard",</w:t>
            </w:r>
          </w:p>
          <w:p w14:paraId="746A1B12" w14:textId="77777777" w:rsidR="00A73F24" w:rsidRPr="00A73F24" w:rsidRDefault="00A73F24" w:rsidP="00A73F24">
            <w:pPr>
              <w:spacing w:before="0" w:beforeAutospacing="0" w:after="0" w:afterAutospacing="0"/>
              <w:ind w:left="697"/>
              <w:rPr>
                <w:sz w:val="18"/>
                <w:szCs w:val="18"/>
              </w:rPr>
            </w:pPr>
            <w:r w:rsidRPr="00A73F24">
              <w:rPr>
                <w:sz w:val="18"/>
                <w:szCs w:val="18"/>
              </w:rPr>
              <w:t>"SensorNumber": 2,</w:t>
            </w:r>
          </w:p>
          <w:p w14:paraId="259D7ADA" w14:textId="77777777" w:rsidR="00A73F24" w:rsidRPr="00A73F24" w:rsidRDefault="00A73F24" w:rsidP="00A73F24">
            <w:pPr>
              <w:spacing w:before="0" w:beforeAutospacing="0" w:after="0" w:afterAutospacing="0"/>
              <w:ind w:left="697"/>
              <w:rPr>
                <w:sz w:val="18"/>
                <w:szCs w:val="18"/>
              </w:rPr>
            </w:pPr>
            <w:r w:rsidRPr="00A73F24">
              <w:rPr>
                <w:sz w:val="18"/>
                <w:szCs w:val="18"/>
              </w:rPr>
              <w:t>"Status":{"HealthRollup": "</w:t>
            </w:r>
            <w:r w:rsidRPr="008A3262">
              <w:rPr>
                <w:b/>
                <w:sz w:val="18"/>
                <w:szCs w:val="18"/>
              </w:rPr>
              <w:t>OK</w:t>
            </w:r>
            <w:r w:rsidRPr="00A73F24">
              <w:rPr>
                <w:sz w:val="18"/>
                <w:szCs w:val="18"/>
              </w:rPr>
              <w:t>", "State": "</w:t>
            </w:r>
            <w:r w:rsidRPr="008A3262">
              <w:rPr>
                <w:b/>
                <w:sz w:val="18"/>
                <w:szCs w:val="18"/>
              </w:rPr>
              <w:t>Enabled</w:t>
            </w:r>
            <w:r w:rsidRPr="00A73F24">
              <w:rPr>
                <w:sz w:val="18"/>
                <w:szCs w:val="18"/>
              </w:rPr>
              <w:t>"},</w:t>
            </w:r>
          </w:p>
          <w:p w14:paraId="257EB3AC" w14:textId="7C15AC78" w:rsidR="00A73F24" w:rsidRPr="0017349C" w:rsidRDefault="0017349C" w:rsidP="00A73F24">
            <w:pPr>
              <w:spacing w:before="0" w:beforeAutospacing="0" w:after="0" w:afterAutospacing="0"/>
              <w:ind w:left="697"/>
              <w:rPr>
                <w:b/>
                <w:sz w:val="18"/>
                <w:szCs w:val="18"/>
              </w:rPr>
            </w:pPr>
            <w:r w:rsidRPr="0017349C">
              <w:rPr>
                <w:b/>
                <w:sz w:val="18"/>
                <w:szCs w:val="18"/>
              </w:rPr>
              <w:t xml:space="preserve">"ReadingCelsius": </w:t>
            </w:r>
            <w:r w:rsidRPr="0017349C">
              <w:rPr>
                <w:rFonts w:eastAsiaTheme="minorEastAsia" w:hint="eastAsia"/>
                <w:b/>
                <w:sz w:val="18"/>
                <w:szCs w:val="18"/>
                <w:lang w:eastAsia="zh-TW"/>
              </w:rPr>
              <w:t>35</w:t>
            </w:r>
            <w:r w:rsidR="00A73F24" w:rsidRPr="0017349C">
              <w:rPr>
                <w:b/>
                <w:sz w:val="18"/>
                <w:szCs w:val="18"/>
              </w:rPr>
              <w:t>,</w:t>
            </w:r>
          </w:p>
          <w:p w14:paraId="08BF82FD"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"UpperThresholdNonCritical": 83,</w:t>
            </w:r>
          </w:p>
          <w:p w14:paraId="3610CB8C"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"UpperThresholdCritical": 93,</w:t>
            </w:r>
          </w:p>
          <w:p w14:paraId="3D5D9712"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"UpperThresholdFatal": 105,</w:t>
            </w:r>
          </w:p>
          <w:p w14:paraId="4A7965E1" w14:textId="77777777" w:rsidR="00A73F24" w:rsidRPr="00A73F24" w:rsidRDefault="00A73F24" w:rsidP="00A73F24">
            <w:pPr>
              <w:spacing w:before="0" w:beforeAutospacing="0" w:after="0" w:afterAutospacing="0"/>
              <w:ind w:left="697"/>
              <w:rPr>
                <w:sz w:val="18"/>
                <w:szCs w:val="18"/>
              </w:rPr>
            </w:pPr>
            <w:r w:rsidRPr="00A73F24">
              <w:rPr>
                <w:sz w:val="18"/>
                <w:szCs w:val="18"/>
              </w:rPr>
              <w:t>"RelatedItem":[{"@odata.id": "/redfish/v1/Chassis/1" }]</w:t>
            </w:r>
          </w:p>
          <w:p w14:paraId="2CA0539B" w14:textId="2E46487F" w:rsidR="0093387D" w:rsidRPr="00A617F6" w:rsidRDefault="00A73F24" w:rsidP="00A73F24">
            <w:pPr>
              <w:spacing w:before="0" w:beforeAutospacing="0" w:after="0" w:afterAutospacing="0"/>
              <w:ind w:left="697"/>
              <w:rPr>
                <w:sz w:val="18"/>
                <w:szCs w:val="18"/>
              </w:rPr>
            </w:pPr>
            <w:r w:rsidRPr="00A73F24">
              <w:rPr>
                <w:sz w:val="18"/>
                <w:szCs w:val="18"/>
              </w:rPr>
              <w:t>},</w:t>
            </w:r>
            <w:r w:rsidR="0093387D" w:rsidRPr="00A617F6">
              <w:rPr>
                <w:sz w:val="18"/>
                <w:szCs w:val="18"/>
              </w:rPr>
              <w:t>…</w:t>
            </w:r>
          </w:p>
          <w:p w14:paraId="04D500B5" w14:textId="77777777" w:rsidR="00721728" w:rsidRDefault="00721728" w:rsidP="00B2311E">
            <w:pPr>
              <w:spacing w:before="0" w:beforeAutospacing="0" w:after="0" w:afterAutospacing="0"/>
              <w:rPr>
                <w:rFonts w:eastAsiaTheme="minorEastAsia"/>
                <w:sz w:val="18"/>
                <w:szCs w:val="18"/>
                <w:lang w:eastAsia="zh-TW"/>
              </w:rPr>
            </w:pPr>
            <w:r w:rsidRPr="00A617F6">
              <w:rPr>
                <w:sz w:val="18"/>
                <w:szCs w:val="18"/>
              </w:rPr>
              <w:t>}</w:t>
            </w:r>
          </w:p>
          <w:p w14:paraId="7A88C0DE" w14:textId="77777777" w:rsidR="00D828D5" w:rsidRDefault="00D828D5" w:rsidP="00B2311E">
            <w:pPr>
              <w:spacing w:before="0" w:beforeAutospacing="0" w:after="0" w:afterAutospacing="0"/>
              <w:rPr>
                <w:rFonts w:eastAsiaTheme="minorEastAsia"/>
                <w:sz w:val="18"/>
                <w:szCs w:val="18"/>
                <w:lang w:eastAsia="zh-TW"/>
              </w:rPr>
            </w:pPr>
          </w:p>
          <w:p w14:paraId="50460B97" w14:textId="6B5C0FCA" w:rsidR="00D828D5" w:rsidRPr="00D828D5" w:rsidRDefault="00D828D5" w:rsidP="00B2311E">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2A2B6B77" w14:textId="77777777" w:rsidR="00C2180F" w:rsidRDefault="00C2180F" w:rsidP="00C2180F"/>
    <w:tbl>
      <w:tblPr>
        <w:tblStyle w:val="afb"/>
        <w:tblW w:w="0" w:type="auto"/>
        <w:tblInd w:w="2122" w:type="dxa"/>
        <w:tblLook w:val="04A0" w:firstRow="1" w:lastRow="0" w:firstColumn="1" w:lastColumn="0" w:noHBand="0" w:noVBand="1"/>
      </w:tblPr>
      <w:tblGrid>
        <w:gridCol w:w="1963"/>
        <w:gridCol w:w="5265"/>
      </w:tblGrid>
      <w:tr w:rsidR="00C2180F" w14:paraId="00622FF1" w14:textId="77777777" w:rsidTr="002C2FCF">
        <w:tc>
          <w:tcPr>
            <w:tcW w:w="7228" w:type="dxa"/>
            <w:gridSpan w:val="2"/>
          </w:tcPr>
          <w:p w14:paraId="5EC6817B" w14:textId="77777777" w:rsidR="00C2180F" w:rsidRPr="005E3D5E" w:rsidRDefault="00C2180F" w:rsidP="002C2FCF">
            <w:pPr>
              <w:jc w:val="center"/>
              <w:rPr>
                <w:sz w:val="20"/>
                <w:szCs w:val="20"/>
              </w:rPr>
            </w:pPr>
            <w:r w:rsidRPr="005E3D5E">
              <w:rPr>
                <w:sz w:val="20"/>
                <w:szCs w:val="20"/>
              </w:rPr>
              <w:t>Device Management gRPC definition</w:t>
            </w:r>
          </w:p>
        </w:tc>
      </w:tr>
      <w:tr w:rsidR="00C2180F" w14:paraId="054A41CB" w14:textId="77777777" w:rsidTr="002C2FCF">
        <w:tc>
          <w:tcPr>
            <w:tcW w:w="1963" w:type="dxa"/>
          </w:tcPr>
          <w:p w14:paraId="51D5E560" w14:textId="77777777" w:rsidR="00C2180F" w:rsidRPr="005E3D5E" w:rsidRDefault="00C2180F" w:rsidP="002C2FCF">
            <w:r>
              <w:rPr>
                <w:rFonts w:hint="eastAsia"/>
              </w:rPr>
              <w:t>gRPC API name</w:t>
            </w:r>
          </w:p>
        </w:tc>
        <w:tc>
          <w:tcPr>
            <w:tcW w:w="5265" w:type="dxa"/>
          </w:tcPr>
          <w:p w14:paraId="15CD6FE4" w14:textId="5AAD8CA1" w:rsidR="00C2180F" w:rsidRPr="005E3D5E" w:rsidRDefault="000838D1" w:rsidP="002C2FCF">
            <w:proofErr w:type="spellStart"/>
            <w:r w:rsidRPr="000838D1">
              <w:rPr>
                <w:b/>
              </w:rPr>
              <w:t>GetDeviceTemperatures</w:t>
            </w:r>
            <w:proofErr w:type="spellEnd"/>
            <w:r w:rsidRPr="000838D1">
              <w:rPr>
                <w:b/>
              </w:rPr>
              <w:t xml:space="preserve"> </w:t>
            </w:r>
            <w:r w:rsidR="00C2180F" w:rsidRPr="00266B97">
              <w:t>(</w:t>
            </w:r>
            <w:proofErr w:type="spellStart"/>
            <w:r w:rsidRPr="000838D1">
              <w:t>DeviceTemperature</w:t>
            </w:r>
            <w:proofErr w:type="spellEnd"/>
            <w:r w:rsidR="00C2180F" w:rsidRPr="00266B97">
              <w:t>)</w:t>
            </w:r>
          </w:p>
        </w:tc>
      </w:tr>
      <w:tr w:rsidR="00C2180F" w14:paraId="482661A2" w14:textId="77777777" w:rsidTr="002C2FCF">
        <w:tc>
          <w:tcPr>
            <w:tcW w:w="1963" w:type="dxa"/>
          </w:tcPr>
          <w:p w14:paraId="0CCAB28F" w14:textId="77777777" w:rsidR="00C2180F" w:rsidRPr="005E3D5E" w:rsidRDefault="00C2180F" w:rsidP="002C2FCF">
            <w:pPr>
              <w:rPr>
                <w:sz w:val="20"/>
                <w:szCs w:val="20"/>
              </w:rPr>
            </w:pPr>
            <w:r w:rsidRPr="005E3D5E">
              <w:rPr>
                <w:sz w:val="20"/>
                <w:szCs w:val="20"/>
              </w:rPr>
              <w:t>gRPC Arguments</w:t>
            </w:r>
          </w:p>
        </w:tc>
        <w:tc>
          <w:tcPr>
            <w:tcW w:w="5265" w:type="dxa"/>
          </w:tcPr>
          <w:p w14:paraId="5730D910" w14:textId="77777777" w:rsidR="00C2180F" w:rsidRDefault="00C2180F"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1EB6068F" w14:textId="3623C6ED" w:rsidR="00C2180F" w:rsidRPr="005E3D5E" w:rsidRDefault="00C2180F" w:rsidP="002C2FCF">
            <w:pPr>
              <w:contextualSpacing/>
              <w:rPr>
                <w:sz w:val="20"/>
                <w:szCs w:val="20"/>
              </w:rPr>
            </w:pPr>
            <w:proofErr w:type="gramStart"/>
            <w:r w:rsidRPr="00266B97">
              <w:rPr>
                <w:b/>
                <w:sz w:val="20"/>
                <w:szCs w:val="20"/>
              </w:rPr>
              <w:t>UserToken</w:t>
            </w:r>
            <w:r w:rsidRPr="005E3D5E">
              <w:rPr>
                <w:sz w:val="20"/>
                <w:szCs w:val="20"/>
              </w:rPr>
              <w:t>(</w:t>
            </w:r>
            <w:proofErr w:type="gramEnd"/>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tc>
      </w:tr>
      <w:tr w:rsidR="00C2180F" w14:paraId="185C705B" w14:textId="77777777" w:rsidTr="002C2FCF">
        <w:tc>
          <w:tcPr>
            <w:tcW w:w="1963" w:type="dxa"/>
          </w:tcPr>
          <w:p w14:paraId="037C5AD9" w14:textId="77777777" w:rsidR="00C2180F" w:rsidRDefault="00C2180F" w:rsidP="002C2FCF">
            <w:r>
              <w:t xml:space="preserve">gRPC API </w:t>
            </w:r>
            <w:r w:rsidRPr="00225699">
              <w:t>r</w:t>
            </w:r>
            <w:r>
              <w:t>eturn</w:t>
            </w:r>
          </w:p>
        </w:tc>
        <w:tc>
          <w:tcPr>
            <w:tcW w:w="5265" w:type="dxa"/>
          </w:tcPr>
          <w:p w14:paraId="54B5E5E3" w14:textId="34CAC9D7" w:rsidR="00C2180F" w:rsidRDefault="004972F9" w:rsidP="002C2FCF">
            <w:pPr>
              <w:contextualSpacing/>
            </w:pPr>
            <w:proofErr w:type="spellStart"/>
            <w:r w:rsidRPr="000838D1">
              <w:t>DeviceTemperature</w:t>
            </w:r>
            <w:proofErr w:type="spellEnd"/>
            <w:r>
              <w:t xml:space="preserve"> </w:t>
            </w:r>
            <w:r w:rsidR="00C2180F">
              <w:t xml:space="preserve">(message): </w:t>
            </w:r>
          </w:p>
          <w:p w14:paraId="61411200" w14:textId="3FDF1445" w:rsidR="00C2180F" w:rsidRDefault="004972F9" w:rsidP="002C2FCF">
            <w:pPr>
              <w:contextualSpacing/>
            </w:pPr>
            <w:proofErr w:type="spellStart"/>
            <w:r w:rsidRPr="004972F9">
              <w:rPr>
                <w:b/>
              </w:rPr>
              <w:t>TempData</w:t>
            </w:r>
            <w:proofErr w:type="spellEnd"/>
            <w:r w:rsidR="00C2180F">
              <w:t xml:space="preserve">: </w:t>
            </w:r>
            <w:r w:rsidR="00C2180F" w:rsidRPr="005E3D5E">
              <w:rPr>
                <w:sz w:val="20"/>
                <w:szCs w:val="20"/>
              </w:rPr>
              <w:t xml:space="preserve">device </w:t>
            </w:r>
            <w:r w:rsidR="000838D1">
              <w:rPr>
                <w:sz w:val="20"/>
                <w:szCs w:val="20"/>
              </w:rPr>
              <w:t>temperature data</w:t>
            </w:r>
            <w:r w:rsidR="00C2180F">
              <w:rPr>
                <w:sz w:val="20"/>
                <w:szCs w:val="20"/>
              </w:rPr>
              <w:t>.</w:t>
            </w:r>
          </w:p>
        </w:tc>
      </w:tr>
    </w:tbl>
    <w:p w14:paraId="6A017606" w14:textId="524BEBB3" w:rsidR="00097A85" w:rsidRPr="00A617F6" w:rsidRDefault="00097A85" w:rsidP="00B8400C">
      <w:pPr>
        <w:rPr>
          <w:lang w:eastAsia="zh-TW"/>
        </w:rPr>
      </w:pPr>
    </w:p>
    <w:p w14:paraId="5519A98F" w14:textId="77777777" w:rsidR="00097A85" w:rsidRPr="00A617F6" w:rsidRDefault="00097A85" w:rsidP="00097A85">
      <w:pPr>
        <w:pStyle w:val="2"/>
        <w:numPr>
          <w:ilvl w:val="2"/>
          <w:numId w:val="2"/>
        </w:numPr>
      </w:pPr>
      <w:bookmarkStart w:id="34" w:name="_Toc51523000"/>
      <w:bookmarkStart w:id="35" w:name="_Toc63405084"/>
      <w:r w:rsidRPr="00A617F6">
        <w:t>PSU Power Information</w:t>
      </w:r>
      <w:bookmarkEnd w:id="34"/>
      <w:bookmarkEnd w:id="35"/>
    </w:p>
    <w:p w14:paraId="548AA392" w14:textId="459E1E00" w:rsidR="00097A85" w:rsidRPr="00A617F6" w:rsidRDefault="00097A85" w:rsidP="00097A85">
      <w:pPr>
        <w:ind w:left="2160"/>
      </w:pPr>
      <w:r w:rsidRPr="00A617F6">
        <w:t xml:space="preserve">Power consumption information </w:t>
      </w:r>
      <w:proofErr w:type="gramStart"/>
      <w:r w:rsidRPr="00A617F6">
        <w:t>can be read</w:t>
      </w:r>
      <w:proofErr w:type="gramEnd"/>
      <w:r w:rsidRPr="00A617F6">
        <w:t xml:space="preserve"> from the "</w:t>
      </w:r>
      <w:r w:rsidRPr="00C430A7">
        <w:rPr>
          <w:b/>
        </w:rPr>
        <w:t>PowerConsumedWatts</w:t>
      </w:r>
      <w:r w:rsidRPr="00A617F6">
        <w:t xml:space="preserve">" property in the payload of the PowerControl object. PSU presence information </w:t>
      </w:r>
      <w:proofErr w:type="gramStart"/>
      <w:r w:rsidRPr="00A617F6">
        <w:t>can be read</w:t>
      </w:r>
      <w:proofErr w:type="gramEnd"/>
      <w:r w:rsidRPr="00A617F6">
        <w:t xml:space="preserve"> from the “State” property in the payload of “Status” object.</w:t>
      </w:r>
    </w:p>
    <w:p w14:paraId="0A126F2A" w14:textId="6FAD2A0C" w:rsidR="001E37D2" w:rsidRPr="00B8400C" w:rsidRDefault="0093387D" w:rsidP="00F532F4">
      <w:pPr>
        <w:ind w:left="2160"/>
        <w:rPr>
          <w:lang w:eastAsia="zh-TW"/>
        </w:rPr>
      </w:pPr>
      <w:proofErr w:type="gramStart"/>
      <w:r w:rsidRPr="003F7DF4">
        <w:rPr>
          <w:b/>
        </w:rPr>
        <w:t>GET</w:t>
      </w:r>
      <w:r w:rsidRPr="00A617F6">
        <w:t>:</w:t>
      </w:r>
      <w:proofErr w:type="gramEnd"/>
      <w:r w:rsidRPr="00A617F6">
        <w:t xml:space="preserve"> </w:t>
      </w:r>
      <w:r w:rsidR="00097A85" w:rsidRPr="00A617F6">
        <w:t>/redfish/v1/Chassis/&lt;chassis_id&gt;/Power</w:t>
      </w:r>
    </w:p>
    <w:tbl>
      <w:tblPr>
        <w:tblStyle w:val="afb"/>
        <w:tblW w:w="0" w:type="auto"/>
        <w:tblInd w:w="2160" w:type="dxa"/>
        <w:tblLook w:val="04A0" w:firstRow="1" w:lastRow="0" w:firstColumn="1" w:lastColumn="0" w:noHBand="0" w:noVBand="1"/>
      </w:tblPr>
      <w:tblGrid>
        <w:gridCol w:w="7190"/>
      </w:tblGrid>
      <w:tr w:rsidR="0093387D" w:rsidRPr="00A617F6" w14:paraId="56286833" w14:textId="77777777" w:rsidTr="00C2743C">
        <w:tc>
          <w:tcPr>
            <w:tcW w:w="7190" w:type="dxa"/>
            <w:shd w:val="clear" w:color="auto" w:fill="D9D9D9" w:themeFill="background1" w:themeFillShade="D9"/>
          </w:tcPr>
          <w:p w14:paraId="18FA73F3" w14:textId="77777777" w:rsidR="00BC37CA" w:rsidRPr="00BC37CA" w:rsidRDefault="00BC37CA" w:rsidP="00BC37CA">
            <w:pPr>
              <w:spacing w:before="0" w:beforeAutospacing="0" w:after="0" w:afterAutospacing="0"/>
              <w:rPr>
                <w:sz w:val="18"/>
                <w:szCs w:val="18"/>
              </w:rPr>
            </w:pPr>
            <w:r w:rsidRPr="00BC37CA">
              <w:rPr>
                <w:sz w:val="18"/>
                <w:szCs w:val="18"/>
              </w:rPr>
              <w:t>{</w:t>
            </w:r>
          </w:p>
          <w:p w14:paraId="5B3EECC5" w14:textId="77777777" w:rsidR="00BC37CA" w:rsidRPr="00BC37CA" w:rsidRDefault="00BC37CA" w:rsidP="00BC37CA">
            <w:pPr>
              <w:spacing w:before="0" w:beforeAutospacing="0" w:after="0" w:afterAutospacing="0"/>
              <w:rPr>
                <w:sz w:val="18"/>
                <w:szCs w:val="18"/>
              </w:rPr>
            </w:pPr>
            <w:r w:rsidRPr="00BC37CA">
              <w:rPr>
                <w:sz w:val="18"/>
                <w:szCs w:val="18"/>
              </w:rPr>
              <w:t>"@odata.context": "/redfish/v1/$metadata#Power.Power",</w:t>
            </w:r>
          </w:p>
          <w:p w14:paraId="180E2F74"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w:t>
            </w:r>
          </w:p>
          <w:p w14:paraId="733F23E5" w14:textId="77777777" w:rsidR="00BC37CA" w:rsidRPr="00BC37CA" w:rsidRDefault="00BC37CA" w:rsidP="00BC37CA">
            <w:pPr>
              <w:spacing w:before="0" w:beforeAutospacing="0" w:after="0" w:afterAutospacing="0"/>
              <w:rPr>
                <w:sz w:val="18"/>
                <w:szCs w:val="18"/>
              </w:rPr>
            </w:pPr>
            <w:r w:rsidRPr="00BC37CA">
              <w:rPr>
                <w:sz w:val="18"/>
                <w:szCs w:val="18"/>
              </w:rPr>
              <w:t>"Id": "Power",</w:t>
            </w:r>
          </w:p>
          <w:p w14:paraId="5850EF37" w14:textId="77777777" w:rsidR="00BC37CA" w:rsidRPr="00BC37CA" w:rsidRDefault="00BC37CA" w:rsidP="00BC37CA">
            <w:pPr>
              <w:spacing w:before="0" w:beforeAutospacing="0" w:after="0" w:afterAutospacing="0"/>
              <w:rPr>
                <w:sz w:val="18"/>
                <w:szCs w:val="18"/>
              </w:rPr>
            </w:pPr>
            <w:r w:rsidRPr="00BC37CA">
              <w:rPr>
                <w:sz w:val="18"/>
                <w:szCs w:val="18"/>
              </w:rPr>
              <w:t>"@odata.type": "#Power.v1_1_0.Power",</w:t>
            </w:r>
          </w:p>
          <w:p w14:paraId="33F607E5" w14:textId="77777777" w:rsidR="00BC37CA" w:rsidRPr="00BC37CA" w:rsidRDefault="00BC37CA" w:rsidP="00BC37CA">
            <w:pPr>
              <w:spacing w:before="0" w:beforeAutospacing="0" w:after="0" w:afterAutospacing="0"/>
              <w:rPr>
                <w:sz w:val="18"/>
                <w:szCs w:val="18"/>
              </w:rPr>
            </w:pPr>
            <w:r w:rsidRPr="00BC37CA">
              <w:rPr>
                <w:sz w:val="18"/>
                <w:szCs w:val="18"/>
              </w:rPr>
              <w:t>"Name": "Power Collection",</w:t>
            </w:r>
          </w:p>
          <w:p w14:paraId="009999C9" w14:textId="77777777" w:rsidR="00BC37CA" w:rsidRPr="00BC37CA" w:rsidRDefault="00BC37CA" w:rsidP="00BC37CA">
            <w:pPr>
              <w:spacing w:before="0" w:beforeAutospacing="0" w:after="0" w:afterAutospacing="0"/>
              <w:rPr>
                <w:sz w:val="18"/>
                <w:szCs w:val="18"/>
              </w:rPr>
            </w:pPr>
            <w:r w:rsidRPr="00BC37CA">
              <w:rPr>
                <w:sz w:val="18"/>
                <w:szCs w:val="18"/>
              </w:rPr>
              <w:t>"Description": "Collection of Power",</w:t>
            </w:r>
          </w:p>
          <w:p w14:paraId="1FAD7356" w14:textId="77777777" w:rsidR="00BC37CA" w:rsidRPr="00BC37CA" w:rsidRDefault="00BC37CA" w:rsidP="00BC37CA">
            <w:pPr>
              <w:spacing w:before="0" w:beforeAutospacing="0" w:after="0" w:afterAutospacing="0"/>
              <w:rPr>
                <w:sz w:val="18"/>
                <w:szCs w:val="18"/>
              </w:rPr>
            </w:pPr>
            <w:r w:rsidRPr="00BC37CA">
              <w:rPr>
                <w:sz w:val="18"/>
                <w:szCs w:val="18"/>
              </w:rPr>
              <w:t>"PowerControl":[</w:t>
            </w:r>
          </w:p>
          <w:p w14:paraId="5C2E7060"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 "MemberId": "1", "Name": "</w:t>
            </w:r>
            <w:r w:rsidRPr="00CE6D50">
              <w:rPr>
                <w:b/>
                <w:sz w:val="18"/>
                <w:szCs w:val="18"/>
              </w:rPr>
              <w:t>System Power Control</w:t>
            </w:r>
            <w:r w:rsidRPr="00BC37CA">
              <w:rPr>
                <w:sz w:val="18"/>
                <w:szCs w:val="18"/>
              </w:rPr>
              <w:t>"</w:t>
            </w:r>
            <w:proofErr w:type="gramStart"/>
            <w:r w:rsidRPr="00BC37CA">
              <w:rPr>
                <w:sz w:val="18"/>
                <w:szCs w:val="18"/>
              </w:rPr>
              <w:t>,…</w:t>
            </w:r>
            <w:proofErr w:type="gramEnd"/>
            <w:r w:rsidRPr="00BC37CA">
              <w:rPr>
                <w:sz w:val="18"/>
                <w:szCs w:val="18"/>
              </w:rPr>
              <w:t>},</w:t>
            </w:r>
          </w:p>
          <w:p w14:paraId="7C99F8D0" w14:textId="77777777" w:rsidR="00BC37CA" w:rsidRPr="00BC37CA" w:rsidRDefault="00BC37CA" w:rsidP="00BC37CA">
            <w:pPr>
              <w:spacing w:before="0" w:beforeAutospacing="0" w:after="0" w:afterAutospacing="0"/>
              <w:rPr>
                <w:sz w:val="18"/>
                <w:szCs w:val="18"/>
              </w:rPr>
            </w:pPr>
            <w:r w:rsidRPr="00BC37CA">
              <w:rPr>
                <w:sz w:val="18"/>
                <w:szCs w:val="18"/>
              </w:rPr>
              <w:t>{</w:t>
            </w:r>
          </w:p>
          <w:p w14:paraId="39EB354E"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w:t>
            </w:r>
          </w:p>
          <w:p w14:paraId="0F68C0D7" w14:textId="77777777" w:rsidR="00BC37CA" w:rsidRPr="00BC37CA" w:rsidRDefault="00BC37CA" w:rsidP="00BC37CA">
            <w:pPr>
              <w:spacing w:before="0" w:beforeAutospacing="0" w:after="0" w:afterAutospacing="0"/>
              <w:rPr>
                <w:sz w:val="18"/>
                <w:szCs w:val="18"/>
              </w:rPr>
            </w:pPr>
            <w:r w:rsidRPr="00BC37CA">
              <w:rPr>
                <w:sz w:val="18"/>
                <w:szCs w:val="18"/>
              </w:rPr>
              <w:t>"MemberId": "2",</w:t>
            </w:r>
          </w:p>
          <w:p w14:paraId="40BAA0DE" w14:textId="77777777" w:rsidR="00BC37CA" w:rsidRPr="00BC37CA" w:rsidRDefault="00BC37CA" w:rsidP="00BC37CA">
            <w:pPr>
              <w:spacing w:before="0" w:beforeAutospacing="0" w:after="0" w:afterAutospacing="0"/>
              <w:rPr>
                <w:sz w:val="18"/>
                <w:szCs w:val="18"/>
              </w:rPr>
            </w:pPr>
            <w:r w:rsidRPr="00BC37CA">
              <w:rPr>
                <w:sz w:val="18"/>
                <w:szCs w:val="18"/>
              </w:rPr>
              <w:t>"Name": "System Power Control",</w:t>
            </w:r>
          </w:p>
          <w:p w14:paraId="52BA374B" w14:textId="77777777" w:rsidR="00BC37CA" w:rsidRPr="00BC37CA" w:rsidRDefault="00BC37CA" w:rsidP="00BC37CA">
            <w:pPr>
              <w:spacing w:before="0" w:beforeAutospacing="0" w:after="0" w:afterAutospacing="0"/>
              <w:rPr>
                <w:b/>
                <w:sz w:val="18"/>
                <w:szCs w:val="18"/>
              </w:rPr>
            </w:pPr>
            <w:r w:rsidRPr="00BC37CA">
              <w:rPr>
                <w:b/>
                <w:sz w:val="18"/>
                <w:szCs w:val="18"/>
              </w:rPr>
              <w:t>"PowerConsumedWatts": 146,</w:t>
            </w:r>
          </w:p>
          <w:p w14:paraId="4CE81F7F" w14:textId="77777777" w:rsidR="00BC37CA" w:rsidRPr="00BC37CA" w:rsidRDefault="00BC37CA" w:rsidP="00BC37CA">
            <w:pPr>
              <w:spacing w:before="0" w:beforeAutospacing="0" w:after="0" w:afterAutospacing="0"/>
              <w:rPr>
                <w:sz w:val="18"/>
                <w:szCs w:val="18"/>
              </w:rPr>
            </w:pPr>
            <w:r w:rsidRPr="00BC37CA">
              <w:rPr>
                <w:sz w:val="18"/>
                <w:szCs w:val="18"/>
              </w:rPr>
              <w:t>"Status":{"Health": "OK", "State": "Enabled"},</w:t>
            </w:r>
          </w:p>
          <w:p w14:paraId="000D3085" w14:textId="77777777" w:rsidR="00BC37CA" w:rsidRPr="00BC37CA" w:rsidRDefault="00BC37CA" w:rsidP="00BC37CA">
            <w:pPr>
              <w:spacing w:before="0" w:beforeAutospacing="0" w:after="0" w:afterAutospacing="0"/>
              <w:rPr>
                <w:sz w:val="18"/>
                <w:szCs w:val="18"/>
              </w:rPr>
            </w:pPr>
            <w:r w:rsidRPr="00BC37CA">
              <w:rPr>
                <w:sz w:val="18"/>
                <w:szCs w:val="18"/>
              </w:rPr>
              <w:t>"PowerRequestedWatts": null,</w:t>
            </w:r>
          </w:p>
          <w:p w14:paraId="150B0894" w14:textId="77777777" w:rsidR="00BC37CA" w:rsidRPr="00BC37CA" w:rsidRDefault="00BC37CA" w:rsidP="00BC37CA">
            <w:pPr>
              <w:spacing w:before="0" w:beforeAutospacing="0" w:after="0" w:afterAutospacing="0"/>
              <w:rPr>
                <w:sz w:val="18"/>
                <w:szCs w:val="18"/>
              </w:rPr>
            </w:pPr>
            <w:r w:rsidRPr="00BC37CA">
              <w:rPr>
                <w:sz w:val="18"/>
                <w:szCs w:val="18"/>
              </w:rPr>
              <w:t>"PowerAvailableWatts": null,</w:t>
            </w:r>
          </w:p>
          <w:p w14:paraId="6354DA53" w14:textId="77777777" w:rsidR="00BC37CA" w:rsidRPr="00BC37CA" w:rsidRDefault="00BC37CA" w:rsidP="00BC37CA">
            <w:pPr>
              <w:spacing w:before="0" w:beforeAutospacing="0" w:after="0" w:afterAutospacing="0"/>
              <w:rPr>
                <w:sz w:val="18"/>
                <w:szCs w:val="18"/>
              </w:rPr>
            </w:pPr>
            <w:r w:rsidRPr="00BC37CA">
              <w:rPr>
                <w:sz w:val="18"/>
                <w:szCs w:val="18"/>
              </w:rPr>
              <w:t>"PowerCapacityWatts": 0,</w:t>
            </w:r>
          </w:p>
          <w:p w14:paraId="4948915D" w14:textId="77777777" w:rsidR="00BC37CA" w:rsidRPr="00BC37CA" w:rsidRDefault="00BC37CA" w:rsidP="00BC37CA">
            <w:pPr>
              <w:spacing w:before="0" w:beforeAutospacing="0" w:after="0" w:afterAutospacing="0"/>
              <w:rPr>
                <w:sz w:val="18"/>
                <w:szCs w:val="18"/>
              </w:rPr>
            </w:pPr>
            <w:r w:rsidRPr="00BC37CA">
              <w:rPr>
                <w:sz w:val="18"/>
                <w:szCs w:val="18"/>
              </w:rPr>
              <w:t>"PowerAllocatedWatts": null,</w:t>
            </w:r>
          </w:p>
          <w:p w14:paraId="7FFD8408" w14:textId="77777777" w:rsidR="00BC37CA" w:rsidRPr="00BC37CA" w:rsidRDefault="00BC37CA" w:rsidP="00BC37CA">
            <w:pPr>
              <w:spacing w:before="0" w:beforeAutospacing="0" w:after="0" w:afterAutospacing="0"/>
              <w:rPr>
                <w:sz w:val="18"/>
                <w:szCs w:val="18"/>
              </w:rPr>
            </w:pPr>
            <w:r w:rsidRPr="00BC37CA">
              <w:rPr>
                <w:sz w:val="18"/>
                <w:szCs w:val="18"/>
              </w:rPr>
              <w:t>"PowerLimit":{"LimitInWatts": null, "LimitException": null, "CorrectionInMs": null},</w:t>
            </w:r>
          </w:p>
          <w:p w14:paraId="3BBF32A6" w14:textId="77777777" w:rsidR="00BC37CA" w:rsidRPr="00BC37CA" w:rsidRDefault="00BC37CA" w:rsidP="00BC37CA">
            <w:pPr>
              <w:spacing w:before="0" w:beforeAutospacing="0" w:after="0" w:afterAutospacing="0"/>
              <w:rPr>
                <w:sz w:val="18"/>
                <w:szCs w:val="18"/>
              </w:rPr>
            </w:pPr>
            <w:r w:rsidRPr="00BC37CA">
              <w:rPr>
                <w:sz w:val="18"/>
                <w:szCs w:val="18"/>
              </w:rPr>
              <w:t>"RelatedItem":[{"@odata.id": "/redfish/v1/Chassis/1" }],</w:t>
            </w:r>
          </w:p>
          <w:p w14:paraId="3106DB01" w14:textId="77777777" w:rsidR="00BC37CA" w:rsidRPr="00BC37CA" w:rsidRDefault="00BC37CA" w:rsidP="00BC37CA">
            <w:pPr>
              <w:spacing w:before="0" w:beforeAutospacing="0" w:after="0" w:afterAutospacing="0"/>
              <w:rPr>
                <w:sz w:val="18"/>
                <w:szCs w:val="18"/>
              </w:rPr>
            </w:pPr>
            <w:r w:rsidRPr="00BC37CA">
              <w:rPr>
                <w:sz w:val="18"/>
                <w:szCs w:val="18"/>
              </w:rPr>
              <w:t>"</w:t>
            </w:r>
            <w:proofErr w:type="spellStart"/>
            <w:r w:rsidRPr="00BC37CA">
              <w:rPr>
                <w:sz w:val="18"/>
                <w:szCs w:val="18"/>
              </w:rPr>
              <w:t>Oem</w:t>
            </w:r>
            <w:proofErr w:type="spellEnd"/>
            <w:r w:rsidRPr="00BC37CA">
              <w:rPr>
                <w:sz w:val="18"/>
                <w:szCs w:val="18"/>
              </w:rPr>
              <w:t>":{}</w:t>
            </w:r>
          </w:p>
          <w:p w14:paraId="6F0C80E3" w14:textId="77777777" w:rsidR="00BC37CA" w:rsidRPr="00BC37CA" w:rsidRDefault="00BC37CA" w:rsidP="00BC37CA">
            <w:pPr>
              <w:spacing w:before="0" w:beforeAutospacing="0" w:after="0" w:afterAutospacing="0"/>
              <w:rPr>
                <w:sz w:val="18"/>
                <w:szCs w:val="18"/>
              </w:rPr>
            </w:pPr>
            <w:r w:rsidRPr="00BC37CA">
              <w:rPr>
                <w:sz w:val="18"/>
                <w:szCs w:val="18"/>
              </w:rPr>
              <w:t>}</w:t>
            </w:r>
          </w:p>
          <w:p w14:paraId="4DB98843" w14:textId="77777777" w:rsidR="00BC37CA" w:rsidRPr="00BC37CA" w:rsidRDefault="00BC37CA" w:rsidP="00BC37CA">
            <w:pPr>
              <w:spacing w:before="0" w:beforeAutospacing="0" w:after="0" w:afterAutospacing="0"/>
              <w:rPr>
                <w:sz w:val="18"/>
                <w:szCs w:val="18"/>
              </w:rPr>
            </w:pPr>
            <w:r w:rsidRPr="00BC37CA">
              <w:rPr>
                <w:sz w:val="18"/>
                <w:szCs w:val="18"/>
              </w:rPr>
              <w:lastRenderedPageBreak/>
              <w:t>],</w:t>
            </w:r>
          </w:p>
          <w:p w14:paraId="2CB877E0" w14:textId="13740AA9" w:rsidR="00BC37CA" w:rsidRPr="00C61614" w:rsidRDefault="00C61614" w:rsidP="00BC37CA">
            <w:pPr>
              <w:spacing w:before="0" w:beforeAutospacing="0" w:after="0" w:afterAutospacing="0"/>
              <w:rPr>
                <w:rFonts w:eastAsiaTheme="minorEastAsia"/>
                <w:sz w:val="18"/>
                <w:szCs w:val="18"/>
                <w:lang w:eastAsia="zh-TW"/>
              </w:rPr>
            </w:pPr>
            <w:r>
              <w:rPr>
                <w:rFonts w:eastAsiaTheme="minorEastAsia"/>
                <w:sz w:val="18"/>
                <w:szCs w:val="18"/>
                <w:lang w:eastAsia="zh-TW"/>
              </w:rPr>
              <w:t>…</w:t>
            </w:r>
            <w:r w:rsidR="00DE6ADB">
              <w:rPr>
                <w:rFonts w:eastAsiaTheme="minorEastAsia" w:hint="eastAsia"/>
                <w:sz w:val="18"/>
                <w:szCs w:val="18"/>
                <w:lang w:eastAsia="zh-TW"/>
              </w:rPr>
              <w:t>.</w:t>
            </w:r>
          </w:p>
          <w:p w14:paraId="3BDBA76A" w14:textId="77777777" w:rsidR="00BC37CA" w:rsidRPr="00BC37CA" w:rsidRDefault="00BC37CA" w:rsidP="00BC37CA">
            <w:pPr>
              <w:spacing w:before="0" w:beforeAutospacing="0" w:after="0" w:afterAutospacing="0"/>
              <w:rPr>
                <w:sz w:val="18"/>
                <w:szCs w:val="18"/>
              </w:rPr>
            </w:pPr>
            <w:r w:rsidRPr="00BC37CA">
              <w:rPr>
                <w:sz w:val="18"/>
                <w:szCs w:val="18"/>
              </w:rPr>
              <w:t>}</w:t>
            </w:r>
          </w:p>
          <w:p w14:paraId="74B25B95" w14:textId="77777777" w:rsidR="00BC37CA" w:rsidRPr="00BC37CA" w:rsidRDefault="00BC37CA" w:rsidP="00BC37CA">
            <w:pPr>
              <w:spacing w:before="0" w:beforeAutospacing="0" w:after="0" w:afterAutospacing="0"/>
              <w:rPr>
                <w:sz w:val="18"/>
                <w:szCs w:val="18"/>
              </w:rPr>
            </w:pPr>
            <w:r w:rsidRPr="00BC37CA">
              <w:rPr>
                <w:sz w:val="18"/>
                <w:szCs w:val="18"/>
              </w:rPr>
              <w:t>],</w:t>
            </w:r>
          </w:p>
          <w:p w14:paraId="7970474E" w14:textId="77777777" w:rsidR="00BC37CA" w:rsidRPr="00BC37CA" w:rsidRDefault="00BC37CA" w:rsidP="00BC37CA">
            <w:pPr>
              <w:spacing w:before="0" w:beforeAutospacing="0" w:after="0" w:afterAutospacing="0"/>
              <w:rPr>
                <w:sz w:val="18"/>
                <w:szCs w:val="18"/>
              </w:rPr>
            </w:pPr>
            <w:r w:rsidRPr="00BC37CA">
              <w:rPr>
                <w:sz w:val="18"/>
                <w:szCs w:val="18"/>
              </w:rPr>
              <w:t>"</w:t>
            </w:r>
            <w:proofErr w:type="spellStart"/>
            <w:r w:rsidRPr="00BC37CA">
              <w:rPr>
                <w:sz w:val="18"/>
                <w:szCs w:val="18"/>
              </w:rPr>
              <w:t>Oem</w:t>
            </w:r>
            <w:proofErr w:type="spellEnd"/>
            <w:r w:rsidRPr="00BC37CA">
              <w:rPr>
                <w:sz w:val="18"/>
                <w:szCs w:val="18"/>
              </w:rPr>
              <w:t>":{}</w:t>
            </w:r>
          </w:p>
          <w:p w14:paraId="4F87DABD" w14:textId="77777777" w:rsidR="0093387D" w:rsidRDefault="00BC37CA" w:rsidP="00BC37CA">
            <w:pPr>
              <w:spacing w:before="0" w:beforeAutospacing="0" w:after="0" w:afterAutospacing="0"/>
              <w:rPr>
                <w:rFonts w:eastAsiaTheme="minorEastAsia"/>
                <w:sz w:val="18"/>
                <w:szCs w:val="18"/>
                <w:lang w:eastAsia="zh-TW"/>
              </w:rPr>
            </w:pPr>
            <w:r w:rsidRPr="00BC37CA">
              <w:rPr>
                <w:sz w:val="18"/>
                <w:szCs w:val="18"/>
              </w:rPr>
              <w:t>}</w:t>
            </w:r>
          </w:p>
          <w:p w14:paraId="29DF525D" w14:textId="77777777" w:rsidR="003F7DF4" w:rsidRDefault="003F7DF4" w:rsidP="00BC37CA">
            <w:pPr>
              <w:spacing w:before="0" w:beforeAutospacing="0" w:after="0" w:afterAutospacing="0"/>
              <w:rPr>
                <w:rFonts w:eastAsiaTheme="minorEastAsia"/>
                <w:sz w:val="18"/>
                <w:szCs w:val="18"/>
                <w:lang w:eastAsia="zh-TW"/>
              </w:rPr>
            </w:pPr>
          </w:p>
          <w:p w14:paraId="4AF5E393" w14:textId="77677B1F" w:rsidR="003F7DF4" w:rsidRPr="003F7DF4" w:rsidRDefault="003F7DF4" w:rsidP="00BC37CA">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6D896BEB" w14:textId="77777777" w:rsidR="000E547F" w:rsidRDefault="000E547F" w:rsidP="000E547F"/>
    <w:tbl>
      <w:tblPr>
        <w:tblStyle w:val="afb"/>
        <w:tblW w:w="0" w:type="auto"/>
        <w:tblInd w:w="2122" w:type="dxa"/>
        <w:tblLook w:val="04A0" w:firstRow="1" w:lastRow="0" w:firstColumn="1" w:lastColumn="0" w:noHBand="0" w:noVBand="1"/>
      </w:tblPr>
      <w:tblGrid>
        <w:gridCol w:w="1963"/>
        <w:gridCol w:w="5265"/>
      </w:tblGrid>
      <w:tr w:rsidR="000E547F" w14:paraId="6B451349" w14:textId="77777777" w:rsidTr="002C2FCF">
        <w:tc>
          <w:tcPr>
            <w:tcW w:w="7228" w:type="dxa"/>
            <w:gridSpan w:val="2"/>
          </w:tcPr>
          <w:p w14:paraId="4BFE0650" w14:textId="77777777" w:rsidR="000E547F" w:rsidRPr="005E3D5E" w:rsidRDefault="000E547F" w:rsidP="002C2FCF">
            <w:pPr>
              <w:jc w:val="center"/>
              <w:rPr>
                <w:sz w:val="20"/>
                <w:szCs w:val="20"/>
              </w:rPr>
            </w:pPr>
            <w:r w:rsidRPr="005E3D5E">
              <w:rPr>
                <w:sz w:val="20"/>
                <w:szCs w:val="20"/>
              </w:rPr>
              <w:t>Device Management gRPC definition</w:t>
            </w:r>
          </w:p>
        </w:tc>
      </w:tr>
      <w:tr w:rsidR="000E547F" w14:paraId="3201B2C9" w14:textId="77777777" w:rsidTr="002C2FCF">
        <w:tc>
          <w:tcPr>
            <w:tcW w:w="1963" w:type="dxa"/>
          </w:tcPr>
          <w:p w14:paraId="5401CAC2" w14:textId="77777777" w:rsidR="000E547F" w:rsidRPr="005E3D5E" w:rsidRDefault="000E547F" w:rsidP="002C2FCF">
            <w:r>
              <w:rPr>
                <w:rFonts w:hint="eastAsia"/>
              </w:rPr>
              <w:t>gRPC API name</w:t>
            </w:r>
          </w:p>
        </w:tc>
        <w:tc>
          <w:tcPr>
            <w:tcW w:w="5265" w:type="dxa"/>
          </w:tcPr>
          <w:p w14:paraId="63CC5C66" w14:textId="77777777" w:rsidR="000E547F" w:rsidRPr="005E3D5E" w:rsidRDefault="000E547F" w:rsidP="002C2FCF">
            <w:r w:rsidRPr="005A57CA">
              <w:rPr>
                <w:b/>
              </w:rPr>
              <w:t xml:space="preserve">GetDeviceData </w:t>
            </w:r>
            <w:r w:rsidRPr="00266B97">
              <w:t>(</w:t>
            </w:r>
            <w:r w:rsidRPr="005A57CA">
              <w:t>Device</w:t>
            </w:r>
            <w:r w:rsidRPr="00266B97">
              <w:t>)</w:t>
            </w:r>
          </w:p>
        </w:tc>
      </w:tr>
      <w:tr w:rsidR="000E547F" w14:paraId="09BA9B33" w14:textId="77777777" w:rsidTr="002C2FCF">
        <w:tc>
          <w:tcPr>
            <w:tcW w:w="1963" w:type="dxa"/>
          </w:tcPr>
          <w:p w14:paraId="06349AEC" w14:textId="77777777" w:rsidR="000E547F" w:rsidRPr="005E3D5E" w:rsidRDefault="000E547F" w:rsidP="002C2FCF">
            <w:pPr>
              <w:rPr>
                <w:sz w:val="20"/>
                <w:szCs w:val="20"/>
              </w:rPr>
            </w:pPr>
            <w:r w:rsidRPr="005E3D5E">
              <w:rPr>
                <w:sz w:val="20"/>
                <w:szCs w:val="20"/>
              </w:rPr>
              <w:t>gRPC Arguments</w:t>
            </w:r>
          </w:p>
        </w:tc>
        <w:tc>
          <w:tcPr>
            <w:tcW w:w="5265" w:type="dxa"/>
          </w:tcPr>
          <w:p w14:paraId="2B27F14E" w14:textId="77777777" w:rsidR="000E547F" w:rsidRDefault="000E547F"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660FF33" w14:textId="77777777" w:rsidR="000E547F" w:rsidRDefault="000E547F" w:rsidP="002C2FCF">
            <w:pPr>
              <w:contextualSpacing/>
              <w:rPr>
                <w:sz w:val="20"/>
                <w:szCs w:val="20"/>
              </w:rPr>
            </w:pPr>
            <w:proofErr w:type="gramStart"/>
            <w:r w:rsidRPr="00266B97">
              <w:rPr>
                <w:b/>
                <w:sz w:val="20"/>
                <w:szCs w:val="20"/>
              </w:rPr>
              <w:t>UserToken</w:t>
            </w:r>
            <w:r w:rsidRPr="005E3D5E">
              <w:rPr>
                <w:sz w:val="20"/>
                <w:szCs w:val="20"/>
              </w:rPr>
              <w:t>(</w:t>
            </w:r>
            <w:proofErr w:type="gramEnd"/>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422B1467" w14:textId="09E0B0DA" w:rsidR="000E547F" w:rsidRPr="005E3D5E" w:rsidRDefault="000E547F" w:rsidP="002C2FCF">
            <w:pPr>
              <w:contextualSpacing/>
              <w:rPr>
                <w:sz w:val="20"/>
                <w:szCs w:val="20"/>
              </w:rPr>
            </w:pPr>
            <w:r w:rsidRPr="005A57CA">
              <w:rPr>
                <w:b/>
                <w:sz w:val="20"/>
                <w:szCs w:val="20"/>
              </w:rPr>
              <w:t>RedfishAPI</w:t>
            </w:r>
            <w:r>
              <w:rPr>
                <w:sz w:val="20"/>
                <w:szCs w:val="20"/>
              </w:rPr>
              <w:t xml:space="preserve"> (String): </w:t>
            </w:r>
            <w:r w:rsidRPr="00A617F6">
              <w:t>/redfish/v1/Chassis/&lt;chassis_id&gt;/Powe</w:t>
            </w:r>
            <w:r>
              <w:t>r.</w:t>
            </w:r>
          </w:p>
        </w:tc>
      </w:tr>
      <w:tr w:rsidR="000E547F" w14:paraId="6A93AA36" w14:textId="77777777" w:rsidTr="002C2FCF">
        <w:tc>
          <w:tcPr>
            <w:tcW w:w="1963" w:type="dxa"/>
          </w:tcPr>
          <w:p w14:paraId="56E09698" w14:textId="77777777" w:rsidR="000E547F" w:rsidRDefault="000E547F" w:rsidP="002C2FCF">
            <w:r>
              <w:t xml:space="preserve">gRPC API </w:t>
            </w:r>
            <w:r w:rsidRPr="00225699">
              <w:t>r</w:t>
            </w:r>
            <w:r>
              <w:t>eturn</w:t>
            </w:r>
          </w:p>
        </w:tc>
        <w:tc>
          <w:tcPr>
            <w:tcW w:w="5265" w:type="dxa"/>
          </w:tcPr>
          <w:p w14:paraId="00FE1F5D" w14:textId="77777777" w:rsidR="000E547F" w:rsidRDefault="000E547F" w:rsidP="002C2FCF">
            <w:pPr>
              <w:contextualSpacing/>
            </w:pPr>
            <w:r w:rsidRPr="0055591E">
              <w:t xml:space="preserve">DeviceData </w:t>
            </w:r>
            <w:r>
              <w:t xml:space="preserve">(message): </w:t>
            </w:r>
          </w:p>
          <w:p w14:paraId="3005D39B" w14:textId="77777777" w:rsidR="000E547F" w:rsidRDefault="000E547F" w:rsidP="002C2FCF">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4666EAB6" w14:textId="09A0790C" w:rsidR="00097A85" w:rsidRPr="00A617F6" w:rsidRDefault="00097A85" w:rsidP="006A4255"/>
    <w:p w14:paraId="75472D91" w14:textId="0A57EFCA" w:rsidR="00097A85" w:rsidRPr="00A617F6" w:rsidRDefault="002C2FCF" w:rsidP="00097A85">
      <w:pPr>
        <w:pStyle w:val="2"/>
        <w:numPr>
          <w:ilvl w:val="2"/>
          <w:numId w:val="2"/>
        </w:numPr>
      </w:pPr>
      <w:bookmarkStart w:id="36" w:name="_Toc51523001"/>
      <w:bookmarkStart w:id="37" w:name="_Toc63405085"/>
      <w:r>
        <w:t>Management Port</w:t>
      </w:r>
      <w:r w:rsidR="00097A85" w:rsidRPr="00A617F6">
        <w:t xml:space="preserve"> Information</w:t>
      </w:r>
      <w:bookmarkEnd w:id="36"/>
      <w:bookmarkEnd w:id="37"/>
    </w:p>
    <w:p w14:paraId="46AC11A1" w14:textId="77777777" w:rsidR="00097A85" w:rsidRPr="00A617F6" w:rsidRDefault="00097A85" w:rsidP="00097A85">
      <w:pPr>
        <w:pStyle w:val="2"/>
        <w:numPr>
          <w:ilvl w:val="3"/>
          <w:numId w:val="2"/>
        </w:numPr>
      </w:pPr>
      <w:bookmarkStart w:id="38" w:name="_Toc51523002"/>
      <w:bookmarkStart w:id="39" w:name="_Toc63405086"/>
      <w:r w:rsidRPr="00A617F6">
        <w:t>Collection of Ports</w:t>
      </w:r>
      <w:bookmarkEnd w:id="38"/>
      <w:bookmarkEnd w:id="39"/>
    </w:p>
    <w:p w14:paraId="0487FC69" w14:textId="711D8A3E" w:rsidR="006A4255" w:rsidRPr="00A617F6" w:rsidRDefault="002C2FCF" w:rsidP="006A4255">
      <w:pPr>
        <w:pStyle w:val="af7"/>
        <w:tabs>
          <w:tab w:val="left" w:pos="2610"/>
        </w:tabs>
        <w:ind w:left="2880"/>
      </w:pPr>
      <w:r>
        <w:t>Retrieve the port information</w:t>
      </w:r>
    </w:p>
    <w:p w14:paraId="1CE9B778" w14:textId="4D30403F" w:rsidR="006A4255" w:rsidRPr="00A617F6" w:rsidRDefault="006A4255" w:rsidP="006A4255">
      <w:pPr>
        <w:pStyle w:val="af7"/>
        <w:tabs>
          <w:tab w:val="left" w:pos="2610"/>
        </w:tabs>
        <w:ind w:left="2880"/>
      </w:pPr>
    </w:p>
    <w:p w14:paraId="522D345D" w14:textId="30D4F706" w:rsidR="00097A85" w:rsidRPr="00A617F6" w:rsidRDefault="006A4255" w:rsidP="006A4255">
      <w:pPr>
        <w:pStyle w:val="af7"/>
        <w:tabs>
          <w:tab w:val="left" w:pos="2610"/>
        </w:tabs>
        <w:ind w:left="2880"/>
      </w:pPr>
      <w:proofErr w:type="gramStart"/>
      <w:r w:rsidRPr="00F0031C">
        <w:rPr>
          <w:b/>
        </w:rPr>
        <w:t>GET</w:t>
      </w:r>
      <w:r w:rsidRPr="00A617F6">
        <w:t>:</w:t>
      </w:r>
      <w:proofErr w:type="gramEnd"/>
      <w:r w:rsidRPr="00A617F6">
        <w:t xml:space="preserve"> </w:t>
      </w:r>
      <w:r w:rsidR="00097A85" w:rsidRPr="00A617F6">
        <w:t>/redfish/v1/</w:t>
      </w:r>
      <w:r w:rsidR="002C2FCF" w:rsidRPr="002C2FCF">
        <w:t xml:space="preserve"> </w:t>
      </w:r>
      <w:r w:rsidR="002C2FCF">
        <w:t>Managers/1/</w:t>
      </w:r>
      <w:proofErr w:type="spellStart"/>
      <w:r w:rsidR="002C2FCF">
        <w:t>EthernetInterfaces</w:t>
      </w:r>
      <w:proofErr w:type="spellEnd"/>
      <w:r w:rsidR="004975B8">
        <w:t>/&lt;</w:t>
      </w:r>
      <w:proofErr w:type="spellStart"/>
      <w:r w:rsidR="004975B8">
        <w:t>ethernetswitch_id</w:t>
      </w:r>
      <w:proofErr w:type="spellEnd"/>
      <w:r w:rsidR="004975B8">
        <w:t>&gt;</w:t>
      </w:r>
    </w:p>
    <w:p w14:paraId="69628C09" w14:textId="312ED1C8" w:rsidR="006A4255" w:rsidRPr="00A617F6" w:rsidRDefault="006A4255" w:rsidP="006A4255">
      <w:pPr>
        <w:pStyle w:val="af7"/>
        <w:ind w:left="2880"/>
      </w:pPr>
    </w:p>
    <w:p w14:paraId="726A96FC" w14:textId="47493BEE" w:rsidR="006A4255" w:rsidRDefault="006A4255" w:rsidP="006A4255">
      <w:pPr>
        <w:ind w:left="2970"/>
        <w:rPr>
          <w:lang w:eastAsia="zh-TW"/>
        </w:rPr>
      </w:pPr>
      <w:bookmarkStart w:id="40" w:name="_Hlk38280802"/>
      <w:r w:rsidRPr="00A617F6">
        <w:t xml:space="preserve">Following is a mockup of list of ports </w:t>
      </w:r>
    </w:p>
    <w:p w14:paraId="189C168D" w14:textId="77777777" w:rsidR="00C07E8C" w:rsidRPr="00A617F6" w:rsidRDefault="00C07E8C" w:rsidP="006A4255">
      <w:pPr>
        <w:ind w:left="2970"/>
        <w:rPr>
          <w:lang w:eastAsia="zh-TW"/>
        </w:rPr>
      </w:pPr>
    </w:p>
    <w:tbl>
      <w:tblPr>
        <w:tblStyle w:val="afb"/>
        <w:tblW w:w="0" w:type="auto"/>
        <w:tblInd w:w="2093" w:type="dxa"/>
        <w:tblLook w:val="04A0" w:firstRow="1" w:lastRow="0" w:firstColumn="1" w:lastColumn="0" w:noHBand="0" w:noVBand="1"/>
      </w:tblPr>
      <w:tblGrid>
        <w:gridCol w:w="7257"/>
      </w:tblGrid>
      <w:tr w:rsidR="006A4255" w:rsidRPr="00A617F6" w14:paraId="69BC2A51" w14:textId="77777777" w:rsidTr="0079718E">
        <w:tc>
          <w:tcPr>
            <w:tcW w:w="7483" w:type="dxa"/>
            <w:shd w:val="clear" w:color="auto" w:fill="D9D9D9" w:themeFill="background1" w:themeFillShade="D9"/>
          </w:tcPr>
          <w:p w14:paraId="7E2F47BD" w14:textId="77777777" w:rsidR="006A4255" w:rsidRPr="0082016E" w:rsidRDefault="006A4255" w:rsidP="006A4255">
            <w:pPr>
              <w:spacing w:before="0" w:beforeAutospacing="0" w:after="0" w:afterAutospacing="0"/>
              <w:ind w:left="-14"/>
              <w:rPr>
                <w:sz w:val="20"/>
                <w:szCs w:val="20"/>
              </w:rPr>
            </w:pPr>
            <w:r w:rsidRPr="0082016E">
              <w:rPr>
                <w:sz w:val="20"/>
                <w:szCs w:val="20"/>
              </w:rPr>
              <w:t>{</w:t>
            </w:r>
          </w:p>
          <w:p w14:paraId="69092142"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"@odata.context":"/redfish/v1/$metadata#EthernetInterface.EthernetInterface",</w:t>
            </w:r>
          </w:p>
          <w:p w14:paraId="1A8D6235"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"@odata.id":"/redfish/v1/Managers/1/</w:t>
            </w:r>
            <w:proofErr w:type="spellStart"/>
            <w:r w:rsidRPr="0082016E">
              <w:rPr>
                <w:color w:val="333333"/>
                <w:sz w:val="20"/>
                <w:szCs w:val="20"/>
                <w:shd w:val="pct15" w:color="auto" w:fill="FFFFFF"/>
              </w:rPr>
              <w:t>EthernetInterfaces</w:t>
            </w:r>
            <w:proofErr w:type="spellEnd"/>
            <w:r w:rsidRPr="0082016E">
              <w:rPr>
                <w:color w:val="333333"/>
                <w:sz w:val="20"/>
                <w:szCs w:val="20"/>
                <w:shd w:val="pct15" w:color="auto" w:fill="FFFFFF"/>
              </w:rPr>
              <w:t>/1",</w:t>
            </w:r>
          </w:p>
          <w:p w14:paraId="6A500BE0"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"@odata.type":"#EthernetInterface.v1_4_0.EthernetInterface",</w:t>
            </w:r>
          </w:p>
          <w:p w14:paraId="3F0BB50A"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"Id":"1",</w:t>
            </w:r>
          </w:p>
          <w:p w14:paraId="2C26F8A8"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w:t>
            </w:r>
            <w:proofErr w:type="spellStart"/>
            <w:r w:rsidRPr="0082016E">
              <w:rPr>
                <w:color w:val="333333"/>
                <w:sz w:val="20"/>
                <w:szCs w:val="20"/>
                <w:shd w:val="pct15" w:color="auto" w:fill="FFFFFF"/>
              </w:rPr>
              <w:t>Name":"Management</w:t>
            </w:r>
            <w:proofErr w:type="spellEnd"/>
            <w:r w:rsidRPr="0082016E">
              <w:rPr>
                <w:color w:val="333333"/>
                <w:sz w:val="20"/>
                <w:szCs w:val="20"/>
                <w:shd w:val="pct15" w:color="auto" w:fill="FFFFFF"/>
              </w:rPr>
              <w:t xml:space="preserve"> </w:t>
            </w:r>
            <w:proofErr w:type="spellStart"/>
            <w:r w:rsidRPr="0082016E">
              <w:rPr>
                <w:color w:val="333333"/>
                <w:sz w:val="20"/>
                <w:szCs w:val="20"/>
                <w:shd w:val="pct15" w:color="auto" w:fill="FFFFFF"/>
              </w:rPr>
              <w:t>port","Description":"Management</w:t>
            </w:r>
            <w:proofErr w:type="spellEnd"/>
            <w:r w:rsidRPr="0082016E">
              <w:rPr>
                <w:color w:val="333333"/>
                <w:sz w:val="20"/>
                <w:szCs w:val="20"/>
                <w:shd w:val="pct15" w:color="auto" w:fill="FFFFFF"/>
              </w:rPr>
              <w:t xml:space="preserve"> port settings",</w:t>
            </w:r>
          </w:p>
          <w:p w14:paraId="35535A0B" w14:textId="77777777" w:rsidR="008F4AB2" w:rsidRPr="0082016E" w:rsidRDefault="008F4AB2" w:rsidP="008F4AB2">
            <w:pPr>
              <w:spacing w:before="0" w:beforeAutospacing="0" w:after="0" w:afterAutospacing="0"/>
              <w:ind w:left="-14" w:firstLineChars="250" w:firstLine="500"/>
              <w:rPr>
                <w:color w:val="333333"/>
                <w:sz w:val="20"/>
                <w:szCs w:val="20"/>
                <w:shd w:val="pct15" w:color="auto" w:fill="FFFFFF"/>
              </w:rPr>
            </w:pPr>
            <w:r w:rsidRPr="0082016E">
              <w:rPr>
                <w:color w:val="333333"/>
                <w:sz w:val="20"/>
                <w:szCs w:val="20"/>
                <w:shd w:val="pct15" w:color="auto" w:fill="FFFFFF"/>
              </w:rPr>
              <w:t>"Status":{</w:t>
            </w:r>
          </w:p>
          <w:p w14:paraId="0A312877" w14:textId="77777777" w:rsidR="008F4AB2" w:rsidRPr="0082016E" w:rsidRDefault="008F4AB2" w:rsidP="008F4AB2">
            <w:pPr>
              <w:spacing w:before="0" w:beforeAutospacing="0" w:after="0" w:afterAutospacing="0"/>
              <w:ind w:left="-14" w:firstLineChars="450" w:firstLine="900"/>
              <w:rPr>
                <w:color w:val="333333"/>
                <w:sz w:val="20"/>
                <w:szCs w:val="20"/>
                <w:shd w:val="pct15" w:color="auto" w:fill="FFFFFF"/>
              </w:rPr>
            </w:pPr>
            <w:r w:rsidRPr="0082016E">
              <w:rPr>
                <w:color w:val="333333"/>
                <w:sz w:val="20"/>
                <w:szCs w:val="20"/>
                <w:shd w:val="pct15" w:color="auto" w:fill="FFFFFF"/>
              </w:rPr>
              <w:t>"State":"Enabled",</w:t>
            </w:r>
          </w:p>
          <w:p w14:paraId="2C3E08D4" w14:textId="77777777" w:rsidR="008F4AB2" w:rsidRPr="0082016E" w:rsidRDefault="008F4AB2" w:rsidP="008F4AB2">
            <w:pPr>
              <w:spacing w:before="0" w:beforeAutospacing="0" w:after="0" w:afterAutospacing="0"/>
              <w:ind w:left="-14" w:firstLineChars="450" w:firstLine="900"/>
              <w:rPr>
                <w:color w:val="333333"/>
                <w:sz w:val="20"/>
                <w:szCs w:val="20"/>
                <w:shd w:val="pct15" w:color="auto" w:fill="FFFFFF"/>
              </w:rPr>
            </w:pPr>
            <w:r w:rsidRPr="0082016E">
              <w:rPr>
                <w:color w:val="333333"/>
                <w:sz w:val="20"/>
                <w:szCs w:val="20"/>
                <w:shd w:val="pct15" w:color="auto" w:fill="FFFFFF"/>
              </w:rPr>
              <w:t>"Health":"OK",</w:t>
            </w:r>
          </w:p>
          <w:p w14:paraId="1368E0F4" w14:textId="77777777" w:rsidR="008F4AB2" w:rsidRPr="0082016E" w:rsidRDefault="008F4AB2" w:rsidP="008F4AB2">
            <w:pPr>
              <w:spacing w:before="0" w:beforeAutospacing="0" w:after="0" w:afterAutospacing="0"/>
              <w:ind w:left="-14" w:firstLineChars="450" w:firstLine="900"/>
              <w:rPr>
                <w:color w:val="333333"/>
                <w:sz w:val="20"/>
                <w:szCs w:val="20"/>
                <w:shd w:val="pct15" w:color="auto" w:fill="FFFFFF"/>
              </w:rPr>
            </w:pPr>
            <w:r w:rsidRPr="0082016E">
              <w:rPr>
                <w:color w:val="333333"/>
                <w:sz w:val="20"/>
                <w:szCs w:val="20"/>
                <w:shd w:val="pct15" w:color="auto" w:fill="FFFFFF"/>
              </w:rPr>
              <w:t>"HealthRollup":"OK"</w:t>
            </w:r>
          </w:p>
          <w:p w14:paraId="4FB05D13" w14:textId="77777777" w:rsidR="008F4AB2" w:rsidRPr="0082016E" w:rsidRDefault="008F4AB2" w:rsidP="008F4AB2">
            <w:pPr>
              <w:spacing w:before="0" w:beforeAutospacing="0" w:after="0" w:afterAutospacing="0"/>
              <w:ind w:firstLineChars="250" w:firstLine="500"/>
              <w:rPr>
                <w:color w:val="333333"/>
                <w:sz w:val="20"/>
                <w:szCs w:val="20"/>
                <w:shd w:val="pct15" w:color="auto" w:fill="FFFFFF"/>
              </w:rPr>
            </w:pPr>
            <w:r w:rsidRPr="0082016E">
              <w:rPr>
                <w:color w:val="333333"/>
                <w:sz w:val="20"/>
                <w:szCs w:val="20"/>
                <w:shd w:val="pct15" w:color="auto" w:fill="FFFFFF"/>
              </w:rPr>
              <w:t>},</w:t>
            </w:r>
          </w:p>
          <w:p w14:paraId="6862DDAF"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"Oem":{},</w:t>
            </w:r>
            <w:r w:rsidRPr="0082016E">
              <w:rPr>
                <w:color w:val="333333"/>
                <w:sz w:val="20"/>
                <w:szCs w:val="20"/>
                <w:shd w:val="pct15" w:color="auto" w:fill="FFFFFF"/>
              </w:rPr>
              <w:br/>
              <w:t>"MACAddress":"a8:2b:b5:e7:8e:62",</w:t>
            </w:r>
          </w:p>
          <w:p w14:paraId="20FED191"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"PermanentMACAddress":"a8:2b:b5:e7:8e:62",</w:t>
            </w:r>
          </w:p>
          <w:p w14:paraId="6552B064"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"SpeedMbps":100,</w:t>
            </w:r>
          </w:p>
          <w:p w14:paraId="109C9565"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w:t>
            </w:r>
            <w:proofErr w:type="spellStart"/>
            <w:r w:rsidRPr="0082016E">
              <w:rPr>
                <w:color w:val="333333"/>
                <w:sz w:val="20"/>
                <w:szCs w:val="20"/>
                <w:shd w:val="pct15" w:color="auto" w:fill="FFFFFF"/>
              </w:rPr>
              <w:t>AutoNeg</w:t>
            </w:r>
            <w:proofErr w:type="spellEnd"/>
            <w:r w:rsidRPr="0082016E">
              <w:rPr>
                <w:color w:val="333333"/>
                <w:sz w:val="20"/>
                <w:szCs w:val="20"/>
                <w:shd w:val="pct15" w:color="auto" w:fill="FFFFFF"/>
              </w:rPr>
              <w:t>":true,</w:t>
            </w:r>
          </w:p>
          <w:p w14:paraId="50AD6C2C"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"FullDuplex":true,</w:t>
            </w:r>
          </w:p>
          <w:p w14:paraId="46CEB7E9"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"MTUSize":1500,</w:t>
            </w:r>
          </w:p>
          <w:p w14:paraId="513EF6AE"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lastRenderedPageBreak/>
              <w:t>"HostName":"localhost",</w:t>
            </w:r>
          </w:p>
          <w:p w14:paraId="49DAB72A"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"FQDN":"localhost",</w:t>
            </w:r>
            <w:r w:rsidRPr="0082016E">
              <w:rPr>
                <w:color w:val="333333"/>
                <w:sz w:val="20"/>
                <w:szCs w:val="20"/>
                <w:shd w:val="pct15" w:color="auto" w:fill="FFFFFF"/>
              </w:rPr>
              <w:br/>
              <w:t>"MaxIPv6StaticAddresses":null,</w:t>
            </w:r>
          </w:p>
          <w:p w14:paraId="3046A240"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"InterfaceEnabled":true,</w:t>
            </w:r>
          </w:p>
          <w:p w14:paraId="02EC4F4A"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"LinkStatus":"LinkUp",</w:t>
            </w:r>
          </w:p>
          <w:p w14:paraId="2B7FB5A9" w14:textId="77777777" w:rsidR="008F4AB2" w:rsidRPr="0082016E" w:rsidRDefault="008F4AB2" w:rsidP="008F4AB2">
            <w:pPr>
              <w:spacing w:before="0" w:beforeAutospacing="0" w:after="0" w:afterAutospacing="0"/>
              <w:ind w:leftChars="250" w:left="500"/>
              <w:rPr>
                <w:color w:val="333333"/>
                <w:sz w:val="20"/>
                <w:szCs w:val="20"/>
                <w:shd w:val="pct15" w:color="auto" w:fill="FFFFFF"/>
              </w:rPr>
            </w:pPr>
            <w:r w:rsidRPr="0082016E">
              <w:rPr>
                <w:color w:val="333333"/>
                <w:sz w:val="20"/>
                <w:szCs w:val="20"/>
                <w:shd w:val="pct15" w:color="auto" w:fill="FFFFFF"/>
              </w:rPr>
              <w:t>"IPv4StaticAddresses":[</w:t>
            </w:r>
          </w:p>
          <w:p w14:paraId="383D33BE" w14:textId="77777777" w:rsidR="008F4AB2" w:rsidRPr="0082016E" w:rsidRDefault="008F4AB2" w:rsidP="008F4AB2">
            <w:pPr>
              <w:spacing w:before="0" w:beforeAutospacing="0" w:after="0" w:afterAutospacing="0"/>
              <w:ind w:leftChars="250" w:left="500" w:firstLineChars="200" w:firstLine="400"/>
              <w:rPr>
                <w:color w:val="333333"/>
                <w:sz w:val="20"/>
                <w:szCs w:val="20"/>
                <w:shd w:val="pct15" w:color="auto" w:fill="FFFFFF"/>
              </w:rPr>
            </w:pPr>
            <w:r w:rsidRPr="0082016E">
              <w:rPr>
                <w:color w:val="333333"/>
                <w:sz w:val="20"/>
                <w:szCs w:val="20"/>
                <w:shd w:val="pct15" w:color="auto" w:fill="FFFFFF"/>
              </w:rPr>
              <w:t>{</w:t>
            </w:r>
          </w:p>
          <w:p w14:paraId="05505E23" w14:textId="77777777" w:rsidR="008F4AB2" w:rsidRPr="0082016E" w:rsidRDefault="008F4AB2" w:rsidP="008F4AB2">
            <w:pPr>
              <w:spacing w:before="0" w:beforeAutospacing="0" w:after="0" w:afterAutospacing="0"/>
              <w:ind w:leftChars="250" w:left="500" w:firstLineChars="400" w:firstLine="800"/>
              <w:rPr>
                <w:color w:val="333333"/>
                <w:sz w:val="20"/>
                <w:szCs w:val="20"/>
                <w:shd w:val="pct15" w:color="auto" w:fill="FFFFFF"/>
              </w:rPr>
            </w:pPr>
            <w:r w:rsidRPr="0082016E">
              <w:rPr>
                <w:color w:val="333333"/>
                <w:sz w:val="20"/>
                <w:szCs w:val="20"/>
                <w:shd w:val="pct15" w:color="auto" w:fill="FFFFFF"/>
              </w:rPr>
              <w:t>"Address":"172.17.8.40"</w:t>
            </w:r>
          </w:p>
          <w:p w14:paraId="0A2DE758" w14:textId="77777777" w:rsidR="008F4AB2" w:rsidRPr="0082016E" w:rsidRDefault="008F4AB2" w:rsidP="008F4AB2">
            <w:pPr>
              <w:spacing w:before="0" w:beforeAutospacing="0" w:after="0" w:afterAutospacing="0"/>
              <w:ind w:firstLineChars="450" w:firstLine="900"/>
              <w:rPr>
                <w:color w:val="333333"/>
                <w:sz w:val="20"/>
                <w:szCs w:val="20"/>
                <w:shd w:val="pct15" w:color="auto" w:fill="FFFFFF"/>
              </w:rPr>
            </w:pPr>
            <w:r w:rsidRPr="0082016E">
              <w:rPr>
                <w:color w:val="333333"/>
                <w:sz w:val="20"/>
                <w:szCs w:val="20"/>
                <w:shd w:val="pct15" w:color="auto" w:fill="FFFFFF"/>
              </w:rPr>
              <w:t>}</w:t>
            </w:r>
          </w:p>
          <w:p w14:paraId="73F89E4E" w14:textId="77777777" w:rsidR="008F4AB2" w:rsidRPr="0082016E" w:rsidRDefault="008F4AB2" w:rsidP="008F4AB2">
            <w:pPr>
              <w:spacing w:before="0" w:beforeAutospacing="0" w:after="0" w:afterAutospacing="0"/>
              <w:ind w:firstLineChars="250" w:firstLine="500"/>
              <w:rPr>
                <w:color w:val="333333"/>
                <w:sz w:val="20"/>
                <w:szCs w:val="20"/>
                <w:shd w:val="pct15" w:color="auto" w:fill="FFFFFF"/>
              </w:rPr>
            </w:pPr>
            <w:r w:rsidRPr="0082016E">
              <w:rPr>
                <w:color w:val="333333"/>
                <w:sz w:val="20"/>
                <w:szCs w:val="20"/>
                <w:shd w:val="pct15" w:color="auto" w:fill="FFFFFF"/>
              </w:rPr>
              <w:t>],</w:t>
            </w:r>
          </w:p>
          <w:p w14:paraId="4DC9F17B" w14:textId="77777777" w:rsidR="008F4AB2" w:rsidRPr="0082016E" w:rsidRDefault="008F4AB2" w:rsidP="008F4AB2">
            <w:pPr>
              <w:spacing w:before="0" w:beforeAutospacing="0" w:after="0" w:afterAutospacing="0"/>
              <w:ind w:firstLineChars="250" w:firstLine="500"/>
              <w:rPr>
                <w:color w:val="333333"/>
                <w:sz w:val="20"/>
                <w:szCs w:val="20"/>
                <w:shd w:val="pct15" w:color="auto" w:fill="FFFFFF"/>
              </w:rPr>
            </w:pPr>
            <w:r w:rsidRPr="0082016E">
              <w:rPr>
                <w:color w:val="333333"/>
                <w:sz w:val="20"/>
                <w:szCs w:val="20"/>
                <w:shd w:val="pct15" w:color="auto" w:fill="FFFFFF"/>
              </w:rPr>
              <w:t>"IPv4Addresses":[</w:t>
            </w:r>
          </w:p>
          <w:p w14:paraId="3B8556CA" w14:textId="77777777" w:rsidR="008F4AB2" w:rsidRPr="0082016E" w:rsidRDefault="008F4AB2" w:rsidP="008F4AB2">
            <w:pPr>
              <w:spacing w:before="0" w:beforeAutospacing="0" w:after="0" w:afterAutospacing="0"/>
              <w:ind w:firstLineChars="450" w:firstLine="900"/>
              <w:rPr>
                <w:color w:val="333333"/>
                <w:sz w:val="20"/>
                <w:szCs w:val="20"/>
                <w:shd w:val="pct15" w:color="auto" w:fill="FFFFFF"/>
              </w:rPr>
            </w:pPr>
            <w:r w:rsidRPr="0082016E">
              <w:rPr>
                <w:color w:val="333333"/>
                <w:sz w:val="20"/>
                <w:szCs w:val="20"/>
                <w:shd w:val="pct15" w:color="auto" w:fill="FFFFFF"/>
              </w:rPr>
              <w:t>{</w:t>
            </w:r>
          </w:p>
          <w:p w14:paraId="3FCF610A" w14:textId="77777777" w:rsidR="008F4AB2" w:rsidRPr="0082016E" w:rsidRDefault="008F4AB2" w:rsidP="008F4AB2">
            <w:pPr>
              <w:spacing w:before="0" w:beforeAutospacing="0" w:after="0" w:afterAutospacing="0"/>
              <w:ind w:firstLineChars="650" w:firstLine="1300"/>
              <w:rPr>
                <w:color w:val="333333"/>
                <w:sz w:val="20"/>
                <w:szCs w:val="20"/>
                <w:shd w:val="pct15" w:color="auto" w:fill="FFFFFF"/>
              </w:rPr>
            </w:pPr>
            <w:r w:rsidRPr="0082016E">
              <w:rPr>
                <w:color w:val="333333"/>
                <w:sz w:val="20"/>
                <w:szCs w:val="20"/>
                <w:shd w:val="pct15" w:color="auto" w:fill="FFFFFF"/>
              </w:rPr>
              <w:t>"Address":"172.17.8.40",</w:t>
            </w:r>
          </w:p>
          <w:p w14:paraId="6679A472" w14:textId="77777777" w:rsidR="008F4AB2" w:rsidRPr="0082016E" w:rsidRDefault="008F4AB2" w:rsidP="008F4AB2">
            <w:pPr>
              <w:spacing w:before="0" w:beforeAutospacing="0" w:after="0" w:afterAutospacing="0"/>
              <w:ind w:firstLineChars="650" w:firstLine="1300"/>
              <w:rPr>
                <w:color w:val="333333"/>
                <w:sz w:val="20"/>
                <w:szCs w:val="20"/>
                <w:shd w:val="pct15" w:color="auto" w:fill="FFFFFF"/>
              </w:rPr>
            </w:pPr>
            <w:r w:rsidRPr="0082016E">
              <w:rPr>
                <w:color w:val="333333"/>
                <w:sz w:val="20"/>
                <w:szCs w:val="20"/>
                <w:shd w:val="pct15" w:color="auto" w:fill="FFFFFF"/>
              </w:rPr>
              <w:t>"SubnetMask":"255.255.252.0",</w:t>
            </w:r>
          </w:p>
          <w:p w14:paraId="424329C4" w14:textId="77777777" w:rsidR="008F4AB2" w:rsidRPr="0082016E" w:rsidRDefault="008F4AB2" w:rsidP="008F4AB2">
            <w:pPr>
              <w:spacing w:before="0" w:beforeAutospacing="0" w:after="0" w:afterAutospacing="0"/>
              <w:ind w:firstLineChars="650" w:firstLine="1300"/>
              <w:rPr>
                <w:color w:val="333333"/>
                <w:sz w:val="20"/>
                <w:szCs w:val="20"/>
                <w:shd w:val="pct15" w:color="auto" w:fill="FFFFFF"/>
              </w:rPr>
            </w:pPr>
            <w:r w:rsidRPr="0082016E">
              <w:rPr>
                <w:color w:val="333333"/>
                <w:sz w:val="20"/>
                <w:szCs w:val="20"/>
                <w:shd w:val="pct15" w:color="auto" w:fill="FFFFFF"/>
              </w:rPr>
              <w:t>"</w:t>
            </w:r>
            <w:proofErr w:type="spellStart"/>
            <w:r w:rsidRPr="0082016E">
              <w:rPr>
                <w:color w:val="333333"/>
                <w:sz w:val="20"/>
                <w:szCs w:val="20"/>
                <w:shd w:val="pct15" w:color="auto" w:fill="FFFFFF"/>
              </w:rPr>
              <w:t>AddressOrigin</w:t>
            </w:r>
            <w:proofErr w:type="spellEnd"/>
            <w:r w:rsidRPr="0082016E">
              <w:rPr>
                <w:color w:val="333333"/>
                <w:sz w:val="20"/>
                <w:szCs w:val="20"/>
                <w:shd w:val="pct15" w:color="auto" w:fill="FFFFFF"/>
              </w:rPr>
              <w:t>":"Static",</w:t>
            </w:r>
          </w:p>
          <w:p w14:paraId="66F9C2FD" w14:textId="77777777" w:rsidR="008F4AB2" w:rsidRPr="0082016E" w:rsidRDefault="008F4AB2" w:rsidP="008F4AB2">
            <w:pPr>
              <w:spacing w:before="0" w:beforeAutospacing="0" w:after="0" w:afterAutospacing="0"/>
              <w:ind w:firstLineChars="650" w:firstLine="1300"/>
              <w:rPr>
                <w:color w:val="333333"/>
                <w:sz w:val="20"/>
                <w:szCs w:val="20"/>
                <w:shd w:val="pct15" w:color="auto" w:fill="FFFFFF"/>
              </w:rPr>
            </w:pPr>
            <w:r w:rsidRPr="0082016E">
              <w:rPr>
                <w:color w:val="333333"/>
                <w:sz w:val="20"/>
                <w:szCs w:val="20"/>
                <w:shd w:val="pct15" w:color="auto" w:fill="FFFFFF"/>
              </w:rPr>
              <w:t>"Gateway":"172.17.10.251"</w:t>
            </w:r>
          </w:p>
          <w:p w14:paraId="650E6FD4" w14:textId="77777777" w:rsidR="008F4AB2" w:rsidRPr="0082016E" w:rsidRDefault="008F4AB2" w:rsidP="008F4AB2">
            <w:pPr>
              <w:spacing w:before="0" w:beforeAutospacing="0" w:after="0" w:afterAutospacing="0"/>
              <w:ind w:firstLineChars="450" w:firstLine="900"/>
              <w:rPr>
                <w:color w:val="333333"/>
                <w:sz w:val="20"/>
                <w:szCs w:val="20"/>
                <w:shd w:val="pct15" w:color="auto" w:fill="FFFFFF"/>
              </w:rPr>
            </w:pPr>
            <w:r w:rsidRPr="0082016E">
              <w:rPr>
                <w:color w:val="333333"/>
                <w:sz w:val="20"/>
                <w:szCs w:val="20"/>
                <w:shd w:val="pct15" w:color="auto" w:fill="FFFFFF"/>
              </w:rPr>
              <w:t>}</w:t>
            </w:r>
          </w:p>
          <w:p w14:paraId="56EC39FF" w14:textId="77777777" w:rsidR="008F4AB2" w:rsidRPr="0082016E" w:rsidRDefault="008F4AB2" w:rsidP="008F4AB2">
            <w:pPr>
              <w:spacing w:before="0" w:beforeAutospacing="0" w:after="0" w:afterAutospacing="0"/>
              <w:ind w:firstLineChars="250" w:firstLine="500"/>
              <w:rPr>
                <w:color w:val="333333"/>
                <w:sz w:val="20"/>
                <w:szCs w:val="20"/>
                <w:shd w:val="pct15" w:color="auto" w:fill="FFFFFF"/>
              </w:rPr>
            </w:pPr>
            <w:r w:rsidRPr="0082016E">
              <w:rPr>
                <w:color w:val="333333"/>
                <w:sz w:val="20"/>
                <w:szCs w:val="20"/>
                <w:shd w:val="pct15" w:color="auto" w:fill="FFFFFF"/>
              </w:rPr>
              <w:t>],</w:t>
            </w:r>
          </w:p>
          <w:p w14:paraId="7815F9EC" w14:textId="6C1244F7" w:rsidR="006A4255" w:rsidRPr="0082016E" w:rsidRDefault="008F4AB2" w:rsidP="008F4AB2">
            <w:pPr>
              <w:spacing w:before="0" w:beforeAutospacing="0" w:after="0" w:afterAutospacing="0"/>
              <w:ind w:firstLineChars="250" w:firstLine="500"/>
              <w:rPr>
                <w:rFonts w:eastAsiaTheme="minorEastAsia"/>
                <w:sz w:val="20"/>
                <w:szCs w:val="20"/>
                <w:shd w:val="pct15" w:color="auto" w:fill="FFFFFF"/>
                <w:lang w:eastAsia="zh-TW"/>
              </w:rPr>
            </w:pPr>
            <w:r w:rsidRPr="0082016E">
              <w:rPr>
                <w:color w:val="333333"/>
                <w:sz w:val="20"/>
                <w:szCs w:val="20"/>
                <w:shd w:val="pct15" w:color="auto" w:fill="FFFFFF"/>
              </w:rPr>
              <w:t>……</w:t>
            </w:r>
          </w:p>
          <w:p w14:paraId="7E21D7BB" w14:textId="7840D650" w:rsidR="00F0031C" w:rsidRPr="0082016E" w:rsidRDefault="008F4AB2" w:rsidP="006A4255">
            <w:pPr>
              <w:spacing w:before="0" w:beforeAutospacing="0" w:after="0" w:afterAutospacing="0"/>
              <w:ind w:left="-14"/>
              <w:rPr>
                <w:rFonts w:eastAsiaTheme="minorEastAsia"/>
                <w:sz w:val="20"/>
                <w:szCs w:val="20"/>
                <w:lang w:eastAsia="zh-TW"/>
              </w:rPr>
            </w:pPr>
            <w:r w:rsidRPr="0082016E">
              <w:rPr>
                <w:rFonts w:eastAsiaTheme="minorEastAsia"/>
                <w:sz w:val="20"/>
                <w:szCs w:val="20"/>
                <w:lang w:eastAsia="zh-TW"/>
              </w:rPr>
              <w:t>}</w:t>
            </w:r>
          </w:p>
          <w:p w14:paraId="6A6AB4E5" w14:textId="77777777" w:rsidR="008F4AB2" w:rsidRDefault="008F4AB2" w:rsidP="006A4255">
            <w:pPr>
              <w:spacing w:before="0" w:beforeAutospacing="0" w:after="0" w:afterAutospacing="0"/>
              <w:ind w:left="-14"/>
              <w:rPr>
                <w:rFonts w:eastAsiaTheme="minorEastAsia"/>
                <w:sz w:val="18"/>
                <w:szCs w:val="18"/>
                <w:lang w:eastAsia="zh-TW"/>
              </w:rPr>
            </w:pPr>
          </w:p>
          <w:p w14:paraId="572962B2" w14:textId="735E2195" w:rsidR="00F0031C" w:rsidRPr="00F0031C" w:rsidRDefault="00F0031C" w:rsidP="006A4255">
            <w:pPr>
              <w:spacing w:before="0" w:beforeAutospacing="0" w:after="0" w:afterAutospacing="0"/>
              <w:ind w:left="-14"/>
              <w:rPr>
                <w:rFonts w:eastAsiaTheme="minorEastAsia"/>
                <w:sz w:val="18"/>
                <w:szCs w:val="18"/>
                <w:lang w:eastAsia="zh-TW"/>
              </w:rPr>
            </w:pPr>
            <w:r w:rsidRPr="009C76AB">
              <w:rPr>
                <w:rFonts w:eastAsiaTheme="minorEastAsia"/>
                <w:sz w:val="18"/>
                <w:szCs w:val="18"/>
                <w:lang w:eastAsia="zh-TW"/>
              </w:rPr>
              <w:t>- Response : 200 OK</w:t>
            </w:r>
          </w:p>
        </w:tc>
      </w:tr>
    </w:tbl>
    <w:p w14:paraId="0CC03DE9" w14:textId="77777777" w:rsidR="00AC57CA" w:rsidRDefault="00AC57CA" w:rsidP="00AC57CA"/>
    <w:tbl>
      <w:tblPr>
        <w:tblStyle w:val="afb"/>
        <w:tblW w:w="0" w:type="auto"/>
        <w:tblInd w:w="2122" w:type="dxa"/>
        <w:tblLook w:val="04A0" w:firstRow="1" w:lastRow="0" w:firstColumn="1" w:lastColumn="0" w:noHBand="0" w:noVBand="1"/>
      </w:tblPr>
      <w:tblGrid>
        <w:gridCol w:w="1963"/>
        <w:gridCol w:w="5265"/>
      </w:tblGrid>
      <w:tr w:rsidR="00AC57CA" w14:paraId="7F3548A8" w14:textId="77777777" w:rsidTr="002C2FCF">
        <w:tc>
          <w:tcPr>
            <w:tcW w:w="7228" w:type="dxa"/>
            <w:gridSpan w:val="2"/>
          </w:tcPr>
          <w:p w14:paraId="4613C339" w14:textId="77777777" w:rsidR="00AC57CA" w:rsidRPr="005E3D5E" w:rsidRDefault="00AC57CA" w:rsidP="002C2FCF">
            <w:pPr>
              <w:jc w:val="center"/>
              <w:rPr>
                <w:sz w:val="20"/>
                <w:szCs w:val="20"/>
              </w:rPr>
            </w:pPr>
            <w:r w:rsidRPr="005E3D5E">
              <w:rPr>
                <w:sz w:val="20"/>
                <w:szCs w:val="20"/>
              </w:rPr>
              <w:t>Device Management gRPC definition</w:t>
            </w:r>
          </w:p>
        </w:tc>
      </w:tr>
      <w:tr w:rsidR="00AC57CA" w14:paraId="4E4E78B0" w14:textId="77777777" w:rsidTr="002C2FCF">
        <w:tc>
          <w:tcPr>
            <w:tcW w:w="1963" w:type="dxa"/>
          </w:tcPr>
          <w:p w14:paraId="3A3144E6" w14:textId="77777777" w:rsidR="00AC57CA" w:rsidRPr="005E3D5E" w:rsidRDefault="00AC57CA" w:rsidP="002C2FCF">
            <w:r>
              <w:rPr>
                <w:rFonts w:hint="eastAsia"/>
              </w:rPr>
              <w:t>gRPC API name</w:t>
            </w:r>
          </w:p>
        </w:tc>
        <w:tc>
          <w:tcPr>
            <w:tcW w:w="5265" w:type="dxa"/>
          </w:tcPr>
          <w:p w14:paraId="0F2D0CBD" w14:textId="30BC7C5E" w:rsidR="00AC57CA" w:rsidRPr="005E3D5E" w:rsidRDefault="002C2FCF" w:rsidP="002C2FCF">
            <w:proofErr w:type="spellStart"/>
            <w:r w:rsidRPr="002C2FCF">
              <w:rPr>
                <w:b/>
              </w:rPr>
              <w:t>GenericDeviceAccess</w:t>
            </w:r>
            <w:proofErr w:type="spellEnd"/>
            <w:r w:rsidRPr="002C2FCF">
              <w:rPr>
                <w:b/>
              </w:rPr>
              <w:t xml:space="preserve"> </w:t>
            </w:r>
            <w:r w:rsidR="00AC57CA" w:rsidRPr="00266B97">
              <w:t>(</w:t>
            </w:r>
            <w:r w:rsidR="00AC57CA" w:rsidRPr="005A57CA">
              <w:t>Device</w:t>
            </w:r>
            <w:r w:rsidR="00AC57CA" w:rsidRPr="00266B97">
              <w:t>)</w:t>
            </w:r>
          </w:p>
        </w:tc>
      </w:tr>
      <w:tr w:rsidR="00AC57CA" w14:paraId="23052E40" w14:textId="77777777" w:rsidTr="002C2FCF">
        <w:tc>
          <w:tcPr>
            <w:tcW w:w="1963" w:type="dxa"/>
          </w:tcPr>
          <w:p w14:paraId="3378E376" w14:textId="77777777" w:rsidR="00AC57CA" w:rsidRPr="005E3D5E" w:rsidRDefault="00AC57CA" w:rsidP="002C2FCF">
            <w:pPr>
              <w:rPr>
                <w:sz w:val="20"/>
                <w:szCs w:val="20"/>
              </w:rPr>
            </w:pPr>
            <w:r w:rsidRPr="005E3D5E">
              <w:rPr>
                <w:sz w:val="20"/>
                <w:szCs w:val="20"/>
              </w:rPr>
              <w:t>gRPC Arguments</w:t>
            </w:r>
          </w:p>
        </w:tc>
        <w:tc>
          <w:tcPr>
            <w:tcW w:w="5265" w:type="dxa"/>
          </w:tcPr>
          <w:p w14:paraId="3FBAF272" w14:textId="77777777" w:rsidR="00AC57CA" w:rsidRDefault="00AC57CA"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1F3CB52" w14:textId="77777777" w:rsidR="00AC57CA" w:rsidRDefault="00AC57CA" w:rsidP="002C2FCF">
            <w:pPr>
              <w:contextualSpacing/>
              <w:rPr>
                <w:sz w:val="20"/>
                <w:szCs w:val="20"/>
              </w:rPr>
            </w:pPr>
            <w:proofErr w:type="gramStart"/>
            <w:r w:rsidRPr="00266B97">
              <w:rPr>
                <w:b/>
                <w:sz w:val="20"/>
                <w:szCs w:val="20"/>
              </w:rPr>
              <w:t>UserToken</w:t>
            </w:r>
            <w:r w:rsidRPr="005E3D5E">
              <w:rPr>
                <w:sz w:val="20"/>
                <w:szCs w:val="20"/>
              </w:rPr>
              <w:t>(</w:t>
            </w:r>
            <w:proofErr w:type="gramEnd"/>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404E0B96" w14:textId="77777777" w:rsidR="002C2FCF" w:rsidRDefault="002C2FCF" w:rsidP="002C2FCF">
            <w:pPr>
              <w:contextualSpacing/>
              <w:rPr>
                <w:sz w:val="20"/>
                <w:szCs w:val="20"/>
              </w:rPr>
            </w:pPr>
            <w:proofErr w:type="spellStart"/>
            <w:r w:rsidRPr="002C2FCF">
              <w:rPr>
                <w:b/>
                <w:sz w:val="20"/>
                <w:szCs w:val="20"/>
              </w:rPr>
              <w:t>HttpMethod</w:t>
            </w:r>
            <w:proofErr w:type="spellEnd"/>
            <w:r w:rsidRPr="002C2FCF">
              <w:rPr>
                <w:b/>
                <w:sz w:val="20"/>
                <w:szCs w:val="20"/>
              </w:rPr>
              <w:t xml:space="preserve"> </w:t>
            </w:r>
            <w:r w:rsidR="00AC57CA">
              <w:rPr>
                <w:sz w:val="20"/>
                <w:szCs w:val="20"/>
              </w:rPr>
              <w:t>(String):</w:t>
            </w:r>
            <w:r>
              <w:rPr>
                <w:sz w:val="20"/>
                <w:szCs w:val="20"/>
              </w:rPr>
              <w:t xml:space="preserve"> “GET”</w:t>
            </w:r>
          </w:p>
          <w:p w14:paraId="00CBBC58" w14:textId="678C5648" w:rsidR="002C2FCF" w:rsidRPr="002C2FCF" w:rsidRDefault="002C2FCF" w:rsidP="002C2FCF">
            <w:pPr>
              <w:contextualSpacing/>
              <w:rPr>
                <w:sz w:val="20"/>
                <w:szCs w:val="20"/>
              </w:rPr>
            </w:pPr>
            <w:proofErr w:type="spellStart"/>
            <w:r w:rsidRPr="002C2FCF">
              <w:rPr>
                <w:b/>
                <w:sz w:val="20"/>
                <w:szCs w:val="20"/>
              </w:rPr>
              <w:t>RedfishAPI</w:t>
            </w:r>
            <w:proofErr w:type="spellEnd"/>
            <w:r>
              <w:rPr>
                <w:b/>
                <w:sz w:val="20"/>
                <w:szCs w:val="20"/>
              </w:rPr>
              <w:t xml:space="preserve"> </w:t>
            </w:r>
            <w:r>
              <w:rPr>
                <w:sz w:val="20"/>
                <w:szCs w:val="20"/>
              </w:rPr>
              <w:t xml:space="preserve">(String): </w:t>
            </w:r>
            <w:r w:rsidR="004975B8" w:rsidRPr="004975B8">
              <w:rPr>
                <w:sz w:val="20"/>
                <w:szCs w:val="20"/>
              </w:rPr>
              <w:t>/redfish/v1/Managers/1/</w:t>
            </w:r>
            <w:proofErr w:type="spellStart"/>
            <w:r w:rsidR="004975B8" w:rsidRPr="004975B8">
              <w:rPr>
                <w:sz w:val="20"/>
                <w:szCs w:val="20"/>
              </w:rPr>
              <w:t>EthernetInterfaces</w:t>
            </w:r>
            <w:proofErr w:type="spellEnd"/>
            <w:r w:rsidR="004975B8" w:rsidRPr="004975B8">
              <w:rPr>
                <w:sz w:val="20"/>
                <w:szCs w:val="20"/>
              </w:rPr>
              <w:t>/1</w:t>
            </w:r>
          </w:p>
        </w:tc>
      </w:tr>
      <w:tr w:rsidR="00AC57CA" w14:paraId="134329FF" w14:textId="77777777" w:rsidTr="002C2FCF">
        <w:tc>
          <w:tcPr>
            <w:tcW w:w="1963" w:type="dxa"/>
          </w:tcPr>
          <w:p w14:paraId="18CC1328" w14:textId="77777777" w:rsidR="00AC57CA" w:rsidRDefault="00AC57CA" w:rsidP="002C2FCF">
            <w:r>
              <w:t xml:space="preserve">gRPC API </w:t>
            </w:r>
            <w:r w:rsidRPr="00225699">
              <w:t>r</w:t>
            </w:r>
            <w:r>
              <w:t>eturn</w:t>
            </w:r>
          </w:p>
        </w:tc>
        <w:tc>
          <w:tcPr>
            <w:tcW w:w="5265" w:type="dxa"/>
          </w:tcPr>
          <w:p w14:paraId="680797EB" w14:textId="5B2D20C9" w:rsidR="00AC57CA" w:rsidRDefault="002C2FCF" w:rsidP="002C2FCF">
            <w:pPr>
              <w:contextualSpacing/>
            </w:pPr>
            <w:proofErr w:type="spellStart"/>
            <w:r w:rsidRPr="002C2FCF">
              <w:t>HttpData</w:t>
            </w:r>
            <w:proofErr w:type="spellEnd"/>
            <w:r w:rsidRPr="002C2FCF">
              <w:t xml:space="preserve"> </w:t>
            </w:r>
            <w:r w:rsidR="00AC57CA">
              <w:t xml:space="preserve">(message): </w:t>
            </w:r>
          </w:p>
          <w:p w14:paraId="065C0547" w14:textId="0729B84C" w:rsidR="00AC57CA" w:rsidRDefault="002C2FCF" w:rsidP="002C2FCF">
            <w:pPr>
              <w:contextualSpacing/>
            </w:pPr>
            <w:proofErr w:type="spellStart"/>
            <w:proofErr w:type="gramStart"/>
            <w:r w:rsidRPr="002C2FCF">
              <w:rPr>
                <w:b/>
              </w:rPr>
              <w:t>resultData</w:t>
            </w:r>
            <w:proofErr w:type="spellEnd"/>
            <w:proofErr w:type="gramEnd"/>
            <w:r w:rsidR="00AC57CA">
              <w:t xml:space="preserve">: </w:t>
            </w:r>
            <w:r w:rsidR="00AC57CA" w:rsidRPr="005E3D5E">
              <w:rPr>
                <w:sz w:val="20"/>
                <w:szCs w:val="20"/>
              </w:rPr>
              <w:t xml:space="preserve">device </w:t>
            </w:r>
            <w:r w:rsidR="00AC57CA">
              <w:rPr>
                <w:sz w:val="20"/>
                <w:szCs w:val="20"/>
              </w:rPr>
              <w:t>data by “RedfishAPI”.</w:t>
            </w:r>
          </w:p>
        </w:tc>
      </w:tr>
    </w:tbl>
    <w:p w14:paraId="68EEBA52" w14:textId="02CF0187" w:rsidR="00097A85" w:rsidRPr="00A617F6" w:rsidRDefault="00097A85" w:rsidP="006A4255">
      <w:pPr>
        <w:pStyle w:val="af7"/>
        <w:ind w:left="3240"/>
      </w:pPr>
    </w:p>
    <w:p w14:paraId="296EDBEB" w14:textId="77777777" w:rsidR="00097A85" w:rsidRPr="00A617F6" w:rsidRDefault="00097A85" w:rsidP="003E46AA">
      <w:pPr>
        <w:pStyle w:val="2"/>
        <w:numPr>
          <w:ilvl w:val="3"/>
          <w:numId w:val="2"/>
        </w:numPr>
      </w:pPr>
      <w:bookmarkStart w:id="41" w:name="_Toc51523003"/>
      <w:bookmarkStart w:id="42" w:name="_Toc63405087"/>
      <w:bookmarkEnd w:id="40"/>
      <w:r w:rsidRPr="00A617F6">
        <w:t>Port Information</w:t>
      </w:r>
      <w:bookmarkEnd w:id="41"/>
      <w:bookmarkEnd w:id="42"/>
    </w:p>
    <w:p w14:paraId="1CF79114" w14:textId="4D64E5BA" w:rsidR="00097A85" w:rsidRPr="00A617F6" w:rsidRDefault="006A4255" w:rsidP="003E46AA">
      <w:pPr>
        <w:ind w:left="2880"/>
      </w:pPr>
      <w:r w:rsidRPr="00A617F6">
        <w:t>Retrieve</w:t>
      </w:r>
      <w:r w:rsidR="00097A85" w:rsidRPr="00A617F6">
        <w:t xml:space="preserve"> detailed information</w:t>
      </w:r>
      <w:r w:rsidRPr="00A617F6">
        <w:t xml:space="preserve"> about a port</w:t>
      </w:r>
      <w:r w:rsidR="00097A85" w:rsidRPr="00A617F6">
        <w:t xml:space="preserve">, if </w:t>
      </w:r>
      <w:r w:rsidR="00097A85" w:rsidRPr="00B15331">
        <w:rPr>
          <w:b/>
        </w:rPr>
        <w:t>present</w:t>
      </w:r>
      <w:r w:rsidRPr="00A617F6">
        <w:t xml:space="preserve">, and </w:t>
      </w:r>
      <w:r w:rsidR="00097A85" w:rsidRPr="00A617F6">
        <w:t xml:space="preserve">if supported transceivers </w:t>
      </w:r>
      <w:proofErr w:type="gramStart"/>
      <w:r w:rsidR="00097A85" w:rsidRPr="00A617F6">
        <w:t>are detected</w:t>
      </w:r>
      <w:proofErr w:type="gramEnd"/>
      <w:r w:rsidR="00097A85" w:rsidRPr="00A617F6">
        <w:t>, their detailed information.</w:t>
      </w:r>
    </w:p>
    <w:p w14:paraId="32CDFCFE" w14:textId="236F6FBF" w:rsidR="006A4255" w:rsidRPr="00A617F6" w:rsidRDefault="006A4255" w:rsidP="003E46AA">
      <w:pPr>
        <w:ind w:left="2880"/>
      </w:pPr>
    </w:p>
    <w:p w14:paraId="60856369" w14:textId="132C0E2D" w:rsidR="00097A85" w:rsidRPr="00A617F6" w:rsidRDefault="006A4255" w:rsidP="006A4255">
      <w:pPr>
        <w:ind w:left="2880"/>
      </w:pPr>
      <w:proofErr w:type="gramStart"/>
      <w:r w:rsidRPr="00D346BC">
        <w:rPr>
          <w:b/>
        </w:rPr>
        <w:t>GET</w:t>
      </w:r>
      <w:r w:rsidRPr="00A617F6">
        <w:t>:</w:t>
      </w:r>
      <w:proofErr w:type="gramEnd"/>
      <w:r w:rsidRPr="00A617F6">
        <w:t xml:space="preserve"> </w:t>
      </w:r>
      <w:r w:rsidR="00097A85" w:rsidRPr="00A617F6">
        <w:t>/redfish/v1/</w:t>
      </w:r>
      <w:proofErr w:type="spellStart"/>
      <w:r w:rsidR="00097A85" w:rsidRPr="00A617F6">
        <w:t>EthernetSwitches</w:t>
      </w:r>
      <w:proofErr w:type="spellEnd"/>
      <w:r w:rsidR="00097A85" w:rsidRPr="00A617F6">
        <w:t>/&lt;</w:t>
      </w:r>
      <w:proofErr w:type="spellStart"/>
      <w:r w:rsidR="00097A85" w:rsidRPr="00A617F6">
        <w:t>ethernetswitch_id</w:t>
      </w:r>
      <w:proofErr w:type="spellEnd"/>
      <w:r w:rsidR="00097A85" w:rsidRPr="00A617F6">
        <w:t>&gt;/Ports/&lt;</w:t>
      </w:r>
      <w:proofErr w:type="spellStart"/>
      <w:r w:rsidR="00097A85" w:rsidRPr="00A617F6">
        <w:t>port_id</w:t>
      </w:r>
      <w:proofErr w:type="spellEnd"/>
      <w:r w:rsidR="00097A85" w:rsidRPr="00A617F6">
        <w:t>&gt;</w:t>
      </w:r>
    </w:p>
    <w:p w14:paraId="10C6818D" w14:textId="0C16C741" w:rsidR="00A25884" w:rsidRPr="00D72667" w:rsidRDefault="006A4255" w:rsidP="00677AB2">
      <w:pPr>
        <w:ind w:left="2970"/>
        <w:rPr>
          <w:lang w:eastAsia="zh-TW"/>
        </w:rPr>
      </w:pPr>
      <w:r w:rsidRPr="00A617F6">
        <w:t xml:space="preserve">Following is a mockup of port details </w:t>
      </w:r>
    </w:p>
    <w:tbl>
      <w:tblPr>
        <w:tblStyle w:val="afb"/>
        <w:tblW w:w="0" w:type="auto"/>
        <w:tblInd w:w="1668" w:type="dxa"/>
        <w:tblLook w:val="04A0" w:firstRow="1" w:lastRow="0" w:firstColumn="1" w:lastColumn="0" w:noHBand="0" w:noVBand="1"/>
      </w:tblPr>
      <w:tblGrid>
        <w:gridCol w:w="7682"/>
      </w:tblGrid>
      <w:tr w:rsidR="006A4255" w:rsidRPr="00A617F6" w14:paraId="46294536" w14:textId="77777777" w:rsidTr="00671FD9">
        <w:tc>
          <w:tcPr>
            <w:tcW w:w="7908" w:type="dxa"/>
            <w:shd w:val="clear" w:color="auto" w:fill="D9D9D9" w:themeFill="background1" w:themeFillShade="D9"/>
          </w:tcPr>
          <w:p w14:paraId="35CC6A00" w14:textId="77777777" w:rsidR="006A4255" w:rsidRPr="00A617F6" w:rsidRDefault="006A4255" w:rsidP="00B2311E">
            <w:pPr>
              <w:spacing w:before="0" w:beforeAutospacing="0" w:after="0" w:afterAutospacing="0"/>
              <w:ind w:left="-14"/>
              <w:rPr>
                <w:sz w:val="18"/>
                <w:szCs w:val="18"/>
              </w:rPr>
            </w:pPr>
            <w:r w:rsidRPr="00A617F6">
              <w:rPr>
                <w:sz w:val="18"/>
                <w:szCs w:val="18"/>
              </w:rPr>
              <w:t>{</w:t>
            </w:r>
          </w:p>
          <w:p w14:paraId="5AD200EF" w14:textId="77777777" w:rsidR="006A4255" w:rsidRPr="00A617F6" w:rsidRDefault="006A4255" w:rsidP="00B2311E">
            <w:pPr>
              <w:spacing w:before="0" w:beforeAutospacing="0" w:after="0" w:afterAutospacing="0"/>
              <w:ind w:left="706"/>
              <w:rPr>
                <w:sz w:val="18"/>
                <w:szCs w:val="18"/>
              </w:rPr>
            </w:pPr>
            <w:r w:rsidRPr="00A617F6">
              <w:rPr>
                <w:sz w:val="18"/>
                <w:szCs w:val="18"/>
              </w:rPr>
              <w:t>"@odata.context": "/redfish/v1/$metadata#EthernetSwitchPort.EthernetSwitchPort",</w:t>
            </w:r>
          </w:p>
          <w:p w14:paraId="28F2F4A6" w14:textId="77777777" w:rsidR="006A4255" w:rsidRPr="00A617F6" w:rsidRDefault="006A4255" w:rsidP="00B2311E">
            <w:pPr>
              <w:spacing w:before="0" w:beforeAutospacing="0" w:after="0" w:afterAutospacing="0"/>
              <w:ind w:left="706"/>
              <w:rPr>
                <w:sz w:val="18"/>
                <w:szCs w:val="18"/>
              </w:rPr>
            </w:pPr>
            <w:r w:rsidRPr="00A617F6">
              <w:rPr>
                <w:sz w:val="18"/>
                <w:szCs w:val="18"/>
              </w:rPr>
              <w:t>"@odata.id": "/redfish/v1/EthernetSwitches/1/Ports/1",</w:t>
            </w:r>
          </w:p>
          <w:p w14:paraId="25C60B48" w14:textId="77777777" w:rsidR="006A4255" w:rsidRPr="00A617F6" w:rsidRDefault="006A4255" w:rsidP="00B2311E">
            <w:pPr>
              <w:spacing w:before="0" w:beforeAutospacing="0" w:after="0" w:afterAutospacing="0"/>
              <w:ind w:left="706"/>
              <w:rPr>
                <w:sz w:val="18"/>
                <w:szCs w:val="18"/>
              </w:rPr>
            </w:pPr>
            <w:r w:rsidRPr="00A617F6">
              <w:rPr>
                <w:sz w:val="18"/>
                <w:szCs w:val="18"/>
              </w:rPr>
              <w:t>"@odata.type": "#EthernetSwitchPort.v1_0_0.EthernetSwitchPort",</w:t>
            </w:r>
          </w:p>
          <w:p w14:paraId="2C0A7868" w14:textId="77777777" w:rsidR="006A4255" w:rsidRPr="00A617F6" w:rsidRDefault="006A4255" w:rsidP="00B2311E">
            <w:pPr>
              <w:spacing w:before="0" w:beforeAutospacing="0" w:after="0" w:afterAutospacing="0"/>
              <w:ind w:left="706"/>
              <w:rPr>
                <w:sz w:val="18"/>
                <w:szCs w:val="18"/>
              </w:rPr>
            </w:pPr>
            <w:r w:rsidRPr="00A617F6">
              <w:rPr>
                <w:sz w:val="18"/>
                <w:szCs w:val="18"/>
              </w:rPr>
              <w:t>"Id": "1",</w:t>
            </w:r>
          </w:p>
          <w:p w14:paraId="23A40306" w14:textId="77777777" w:rsidR="006A4255" w:rsidRPr="00A617F6" w:rsidRDefault="006A4255" w:rsidP="00B2311E">
            <w:pPr>
              <w:spacing w:before="0" w:beforeAutospacing="0" w:after="0" w:afterAutospacing="0"/>
              <w:ind w:left="706"/>
              <w:rPr>
                <w:sz w:val="18"/>
                <w:szCs w:val="18"/>
              </w:rPr>
            </w:pPr>
            <w:r w:rsidRPr="00A617F6">
              <w:rPr>
                <w:sz w:val="18"/>
                <w:szCs w:val="18"/>
              </w:rPr>
              <w:lastRenderedPageBreak/>
              <w:t>"Name": "Port1",</w:t>
            </w:r>
          </w:p>
          <w:p w14:paraId="27C5A89A" w14:textId="77777777" w:rsidR="006A4255" w:rsidRPr="00A617F6" w:rsidRDefault="006A4255" w:rsidP="00B2311E">
            <w:pPr>
              <w:spacing w:before="0" w:beforeAutospacing="0" w:after="0" w:afterAutospacing="0"/>
              <w:ind w:left="706"/>
              <w:rPr>
                <w:sz w:val="18"/>
                <w:szCs w:val="18"/>
              </w:rPr>
            </w:pPr>
            <w:r w:rsidRPr="00A617F6">
              <w:rPr>
                <w:sz w:val="18"/>
                <w:szCs w:val="18"/>
              </w:rPr>
              <w:t>"Description": "Ethernet Switch Port description",</w:t>
            </w:r>
          </w:p>
          <w:p w14:paraId="08D35202" w14:textId="77777777" w:rsidR="006A4255" w:rsidRPr="00A617F6" w:rsidRDefault="006A4255" w:rsidP="00B2311E">
            <w:pPr>
              <w:spacing w:before="0" w:beforeAutospacing="0" w:after="0" w:afterAutospacing="0"/>
              <w:ind w:left="706"/>
              <w:rPr>
                <w:sz w:val="18"/>
                <w:szCs w:val="18"/>
              </w:rPr>
            </w:pPr>
            <w:r w:rsidRPr="00A617F6">
              <w:rPr>
                <w:sz w:val="18"/>
                <w:szCs w:val="18"/>
              </w:rPr>
              <w:t>"PortId": "Port ID",</w:t>
            </w:r>
          </w:p>
          <w:p w14:paraId="7F621A9B" w14:textId="77777777" w:rsidR="006A4255" w:rsidRPr="00A617F6" w:rsidRDefault="006A4255" w:rsidP="00B2311E">
            <w:pPr>
              <w:spacing w:before="0" w:beforeAutospacing="0" w:after="0" w:afterAutospacing="0"/>
              <w:ind w:left="706"/>
              <w:rPr>
                <w:sz w:val="18"/>
                <w:szCs w:val="18"/>
              </w:rPr>
            </w:pPr>
            <w:r w:rsidRPr="00A617F6">
              <w:rPr>
                <w:sz w:val="18"/>
                <w:szCs w:val="18"/>
              </w:rPr>
              <w:t>"Status":{"State": "</w:t>
            </w:r>
            <w:r w:rsidRPr="002F763C">
              <w:rPr>
                <w:b/>
                <w:sz w:val="18"/>
                <w:szCs w:val="18"/>
              </w:rPr>
              <w:t>Enabled</w:t>
            </w:r>
            <w:r w:rsidRPr="00A617F6">
              <w:rPr>
                <w:sz w:val="18"/>
                <w:szCs w:val="18"/>
              </w:rPr>
              <w:t>", "Health": "OK", "HealthRollup": "OK"},</w:t>
            </w:r>
          </w:p>
          <w:p w14:paraId="3C0E0FAE"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"LinkType": "Ethernet", </w:t>
            </w:r>
          </w:p>
          <w:p w14:paraId="75056C5A"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"OperationalState": null, </w:t>
            </w:r>
          </w:p>
          <w:p w14:paraId="593F8C47" w14:textId="77777777" w:rsidR="006A4255" w:rsidRPr="00A617F6" w:rsidRDefault="006A4255" w:rsidP="00B2311E">
            <w:pPr>
              <w:spacing w:before="0" w:beforeAutospacing="0" w:after="0" w:afterAutospacing="0"/>
              <w:ind w:left="706"/>
              <w:rPr>
                <w:sz w:val="18"/>
                <w:szCs w:val="18"/>
              </w:rPr>
            </w:pPr>
          </w:p>
          <w:p w14:paraId="602BF125"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"AdministrativeState": null, </w:t>
            </w:r>
          </w:p>
          <w:p w14:paraId="6E3185D3"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"LinkSpeedMbps": null, </w:t>
            </w:r>
          </w:p>
          <w:p w14:paraId="49C5F36D" w14:textId="77777777" w:rsidR="006A4255" w:rsidRPr="00A617F6" w:rsidRDefault="006A4255" w:rsidP="00B2311E">
            <w:pPr>
              <w:spacing w:before="0" w:beforeAutospacing="0" w:after="0" w:afterAutospacing="0"/>
              <w:ind w:left="706"/>
              <w:rPr>
                <w:sz w:val="18"/>
                <w:szCs w:val="18"/>
              </w:rPr>
            </w:pPr>
            <w:r w:rsidRPr="00A617F6">
              <w:rPr>
                <w:sz w:val="18"/>
                <w:szCs w:val="18"/>
              </w:rPr>
              <w:t>"NeighborInfo":{"SwitchId": null, "PortId": null, "CableId": null},</w:t>
            </w:r>
          </w:p>
          <w:p w14:paraId="25DDEB5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"NeighborMAC": null, </w:t>
            </w:r>
          </w:p>
          <w:p w14:paraId="5EACFDFB"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"FrameSize": null, </w:t>
            </w:r>
          </w:p>
          <w:p w14:paraId="4A636F72"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"Autosense": null, </w:t>
            </w:r>
          </w:p>
          <w:p w14:paraId="087E28E7"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"FullDuplex": null, </w:t>
            </w:r>
          </w:p>
          <w:p w14:paraId="25FC3F7B"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"MACAddress": null, </w:t>
            </w:r>
          </w:p>
          <w:p w14:paraId="250FAFC6"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"PortClass": null, </w:t>
            </w:r>
          </w:p>
          <w:p w14:paraId="036602B7"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"PortMode": null, </w:t>
            </w:r>
          </w:p>
          <w:p w14:paraId="6474EEB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"PortType": null, </w:t>
            </w:r>
          </w:p>
          <w:p w14:paraId="679E4A5C" w14:textId="77777777" w:rsidR="006A4255" w:rsidRPr="00A617F6" w:rsidRDefault="006A4255" w:rsidP="00B2311E">
            <w:pPr>
              <w:spacing w:before="0" w:beforeAutospacing="0" w:after="0" w:afterAutospacing="0"/>
              <w:ind w:left="706"/>
              <w:rPr>
                <w:sz w:val="18"/>
                <w:szCs w:val="18"/>
              </w:rPr>
            </w:pPr>
            <w:r w:rsidRPr="00A617F6">
              <w:rPr>
                <w:sz w:val="18"/>
                <w:szCs w:val="18"/>
              </w:rPr>
              <w:t>"</w:t>
            </w:r>
            <w:proofErr w:type="spellStart"/>
            <w:r w:rsidRPr="00A617F6">
              <w:rPr>
                <w:sz w:val="18"/>
                <w:szCs w:val="18"/>
              </w:rPr>
              <w:t>Oem</w:t>
            </w:r>
            <w:proofErr w:type="spellEnd"/>
            <w:r w:rsidRPr="00A617F6">
              <w:rPr>
                <w:sz w:val="18"/>
                <w:szCs w:val="18"/>
              </w:rPr>
              <w:t xml:space="preserve">":{}, </w:t>
            </w:r>
          </w:p>
          <w:p w14:paraId="58F98951"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"IPv4Addresses":[], </w:t>
            </w:r>
          </w:p>
          <w:p w14:paraId="77BEA5D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"IPv6Addresses":[], </w:t>
            </w:r>
          </w:p>
          <w:p w14:paraId="7895A172" w14:textId="64EC5D66" w:rsidR="006A4255" w:rsidRPr="00A617F6" w:rsidRDefault="006A4255" w:rsidP="00B2311E">
            <w:pPr>
              <w:spacing w:before="0" w:beforeAutospacing="0" w:after="0" w:afterAutospacing="0"/>
              <w:ind w:left="706"/>
              <w:rPr>
                <w:sz w:val="18"/>
                <w:szCs w:val="18"/>
              </w:rPr>
            </w:pPr>
            <w:r w:rsidRPr="00A617F6">
              <w:rPr>
                <w:sz w:val="18"/>
                <w:szCs w:val="18"/>
              </w:rPr>
              <w:t xml:space="preserve">"VLANs":{"@odata.id":"/redfish/v1/EthernetSwitches/1/Ports/1/VLANs"}, </w:t>
            </w:r>
          </w:p>
          <w:p w14:paraId="4CC8E2D5" w14:textId="77777777" w:rsidR="00B2311E" w:rsidRPr="00A617F6" w:rsidRDefault="006A4255" w:rsidP="00B2311E">
            <w:pPr>
              <w:spacing w:before="0" w:beforeAutospacing="0" w:after="0" w:afterAutospacing="0"/>
              <w:ind w:left="706"/>
              <w:rPr>
                <w:sz w:val="18"/>
                <w:szCs w:val="18"/>
              </w:rPr>
            </w:pPr>
            <w:r w:rsidRPr="00A617F6">
              <w:rPr>
                <w:sz w:val="18"/>
                <w:szCs w:val="18"/>
              </w:rPr>
              <w:t xml:space="preserve">"StaticMACs":{"@odata.id":"/redfish/v1/EthernetSwitches/1/Ports/1/StaticMACs"}, </w:t>
            </w:r>
          </w:p>
          <w:p w14:paraId="09FCAF6F" w14:textId="0BFA0D76" w:rsidR="006A4255" w:rsidRPr="00A617F6" w:rsidRDefault="006A4255" w:rsidP="00B2311E">
            <w:pPr>
              <w:spacing w:before="0" w:beforeAutospacing="0" w:after="0" w:afterAutospacing="0"/>
              <w:ind w:left="706"/>
              <w:rPr>
                <w:sz w:val="18"/>
                <w:szCs w:val="18"/>
              </w:rPr>
            </w:pPr>
            <w:r w:rsidRPr="00A617F6">
              <w:rPr>
                <w:sz w:val="18"/>
                <w:szCs w:val="18"/>
              </w:rPr>
              <w:t>"Links":{</w:t>
            </w:r>
          </w:p>
          <w:p w14:paraId="12E31547" w14:textId="2725BA0E" w:rsidR="00B2311E" w:rsidRPr="00A617F6" w:rsidRDefault="00B2311E" w:rsidP="00B2311E">
            <w:pPr>
              <w:spacing w:before="0" w:beforeAutospacing="0" w:after="0" w:afterAutospacing="0"/>
              <w:ind w:left="706"/>
              <w:rPr>
                <w:sz w:val="18"/>
                <w:szCs w:val="18"/>
              </w:rPr>
            </w:pPr>
            <w:r w:rsidRPr="00A617F6">
              <w:rPr>
                <w:sz w:val="18"/>
                <w:szCs w:val="18"/>
              </w:rPr>
              <w:t>…</w:t>
            </w:r>
          </w:p>
          <w:p w14:paraId="5F39794E" w14:textId="77777777" w:rsidR="006A4255" w:rsidRDefault="006A4255" w:rsidP="00B2311E">
            <w:pPr>
              <w:spacing w:before="0" w:beforeAutospacing="0" w:after="0" w:afterAutospacing="0"/>
              <w:ind w:left="-14"/>
              <w:rPr>
                <w:rFonts w:eastAsiaTheme="minorEastAsia"/>
                <w:sz w:val="18"/>
                <w:szCs w:val="18"/>
                <w:lang w:eastAsia="zh-TW"/>
              </w:rPr>
            </w:pPr>
            <w:r w:rsidRPr="00A617F6">
              <w:rPr>
                <w:sz w:val="18"/>
                <w:szCs w:val="18"/>
              </w:rPr>
              <w:t>}</w:t>
            </w:r>
          </w:p>
          <w:p w14:paraId="3AEFA012" w14:textId="77777777" w:rsidR="00D346BC" w:rsidRDefault="00D346BC" w:rsidP="00B2311E">
            <w:pPr>
              <w:spacing w:before="0" w:beforeAutospacing="0" w:after="0" w:afterAutospacing="0"/>
              <w:ind w:left="-14"/>
              <w:rPr>
                <w:rFonts w:eastAsiaTheme="minorEastAsia"/>
                <w:sz w:val="18"/>
                <w:szCs w:val="18"/>
                <w:lang w:eastAsia="zh-TW"/>
              </w:rPr>
            </w:pPr>
          </w:p>
          <w:p w14:paraId="3DE2F04B" w14:textId="15DC9A40" w:rsidR="00D346BC" w:rsidRPr="00D346BC" w:rsidRDefault="00D346BC" w:rsidP="00B2311E">
            <w:pPr>
              <w:spacing w:before="0" w:beforeAutospacing="0" w:after="0" w:afterAutospacing="0"/>
              <w:ind w:left="-14"/>
              <w:rPr>
                <w:rFonts w:eastAsiaTheme="minorEastAsia"/>
                <w:sz w:val="18"/>
                <w:szCs w:val="18"/>
                <w:lang w:eastAsia="zh-TW"/>
              </w:rPr>
            </w:pPr>
            <w:r w:rsidRPr="009C76AB">
              <w:rPr>
                <w:rFonts w:eastAsiaTheme="minorEastAsia"/>
                <w:sz w:val="18"/>
                <w:szCs w:val="18"/>
                <w:lang w:eastAsia="zh-TW"/>
              </w:rPr>
              <w:t>- Response : 200 OK</w:t>
            </w:r>
          </w:p>
        </w:tc>
      </w:tr>
    </w:tbl>
    <w:p w14:paraId="661ECCAD" w14:textId="79661125" w:rsidR="00097A85" w:rsidRPr="00A617F6" w:rsidRDefault="00097A85" w:rsidP="00E42C2B">
      <w:pPr>
        <w:pStyle w:val="af7"/>
        <w:ind w:left="2880"/>
      </w:pPr>
    </w:p>
    <w:tbl>
      <w:tblPr>
        <w:tblStyle w:val="afb"/>
        <w:tblW w:w="0" w:type="auto"/>
        <w:tblInd w:w="959" w:type="dxa"/>
        <w:tblLook w:val="04A0" w:firstRow="1" w:lastRow="0" w:firstColumn="1" w:lastColumn="0" w:noHBand="0" w:noVBand="1"/>
      </w:tblPr>
      <w:tblGrid>
        <w:gridCol w:w="4026"/>
        <w:gridCol w:w="1941"/>
        <w:gridCol w:w="2424"/>
      </w:tblGrid>
      <w:tr w:rsidR="00B2311E" w:rsidRPr="00A617F6" w14:paraId="6406CD64" w14:textId="77777777" w:rsidTr="00BD5DAB">
        <w:tc>
          <w:tcPr>
            <w:tcW w:w="4026" w:type="dxa"/>
          </w:tcPr>
          <w:p w14:paraId="47A9C022" w14:textId="7556E10B" w:rsidR="00B2311E" w:rsidRPr="00AA65FF" w:rsidRDefault="00B2311E" w:rsidP="00E42C2B">
            <w:pPr>
              <w:pStyle w:val="af7"/>
              <w:ind w:left="0"/>
              <w:rPr>
                <w:b/>
                <w:bCs/>
              </w:rPr>
            </w:pPr>
            <w:r w:rsidRPr="00AA65FF">
              <w:rPr>
                <w:b/>
                <w:bCs/>
              </w:rPr>
              <w:t>Transceiver</w:t>
            </w:r>
          </w:p>
        </w:tc>
        <w:tc>
          <w:tcPr>
            <w:tcW w:w="1941" w:type="dxa"/>
          </w:tcPr>
          <w:p w14:paraId="563CB436" w14:textId="6FFB33C4" w:rsidR="00B2311E" w:rsidRPr="00AA65FF" w:rsidRDefault="00B2311E" w:rsidP="00E42C2B">
            <w:pPr>
              <w:pStyle w:val="af7"/>
              <w:ind w:left="0"/>
              <w:rPr>
                <w:b/>
                <w:bCs/>
              </w:rPr>
            </w:pPr>
            <w:r w:rsidRPr="00AA65FF">
              <w:rPr>
                <w:b/>
                <w:bCs/>
              </w:rPr>
              <w:t>Vendor</w:t>
            </w:r>
          </w:p>
        </w:tc>
        <w:tc>
          <w:tcPr>
            <w:tcW w:w="2424" w:type="dxa"/>
          </w:tcPr>
          <w:p w14:paraId="71DA6FFA" w14:textId="0849C753" w:rsidR="00B2311E" w:rsidRPr="00AA65FF" w:rsidRDefault="00B2311E" w:rsidP="00E42C2B">
            <w:pPr>
              <w:pStyle w:val="af7"/>
              <w:ind w:left="0"/>
              <w:rPr>
                <w:b/>
                <w:bCs/>
              </w:rPr>
            </w:pPr>
            <w:r w:rsidRPr="00AA65FF">
              <w:rPr>
                <w:b/>
                <w:bCs/>
              </w:rPr>
              <w:t>Part No</w:t>
            </w:r>
          </w:p>
        </w:tc>
      </w:tr>
      <w:tr w:rsidR="00B2311E" w:rsidRPr="00A617F6" w14:paraId="3A93AC26" w14:textId="77777777" w:rsidTr="00BD5DAB">
        <w:tc>
          <w:tcPr>
            <w:tcW w:w="4026" w:type="dxa"/>
          </w:tcPr>
          <w:p w14:paraId="426CB4DB" w14:textId="26ADB652" w:rsidR="00B2311E" w:rsidRPr="00A617F6" w:rsidRDefault="00B2311E" w:rsidP="00E42C2B">
            <w:pPr>
              <w:pStyle w:val="af7"/>
              <w:ind w:left="0"/>
            </w:pPr>
            <w:r w:rsidRPr="00A617F6">
              <w:t>QSFP</w:t>
            </w:r>
          </w:p>
        </w:tc>
        <w:tc>
          <w:tcPr>
            <w:tcW w:w="1941" w:type="dxa"/>
          </w:tcPr>
          <w:p w14:paraId="5F630DE6" w14:textId="70558BEF" w:rsidR="00B2311E" w:rsidRPr="00A617F6" w:rsidRDefault="00B2311E" w:rsidP="00E42C2B">
            <w:pPr>
              <w:pStyle w:val="af7"/>
              <w:ind w:left="0"/>
            </w:pPr>
            <w:r w:rsidRPr="00A617F6">
              <w:t>Precision</w:t>
            </w:r>
          </w:p>
        </w:tc>
        <w:tc>
          <w:tcPr>
            <w:tcW w:w="2424" w:type="dxa"/>
          </w:tcPr>
          <w:p w14:paraId="7619104F" w14:textId="43E4BC17" w:rsidR="00B2311E" w:rsidRPr="00A617F6" w:rsidRDefault="00B2311E" w:rsidP="00E42C2B">
            <w:pPr>
              <w:pStyle w:val="af7"/>
              <w:ind w:left="0"/>
            </w:pPr>
            <w:r w:rsidRPr="00A617F6">
              <w:t>QSFP28AOC03</w:t>
            </w:r>
          </w:p>
        </w:tc>
      </w:tr>
      <w:tr w:rsidR="00B2311E" w:rsidRPr="00A617F6" w14:paraId="145B2174" w14:textId="77777777" w:rsidTr="00BD5DAB">
        <w:tc>
          <w:tcPr>
            <w:tcW w:w="4026" w:type="dxa"/>
          </w:tcPr>
          <w:p w14:paraId="39C0E5BD" w14:textId="5BE6D345" w:rsidR="00B2311E" w:rsidRPr="00A617F6" w:rsidRDefault="00B2311E" w:rsidP="00E42C2B">
            <w:pPr>
              <w:pStyle w:val="af7"/>
              <w:ind w:left="0"/>
            </w:pPr>
            <w:r w:rsidRPr="00A617F6">
              <w:t>XFP (XGSPON)</w:t>
            </w:r>
          </w:p>
        </w:tc>
        <w:tc>
          <w:tcPr>
            <w:tcW w:w="1941" w:type="dxa"/>
          </w:tcPr>
          <w:p w14:paraId="383A5748" w14:textId="48CF08EA" w:rsidR="00B2311E" w:rsidRPr="00A617F6" w:rsidRDefault="00B2311E" w:rsidP="00E42C2B">
            <w:pPr>
              <w:pStyle w:val="af7"/>
              <w:ind w:left="0"/>
            </w:pPr>
            <w:r w:rsidRPr="00A617F6">
              <w:t>Source Photonics</w:t>
            </w:r>
          </w:p>
        </w:tc>
        <w:tc>
          <w:tcPr>
            <w:tcW w:w="2424" w:type="dxa"/>
          </w:tcPr>
          <w:p w14:paraId="313333E8" w14:textId="3F98F36C" w:rsidR="00B2311E" w:rsidRPr="00A617F6" w:rsidRDefault="00B2311E" w:rsidP="00E42C2B">
            <w:pPr>
              <w:pStyle w:val="af7"/>
              <w:ind w:left="0"/>
            </w:pPr>
            <w:r w:rsidRPr="00A617F6">
              <w:t>XPPXG2N1CDFA</w:t>
            </w:r>
          </w:p>
        </w:tc>
      </w:tr>
      <w:tr w:rsidR="00B2311E" w:rsidRPr="00A617F6" w14:paraId="6CD5E83F" w14:textId="77777777" w:rsidTr="00BD5DAB">
        <w:tc>
          <w:tcPr>
            <w:tcW w:w="4026" w:type="dxa"/>
          </w:tcPr>
          <w:p w14:paraId="4E5EB0B7" w14:textId="653BBD48" w:rsidR="00B2311E" w:rsidRPr="00A617F6" w:rsidRDefault="00B2311E" w:rsidP="00E42C2B">
            <w:pPr>
              <w:pStyle w:val="af7"/>
              <w:ind w:left="0"/>
            </w:pPr>
            <w:r w:rsidRPr="00A617F6">
              <w:t>XFP (XGSPON)</w:t>
            </w:r>
          </w:p>
        </w:tc>
        <w:tc>
          <w:tcPr>
            <w:tcW w:w="1941" w:type="dxa"/>
          </w:tcPr>
          <w:p w14:paraId="21AE48D4" w14:textId="78EFB1E6" w:rsidR="00B2311E" w:rsidRPr="00A617F6" w:rsidRDefault="00B2311E" w:rsidP="00E42C2B">
            <w:pPr>
              <w:pStyle w:val="af7"/>
              <w:ind w:left="0"/>
            </w:pPr>
            <w:r w:rsidRPr="00A617F6">
              <w:t>Hisense</w:t>
            </w:r>
          </w:p>
        </w:tc>
        <w:tc>
          <w:tcPr>
            <w:tcW w:w="2424" w:type="dxa"/>
          </w:tcPr>
          <w:p w14:paraId="362CB985" w14:textId="2D0B3784" w:rsidR="00B2311E" w:rsidRPr="00A617F6" w:rsidRDefault="00B2311E" w:rsidP="00E42C2B">
            <w:pPr>
              <w:pStyle w:val="af7"/>
              <w:ind w:left="0"/>
            </w:pPr>
            <w:r w:rsidRPr="00A617F6">
              <w:t>LTH7226-PC+</w:t>
            </w:r>
          </w:p>
        </w:tc>
      </w:tr>
      <w:tr w:rsidR="00B2311E" w:rsidRPr="00A617F6" w14:paraId="492D9491" w14:textId="77777777" w:rsidTr="00BD5DAB">
        <w:tc>
          <w:tcPr>
            <w:tcW w:w="4026" w:type="dxa"/>
          </w:tcPr>
          <w:p w14:paraId="14A95EC7" w14:textId="5D9CD093" w:rsidR="00B2311E" w:rsidRPr="00A617F6" w:rsidRDefault="00B2311E" w:rsidP="00E42C2B">
            <w:pPr>
              <w:pStyle w:val="af7"/>
              <w:ind w:left="0"/>
            </w:pPr>
            <w:r w:rsidRPr="00A617F6">
              <w:t>SFP (GPON)</w:t>
            </w:r>
          </w:p>
        </w:tc>
        <w:tc>
          <w:tcPr>
            <w:tcW w:w="1941" w:type="dxa"/>
          </w:tcPr>
          <w:p w14:paraId="40A5AC71" w14:textId="5A3A89D5" w:rsidR="00B2311E" w:rsidRPr="00A617F6" w:rsidRDefault="00B2311E" w:rsidP="00E42C2B">
            <w:pPr>
              <w:pStyle w:val="af7"/>
              <w:ind w:left="0"/>
            </w:pPr>
            <w:r w:rsidRPr="00A617F6">
              <w:t>Hisense</w:t>
            </w:r>
          </w:p>
        </w:tc>
        <w:tc>
          <w:tcPr>
            <w:tcW w:w="2424" w:type="dxa"/>
          </w:tcPr>
          <w:p w14:paraId="2ED55513" w14:textId="0A1CB2E5" w:rsidR="00B2311E" w:rsidRPr="00A617F6" w:rsidRDefault="00B2311E" w:rsidP="00E42C2B">
            <w:pPr>
              <w:pStyle w:val="af7"/>
              <w:ind w:left="0"/>
            </w:pPr>
            <w:r w:rsidRPr="00A617F6">
              <w:t>LTE3680M-BH+</w:t>
            </w:r>
          </w:p>
        </w:tc>
      </w:tr>
    </w:tbl>
    <w:p w14:paraId="0BA22323" w14:textId="77777777" w:rsidR="00AC57CA" w:rsidRDefault="00AC57CA" w:rsidP="00AC57CA"/>
    <w:tbl>
      <w:tblPr>
        <w:tblStyle w:val="afb"/>
        <w:tblW w:w="0" w:type="auto"/>
        <w:tblInd w:w="988" w:type="dxa"/>
        <w:tblLook w:val="04A0" w:firstRow="1" w:lastRow="0" w:firstColumn="1" w:lastColumn="0" w:noHBand="0" w:noVBand="1"/>
      </w:tblPr>
      <w:tblGrid>
        <w:gridCol w:w="1701"/>
        <w:gridCol w:w="6661"/>
      </w:tblGrid>
      <w:tr w:rsidR="00AC57CA" w14:paraId="0C75FC50" w14:textId="77777777" w:rsidTr="00AC57CA">
        <w:tc>
          <w:tcPr>
            <w:tcW w:w="8362" w:type="dxa"/>
            <w:gridSpan w:val="2"/>
          </w:tcPr>
          <w:p w14:paraId="662AA12C" w14:textId="77777777" w:rsidR="00AC57CA" w:rsidRPr="005E3D5E" w:rsidRDefault="00AC57CA" w:rsidP="002C2FCF">
            <w:pPr>
              <w:jc w:val="center"/>
              <w:rPr>
                <w:sz w:val="20"/>
                <w:szCs w:val="20"/>
              </w:rPr>
            </w:pPr>
            <w:r w:rsidRPr="005E3D5E">
              <w:rPr>
                <w:sz w:val="20"/>
                <w:szCs w:val="20"/>
              </w:rPr>
              <w:t>Device Management gRPC definition</w:t>
            </w:r>
          </w:p>
        </w:tc>
      </w:tr>
      <w:tr w:rsidR="00AC57CA" w14:paraId="44A12238" w14:textId="77777777" w:rsidTr="00AC57CA">
        <w:tc>
          <w:tcPr>
            <w:tcW w:w="2237" w:type="dxa"/>
          </w:tcPr>
          <w:p w14:paraId="255D4F0C" w14:textId="77777777" w:rsidR="00AC57CA" w:rsidRPr="005E3D5E" w:rsidRDefault="00AC57CA" w:rsidP="002C2FCF">
            <w:r>
              <w:rPr>
                <w:rFonts w:hint="eastAsia"/>
              </w:rPr>
              <w:t>gRPC API name</w:t>
            </w:r>
          </w:p>
        </w:tc>
        <w:tc>
          <w:tcPr>
            <w:tcW w:w="6125" w:type="dxa"/>
          </w:tcPr>
          <w:p w14:paraId="07AE4BDD" w14:textId="77777777" w:rsidR="00AC57CA" w:rsidRPr="005E3D5E" w:rsidRDefault="00AC57CA" w:rsidP="002C2FCF">
            <w:r w:rsidRPr="005A57CA">
              <w:rPr>
                <w:b/>
              </w:rPr>
              <w:t xml:space="preserve">GetDeviceData </w:t>
            </w:r>
            <w:r w:rsidRPr="00266B97">
              <w:t>(</w:t>
            </w:r>
            <w:r w:rsidRPr="005A57CA">
              <w:t>Device</w:t>
            </w:r>
            <w:r w:rsidRPr="00266B97">
              <w:t>)</w:t>
            </w:r>
          </w:p>
        </w:tc>
      </w:tr>
      <w:tr w:rsidR="00AC57CA" w14:paraId="57F166AA" w14:textId="77777777" w:rsidTr="00AC57CA">
        <w:tc>
          <w:tcPr>
            <w:tcW w:w="2237" w:type="dxa"/>
          </w:tcPr>
          <w:p w14:paraId="74AA9C60" w14:textId="77777777" w:rsidR="00AC57CA" w:rsidRPr="005E3D5E" w:rsidRDefault="00AC57CA" w:rsidP="002C2FCF">
            <w:pPr>
              <w:rPr>
                <w:sz w:val="20"/>
                <w:szCs w:val="20"/>
              </w:rPr>
            </w:pPr>
            <w:r w:rsidRPr="005E3D5E">
              <w:rPr>
                <w:sz w:val="20"/>
                <w:szCs w:val="20"/>
              </w:rPr>
              <w:t>gRPC Arguments</w:t>
            </w:r>
          </w:p>
        </w:tc>
        <w:tc>
          <w:tcPr>
            <w:tcW w:w="6125" w:type="dxa"/>
          </w:tcPr>
          <w:p w14:paraId="503E0D81" w14:textId="77777777" w:rsidR="00AC57CA" w:rsidRDefault="00AC57CA"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7798E6CD" w14:textId="77777777" w:rsidR="00AC57CA" w:rsidRDefault="00AC57CA" w:rsidP="002C2FCF">
            <w:pPr>
              <w:contextualSpacing/>
              <w:rPr>
                <w:sz w:val="20"/>
                <w:szCs w:val="20"/>
              </w:rPr>
            </w:pPr>
            <w:proofErr w:type="gramStart"/>
            <w:r w:rsidRPr="00266B97">
              <w:rPr>
                <w:b/>
                <w:sz w:val="20"/>
                <w:szCs w:val="20"/>
              </w:rPr>
              <w:t>UserToken</w:t>
            </w:r>
            <w:r w:rsidRPr="005E3D5E">
              <w:rPr>
                <w:sz w:val="20"/>
                <w:szCs w:val="20"/>
              </w:rPr>
              <w:t>(</w:t>
            </w:r>
            <w:proofErr w:type="gramEnd"/>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3FDB379D" w14:textId="7ED03181" w:rsidR="00AC57CA" w:rsidRPr="005E3D5E" w:rsidRDefault="00AC57CA" w:rsidP="002C2FCF">
            <w:pPr>
              <w:contextualSpacing/>
              <w:rPr>
                <w:sz w:val="20"/>
                <w:szCs w:val="20"/>
              </w:rPr>
            </w:pPr>
            <w:r w:rsidRPr="005A57CA">
              <w:rPr>
                <w:b/>
                <w:sz w:val="20"/>
                <w:szCs w:val="20"/>
              </w:rPr>
              <w:t>RedfishAPI</w:t>
            </w:r>
            <w:r>
              <w:rPr>
                <w:sz w:val="20"/>
                <w:szCs w:val="20"/>
              </w:rPr>
              <w:t xml:space="preserve"> (String): </w:t>
            </w:r>
            <w:r w:rsidRPr="00A617F6">
              <w:t>/redfish/v1/EthernetSwitches/&lt;ethernetswitch_id&gt;/Ports/&lt;port_id&gt;</w:t>
            </w:r>
            <w:r>
              <w:t>.</w:t>
            </w:r>
          </w:p>
        </w:tc>
      </w:tr>
      <w:tr w:rsidR="00AC57CA" w14:paraId="2ED095B6" w14:textId="77777777" w:rsidTr="00AC57CA">
        <w:tc>
          <w:tcPr>
            <w:tcW w:w="2237" w:type="dxa"/>
          </w:tcPr>
          <w:p w14:paraId="62FC5F6C" w14:textId="77777777" w:rsidR="00AC57CA" w:rsidRDefault="00AC57CA" w:rsidP="002C2FCF">
            <w:r>
              <w:t xml:space="preserve">gRPC API </w:t>
            </w:r>
            <w:r w:rsidRPr="00225699">
              <w:t>r</w:t>
            </w:r>
            <w:r>
              <w:t>eturn</w:t>
            </w:r>
          </w:p>
        </w:tc>
        <w:tc>
          <w:tcPr>
            <w:tcW w:w="6125" w:type="dxa"/>
          </w:tcPr>
          <w:p w14:paraId="06E5A002" w14:textId="77777777" w:rsidR="00AC57CA" w:rsidRDefault="00AC57CA" w:rsidP="002C2FCF">
            <w:pPr>
              <w:contextualSpacing/>
            </w:pPr>
            <w:r w:rsidRPr="0055591E">
              <w:t xml:space="preserve">DeviceData </w:t>
            </w:r>
            <w:r>
              <w:t xml:space="preserve">(message): </w:t>
            </w:r>
          </w:p>
          <w:p w14:paraId="3238242D" w14:textId="77777777" w:rsidR="00AC57CA" w:rsidRDefault="00AC57CA" w:rsidP="002C2FCF">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4A290331" w14:textId="296F2230" w:rsidR="00CC5101" w:rsidRDefault="00CC5101" w:rsidP="00CC5101">
      <w:pPr>
        <w:pStyle w:val="2"/>
        <w:numPr>
          <w:ilvl w:val="0"/>
          <w:numId w:val="0"/>
        </w:numPr>
      </w:pPr>
    </w:p>
    <w:p w14:paraId="3D260A10" w14:textId="77777777" w:rsidR="00CC5101" w:rsidRPr="0066301E" w:rsidRDefault="00CC5101" w:rsidP="00CC5101">
      <w:pPr>
        <w:ind w:left="2160"/>
      </w:pPr>
    </w:p>
    <w:p w14:paraId="775CDA01" w14:textId="46EFF75F" w:rsidR="00CC5101" w:rsidRPr="00A617F6" w:rsidRDefault="00CC5101" w:rsidP="00CC5101">
      <w:pPr>
        <w:pStyle w:val="2"/>
      </w:pPr>
      <w:bookmarkStart w:id="43" w:name="_Toc63405088"/>
      <w:r>
        <w:lastRenderedPageBreak/>
        <w:t xml:space="preserve">Retrieve Device Data using General </w:t>
      </w:r>
      <w:proofErr w:type="spellStart"/>
      <w:proofErr w:type="gramStart"/>
      <w:r>
        <w:t>gRPC</w:t>
      </w:r>
      <w:proofErr w:type="spellEnd"/>
      <w:proofErr w:type="gramEnd"/>
      <w:r>
        <w:t xml:space="preserve"> API</w:t>
      </w:r>
      <w:bookmarkEnd w:id="43"/>
    </w:p>
    <w:p w14:paraId="52D71E12" w14:textId="302F7B21" w:rsidR="00CC5101" w:rsidRDefault="00CC5101" w:rsidP="00CC5101">
      <w:pPr>
        <w:ind w:left="720"/>
      </w:pPr>
      <w:r>
        <w:t xml:space="preserve">The </w:t>
      </w:r>
      <w:proofErr w:type="spellStart"/>
      <w:r>
        <w:t>gRPC</w:t>
      </w:r>
      <w:proofErr w:type="spellEnd"/>
      <w:r w:rsidR="004C044F">
        <w:t xml:space="preserve"> API supports HTTP methods (GET, POST, PATH and DELETE). The Device Manager will forward your request with method to device and responds the data of device to you. For example:</w:t>
      </w:r>
    </w:p>
    <w:p w14:paraId="0C4EDC5C" w14:textId="6FC4863A" w:rsidR="004C044F" w:rsidRPr="00A617F6" w:rsidRDefault="004C044F" w:rsidP="004C044F">
      <w:pPr>
        <w:ind w:firstLine="720"/>
      </w:pPr>
      <w:proofErr w:type="gramStart"/>
      <w:r w:rsidRPr="00D346BC">
        <w:rPr>
          <w:b/>
        </w:rPr>
        <w:t>GET</w:t>
      </w:r>
      <w:r w:rsidRPr="00A617F6">
        <w:t>:</w:t>
      </w:r>
      <w:proofErr w:type="gramEnd"/>
      <w:r w:rsidRPr="00A617F6">
        <w:t xml:space="preserve"> /</w:t>
      </w:r>
      <w:r w:rsidRPr="004C044F">
        <w:t>redfish/v1/Managers/1/</w:t>
      </w:r>
      <w:proofErr w:type="spellStart"/>
      <w:r w:rsidRPr="004C044F">
        <w:t>NetworkProtocol</w:t>
      </w:r>
      <w:proofErr w:type="spellEnd"/>
    </w:p>
    <w:tbl>
      <w:tblPr>
        <w:tblStyle w:val="afb"/>
        <w:tblW w:w="0" w:type="auto"/>
        <w:tblInd w:w="835" w:type="dxa"/>
        <w:tblLook w:val="04A0" w:firstRow="1" w:lastRow="0" w:firstColumn="1" w:lastColumn="0" w:noHBand="0" w:noVBand="1"/>
      </w:tblPr>
      <w:tblGrid>
        <w:gridCol w:w="7682"/>
      </w:tblGrid>
      <w:tr w:rsidR="004C044F" w:rsidRPr="00A617F6" w14:paraId="74007590" w14:textId="77777777" w:rsidTr="00707B9E">
        <w:tc>
          <w:tcPr>
            <w:tcW w:w="7682" w:type="dxa"/>
            <w:shd w:val="clear" w:color="auto" w:fill="D9D9D9" w:themeFill="background1" w:themeFillShade="D9"/>
          </w:tcPr>
          <w:p w14:paraId="3C98F995"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53AB8E49"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odata.context</w:t>
            </w:r>
            <w:proofErr w:type="spellEnd"/>
            <w:r w:rsidRPr="004C044F">
              <w:rPr>
                <w:sz w:val="18"/>
                <w:szCs w:val="18"/>
              </w:rPr>
              <w:t>": "/redfish/v1/$metadata#ManagerNetworkProtocol.ManagerNetworkProtocol",</w:t>
            </w:r>
          </w:p>
          <w:p w14:paraId="777E7975" w14:textId="77777777" w:rsidR="004C044F" w:rsidRPr="004C044F" w:rsidRDefault="004C044F" w:rsidP="004C044F">
            <w:pPr>
              <w:spacing w:before="0" w:beforeAutospacing="0" w:after="0" w:afterAutospacing="0"/>
              <w:ind w:left="-14"/>
              <w:rPr>
                <w:sz w:val="18"/>
                <w:szCs w:val="18"/>
              </w:rPr>
            </w:pPr>
            <w:r w:rsidRPr="004C044F">
              <w:rPr>
                <w:sz w:val="18"/>
                <w:szCs w:val="18"/>
              </w:rPr>
              <w:t>"@odata.id": "/redfish/v1/Managers/1/</w:t>
            </w:r>
            <w:proofErr w:type="spellStart"/>
            <w:r w:rsidRPr="004C044F">
              <w:rPr>
                <w:sz w:val="18"/>
                <w:szCs w:val="18"/>
              </w:rPr>
              <w:t>NetworkProtocol</w:t>
            </w:r>
            <w:proofErr w:type="spellEnd"/>
            <w:r w:rsidRPr="004C044F">
              <w:rPr>
                <w:sz w:val="18"/>
                <w:szCs w:val="18"/>
              </w:rPr>
              <w:t>",</w:t>
            </w:r>
          </w:p>
          <w:p w14:paraId="4A066FC5"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odata.type</w:t>
            </w:r>
            <w:proofErr w:type="spellEnd"/>
            <w:r w:rsidRPr="004C044F">
              <w:rPr>
                <w:sz w:val="18"/>
                <w:szCs w:val="18"/>
              </w:rPr>
              <w:t>": "#ManagerNetworkProtocol.v1_0_2.ManagerNetworkProtocol",</w:t>
            </w:r>
          </w:p>
          <w:p w14:paraId="73FAB28D" w14:textId="77777777" w:rsidR="004C044F" w:rsidRPr="004C044F" w:rsidRDefault="004C044F" w:rsidP="004C044F">
            <w:pPr>
              <w:spacing w:before="0" w:beforeAutospacing="0" w:after="0" w:afterAutospacing="0"/>
              <w:ind w:left="-14"/>
              <w:rPr>
                <w:sz w:val="18"/>
                <w:szCs w:val="18"/>
              </w:rPr>
            </w:pPr>
            <w:r w:rsidRPr="004C044F">
              <w:rPr>
                <w:sz w:val="18"/>
                <w:szCs w:val="18"/>
              </w:rPr>
              <w:t>"Id": "</w:t>
            </w:r>
            <w:proofErr w:type="spellStart"/>
            <w:r w:rsidRPr="004C044F">
              <w:rPr>
                <w:sz w:val="18"/>
                <w:szCs w:val="18"/>
              </w:rPr>
              <w:t>NetworkProtocol</w:t>
            </w:r>
            <w:proofErr w:type="spellEnd"/>
            <w:r w:rsidRPr="004C044F">
              <w:rPr>
                <w:sz w:val="18"/>
                <w:szCs w:val="18"/>
              </w:rPr>
              <w:t>",</w:t>
            </w:r>
          </w:p>
          <w:p w14:paraId="73A0D131" w14:textId="77777777" w:rsidR="004C044F" w:rsidRPr="004C044F" w:rsidRDefault="004C044F" w:rsidP="004C044F">
            <w:pPr>
              <w:spacing w:before="0" w:beforeAutospacing="0" w:after="0" w:afterAutospacing="0"/>
              <w:ind w:left="-14"/>
              <w:rPr>
                <w:sz w:val="18"/>
                <w:szCs w:val="18"/>
              </w:rPr>
            </w:pPr>
            <w:r w:rsidRPr="004C044F">
              <w:rPr>
                <w:sz w:val="18"/>
                <w:szCs w:val="18"/>
              </w:rPr>
              <w:t>"Name": "Manager Network Protocol",</w:t>
            </w:r>
          </w:p>
          <w:p w14:paraId="7B863C4F" w14:textId="77777777" w:rsidR="004C044F" w:rsidRPr="004C044F" w:rsidRDefault="004C044F" w:rsidP="004C044F">
            <w:pPr>
              <w:spacing w:before="0" w:beforeAutospacing="0" w:after="0" w:afterAutospacing="0"/>
              <w:ind w:left="-14"/>
              <w:rPr>
                <w:sz w:val="18"/>
                <w:szCs w:val="18"/>
              </w:rPr>
            </w:pPr>
            <w:r w:rsidRPr="004C044F">
              <w:rPr>
                <w:sz w:val="18"/>
                <w:szCs w:val="18"/>
              </w:rPr>
              <w:t>"Description": "Manager Network Protocol description",</w:t>
            </w:r>
          </w:p>
          <w:p w14:paraId="67C4981C" w14:textId="77777777" w:rsidR="004C044F" w:rsidRPr="004C044F" w:rsidRDefault="004C044F" w:rsidP="004C044F">
            <w:pPr>
              <w:spacing w:before="0" w:beforeAutospacing="0" w:after="0" w:afterAutospacing="0"/>
              <w:ind w:left="-14"/>
              <w:rPr>
                <w:sz w:val="18"/>
                <w:szCs w:val="18"/>
              </w:rPr>
            </w:pPr>
            <w:r w:rsidRPr="004C044F">
              <w:rPr>
                <w:sz w:val="18"/>
                <w:szCs w:val="18"/>
              </w:rPr>
              <w:t>"Status":{</w:t>
            </w:r>
          </w:p>
          <w:p w14:paraId="7C0C5C49" w14:textId="77777777" w:rsidR="004C044F" w:rsidRPr="004C044F" w:rsidRDefault="004C044F" w:rsidP="004C044F">
            <w:pPr>
              <w:spacing w:before="0" w:beforeAutospacing="0" w:after="0" w:afterAutospacing="0"/>
              <w:ind w:left="-14"/>
              <w:rPr>
                <w:sz w:val="18"/>
                <w:szCs w:val="18"/>
              </w:rPr>
            </w:pPr>
            <w:r w:rsidRPr="004C044F">
              <w:rPr>
                <w:sz w:val="18"/>
                <w:szCs w:val="18"/>
              </w:rPr>
              <w:t>"State": "Enabled",</w:t>
            </w:r>
          </w:p>
          <w:p w14:paraId="013D4EDD" w14:textId="77777777" w:rsidR="004C044F" w:rsidRPr="004C044F" w:rsidRDefault="004C044F" w:rsidP="004C044F">
            <w:pPr>
              <w:spacing w:before="0" w:beforeAutospacing="0" w:after="0" w:afterAutospacing="0"/>
              <w:ind w:left="-14"/>
              <w:rPr>
                <w:sz w:val="18"/>
                <w:szCs w:val="18"/>
              </w:rPr>
            </w:pPr>
            <w:r w:rsidRPr="004C044F">
              <w:rPr>
                <w:sz w:val="18"/>
                <w:szCs w:val="18"/>
              </w:rPr>
              <w:t>"Health": "OK",</w:t>
            </w:r>
          </w:p>
          <w:p w14:paraId="28072EF5"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HealthRollup</w:t>
            </w:r>
            <w:proofErr w:type="spellEnd"/>
            <w:r w:rsidRPr="004C044F">
              <w:rPr>
                <w:sz w:val="18"/>
                <w:szCs w:val="18"/>
              </w:rPr>
              <w:t>": "OK"</w:t>
            </w:r>
          </w:p>
          <w:p w14:paraId="36A12919"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5FB27CFC"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HostName</w:t>
            </w:r>
            <w:proofErr w:type="spellEnd"/>
            <w:r w:rsidRPr="004C044F">
              <w:rPr>
                <w:sz w:val="18"/>
                <w:szCs w:val="18"/>
              </w:rPr>
              <w:t>": "localhost",</w:t>
            </w:r>
          </w:p>
          <w:p w14:paraId="5D71AA0F" w14:textId="77777777" w:rsidR="004C044F" w:rsidRPr="004C044F" w:rsidRDefault="004C044F" w:rsidP="004C044F">
            <w:pPr>
              <w:spacing w:before="0" w:beforeAutospacing="0" w:after="0" w:afterAutospacing="0"/>
              <w:ind w:left="-14"/>
              <w:rPr>
                <w:sz w:val="18"/>
                <w:szCs w:val="18"/>
              </w:rPr>
            </w:pPr>
            <w:r w:rsidRPr="004C044F">
              <w:rPr>
                <w:sz w:val="18"/>
                <w:szCs w:val="18"/>
              </w:rPr>
              <w:t>"FQDN": "localhost",</w:t>
            </w:r>
          </w:p>
          <w:p w14:paraId="6C95EB78" w14:textId="77777777" w:rsidR="004C044F" w:rsidRPr="004C044F" w:rsidRDefault="004C044F" w:rsidP="004C044F">
            <w:pPr>
              <w:spacing w:before="0" w:beforeAutospacing="0" w:after="0" w:afterAutospacing="0"/>
              <w:ind w:left="-14"/>
              <w:rPr>
                <w:sz w:val="18"/>
                <w:szCs w:val="18"/>
              </w:rPr>
            </w:pPr>
            <w:r w:rsidRPr="004C044F">
              <w:rPr>
                <w:sz w:val="18"/>
                <w:szCs w:val="18"/>
              </w:rPr>
              <w:t>"HTTP":{</w:t>
            </w:r>
          </w:p>
          <w:p w14:paraId="4E775B9F"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null,</w:t>
            </w:r>
          </w:p>
          <w:p w14:paraId="5402B482" w14:textId="77777777" w:rsidR="004C044F" w:rsidRPr="004C044F" w:rsidRDefault="004C044F" w:rsidP="004C044F">
            <w:pPr>
              <w:spacing w:before="0" w:beforeAutospacing="0" w:after="0" w:afterAutospacing="0"/>
              <w:ind w:left="-14"/>
              <w:rPr>
                <w:sz w:val="18"/>
                <w:szCs w:val="18"/>
              </w:rPr>
            </w:pPr>
            <w:r w:rsidRPr="004C044F">
              <w:rPr>
                <w:sz w:val="18"/>
                <w:szCs w:val="18"/>
              </w:rPr>
              <w:t>"Port": null</w:t>
            </w:r>
          </w:p>
          <w:p w14:paraId="06D3BF97"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0469A79A" w14:textId="77777777" w:rsidR="004C044F" w:rsidRPr="004C044F" w:rsidRDefault="004C044F" w:rsidP="004C044F">
            <w:pPr>
              <w:spacing w:before="0" w:beforeAutospacing="0" w:after="0" w:afterAutospacing="0"/>
              <w:ind w:left="-14"/>
              <w:rPr>
                <w:sz w:val="18"/>
                <w:szCs w:val="18"/>
              </w:rPr>
            </w:pPr>
            <w:r w:rsidRPr="004C044F">
              <w:rPr>
                <w:sz w:val="18"/>
                <w:szCs w:val="18"/>
              </w:rPr>
              <w:t>"HTTPS":{</w:t>
            </w:r>
          </w:p>
          <w:p w14:paraId="644F64B5"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true,</w:t>
            </w:r>
          </w:p>
          <w:p w14:paraId="54D76292" w14:textId="77777777" w:rsidR="004C044F" w:rsidRPr="004C044F" w:rsidRDefault="004C044F" w:rsidP="004C044F">
            <w:pPr>
              <w:spacing w:before="0" w:beforeAutospacing="0" w:after="0" w:afterAutospacing="0"/>
              <w:ind w:left="-14"/>
              <w:rPr>
                <w:sz w:val="18"/>
                <w:szCs w:val="18"/>
              </w:rPr>
            </w:pPr>
            <w:r w:rsidRPr="004C044F">
              <w:rPr>
                <w:sz w:val="18"/>
                <w:szCs w:val="18"/>
              </w:rPr>
              <w:t>"Port": 8888</w:t>
            </w:r>
          </w:p>
          <w:p w14:paraId="65ED6DAD"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6095829A" w14:textId="77777777" w:rsidR="004C044F" w:rsidRPr="004C044F" w:rsidRDefault="004C044F" w:rsidP="004C044F">
            <w:pPr>
              <w:spacing w:before="0" w:beforeAutospacing="0" w:after="0" w:afterAutospacing="0"/>
              <w:ind w:left="-14"/>
              <w:rPr>
                <w:sz w:val="18"/>
                <w:szCs w:val="18"/>
              </w:rPr>
            </w:pPr>
            <w:r w:rsidRPr="004C044F">
              <w:rPr>
                <w:sz w:val="18"/>
                <w:szCs w:val="18"/>
              </w:rPr>
              <w:t>"IPMI":{</w:t>
            </w:r>
          </w:p>
          <w:p w14:paraId="62C03857"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null,</w:t>
            </w:r>
          </w:p>
          <w:p w14:paraId="033E5F1D" w14:textId="77777777" w:rsidR="004C044F" w:rsidRPr="004C044F" w:rsidRDefault="004C044F" w:rsidP="004C044F">
            <w:pPr>
              <w:spacing w:before="0" w:beforeAutospacing="0" w:after="0" w:afterAutospacing="0"/>
              <w:ind w:left="-14"/>
              <w:rPr>
                <w:sz w:val="18"/>
                <w:szCs w:val="18"/>
              </w:rPr>
            </w:pPr>
            <w:r w:rsidRPr="004C044F">
              <w:rPr>
                <w:sz w:val="18"/>
                <w:szCs w:val="18"/>
              </w:rPr>
              <w:t>"Port": null</w:t>
            </w:r>
          </w:p>
          <w:p w14:paraId="0AD39888"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728F4756" w14:textId="77777777" w:rsidR="004C044F" w:rsidRPr="004C044F" w:rsidRDefault="004C044F" w:rsidP="004C044F">
            <w:pPr>
              <w:spacing w:before="0" w:beforeAutospacing="0" w:after="0" w:afterAutospacing="0"/>
              <w:ind w:left="-14"/>
              <w:rPr>
                <w:sz w:val="18"/>
                <w:szCs w:val="18"/>
              </w:rPr>
            </w:pPr>
            <w:r w:rsidRPr="004C044F">
              <w:rPr>
                <w:sz w:val="18"/>
                <w:szCs w:val="18"/>
              </w:rPr>
              <w:t>"SSH":{</w:t>
            </w:r>
          </w:p>
          <w:p w14:paraId="7DB0AC55"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true,</w:t>
            </w:r>
          </w:p>
          <w:p w14:paraId="7DD044C4" w14:textId="77777777" w:rsidR="004C044F" w:rsidRPr="004C044F" w:rsidRDefault="004C044F" w:rsidP="004C044F">
            <w:pPr>
              <w:spacing w:before="0" w:beforeAutospacing="0" w:after="0" w:afterAutospacing="0"/>
              <w:ind w:left="-14"/>
              <w:rPr>
                <w:sz w:val="18"/>
                <w:szCs w:val="18"/>
              </w:rPr>
            </w:pPr>
            <w:r w:rsidRPr="004C044F">
              <w:rPr>
                <w:sz w:val="18"/>
                <w:szCs w:val="18"/>
              </w:rPr>
              <w:t>"Port": 22</w:t>
            </w:r>
          </w:p>
          <w:p w14:paraId="39EB1834"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0B0C4641" w14:textId="77777777" w:rsidR="004C044F" w:rsidRPr="004C044F" w:rsidRDefault="004C044F" w:rsidP="004C044F">
            <w:pPr>
              <w:spacing w:before="0" w:beforeAutospacing="0" w:after="0" w:afterAutospacing="0"/>
              <w:ind w:left="-14"/>
              <w:rPr>
                <w:sz w:val="18"/>
                <w:szCs w:val="18"/>
              </w:rPr>
            </w:pPr>
            <w:r w:rsidRPr="004C044F">
              <w:rPr>
                <w:sz w:val="18"/>
                <w:szCs w:val="18"/>
              </w:rPr>
              <w:t>"SNMP":{</w:t>
            </w:r>
          </w:p>
          <w:p w14:paraId="70EFEA67"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true,</w:t>
            </w:r>
          </w:p>
          <w:p w14:paraId="3F005380" w14:textId="77777777" w:rsidR="004C044F" w:rsidRPr="004C044F" w:rsidRDefault="004C044F" w:rsidP="004C044F">
            <w:pPr>
              <w:spacing w:before="0" w:beforeAutospacing="0" w:after="0" w:afterAutospacing="0"/>
              <w:ind w:left="-14"/>
              <w:rPr>
                <w:sz w:val="18"/>
                <w:szCs w:val="18"/>
              </w:rPr>
            </w:pPr>
            <w:r w:rsidRPr="004C044F">
              <w:rPr>
                <w:sz w:val="18"/>
                <w:szCs w:val="18"/>
              </w:rPr>
              <w:t>"Port": 161</w:t>
            </w:r>
          </w:p>
          <w:p w14:paraId="0A902680"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5721BD89"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VirtualMedia</w:t>
            </w:r>
            <w:proofErr w:type="spellEnd"/>
            <w:r w:rsidRPr="004C044F">
              <w:rPr>
                <w:sz w:val="18"/>
                <w:szCs w:val="18"/>
              </w:rPr>
              <w:t>":{</w:t>
            </w:r>
          </w:p>
          <w:p w14:paraId="44712416"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null,</w:t>
            </w:r>
          </w:p>
          <w:p w14:paraId="4382285F" w14:textId="77777777" w:rsidR="004C044F" w:rsidRPr="004C044F" w:rsidRDefault="004C044F" w:rsidP="004C044F">
            <w:pPr>
              <w:spacing w:before="0" w:beforeAutospacing="0" w:after="0" w:afterAutospacing="0"/>
              <w:ind w:left="-14"/>
              <w:rPr>
                <w:sz w:val="18"/>
                <w:szCs w:val="18"/>
              </w:rPr>
            </w:pPr>
            <w:r w:rsidRPr="004C044F">
              <w:rPr>
                <w:sz w:val="18"/>
                <w:szCs w:val="18"/>
              </w:rPr>
              <w:t>"Port": null</w:t>
            </w:r>
          </w:p>
          <w:p w14:paraId="7353B02E"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6C9AD596" w14:textId="77777777" w:rsidR="004C044F" w:rsidRPr="004C044F" w:rsidRDefault="004C044F" w:rsidP="004C044F">
            <w:pPr>
              <w:spacing w:before="0" w:beforeAutospacing="0" w:after="0" w:afterAutospacing="0"/>
              <w:ind w:left="-14"/>
              <w:rPr>
                <w:sz w:val="18"/>
                <w:szCs w:val="18"/>
              </w:rPr>
            </w:pPr>
            <w:r w:rsidRPr="004C044F">
              <w:rPr>
                <w:sz w:val="18"/>
                <w:szCs w:val="18"/>
              </w:rPr>
              <w:t>"SSDP":{</w:t>
            </w:r>
          </w:p>
          <w:p w14:paraId="0B00C585"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true,</w:t>
            </w:r>
          </w:p>
          <w:p w14:paraId="37A633B1" w14:textId="77777777" w:rsidR="004C044F" w:rsidRPr="004C044F" w:rsidRDefault="004C044F" w:rsidP="004C044F">
            <w:pPr>
              <w:spacing w:before="0" w:beforeAutospacing="0" w:after="0" w:afterAutospacing="0"/>
              <w:ind w:left="-14"/>
              <w:rPr>
                <w:sz w:val="18"/>
                <w:szCs w:val="18"/>
              </w:rPr>
            </w:pPr>
            <w:r w:rsidRPr="004C044F">
              <w:rPr>
                <w:sz w:val="18"/>
                <w:szCs w:val="18"/>
              </w:rPr>
              <w:t>"Port": 1900,</w:t>
            </w:r>
          </w:p>
          <w:p w14:paraId="7E19E5DD" w14:textId="77777777" w:rsidR="004C044F" w:rsidRPr="004C044F" w:rsidRDefault="004C044F" w:rsidP="004C044F">
            <w:pPr>
              <w:spacing w:before="0" w:beforeAutospacing="0" w:after="0" w:afterAutospacing="0"/>
              <w:ind w:left="-14"/>
              <w:rPr>
                <w:sz w:val="18"/>
                <w:szCs w:val="18"/>
              </w:rPr>
            </w:pPr>
            <w:r w:rsidRPr="004C044F">
              <w:rPr>
                <w:sz w:val="18"/>
                <w:szCs w:val="18"/>
              </w:rPr>
              <w:t>"NotifyIPv6Scope": null,</w:t>
            </w:r>
          </w:p>
          <w:p w14:paraId="429443F3"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NotifyMulticastIntervalSeconds</w:t>
            </w:r>
            <w:proofErr w:type="spellEnd"/>
            <w:r w:rsidRPr="004C044F">
              <w:rPr>
                <w:sz w:val="18"/>
                <w:szCs w:val="18"/>
              </w:rPr>
              <w:t>": 0,</w:t>
            </w:r>
          </w:p>
          <w:p w14:paraId="4CFF9413"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NotifyTTL</w:t>
            </w:r>
            <w:proofErr w:type="spellEnd"/>
            <w:r w:rsidRPr="004C044F">
              <w:rPr>
                <w:sz w:val="18"/>
                <w:szCs w:val="18"/>
              </w:rPr>
              <w:t>": 2</w:t>
            </w:r>
          </w:p>
          <w:p w14:paraId="03E06BBB"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53919BB5" w14:textId="77777777" w:rsidR="004C044F" w:rsidRPr="004C044F" w:rsidRDefault="004C044F" w:rsidP="004C044F">
            <w:pPr>
              <w:spacing w:before="0" w:beforeAutospacing="0" w:after="0" w:afterAutospacing="0"/>
              <w:ind w:left="-14"/>
              <w:rPr>
                <w:sz w:val="18"/>
                <w:szCs w:val="18"/>
              </w:rPr>
            </w:pPr>
            <w:r w:rsidRPr="004C044F">
              <w:rPr>
                <w:sz w:val="18"/>
                <w:szCs w:val="18"/>
              </w:rPr>
              <w:t>"Telnet":{</w:t>
            </w:r>
          </w:p>
          <w:p w14:paraId="140F4021"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null,</w:t>
            </w:r>
          </w:p>
          <w:p w14:paraId="281BEF82" w14:textId="77777777" w:rsidR="004C044F" w:rsidRPr="004C044F" w:rsidRDefault="004C044F" w:rsidP="004C044F">
            <w:pPr>
              <w:spacing w:before="0" w:beforeAutospacing="0" w:after="0" w:afterAutospacing="0"/>
              <w:ind w:left="-14"/>
              <w:rPr>
                <w:sz w:val="18"/>
                <w:szCs w:val="18"/>
              </w:rPr>
            </w:pPr>
            <w:r w:rsidRPr="004C044F">
              <w:rPr>
                <w:sz w:val="18"/>
                <w:szCs w:val="18"/>
              </w:rPr>
              <w:t>"Port": null</w:t>
            </w:r>
          </w:p>
          <w:p w14:paraId="52C00692"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2BC8FFA8" w14:textId="77777777" w:rsidR="004C044F" w:rsidRPr="004C044F" w:rsidRDefault="004C044F" w:rsidP="004C044F">
            <w:pPr>
              <w:spacing w:before="0" w:beforeAutospacing="0" w:after="0" w:afterAutospacing="0"/>
              <w:ind w:left="-14"/>
              <w:rPr>
                <w:sz w:val="18"/>
                <w:szCs w:val="18"/>
              </w:rPr>
            </w:pPr>
            <w:r w:rsidRPr="004C044F">
              <w:rPr>
                <w:sz w:val="18"/>
                <w:szCs w:val="18"/>
              </w:rPr>
              <w:t>"KVMIP":{</w:t>
            </w:r>
          </w:p>
          <w:p w14:paraId="5904AA18"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ProtocolEnabled</w:t>
            </w:r>
            <w:proofErr w:type="spellEnd"/>
            <w:r w:rsidRPr="004C044F">
              <w:rPr>
                <w:sz w:val="18"/>
                <w:szCs w:val="18"/>
              </w:rPr>
              <w:t>": null,</w:t>
            </w:r>
          </w:p>
          <w:p w14:paraId="22FE414C" w14:textId="77777777" w:rsidR="004C044F" w:rsidRPr="004C044F" w:rsidRDefault="004C044F" w:rsidP="004C044F">
            <w:pPr>
              <w:spacing w:before="0" w:beforeAutospacing="0" w:after="0" w:afterAutospacing="0"/>
              <w:ind w:left="-14"/>
              <w:rPr>
                <w:sz w:val="18"/>
                <w:szCs w:val="18"/>
              </w:rPr>
            </w:pPr>
            <w:r w:rsidRPr="004C044F">
              <w:rPr>
                <w:sz w:val="18"/>
                <w:szCs w:val="18"/>
              </w:rPr>
              <w:lastRenderedPageBreak/>
              <w:t>"Port": null</w:t>
            </w:r>
          </w:p>
          <w:p w14:paraId="0F1BCDA4" w14:textId="77777777" w:rsidR="004C044F" w:rsidRPr="004C044F" w:rsidRDefault="004C044F" w:rsidP="004C044F">
            <w:pPr>
              <w:spacing w:before="0" w:beforeAutospacing="0" w:after="0" w:afterAutospacing="0"/>
              <w:ind w:left="-14"/>
              <w:rPr>
                <w:sz w:val="18"/>
                <w:szCs w:val="18"/>
              </w:rPr>
            </w:pPr>
            <w:r w:rsidRPr="004C044F">
              <w:rPr>
                <w:sz w:val="18"/>
                <w:szCs w:val="18"/>
              </w:rPr>
              <w:t>},</w:t>
            </w:r>
          </w:p>
          <w:p w14:paraId="38ACB591" w14:textId="77777777" w:rsidR="004C044F" w:rsidRPr="004C044F" w:rsidRDefault="004C044F" w:rsidP="004C044F">
            <w:pPr>
              <w:spacing w:before="0" w:beforeAutospacing="0" w:after="0" w:afterAutospacing="0"/>
              <w:ind w:left="-14"/>
              <w:rPr>
                <w:sz w:val="18"/>
                <w:szCs w:val="18"/>
              </w:rPr>
            </w:pPr>
            <w:r w:rsidRPr="004C044F">
              <w:rPr>
                <w:sz w:val="18"/>
                <w:szCs w:val="18"/>
              </w:rPr>
              <w:t>"</w:t>
            </w:r>
            <w:proofErr w:type="spellStart"/>
            <w:r w:rsidRPr="004C044F">
              <w:rPr>
                <w:sz w:val="18"/>
                <w:szCs w:val="18"/>
              </w:rPr>
              <w:t>Oem</w:t>
            </w:r>
            <w:proofErr w:type="spellEnd"/>
            <w:r w:rsidRPr="004C044F">
              <w:rPr>
                <w:sz w:val="18"/>
                <w:szCs w:val="18"/>
              </w:rPr>
              <w:t>":{}</w:t>
            </w:r>
          </w:p>
          <w:p w14:paraId="1CE80998" w14:textId="5DED0688" w:rsidR="004C044F" w:rsidRDefault="004C044F" w:rsidP="004C044F">
            <w:pPr>
              <w:spacing w:before="0" w:beforeAutospacing="0" w:after="0" w:afterAutospacing="0"/>
              <w:ind w:left="-14"/>
              <w:rPr>
                <w:sz w:val="18"/>
                <w:szCs w:val="18"/>
              </w:rPr>
            </w:pPr>
            <w:r w:rsidRPr="004C044F">
              <w:rPr>
                <w:sz w:val="18"/>
                <w:szCs w:val="18"/>
              </w:rPr>
              <w:t>}</w:t>
            </w:r>
          </w:p>
          <w:p w14:paraId="69206652" w14:textId="77777777" w:rsidR="004C044F" w:rsidRDefault="004C044F" w:rsidP="004C044F">
            <w:pPr>
              <w:spacing w:before="0" w:beforeAutospacing="0" w:after="0" w:afterAutospacing="0"/>
              <w:ind w:left="-14"/>
              <w:rPr>
                <w:rFonts w:eastAsiaTheme="minorEastAsia"/>
                <w:sz w:val="18"/>
                <w:szCs w:val="18"/>
                <w:lang w:eastAsia="zh-TW"/>
              </w:rPr>
            </w:pPr>
          </w:p>
          <w:p w14:paraId="0CC4C684" w14:textId="77777777" w:rsidR="004C044F" w:rsidRPr="00D346BC" w:rsidRDefault="004C044F" w:rsidP="00917667">
            <w:pPr>
              <w:spacing w:before="0" w:beforeAutospacing="0" w:after="0" w:afterAutospacing="0"/>
              <w:ind w:left="-14"/>
              <w:rPr>
                <w:rFonts w:eastAsiaTheme="minorEastAsia"/>
                <w:sz w:val="18"/>
                <w:szCs w:val="18"/>
                <w:lang w:eastAsia="zh-TW"/>
              </w:rPr>
            </w:pPr>
            <w:r w:rsidRPr="009C76AB">
              <w:rPr>
                <w:rFonts w:eastAsiaTheme="minorEastAsia"/>
                <w:sz w:val="18"/>
                <w:szCs w:val="18"/>
                <w:lang w:eastAsia="zh-TW"/>
              </w:rPr>
              <w:t>- Response : 200 OK</w:t>
            </w:r>
          </w:p>
        </w:tc>
      </w:tr>
    </w:tbl>
    <w:tbl>
      <w:tblPr>
        <w:tblStyle w:val="afb"/>
        <w:tblpPr w:leftFromText="180" w:rightFromText="180" w:vertAnchor="text" w:horzAnchor="margin" w:tblpXSpec="center" w:tblpY="690"/>
        <w:tblW w:w="0" w:type="auto"/>
        <w:tblLook w:val="04A0" w:firstRow="1" w:lastRow="0" w:firstColumn="1" w:lastColumn="0" w:noHBand="0" w:noVBand="1"/>
      </w:tblPr>
      <w:tblGrid>
        <w:gridCol w:w="2237"/>
        <w:gridCol w:w="6125"/>
      </w:tblGrid>
      <w:tr w:rsidR="00707B9E" w14:paraId="04157902" w14:textId="77777777" w:rsidTr="00707B9E">
        <w:tc>
          <w:tcPr>
            <w:tcW w:w="8362" w:type="dxa"/>
            <w:gridSpan w:val="2"/>
          </w:tcPr>
          <w:p w14:paraId="03F5B460" w14:textId="77777777" w:rsidR="00707B9E" w:rsidRPr="005E3D5E" w:rsidRDefault="00707B9E" w:rsidP="00707B9E">
            <w:pPr>
              <w:jc w:val="center"/>
              <w:rPr>
                <w:sz w:val="20"/>
                <w:szCs w:val="20"/>
              </w:rPr>
            </w:pPr>
            <w:r w:rsidRPr="005E3D5E">
              <w:rPr>
                <w:sz w:val="20"/>
                <w:szCs w:val="20"/>
              </w:rPr>
              <w:lastRenderedPageBreak/>
              <w:t xml:space="preserve">Device Management </w:t>
            </w:r>
            <w:proofErr w:type="spellStart"/>
            <w:r w:rsidRPr="005E3D5E">
              <w:rPr>
                <w:sz w:val="20"/>
                <w:szCs w:val="20"/>
              </w:rPr>
              <w:t>gRPC</w:t>
            </w:r>
            <w:proofErr w:type="spellEnd"/>
            <w:r w:rsidRPr="005E3D5E">
              <w:rPr>
                <w:sz w:val="20"/>
                <w:szCs w:val="20"/>
              </w:rPr>
              <w:t xml:space="preserve"> definition</w:t>
            </w:r>
          </w:p>
        </w:tc>
      </w:tr>
      <w:tr w:rsidR="00707B9E" w14:paraId="06FF4BB6" w14:textId="77777777" w:rsidTr="00707B9E">
        <w:tc>
          <w:tcPr>
            <w:tcW w:w="2237" w:type="dxa"/>
          </w:tcPr>
          <w:p w14:paraId="46CFE2B2" w14:textId="77777777" w:rsidR="00707B9E" w:rsidRPr="005E3D5E" w:rsidRDefault="00707B9E" w:rsidP="00707B9E">
            <w:proofErr w:type="spellStart"/>
            <w:r>
              <w:rPr>
                <w:rFonts w:hint="eastAsia"/>
              </w:rPr>
              <w:t>gRPC</w:t>
            </w:r>
            <w:proofErr w:type="spellEnd"/>
            <w:r>
              <w:rPr>
                <w:rFonts w:hint="eastAsia"/>
              </w:rPr>
              <w:t xml:space="preserve"> API name</w:t>
            </w:r>
          </w:p>
        </w:tc>
        <w:tc>
          <w:tcPr>
            <w:tcW w:w="6125" w:type="dxa"/>
          </w:tcPr>
          <w:p w14:paraId="30389D82" w14:textId="77777777" w:rsidR="00707B9E" w:rsidRPr="005E3D5E" w:rsidRDefault="00707B9E" w:rsidP="00707B9E">
            <w:proofErr w:type="spellStart"/>
            <w:r w:rsidRPr="00B01D36">
              <w:rPr>
                <w:b/>
              </w:rPr>
              <w:t>GenericDeviceAccess</w:t>
            </w:r>
            <w:proofErr w:type="spellEnd"/>
            <w:r w:rsidRPr="00B01D36">
              <w:rPr>
                <w:b/>
              </w:rPr>
              <w:t xml:space="preserve"> </w:t>
            </w:r>
            <w:r w:rsidRPr="00266B97">
              <w:t>(</w:t>
            </w:r>
            <w:r w:rsidRPr="005A57CA">
              <w:t>Device</w:t>
            </w:r>
            <w:r w:rsidRPr="00266B97">
              <w:t>)</w:t>
            </w:r>
          </w:p>
        </w:tc>
      </w:tr>
      <w:tr w:rsidR="00707B9E" w14:paraId="772A2210" w14:textId="77777777" w:rsidTr="00707B9E">
        <w:tc>
          <w:tcPr>
            <w:tcW w:w="2237" w:type="dxa"/>
          </w:tcPr>
          <w:p w14:paraId="0B084389" w14:textId="77777777" w:rsidR="00707B9E" w:rsidRPr="005E3D5E" w:rsidRDefault="00707B9E" w:rsidP="00707B9E">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57139E02" w14:textId="77777777" w:rsidR="00707B9E" w:rsidRDefault="00707B9E" w:rsidP="00707B9E">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6A19842" w14:textId="77777777" w:rsidR="00707B9E" w:rsidRDefault="00707B9E" w:rsidP="00707B9E">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205AD42D" w14:textId="77777777" w:rsidR="00707B9E" w:rsidRPr="00B01D36" w:rsidRDefault="00707B9E" w:rsidP="00707B9E">
            <w:pPr>
              <w:contextualSpacing/>
              <w:rPr>
                <w:sz w:val="20"/>
                <w:szCs w:val="20"/>
              </w:rPr>
            </w:pPr>
            <w:proofErr w:type="spellStart"/>
            <w:r w:rsidRPr="00B01D36">
              <w:rPr>
                <w:b/>
                <w:sz w:val="20"/>
                <w:szCs w:val="20"/>
              </w:rPr>
              <w:t>HttpMethod</w:t>
            </w:r>
            <w:proofErr w:type="spellEnd"/>
            <w:r>
              <w:rPr>
                <w:sz w:val="20"/>
                <w:szCs w:val="20"/>
              </w:rPr>
              <w:t>(String): assign the “GET” method</w:t>
            </w:r>
          </w:p>
          <w:p w14:paraId="578A7EAA" w14:textId="77777777" w:rsidR="00707B9E" w:rsidRPr="005E3D5E" w:rsidRDefault="00707B9E" w:rsidP="00707B9E">
            <w:pPr>
              <w:contextualSpacing/>
              <w:rPr>
                <w:sz w:val="20"/>
                <w:szCs w:val="20"/>
              </w:rPr>
            </w:pPr>
            <w:proofErr w:type="spellStart"/>
            <w:r w:rsidRPr="005A57CA">
              <w:rPr>
                <w:b/>
                <w:sz w:val="20"/>
                <w:szCs w:val="20"/>
              </w:rPr>
              <w:t>RedfishAPI</w:t>
            </w:r>
            <w:proofErr w:type="spellEnd"/>
            <w:r>
              <w:rPr>
                <w:sz w:val="20"/>
                <w:szCs w:val="20"/>
              </w:rPr>
              <w:t xml:space="preserve"> (String): </w:t>
            </w:r>
            <w:r w:rsidRPr="00A617F6">
              <w:t>/</w:t>
            </w:r>
            <w:r w:rsidRPr="004C044F">
              <w:t>redfish/v1/Managers/1/</w:t>
            </w:r>
            <w:proofErr w:type="spellStart"/>
            <w:r w:rsidRPr="004C044F">
              <w:t>NetworkProtocol</w:t>
            </w:r>
            <w:proofErr w:type="spellEnd"/>
            <w:r>
              <w:t>.</w:t>
            </w:r>
          </w:p>
        </w:tc>
      </w:tr>
      <w:tr w:rsidR="00707B9E" w14:paraId="0CE53E33" w14:textId="77777777" w:rsidTr="00707B9E">
        <w:tc>
          <w:tcPr>
            <w:tcW w:w="2237" w:type="dxa"/>
          </w:tcPr>
          <w:p w14:paraId="2669A5A4" w14:textId="77777777" w:rsidR="00707B9E" w:rsidRDefault="00707B9E" w:rsidP="00707B9E">
            <w:proofErr w:type="spellStart"/>
            <w:r>
              <w:t>gRPC</w:t>
            </w:r>
            <w:proofErr w:type="spellEnd"/>
            <w:r>
              <w:t xml:space="preserve"> API </w:t>
            </w:r>
            <w:r w:rsidRPr="00225699">
              <w:t>r</w:t>
            </w:r>
            <w:r>
              <w:t>eturn</w:t>
            </w:r>
          </w:p>
        </w:tc>
        <w:tc>
          <w:tcPr>
            <w:tcW w:w="6125" w:type="dxa"/>
          </w:tcPr>
          <w:p w14:paraId="3E0458B9" w14:textId="77777777" w:rsidR="00707B9E" w:rsidRDefault="00707B9E" w:rsidP="00707B9E">
            <w:pPr>
              <w:contextualSpacing/>
            </w:pPr>
            <w:proofErr w:type="spellStart"/>
            <w:r w:rsidRPr="00B01D36">
              <w:rPr>
                <w:b/>
              </w:rPr>
              <w:t>HttpData</w:t>
            </w:r>
            <w:proofErr w:type="spellEnd"/>
            <w:r w:rsidRPr="00B01D36">
              <w:t xml:space="preserve"> </w:t>
            </w:r>
            <w:r>
              <w:t xml:space="preserve">(message): </w:t>
            </w:r>
          </w:p>
          <w:p w14:paraId="47CC8A5F" w14:textId="77777777" w:rsidR="00707B9E" w:rsidRDefault="00707B9E" w:rsidP="00707B9E">
            <w:pPr>
              <w:contextualSpacing/>
            </w:pPr>
            <w:proofErr w:type="spellStart"/>
            <w:r>
              <w:rPr>
                <w:b/>
              </w:rPr>
              <w:t>R</w:t>
            </w:r>
            <w:r w:rsidRPr="00B01D36">
              <w:rPr>
                <w:b/>
              </w:rPr>
              <w:t>esultData</w:t>
            </w:r>
            <w:proofErr w:type="spellEnd"/>
            <w:r>
              <w:t xml:space="preserve">: </w:t>
            </w:r>
            <w:r w:rsidRPr="005E3D5E">
              <w:rPr>
                <w:sz w:val="20"/>
                <w:szCs w:val="20"/>
              </w:rPr>
              <w:t xml:space="preserve">device </w:t>
            </w:r>
            <w:r>
              <w:rPr>
                <w:sz w:val="20"/>
                <w:szCs w:val="20"/>
              </w:rPr>
              <w:t>data by “</w:t>
            </w:r>
            <w:proofErr w:type="spellStart"/>
            <w:r>
              <w:rPr>
                <w:sz w:val="20"/>
                <w:szCs w:val="20"/>
              </w:rPr>
              <w:t>RedfishAPI</w:t>
            </w:r>
            <w:proofErr w:type="spellEnd"/>
            <w:r>
              <w:rPr>
                <w:sz w:val="20"/>
                <w:szCs w:val="20"/>
              </w:rPr>
              <w:t>”.</w:t>
            </w:r>
          </w:p>
        </w:tc>
      </w:tr>
    </w:tbl>
    <w:p w14:paraId="289364A6" w14:textId="7A8FA625" w:rsidR="004C044F" w:rsidRDefault="004C044F" w:rsidP="00CC5101">
      <w:pPr>
        <w:ind w:left="720"/>
      </w:pPr>
    </w:p>
    <w:p w14:paraId="2D616B42" w14:textId="4F75B87F" w:rsidR="004C044F" w:rsidRDefault="004C044F" w:rsidP="00EB5CA6"/>
    <w:p w14:paraId="3247A671" w14:textId="4301CDB4" w:rsidR="00210564" w:rsidRDefault="00210564" w:rsidP="00210564">
      <w:pPr>
        <w:pStyle w:val="2"/>
      </w:pPr>
      <w:bookmarkStart w:id="44" w:name="_Toc63405089"/>
      <w:r>
        <w:t>Attach the device</w:t>
      </w:r>
      <w:bookmarkEnd w:id="44"/>
    </w:p>
    <w:p w14:paraId="3203EAD2" w14:textId="671EBFA1" w:rsidR="00210564" w:rsidRDefault="00210564" w:rsidP="00210564">
      <w:pPr>
        <w:ind w:left="720"/>
      </w:pPr>
      <w:r>
        <w:rPr>
          <w:rFonts w:hint="eastAsia"/>
        </w:rPr>
        <w:t xml:space="preserve">The device will present in the management network. </w:t>
      </w:r>
      <w:r>
        <w:t>The device manger have to know the device IP address and service port.</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210564" w14:paraId="0C9A5B85" w14:textId="77777777" w:rsidTr="00210564">
        <w:tc>
          <w:tcPr>
            <w:tcW w:w="8362" w:type="dxa"/>
            <w:gridSpan w:val="2"/>
          </w:tcPr>
          <w:p w14:paraId="166A71BF" w14:textId="77777777" w:rsidR="00210564" w:rsidRPr="005E3D5E" w:rsidRDefault="00210564" w:rsidP="00210564">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210564" w14:paraId="4FF29728" w14:textId="77777777" w:rsidTr="00210564">
        <w:tc>
          <w:tcPr>
            <w:tcW w:w="2237" w:type="dxa"/>
          </w:tcPr>
          <w:p w14:paraId="18B5BA76" w14:textId="77777777" w:rsidR="00210564" w:rsidRPr="005E3D5E" w:rsidRDefault="00210564" w:rsidP="00210564">
            <w:proofErr w:type="spellStart"/>
            <w:r>
              <w:rPr>
                <w:rFonts w:hint="eastAsia"/>
              </w:rPr>
              <w:t>gRPC</w:t>
            </w:r>
            <w:proofErr w:type="spellEnd"/>
            <w:r>
              <w:rPr>
                <w:rFonts w:hint="eastAsia"/>
              </w:rPr>
              <w:t xml:space="preserve"> API name</w:t>
            </w:r>
          </w:p>
        </w:tc>
        <w:tc>
          <w:tcPr>
            <w:tcW w:w="6125" w:type="dxa"/>
          </w:tcPr>
          <w:p w14:paraId="0EBEFCBD" w14:textId="493E2845" w:rsidR="00210564" w:rsidRPr="005E3D5E" w:rsidRDefault="00210564" w:rsidP="00210564">
            <w:proofErr w:type="spellStart"/>
            <w:r w:rsidRPr="00210564">
              <w:rPr>
                <w:b/>
              </w:rPr>
              <w:t>SendDeviceList</w:t>
            </w:r>
            <w:proofErr w:type="spellEnd"/>
            <w:r>
              <w:rPr>
                <w:b/>
              </w:rPr>
              <w:t xml:space="preserve"> </w:t>
            </w:r>
            <w:r w:rsidRPr="00266B97">
              <w:t>(</w:t>
            </w:r>
            <w:proofErr w:type="spellStart"/>
            <w:r w:rsidRPr="00210564">
              <w:t>DeviceList</w:t>
            </w:r>
            <w:r>
              <w:t>.</w:t>
            </w:r>
            <w:r w:rsidRPr="00210564">
              <w:t>Device</w:t>
            </w:r>
            <w:proofErr w:type="spellEnd"/>
            <w:r w:rsidRPr="00266B97">
              <w:t>)</w:t>
            </w:r>
          </w:p>
        </w:tc>
      </w:tr>
      <w:tr w:rsidR="00210564" w14:paraId="17DD0804" w14:textId="77777777" w:rsidTr="00210564">
        <w:tc>
          <w:tcPr>
            <w:tcW w:w="2237" w:type="dxa"/>
          </w:tcPr>
          <w:p w14:paraId="289DB1B9" w14:textId="77777777" w:rsidR="00210564" w:rsidRPr="005E3D5E" w:rsidRDefault="00210564" w:rsidP="00210564">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44B7D807" w14:textId="77777777" w:rsidR="00210564" w:rsidRDefault="00210564" w:rsidP="00210564">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DCC7624" w14:textId="349D188E" w:rsidR="00210564" w:rsidRPr="005E3D5E" w:rsidRDefault="00210564" w:rsidP="00210564">
            <w:pPr>
              <w:contextualSpacing/>
              <w:rPr>
                <w:sz w:val="20"/>
                <w:szCs w:val="20"/>
              </w:rPr>
            </w:pPr>
            <w:r w:rsidRPr="00210564">
              <w:rPr>
                <w:b/>
                <w:sz w:val="20"/>
                <w:szCs w:val="20"/>
              </w:rPr>
              <w:t>Frequency</w:t>
            </w:r>
            <w:r>
              <w:rPr>
                <w:b/>
                <w:sz w:val="20"/>
                <w:szCs w:val="20"/>
              </w:rPr>
              <w:t xml:space="preserve"> </w:t>
            </w:r>
            <w:r>
              <w:rPr>
                <w:sz w:val="20"/>
                <w:szCs w:val="20"/>
              </w:rPr>
              <w:t>(</w:t>
            </w:r>
            <w:r>
              <w:rPr>
                <w:sz w:val="20"/>
                <w:szCs w:val="20"/>
              </w:rPr>
              <w:t>Uint32</w:t>
            </w:r>
            <w:r>
              <w:rPr>
                <w:sz w:val="20"/>
                <w:szCs w:val="20"/>
              </w:rPr>
              <w:t xml:space="preserve">): </w:t>
            </w:r>
            <w:r>
              <w:rPr>
                <w:sz w:val="20"/>
                <w:szCs w:val="20"/>
              </w:rPr>
              <w:t xml:space="preserve">giving the frequency of pulling </w:t>
            </w:r>
            <w:proofErr w:type="gramStart"/>
            <w:r>
              <w:rPr>
                <w:sz w:val="20"/>
                <w:szCs w:val="20"/>
              </w:rPr>
              <w:t>device data time interval</w:t>
            </w:r>
            <w:proofErr w:type="gramEnd"/>
            <w:r>
              <w:rPr>
                <w:rFonts w:hint="eastAsia"/>
                <w:sz w:val="20"/>
                <w:szCs w:val="20"/>
              </w:rPr>
              <w:t>.</w:t>
            </w:r>
          </w:p>
        </w:tc>
      </w:tr>
      <w:tr w:rsidR="00210564" w14:paraId="7410BF9A" w14:textId="77777777" w:rsidTr="00210564">
        <w:tc>
          <w:tcPr>
            <w:tcW w:w="2237" w:type="dxa"/>
          </w:tcPr>
          <w:p w14:paraId="15893921" w14:textId="77777777" w:rsidR="00210564" w:rsidRDefault="00210564" w:rsidP="00210564">
            <w:proofErr w:type="spellStart"/>
            <w:r>
              <w:t>gRPC</w:t>
            </w:r>
            <w:proofErr w:type="spellEnd"/>
            <w:r>
              <w:t xml:space="preserve"> API </w:t>
            </w:r>
            <w:r w:rsidRPr="00225699">
              <w:t>r</w:t>
            </w:r>
            <w:r>
              <w:t>eturn</w:t>
            </w:r>
          </w:p>
        </w:tc>
        <w:tc>
          <w:tcPr>
            <w:tcW w:w="6125" w:type="dxa"/>
          </w:tcPr>
          <w:p w14:paraId="4D9BFB9E" w14:textId="22A161FD" w:rsidR="00210564" w:rsidRDefault="00210564" w:rsidP="00210564">
            <w:pPr>
              <w:contextualSpacing/>
            </w:pPr>
            <w:r w:rsidRPr="00210564">
              <w:t>None</w:t>
            </w:r>
          </w:p>
        </w:tc>
      </w:tr>
    </w:tbl>
    <w:p w14:paraId="7233CEE1" w14:textId="6D034892" w:rsidR="00210564" w:rsidRDefault="00210564" w:rsidP="00210564"/>
    <w:p w14:paraId="5266F1D1" w14:textId="45729F02" w:rsidR="00210564" w:rsidRDefault="00210564" w:rsidP="00EB5CA6"/>
    <w:p w14:paraId="697D61A4" w14:textId="1AEAE03A" w:rsidR="000A18C1" w:rsidRDefault="000A18C1" w:rsidP="000A18C1">
      <w:pPr>
        <w:pStyle w:val="2"/>
      </w:pPr>
      <w:bookmarkStart w:id="45" w:name="_Toc63405090"/>
      <w:r>
        <w:t>Detach</w:t>
      </w:r>
      <w:r>
        <w:t xml:space="preserve"> the device</w:t>
      </w:r>
      <w:bookmarkEnd w:id="45"/>
    </w:p>
    <w:p w14:paraId="594AE152" w14:textId="00F7BEE6" w:rsidR="000A18C1" w:rsidRDefault="000A18C1" w:rsidP="000A18C1">
      <w:pPr>
        <w:ind w:left="720"/>
      </w:pPr>
      <w:r>
        <w:rPr>
          <w:rFonts w:hint="eastAsia"/>
        </w:rPr>
        <w:t xml:space="preserve">The device could be in the out of network field. </w:t>
      </w:r>
      <w:r>
        <w:t>The Device Manager have to detach the device with IP address and port.</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0A18C1" w14:paraId="33B9EE97" w14:textId="77777777" w:rsidTr="00917667">
        <w:tc>
          <w:tcPr>
            <w:tcW w:w="8362" w:type="dxa"/>
            <w:gridSpan w:val="2"/>
          </w:tcPr>
          <w:p w14:paraId="2027D8EE" w14:textId="77777777" w:rsidR="000A18C1" w:rsidRPr="005E3D5E" w:rsidRDefault="000A18C1"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0A18C1" w14:paraId="59D4FC25" w14:textId="77777777" w:rsidTr="00917667">
        <w:tc>
          <w:tcPr>
            <w:tcW w:w="2237" w:type="dxa"/>
          </w:tcPr>
          <w:p w14:paraId="7F02DF4F" w14:textId="77777777" w:rsidR="000A18C1" w:rsidRPr="005E3D5E" w:rsidRDefault="000A18C1" w:rsidP="00917667">
            <w:proofErr w:type="spellStart"/>
            <w:r>
              <w:rPr>
                <w:rFonts w:hint="eastAsia"/>
              </w:rPr>
              <w:t>gRPC</w:t>
            </w:r>
            <w:proofErr w:type="spellEnd"/>
            <w:r>
              <w:rPr>
                <w:rFonts w:hint="eastAsia"/>
              </w:rPr>
              <w:t xml:space="preserve"> API name</w:t>
            </w:r>
          </w:p>
        </w:tc>
        <w:tc>
          <w:tcPr>
            <w:tcW w:w="6125" w:type="dxa"/>
          </w:tcPr>
          <w:p w14:paraId="2C3DCC57" w14:textId="0FBD5756" w:rsidR="000A18C1" w:rsidRPr="005E3D5E" w:rsidRDefault="000A18C1" w:rsidP="00917667">
            <w:proofErr w:type="spellStart"/>
            <w:r w:rsidRPr="000A18C1">
              <w:rPr>
                <w:b/>
              </w:rPr>
              <w:t>DeleteDeviceList</w:t>
            </w:r>
            <w:proofErr w:type="spellEnd"/>
            <w:r>
              <w:rPr>
                <w:b/>
              </w:rPr>
              <w:t xml:space="preserve"> </w:t>
            </w:r>
            <w:r w:rsidRPr="00266B97">
              <w:t>(</w:t>
            </w:r>
            <w:r w:rsidRPr="00210564">
              <w:t>Device</w:t>
            </w:r>
            <w:r w:rsidRPr="00266B97">
              <w:t>)</w:t>
            </w:r>
          </w:p>
        </w:tc>
      </w:tr>
      <w:tr w:rsidR="000A18C1" w14:paraId="5D9AB488" w14:textId="77777777" w:rsidTr="00917667">
        <w:tc>
          <w:tcPr>
            <w:tcW w:w="2237" w:type="dxa"/>
          </w:tcPr>
          <w:p w14:paraId="5ADA0FC6" w14:textId="77777777" w:rsidR="000A18C1" w:rsidRPr="005E3D5E" w:rsidRDefault="000A18C1"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7A9C1430" w14:textId="30A6CFFE" w:rsidR="000A18C1" w:rsidRDefault="000A18C1"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r>
              <w:rPr>
                <w:sz w:val="20"/>
                <w:szCs w:val="20"/>
              </w:rPr>
              <w:t>.</w:t>
            </w:r>
          </w:p>
          <w:p w14:paraId="50BF7FE7" w14:textId="679865E3" w:rsidR="000A18C1" w:rsidRPr="005E3D5E" w:rsidRDefault="000A18C1" w:rsidP="000A18C1">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tc>
      </w:tr>
      <w:tr w:rsidR="000A18C1" w14:paraId="078B9725" w14:textId="77777777" w:rsidTr="00917667">
        <w:tc>
          <w:tcPr>
            <w:tcW w:w="2237" w:type="dxa"/>
          </w:tcPr>
          <w:p w14:paraId="130CA9AA" w14:textId="77777777" w:rsidR="000A18C1" w:rsidRDefault="000A18C1" w:rsidP="00917667">
            <w:proofErr w:type="spellStart"/>
            <w:r>
              <w:t>gRPC</w:t>
            </w:r>
            <w:proofErr w:type="spellEnd"/>
            <w:r>
              <w:t xml:space="preserve"> API </w:t>
            </w:r>
            <w:r w:rsidRPr="00225699">
              <w:t>r</w:t>
            </w:r>
            <w:r>
              <w:t>eturn</w:t>
            </w:r>
          </w:p>
        </w:tc>
        <w:tc>
          <w:tcPr>
            <w:tcW w:w="6125" w:type="dxa"/>
          </w:tcPr>
          <w:p w14:paraId="67D59395" w14:textId="77777777" w:rsidR="000A18C1" w:rsidRDefault="000A18C1" w:rsidP="00917667">
            <w:pPr>
              <w:contextualSpacing/>
            </w:pPr>
            <w:r w:rsidRPr="00210564">
              <w:t>None</w:t>
            </w:r>
          </w:p>
        </w:tc>
      </w:tr>
    </w:tbl>
    <w:p w14:paraId="3B632E69" w14:textId="06CB6AC6" w:rsidR="000A18C1" w:rsidRDefault="000A18C1" w:rsidP="000A18C1">
      <w:pPr>
        <w:ind w:left="720"/>
      </w:pPr>
    </w:p>
    <w:p w14:paraId="44CBEFF1" w14:textId="175894A9" w:rsidR="000A18C1" w:rsidRDefault="000A18C1" w:rsidP="000A18C1">
      <w:pPr>
        <w:ind w:left="720"/>
      </w:pPr>
    </w:p>
    <w:p w14:paraId="0AADB246" w14:textId="319689A3" w:rsidR="004349EC" w:rsidRDefault="006D69EF" w:rsidP="004349EC">
      <w:pPr>
        <w:pStyle w:val="2"/>
      </w:pPr>
      <w:bookmarkStart w:id="46" w:name="_Toc63405091"/>
      <w:r>
        <w:t>Start</w:t>
      </w:r>
      <w:r w:rsidR="004349EC">
        <w:t xml:space="preserve"> </w:t>
      </w:r>
      <w:r>
        <w:t xml:space="preserve">pulling </w:t>
      </w:r>
      <w:r w:rsidR="004349EC">
        <w:t>the device</w:t>
      </w:r>
      <w:r>
        <w:t xml:space="preserve"> data</w:t>
      </w:r>
      <w:bookmarkEnd w:id="46"/>
    </w:p>
    <w:p w14:paraId="620B055A" w14:textId="4F914C4A" w:rsidR="006D69EF" w:rsidRDefault="006D69EF" w:rsidP="006D69EF">
      <w:pPr>
        <w:ind w:left="720"/>
      </w:pPr>
      <w:r>
        <w:rPr>
          <w:rFonts w:hint="eastAsia"/>
        </w:rPr>
        <w:t xml:space="preserve">The Device Manager could </w:t>
      </w:r>
      <w:r>
        <w:t xml:space="preserve">start to </w:t>
      </w:r>
      <w:r>
        <w:rPr>
          <w:rFonts w:hint="eastAsia"/>
        </w:rPr>
        <w:t>pull the device data periodically.</w:t>
      </w:r>
      <w:r>
        <w:t xml:space="preserve"> The pulling data will follow these Redfish APIs (/redfish/v1/Chassis) by default.</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112F7B" w14:paraId="2C2A3298" w14:textId="77777777" w:rsidTr="00917667">
        <w:tc>
          <w:tcPr>
            <w:tcW w:w="8362" w:type="dxa"/>
            <w:gridSpan w:val="2"/>
          </w:tcPr>
          <w:p w14:paraId="07CF061D" w14:textId="77777777" w:rsidR="00112F7B" w:rsidRPr="005E3D5E" w:rsidRDefault="00112F7B" w:rsidP="00917667">
            <w:pPr>
              <w:jc w:val="center"/>
              <w:rPr>
                <w:sz w:val="20"/>
                <w:szCs w:val="20"/>
              </w:rPr>
            </w:pPr>
            <w:r w:rsidRPr="005E3D5E">
              <w:rPr>
                <w:sz w:val="20"/>
                <w:szCs w:val="20"/>
              </w:rPr>
              <w:lastRenderedPageBreak/>
              <w:t xml:space="preserve">Device Management </w:t>
            </w:r>
            <w:proofErr w:type="spellStart"/>
            <w:r w:rsidRPr="005E3D5E">
              <w:rPr>
                <w:sz w:val="20"/>
                <w:szCs w:val="20"/>
              </w:rPr>
              <w:t>gRPC</w:t>
            </w:r>
            <w:proofErr w:type="spellEnd"/>
            <w:r w:rsidRPr="005E3D5E">
              <w:rPr>
                <w:sz w:val="20"/>
                <w:szCs w:val="20"/>
              </w:rPr>
              <w:t xml:space="preserve"> definition</w:t>
            </w:r>
          </w:p>
        </w:tc>
      </w:tr>
      <w:tr w:rsidR="00112F7B" w14:paraId="5E48B195" w14:textId="77777777" w:rsidTr="00917667">
        <w:tc>
          <w:tcPr>
            <w:tcW w:w="2237" w:type="dxa"/>
          </w:tcPr>
          <w:p w14:paraId="69E3C390" w14:textId="77777777" w:rsidR="00112F7B" w:rsidRPr="005E3D5E" w:rsidRDefault="00112F7B" w:rsidP="00917667">
            <w:proofErr w:type="spellStart"/>
            <w:r>
              <w:rPr>
                <w:rFonts w:hint="eastAsia"/>
              </w:rPr>
              <w:t>gRPC</w:t>
            </w:r>
            <w:proofErr w:type="spellEnd"/>
            <w:r>
              <w:rPr>
                <w:rFonts w:hint="eastAsia"/>
              </w:rPr>
              <w:t xml:space="preserve"> API name</w:t>
            </w:r>
          </w:p>
        </w:tc>
        <w:tc>
          <w:tcPr>
            <w:tcW w:w="6125" w:type="dxa"/>
          </w:tcPr>
          <w:p w14:paraId="61D25D0D" w14:textId="0B413402" w:rsidR="00112F7B" w:rsidRPr="005E3D5E" w:rsidRDefault="00112F7B" w:rsidP="00917667">
            <w:proofErr w:type="spellStart"/>
            <w:r w:rsidRPr="00112F7B">
              <w:rPr>
                <w:b/>
              </w:rPr>
              <w:t>StartQueryDeviceData</w:t>
            </w:r>
            <w:proofErr w:type="spellEnd"/>
            <w:r>
              <w:rPr>
                <w:b/>
              </w:rPr>
              <w:t xml:space="preserve"> </w:t>
            </w:r>
            <w:r w:rsidRPr="00266B97">
              <w:t>(</w:t>
            </w:r>
            <w:proofErr w:type="spellStart"/>
            <w:r w:rsidRPr="00112F7B">
              <w:t>DeviceAccount</w:t>
            </w:r>
            <w:proofErr w:type="spellEnd"/>
            <w:r w:rsidRPr="00266B97">
              <w:t>)</w:t>
            </w:r>
          </w:p>
        </w:tc>
      </w:tr>
      <w:tr w:rsidR="00112F7B" w14:paraId="76BDFD69" w14:textId="77777777" w:rsidTr="00917667">
        <w:tc>
          <w:tcPr>
            <w:tcW w:w="2237" w:type="dxa"/>
          </w:tcPr>
          <w:p w14:paraId="25D1969E" w14:textId="77777777" w:rsidR="00112F7B" w:rsidRPr="005E3D5E" w:rsidRDefault="00112F7B"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748BFE0B" w14:textId="77777777" w:rsidR="00112F7B" w:rsidRDefault="00112F7B"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99DD33F" w14:textId="77777777" w:rsidR="00112F7B" w:rsidRPr="005E3D5E" w:rsidRDefault="00112F7B" w:rsidP="00917667">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tc>
      </w:tr>
      <w:tr w:rsidR="00112F7B" w14:paraId="0390E3AF" w14:textId="77777777" w:rsidTr="00917667">
        <w:tc>
          <w:tcPr>
            <w:tcW w:w="2237" w:type="dxa"/>
          </w:tcPr>
          <w:p w14:paraId="71AFAA11" w14:textId="77777777" w:rsidR="00112F7B" w:rsidRDefault="00112F7B" w:rsidP="00917667">
            <w:proofErr w:type="spellStart"/>
            <w:r>
              <w:t>gRPC</w:t>
            </w:r>
            <w:proofErr w:type="spellEnd"/>
            <w:r>
              <w:t xml:space="preserve"> API </w:t>
            </w:r>
            <w:r w:rsidRPr="00225699">
              <w:t>r</w:t>
            </w:r>
            <w:r>
              <w:t>eturn</w:t>
            </w:r>
          </w:p>
        </w:tc>
        <w:tc>
          <w:tcPr>
            <w:tcW w:w="6125" w:type="dxa"/>
          </w:tcPr>
          <w:p w14:paraId="7B1C3101" w14:textId="77777777" w:rsidR="00112F7B" w:rsidRDefault="00112F7B" w:rsidP="00917667">
            <w:pPr>
              <w:contextualSpacing/>
            </w:pPr>
            <w:r w:rsidRPr="00210564">
              <w:t>None</w:t>
            </w:r>
          </w:p>
        </w:tc>
      </w:tr>
    </w:tbl>
    <w:p w14:paraId="1DBE1465" w14:textId="77777777" w:rsidR="006D69EF" w:rsidRDefault="006D69EF" w:rsidP="004349EC">
      <w:pPr>
        <w:ind w:left="720"/>
      </w:pPr>
    </w:p>
    <w:p w14:paraId="03B3F6C1" w14:textId="7DF0E3F7" w:rsidR="00112F7B" w:rsidRDefault="00112F7B" w:rsidP="00112F7B"/>
    <w:p w14:paraId="2A0DEE39" w14:textId="1C9C7647" w:rsidR="00112F7B" w:rsidRDefault="00112F7B" w:rsidP="00112F7B">
      <w:pPr>
        <w:pStyle w:val="2"/>
      </w:pPr>
      <w:bookmarkStart w:id="47" w:name="_Toc63405092"/>
      <w:r>
        <w:t>Stop</w:t>
      </w:r>
      <w:r>
        <w:t xml:space="preserve"> pulling the device data</w:t>
      </w:r>
      <w:bookmarkEnd w:id="47"/>
    </w:p>
    <w:p w14:paraId="60160852" w14:textId="734333A9" w:rsidR="00112F7B" w:rsidRDefault="00112F7B" w:rsidP="00112F7B">
      <w:pPr>
        <w:ind w:left="720"/>
      </w:pPr>
      <w:r>
        <w:rPr>
          <w:rFonts w:hint="eastAsia"/>
        </w:rPr>
        <w:t xml:space="preserve">The Device Manager could </w:t>
      </w:r>
      <w:r>
        <w:t>stop</w:t>
      </w:r>
      <w:r>
        <w:t xml:space="preserve"> to </w:t>
      </w:r>
      <w:r>
        <w:rPr>
          <w:rFonts w:hint="eastAsia"/>
        </w:rPr>
        <w:t>pull the device data periodically.</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112F7B" w14:paraId="030C8043" w14:textId="77777777" w:rsidTr="00917667">
        <w:tc>
          <w:tcPr>
            <w:tcW w:w="8362" w:type="dxa"/>
            <w:gridSpan w:val="2"/>
          </w:tcPr>
          <w:p w14:paraId="13140B91" w14:textId="77777777" w:rsidR="00112F7B" w:rsidRPr="005E3D5E" w:rsidRDefault="00112F7B"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112F7B" w14:paraId="2EDAD012" w14:textId="77777777" w:rsidTr="00917667">
        <w:tc>
          <w:tcPr>
            <w:tcW w:w="2237" w:type="dxa"/>
          </w:tcPr>
          <w:p w14:paraId="11A141DD" w14:textId="77777777" w:rsidR="00112F7B" w:rsidRPr="005E3D5E" w:rsidRDefault="00112F7B" w:rsidP="00917667">
            <w:proofErr w:type="spellStart"/>
            <w:r>
              <w:rPr>
                <w:rFonts w:hint="eastAsia"/>
              </w:rPr>
              <w:t>gRPC</w:t>
            </w:r>
            <w:proofErr w:type="spellEnd"/>
            <w:r>
              <w:rPr>
                <w:rFonts w:hint="eastAsia"/>
              </w:rPr>
              <w:t xml:space="preserve"> API name</w:t>
            </w:r>
          </w:p>
        </w:tc>
        <w:tc>
          <w:tcPr>
            <w:tcW w:w="6125" w:type="dxa"/>
          </w:tcPr>
          <w:p w14:paraId="7268859D" w14:textId="7DA14907" w:rsidR="00112F7B" w:rsidRPr="005E3D5E" w:rsidRDefault="00112F7B" w:rsidP="00917667">
            <w:proofErr w:type="spellStart"/>
            <w:r w:rsidRPr="00112F7B">
              <w:rPr>
                <w:b/>
              </w:rPr>
              <w:t>StopQueryDeviceData</w:t>
            </w:r>
            <w:proofErr w:type="spellEnd"/>
            <w:r>
              <w:rPr>
                <w:b/>
              </w:rPr>
              <w:t xml:space="preserve"> </w:t>
            </w:r>
            <w:r w:rsidRPr="00266B97">
              <w:t>(</w:t>
            </w:r>
            <w:proofErr w:type="spellStart"/>
            <w:r w:rsidRPr="00112F7B">
              <w:t>DeviceAccount</w:t>
            </w:r>
            <w:proofErr w:type="spellEnd"/>
            <w:r w:rsidRPr="00266B97">
              <w:t>)</w:t>
            </w:r>
          </w:p>
        </w:tc>
      </w:tr>
      <w:tr w:rsidR="00112F7B" w14:paraId="003C50B0" w14:textId="77777777" w:rsidTr="00917667">
        <w:tc>
          <w:tcPr>
            <w:tcW w:w="2237" w:type="dxa"/>
          </w:tcPr>
          <w:p w14:paraId="1B6D1C15" w14:textId="77777777" w:rsidR="00112F7B" w:rsidRPr="005E3D5E" w:rsidRDefault="00112F7B"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43DB076D" w14:textId="77777777" w:rsidR="00112F7B" w:rsidRDefault="00112F7B"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44B8CA79" w14:textId="77777777" w:rsidR="00112F7B" w:rsidRPr="005E3D5E" w:rsidRDefault="00112F7B" w:rsidP="00917667">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tc>
      </w:tr>
      <w:tr w:rsidR="00112F7B" w14:paraId="1E9BAB7D" w14:textId="77777777" w:rsidTr="00917667">
        <w:tc>
          <w:tcPr>
            <w:tcW w:w="2237" w:type="dxa"/>
          </w:tcPr>
          <w:p w14:paraId="24F0236A" w14:textId="77777777" w:rsidR="00112F7B" w:rsidRDefault="00112F7B" w:rsidP="00917667">
            <w:proofErr w:type="spellStart"/>
            <w:r>
              <w:t>gRPC</w:t>
            </w:r>
            <w:proofErr w:type="spellEnd"/>
            <w:r>
              <w:t xml:space="preserve"> API </w:t>
            </w:r>
            <w:r w:rsidRPr="00225699">
              <w:t>r</w:t>
            </w:r>
            <w:r>
              <w:t>eturn</w:t>
            </w:r>
          </w:p>
        </w:tc>
        <w:tc>
          <w:tcPr>
            <w:tcW w:w="6125" w:type="dxa"/>
          </w:tcPr>
          <w:p w14:paraId="2B8B6B2F" w14:textId="77777777" w:rsidR="00112F7B" w:rsidRDefault="00112F7B" w:rsidP="00917667">
            <w:pPr>
              <w:contextualSpacing/>
            </w:pPr>
            <w:r w:rsidRPr="00210564">
              <w:t>None</w:t>
            </w:r>
          </w:p>
        </w:tc>
      </w:tr>
    </w:tbl>
    <w:p w14:paraId="6451269F" w14:textId="52F18A84" w:rsidR="00112F7B" w:rsidRDefault="00112F7B" w:rsidP="000A18C1">
      <w:pPr>
        <w:ind w:left="720"/>
      </w:pPr>
    </w:p>
    <w:p w14:paraId="1E17D5AD" w14:textId="25FA582A" w:rsidR="001C30AC" w:rsidRDefault="001C30AC" w:rsidP="001C30AC"/>
    <w:p w14:paraId="136D21B2" w14:textId="2C4009EF" w:rsidR="001C30AC" w:rsidRDefault="00D904BC" w:rsidP="001C30AC">
      <w:pPr>
        <w:pStyle w:val="2"/>
      </w:pPr>
      <w:bookmarkStart w:id="48" w:name="_Toc63405093"/>
      <w:r>
        <w:rPr>
          <w:rFonts w:hint="eastAsia"/>
        </w:rPr>
        <w:t xml:space="preserve">List </w:t>
      </w:r>
      <w:r>
        <w:t xml:space="preserve">of </w:t>
      </w:r>
      <w:r>
        <w:rPr>
          <w:rFonts w:hint="eastAsia"/>
        </w:rPr>
        <w:t>All Devices</w:t>
      </w:r>
      <w:bookmarkEnd w:id="48"/>
    </w:p>
    <w:p w14:paraId="7CD85AC6" w14:textId="1D7650F6" w:rsidR="001C30AC" w:rsidRPr="001C30AC" w:rsidRDefault="001C30AC" w:rsidP="001C30AC">
      <w:pPr>
        <w:ind w:left="720"/>
        <w:rPr>
          <w:b/>
        </w:rPr>
      </w:pPr>
      <w:r>
        <w:rPr>
          <w:rFonts w:hint="eastAsia"/>
        </w:rPr>
        <w:t>The Device Manager could provide all attached devices list.</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1C30AC" w14:paraId="1360CA90" w14:textId="77777777" w:rsidTr="00917667">
        <w:tc>
          <w:tcPr>
            <w:tcW w:w="8362" w:type="dxa"/>
            <w:gridSpan w:val="2"/>
          </w:tcPr>
          <w:p w14:paraId="0F74EACF" w14:textId="77777777" w:rsidR="001C30AC" w:rsidRPr="005E3D5E" w:rsidRDefault="001C30AC"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1C30AC" w14:paraId="7CB173F7" w14:textId="77777777" w:rsidTr="00917667">
        <w:tc>
          <w:tcPr>
            <w:tcW w:w="2237" w:type="dxa"/>
          </w:tcPr>
          <w:p w14:paraId="0347B51B" w14:textId="77777777" w:rsidR="001C30AC" w:rsidRPr="005E3D5E" w:rsidRDefault="001C30AC" w:rsidP="00917667">
            <w:proofErr w:type="spellStart"/>
            <w:r>
              <w:rPr>
                <w:rFonts w:hint="eastAsia"/>
              </w:rPr>
              <w:t>gRPC</w:t>
            </w:r>
            <w:proofErr w:type="spellEnd"/>
            <w:r>
              <w:rPr>
                <w:rFonts w:hint="eastAsia"/>
              </w:rPr>
              <w:t xml:space="preserve"> API name</w:t>
            </w:r>
          </w:p>
        </w:tc>
        <w:tc>
          <w:tcPr>
            <w:tcW w:w="6125" w:type="dxa"/>
          </w:tcPr>
          <w:p w14:paraId="70FB8886" w14:textId="56EBE312" w:rsidR="001C30AC" w:rsidRPr="005E3D5E" w:rsidRDefault="001C30AC" w:rsidP="001C30AC">
            <w:proofErr w:type="spellStart"/>
            <w:r w:rsidRPr="001C30AC">
              <w:rPr>
                <w:b/>
              </w:rPr>
              <w:t>GetCurrentDevices</w:t>
            </w:r>
            <w:proofErr w:type="spellEnd"/>
            <w:r>
              <w:rPr>
                <w:b/>
              </w:rPr>
              <w:t xml:space="preserve"> </w:t>
            </w:r>
            <w:r w:rsidRPr="00266B97">
              <w:t>()</w:t>
            </w:r>
          </w:p>
        </w:tc>
      </w:tr>
      <w:tr w:rsidR="001C30AC" w14:paraId="650CFCA3" w14:textId="77777777" w:rsidTr="00917667">
        <w:tc>
          <w:tcPr>
            <w:tcW w:w="2237" w:type="dxa"/>
          </w:tcPr>
          <w:p w14:paraId="3EBAC23E" w14:textId="77777777" w:rsidR="001C30AC" w:rsidRPr="005E3D5E" w:rsidRDefault="001C30AC"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19BC3A15" w14:textId="2F611A9B" w:rsidR="001C30AC" w:rsidRPr="005E3D5E" w:rsidRDefault="001C30AC" w:rsidP="00917667">
            <w:pPr>
              <w:contextualSpacing/>
              <w:rPr>
                <w:sz w:val="20"/>
                <w:szCs w:val="20"/>
              </w:rPr>
            </w:pPr>
            <w:r>
              <w:rPr>
                <w:rFonts w:hint="eastAsia"/>
                <w:sz w:val="20"/>
                <w:szCs w:val="20"/>
              </w:rPr>
              <w:t>None</w:t>
            </w:r>
          </w:p>
        </w:tc>
      </w:tr>
      <w:tr w:rsidR="001C30AC" w14:paraId="761D3A92" w14:textId="77777777" w:rsidTr="00917667">
        <w:tc>
          <w:tcPr>
            <w:tcW w:w="2237" w:type="dxa"/>
          </w:tcPr>
          <w:p w14:paraId="3E44DE38" w14:textId="77777777" w:rsidR="001C30AC" w:rsidRDefault="001C30AC" w:rsidP="00917667">
            <w:proofErr w:type="spellStart"/>
            <w:r>
              <w:t>gRPC</w:t>
            </w:r>
            <w:proofErr w:type="spellEnd"/>
            <w:r>
              <w:t xml:space="preserve"> API </w:t>
            </w:r>
            <w:r w:rsidRPr="00225699">
              <w:t>r</w:t>
            </w:r>
            <w:r>
              <w:t>eturn</w:t>
            </w:r>
          </w:p>
        </w:tc>
        <w:tc>
          <w:tcPr>
            <w:tcW w:w="6125" w:type="dxa"/>
          </w:tcPr>
          <w:p w14:paraId="7905E76F" w14:textId="73683E82" w:rsidR="001C30AC" w:rsidRDefault="001C30AC" w:rsidP="001C30AC">
            <w:pPr>
              <w:contextualSpacing/>
            </w:pPr>
            <w:proofErr w:type="spellStart"/>
            <w:r w:rsidRPr="001C30AC">
              <w:rPr>
                <w:b/>
              </w:rPr>
              <w:t>DeviceListByIp</w:t>
            </w:r>
            <w:proofErr w:type="spellEnd"/>
            <w:r w:rsidRPr="001C30AC">
              <w:rPr>
                <w:b/>
              </w:rPr>
              <w:t xml:space="preserve"> </w:t>
            </w:r>
            <w:r>
              <w:t xml:space="preserve">(message): </w:t>
            </w:r>
          </w:p>
          <w:p w14:paraId="730DDE7C" w14:textId="691B74F9" w:rsidR="001C30AC" w:rsidRDefault="001C30AC" w:rsidP="001C30AC">
            <w:pPr>
              <w:contextualSpacing/>
            </w:pPr>
            <w:proofErr w:type="spellStart"/>
            <w:r w:rsidRPr="001C30AC">
              <w:rPr>
                <w:b/>
              </w:rPr>
              <w:t>IpAddress</w:t>
            </w:r>
            <w:proofErr w:type="spellEnd"/>
            <w:r>
              <w:t xml:space="preserve">: </w:t>
            </w:r>
            <w:r w:rsidRPr="005E3D5E">
              <w:rPr>
                <w:sz w:val="20"/>
                <w:szCs w:val="20"/>
              </w:rPr>
              <w:t>device</w:t>
            </w:r>
            <w:r>
              <w:rPr>
                <w:sz w:val="20"/>
                <w:szCs w:val="20"/>
              </w:rPr>
              <w:t xml:space="preserve"> IP address and service port</w:t>
            </w:r>
            <w:r>
              <w:rPr>
                <w:sz w:val="20"/>
                <w:szCs w:val="20"/>
              </w:rPr>
              <w:t>.</w:t>
            </w:r>
          </w:p>
        </w:tc>
      </w:tr>
    </w:tbl>
    <w:p w14:paraId="6DE7AFA9" w14:textId="7DE33118" w:rsidR="001C30AC" w:rsidRDefault="001C30AC" w:rsidP="000A18C1">
      <w:pPr>
        <w:ind w:left="720"/>
      </w:pPr>
    </w:p>
    <w:p w14:paraId="0FDF5FDB" w14:textId="46D79E39" w:rsidR="001C30AC" w:rsidRDefault="001C30AC" w:rsidP="000A18C1">
      <w:pPr>
        <w:ind w:left="720"/>
      </w:pPr>
    </w:p>
    <w:p w14:paraId="537827E1" w14:textId="61373775" w:rsidR="003E56F8" w:rsidRPr="003E56F8" w:rsidRDefault="003E56F8" w:rsidP="003E56F8">
      <w:pPr>
        <w:pStyle w:val="2"/>
      </w:pPr>
      <w:bookmarkStart w:id="49" w:name="_Toc63405094"/>
      <w:r>
        <w:rPr>
          <w:rFonts w:hint="eastAsia"/>
        </w:rPr>
        <w:t>Chang</w:t>
      </w:r>
      <w:r>
        <w:t>e</w:t>
      </w:r>
      <w:r>
        <w:rPr>
          <w:rFonts w:hint="eastAsia"/>
        </w:rPr>
        <w:t xml:space="preserve"> </w:t>
      </w:r>
      <w:r>
        <w:t xml:space="preserve">query time interval for </w:t>
      </w:r>
      <w:r>
        <w:rPr>
          <w:rFonts w:hint="eastAsia"/>
        </w:rPr>
        <w:t>pulling device data</w:t>
      </w:r>
      <w:bookmarkEnd w:id="49"/>
    </w:p>
    <w:p w14:paraId="58DDB830" w14:textId="4CD3253F" w:rsidR="003E56F8" w:rsidRPr="003E56F8" w:rsidRDefault="003E56F8" w:rsidP="003E56F8">
      <w:pPr>
        <w:ind w:left="720"/>
        <w:rPr>
          <w:b/>
        </w:rPr>
      </w:pPr>
      <w:r>
        <w:rPr>
          <w:rFonts w:hint="eastAsia"/>
        </w:rPr>
        <w:t>The</w:t>
      </w:r>
      <w:r>
        <w:t xml:space="preserve"> Device Manger responses for pulling device data periodically. The query time interval could adjust on the fly.</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3E56F8" w14:paraId="21D09EE1" w14:textId="77777777" w:rsidTr="00917667">
        <w:tc>
          <w:tcPr>
            <w:tcW w:w="8362" w:type="dxa"/>
            <w:gridSpan w:val="2"/>
          </w:tcPr>
          <w:p w14:paraId="669CA0C5" w14:textId="77777777" w:rsidR="003E56F8" w:rsidRPr="005E3D5E" w:rsidRDefault="003E56F8"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3E56F8" w14:paraId="2EB48DCB" w14:textId="77777777" w:rsidTr="00917667">
        <w:tc>
          <w:tcPr>
            <w:tcW w:w="2237" w:type="dxa"/>
          </w:tcPr>
          <w:p w14:paraId="5B6BD423" w14:textId="77777777" w:rsidR="003E56F8" w:rsidRPr="005E3D5E" w:rsidRDefault="003E56F8" w:rsidP="00917667">
            <w:proofErr w:type="spellStart"/>
            <w:r>
              <w:rPr>
                <w:rFonts w:hint="eastAsia"/>
              </w:rPr>
              <w:t>gRPC</w:t>
            </w:r>
            <w:proofErr w:type="spellEnd"/>
            <w:r>
              <w:rPr>
                <w:rFonts w:hint="eastAsia"/>
              </w:rPr>
              <w:t xml:space="preserve"> API name</w:t>
            </w:r>
          </w:p>
        </w:tc>
        <w:tc>
          <w:tcPr>
            <w:tcW w:w="6125" w:type="dxa"/>
          </w:tcPr>
          <w:p w14:paraId="52B6179C" w14:textId="088B45B4" w:rsidR="003E56F8" w:rsidRPr="005E3D5E" w:rsidRDefault="003E56F8" w:rsidP="00917667">
            <w:proofErr w:type="spellStart"/>
            <w:r w:rsidRPr="003E56F8">
              <w:rPr>
                <w:b/>
              </w:rPr>
              <w:t>SetFrequency</w:t>
            </w:r>
            <w:proofErr w:type="spellEnd"/>
            <w:r>
              <w:rPr>
                <w:b/>
              </w:rPr>
              <w:t xml:space="preserve"> </w:t>
            </w:r>
            <w:r w:rsidRPr="00266B97">
              <w:t>(</w:t>
            </w:r>
            <w:proofErr w:type="spellStart"/>
            <w:r w:rsidRPr="003E56F8">
              <w:t>FreqInfo</w:t>
            </w:r>
            <w:proofErr w:type="spellEnd"/>
            <w:r w:rsidRPr="00266B97">
              <w:t>)</w:t>
            </w:r>
          </w:p>
        </w:tc>
      </w:tr>
      <w:tr w:rsidR="003E56F8" w14:paraId="5FC73A46" w14:textId="77777777" w:rsidTr="00917667">
        <w:tc>
          <w:tcPr>
            <w:tcW w:w="2237" w:type="dxa"/>
          </w:tcPr>
          <w:p w14:paraId="5FB08195" w14:textId="77777777" w:rsidR="003E56F8" w:rsidRPr="005E3D5E" w:rsidRDefault="003E56F8"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7A5CA757" w14:textId="77777777" w:rsidR="003E56F8" w:rsidRDefault="003E56F8" w:rsidP="003E56F8">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71B44EF1" w14:textId="77777777" w:rsidR="003E56F8" w:rsidRDefault="003E56F8" w:rsidP="003E56F8">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11680CFF" w14:textId="30E28D52" w:rsidR="003E56F8" w:rsidRPr="005E3D5E" w:rsidRDefault="003E56F8" w:rsidP="003E56F8">
            <w:pPr>
              <w:contextualSpacing/>
              <w:rPr>
                <w:sz w:val="20"/>
                <w:szCs w:val="20"/>
              </w:rPr>
            </w:pPr>
            <w:r w:rsidRPr="00210564">
              <w:rPr>
                <w:b/>
                <w:sz w:val="20"/>
                <w:szCs w:val="20"/>
              </w:rPr>
              <w:t>Frequency</w:t>
            </w:r>
            <w:r>
              <w:rPr>
                <w:b/>
                <w:sz w:val="20"/>
                <w:szCs w:val="20"/>
              </w:rPr>
              <w:t xml:space="preserve"> </w:t>
            </w:r>
            <w:r>
              <w:rPr>
                <w:sz w:val="20"/>
                <w:szCs w:val="20"/>
              </w:rPr>
              <w:t xml:space="preserve">(Uint32): giving the frequency of pulling </w:t>
            </w:r>
            <w:proofErr w:type="gramStart"/>
            <w:r>
              <w:rPr>
                <w:sz w:val="20"/>
                <w:szCs w:val="20"/>
              </w:rPr>
              <w:t>device data time interval</w:t>
            </w:r>
            <w:proofErr w:type="gramEnd"/>
            <w:r>
              <w:rPr>
                <w:rFonts w:hint="eastAsia"/>
                <w:sz w:val="20"/>
                <w:szCs w:val="20"/>
              </w:rPr>
              <w:t>.</w:t>
            </w:r>
          </w:p>
        </w:tc>
      </w:tr>
      <w:tr w:rsidR="003E56F8" w14:paraId="72182B04" w14:textId="77777777" w:rsidTr="00917667">
        <w:tc>
          <w:tcPr>
            <w:tcW w:w="2237" w:type="dxa"/>
          </w:tcPr>
          <w:p w14:paraId="79136CA3" w14:textId="77777777" w:rsidR="003E56F8" w:rsidRDefault="003E56F8" w:rsidP="00917667">
            <w:proofErr w:type="spellStart"/>
            <w:r>
              <w:t>gRPC</w:t>
            </w:r>
            <w:proofErr w:type="spellEnd"/>
            <w:r>
              <w:t xml:space="preserve"> API </w:t>
            </w:r>
            <w:r w:rsidRPr="00225699">
              <w:t>r</w:t>
            </w:r>
            <w:r>
              <w:t>eturn</w:t>
            </w:r>
          </w:p>
        </w:tc>
        <w:tc>
          <w:tcPr>
            <w:tcW w:w="6125" w:type="dxa"/>
          </w:tcPr>
          <w:p w14:paraId="00A5C235" w14:textId="186D73C9" w:rsidR="003E56F8" w:rsidRPr="003E56F8" w:rsidRDefault="003E56F8" w:rsidP="00917667">
            <w:pPr>
              <w:contextualSpacing/>
            </w:pPr>
            <w:r>
              <w:t>None</w:t>
            </w:r>
          </w:p>
        </w:tc>
      </w:tr>
    </w:tbl>
    <w:p w14:paraId="29DFD380" w14:textId="5585049E" w:rsidR="003E56F8" w:rsidRDefault="003E56F8" w:rsidP="000A18C1">
      <w:pPr>
        <w:ind w:left="720"/>
      </w:pPr>
    </w:p>
    <w:p w14:paraId="6B0F1277" w14:textId="5A114DE3" w:rsidR="003E56F8" w:rsidRDefault="003E56F8" w:rsidP="000A18C1">
      <w:pPr>
        <w:ind w:left="720"/>
      </w:pPr>
    </w:p>
    <w:p w14:paraId="10810C3C" w14:textId="77777777" w:rsidR="0096655F" w:rsidRDefault="0096655F" w:rsidP="0096655F">
      <w:pPr>
        <w:ind w:left="720"/>
      </w:pPr>
    </w:p>
    <w:p w14:paraId="41BF03FB" w14:textId="008D430A" w:rsidR="0096655F" w:rsidRPr="003E56F8" w:rsidRDefault="0096655F" w:rsidP="0096655F">
      <w:pPr>
        <w:pStyle w:val="2"/>
      </w:pPr>
      <w:bookmarkStart w:id="50" w:name="_Toc63405095"/>
      <w:r>
        <w:lastRenderedPageBreak/>
        <w:t>List the added the Redfish APIs for pulling device data.</w:t>
      </w:r>
      <w:bookmarkEnd w:id="50"/>
    </w:p>
    <w:p w14:paraId="64E5D115" w14:textId="457F54C2" w:rsidR="0096655F" w:rsidRDefault="0096655F" w:rsidP="0096655F">
      <w:pPr>
        <w:ind w:left="720"/>
      </w:pPr>
      <w:r>
        <w:rPr>
          <w:rFonts w:hint="eastAsia"/>
        </w:rPr>
        <w:t>The</w:t>
      </w:r>
      <w:r>
        <w:t xml:space="preserve"> Redfish APIs will use in pulling device data. The Device Manager could list already added Redfish APIs.</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96655F" w14:paraId="5B30A204" w14:textId="77777777" w:rsidTr="00917667">
        <w:tc>
          <w:tcPr>
            <w:tcW w:w="8362" w:type="dxa"/>
            <w:gridSpan w:val="2"/>
          </w:tcPr>
          <w:p w14:paraId="16B93B9D" w14:textId="77777777" w:rsidR="0096655F" w:rsidRPr="005E3D5E" w:rsidRDefault="0096655F"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96655F" w14:paraId="33B88EF5" w14:textId="77777777" w:rsidTr="00917667">
        <w:tc>
          <w:tcPr>
            <w:tcW w:w="2237" w:type="dxa"/>
          </w:tcPr>
          <w:p w14:paraId="73C46531" w14:textId="77777777" w:rsidR="0096655F" w:rsidRPr="005E3D5E" w:rsidRDefault="0096655F" w:rsidP="00917667">
            <w:proofErr w:type="spellStart"/>
            <w:r>
              <w:rPr>
                <w:rFonts w:hint="eastAsia"/>
              </w:rPr>
              <w:t>gRPC</w:t>
            </w:r>
            <w:proofErr w:type="spellEnd"/>
            <w:r>
              <w:rPr>
                <w:rFonts w:hint="eastAsia"/>
              </w:rPr>
              <w:t xml:space="preserve"> API name</w:t>
            </w:r>
          </w:p>
        </w:tc>
        <w:tc>
          <w:tcPr>
            <w:tcW w:w="6125" w:type="dxa"/>
          </w:tcPr>
          <w:p w14:paraId="506AFEAA" w14:textId="0146180B" w:rsidR="0096655F" w:rsidRPr="005E3D5E" w:rsidRDefault="0096655F" w:rsidP="00917667">
            <w:proofErr w:type="spellStart"/>
            <w:r w:rsidRPr="0096655F">
              <w:rPr>
                <w:b/>
              </w:rPr>
              <w:t>GetRfAPIList</w:t>
            </w:r>
            <w:proofErr w:type="spellEnd"/>
            <w:r>
              <w:rPr>
                <w:b/>
              </w:rPr>
              <w:t xml:space="preserve"> </w:t>
            </w:r>
            <w:r w:rsidRPr="00266B97">
              <w:t>(</w:t>
            </w:r>
            <w:proofErr w:type="spellStart"/>
            <w:r w:rsidRPr="0096655F">
              <w:t>PollingRfAPI</w:t>
            </w:r>
            <w:proofErr w:type="spellEnd"/>
            <w:r w:rsidRPr="00266B97">
              <w:t>)</w:t>
            </w:r>
          </w:p>
        </w:tc>
      </w:tr>
      <w:tr w:rsidR="0096655F" w14:paraId="665366EF" w14:textId="77777777" w:rsidTr="00917667">
        <w:tc>
          <w:tcPr>
            <w:tcW w:w="2237" w:type="dxa"/>
          </w:tcPr>
          <w:p w14:paraId="4A51269E" w14:textId="77777777" w:rsidR="0096655F" w:rsidRPr="005E3D5E" w:rsidRDefault="0096655F"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26435E88" w14:textId="77777777" w:rsidR="0096655F" w:rsidRDefault="0096655F"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4A3ECD36" w14:textId="2FDAE880" w:rsidR="0096655F" w:rsidRPr="005E3D5E" w:rsidRDefault="0096655F" w:rsidP="0096655F">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tc>
      </w:tr>
      <w:tr w:rsidR="0096655F" w14:paraId="087B47A1" w14:textId="77777777" w:rsidTr="00917667">
        <w:tc>
          <w:tcPr>
            <w:tcW w:w="2237" w:type="dxa"/>
          </w:tcPr>
          <w:p w14:paraId="28A0CDB8" w14:textId="77777777" w:rsidR="0096655F" w:rsidRDefault="0096655F" w:rsidP="00917667">
            <w:proofErr w:type="spellStart"/>
            <w:r>
              <w:t>gRPC</w:t>
            </w:r>
            <w:proofErr w:type="spellEnd"/>
            <w:r>
              <w:t xml:space="preserve"> API </w:t>
            </w:r>
            <w:r w:rsidRPr="00225699">
              <w:t>r</w:t>
            </w:r>
            <w:r>
              <w:t>eturn</w:t>
            </w:r>
          </w:p>
        </w:tc>
        <w:tc>
          <w:tcPr>
            <w:tcW w:w="6125" w:type="dxa"/>
          </w:tcPr>
          <w:p w14:paraId="7EF84EA6" w14:textId="14559C51" w:rsidR="0096655F" w:rsidRDefault="0096655F" w:rsidP="0096655F">
            <w:pPr>
              <w:contextualSpacing/>
            </w:pPr>
            <w:proofErr w:type="spellStart"/>
            <w:r w:rsidRPr="0096655F">
              <w:rPr>
                <w:b/>
              </w:rPr>
              <w:t>RfAPIList</w:t>
            </w:r>
            <w:proofErr w:type="spellEnd"/>
            <w:r w:rsidRPr="0096655F">
              <w:rPr>
                <w:b/>
              </w:rPr>
              <w:t xml:space="preserve"> </w:t>
            </w:r>
            <w:r>
              <w:t xml:space="preserve">(message): </w:t>
            </w:r>
          </w:p>
          <w:p w14:paraId="3C00DF17" w14:textId="0BE86685" w:rsidR="0096655F" w:rsidRPr="003E56F8" w:rsidRDefault="0096655F" w:rsidP="0096655F">
            <w:pPr>
              <w:contextualSpacing/>
            </w:pPr>
            <w:proofErr w:type="spellStart"/>
            <w:r>
              <w:rPr>
                <w:b/>
              </w:rPr>
              <w:t>R</w:t>
            </w:r>
            <w:r w:rsidRPr="0096655F">
              <w:rPr>
                <w:b/>
              </w:rPr>
              <w:t>fAPIList</w:t>
            </w:r>
            <w:proofErr w:type="spellEnd"/>
            <w:r>
              <w:t xml:space="preserve">: </w:t>
            </w:r>
            <w:r>
              <w:rPr>
                <w:sz w:val="20"/>
                <w:szCs w:val="20"/>
              </w:rPr>
              <w:t>list of Redfish APIs</w:t>
            </w:r>
          </w:p>
        </w:tc>
      </w:tr>
    </w:tbl>
    <w:p w14:paraId="40E36228" w14:textId="44847013" w:rsidR="0096655F" w:rsidRDefault="0096655F" w:rsidP="0096655F">
      <w:pPr>
        <w:ind w:left="720"/>
      </w:pPr>
    </w:p>
    <w:p w14:paraId="27CC5CF9" w14:textId="072C0ED2" w:rsidR="0096655F" w:rsidRDefault="0096655F" w:rsidP="0096655F">
      <w:pPr>
        <w:ind w:left="720"/>
      </w:pPr>
    </w:p>
    <w:p w14:paraId="45041B63" w14:textId="7043768F" w:rsidR="00A30242" w:rsidRPr="003E56F8" w:rsidRDefault="00A30242" w:rsidP="00A30242">
      <w:pPr>
        <w:pStyle w:val="2"/>
      </w:pPr>
      <w:bookmarkStart w:id="51" w:name="_Toc63405096"/>
      <w:r>
        <w:t>Append</w:t>
      </w:r>
      <w:r>
        <w:t xml:space="preserve"> the Redfish APIs for pulling device data.</w:t>
      </w:r>
      <w:bookmarkEnd w:id="51"/>
    </w:p>
    <w:p w14:paraId="4041485C" w14:textId="4E1A82D7" w:rsidR="00A30242" w:rsidRDefault="00A30242" w:rsidP="00A30242">
      <w:pPr>
        <w:ind w:left="720"/>
      </w:pPr>
      <w:r>
        <w:rPr>
          <w:rFonts w:hint="eastAsia"/>
        </w:rPr>
        <w:t>The</w:t>
      </w:r>
      <w:r>
        <w:t xml:space="preserve"> list of Redfish APIs could append to Device Manager for pulling device data.</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A30242" w14:paraId="4D8C9DD2" w14:textId="77777777" w:rsidTr="00917667">
        <w:tc>
          <w:tcPr>
            <w:tcW w:w="8362" w:type="dxa"/>
            <w:gridSpan w:val="2"/>
          </w:tcPr>
          <w:p w14:paraId="77C14BFA" w14:textId="77777777" w:rsidR="00A30242" w:rsidRPr="005E3D5E" w:rsidRDefault="00A30242"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A30242" w14:paraId="6DCA4839" w14:textId="77777777" w:rsidTr="00917667">
        <w:tc>
          <w:tcPr>
            <w:tcW w:w="2237" w:type="dxa"/>
          </w:tcPr>
          <w:p w14:paraId="268F5FA0" w14:textId="77777777" w:rsidR="00A30242" w:rsidRPr="005E3D5E" w:rsidRDefault="00A30242" w:rsidP="00917667">
            <w:proofErr w:type="spellStart"/>
            <w:r>
              <w:rPr>
                <w:rFonts w:hint="eastAsia"/>
              </w:rPr>
              <w:t>gRPC</w:t>
            </w:r>
            <w:proofErr w:type="spellEnd"/>
            <w:r>
              <w:rPr>
                <w:rFonts w:hint="eastAsia"/>
              </w:rPr>
              <w:t xml:space="preserve"> API name</w:t>
            </w:r>
          </w:p>
        </w:tc>
        <w:tc>
          <w:tcPr>
            <w:tcW w:w="6125" w:type="dxa"/>
          </w:tcPr>
          <w:p w14:paraId="65544AE6" w14:textId="45EA754A" w:rsidR="00A30242" w:rsidRPr="005E3D5E" w:rsidRDefault="00A30242" w:rsidP="00917667">
            <w:proofErr w:type="spellStart"/>
            <w:r w:rsidRPr="00A30242">
              <w:rPr>
                <w:b/>
              </w:rPr>
              <w:t>AddPollingRfAPI</w:t>
            </w:r>
            <w:proofErr w:type="spellEnd"/>
            <w:r>
              <w:rPr>
                <w:b/>
              </w:rPr>
              <w:t xml:space="preserve"> </w:t>
            </w:r>
            <w:r w:rsidRPr="00266B97">
              <w:t>(</w:t>
            </w:r>
            <w:proofErr w:type="spellStart"/>
            <w:r w:rsidRPr="00A30242">
              <w:t>PollingRfAPI</w:t>
            </w:r>
            <w:proofErr w:type="spellEnd"/>
            <w:r w:rsidRPr="00266B97">
              <w:t>)</w:t>
            </w:r>
          </w:p>
        </w:tc>
      </w:tr>
      <w:tr w:rsidR="00A30242" w14:paraId="66DFC7BC" w14:textId="77777777" w:rsidTr="00917667">
        <w:tc>
          <w:tcPr>
            <w:tcW w:w="2237" w:type="dxa"/>
          </w:tcPr>
          <w:p w14:paraId="0441976A" w14:textId="77777777" w:rsidR="00A30242" w:rsidRPr="005E3D5E" w:rsidRDefault="00A30242"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635A75C7" w14:textId="77777777" w:rsidR="00A30242" w:rsidRDefault="00A30242"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57D8CB8" w14:textId="77777777" w:rsidR="00A30242" w:rsidRDefault="00A30242" w:rsidP="00917667">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20653CF2" w14:textId="678CD11F" w:rsidR="00A30242" w:rsidRPr="00A30242" w:rsidRDefault="00A30242" w:rsidP="00917667">
            <w:pPr>
              <w:contextualSpacing/>
              <w:rPr>
                <w:sz w:val="20"/>
                <w:szCs w:val="20"/>
              </w:rPr>
            </w:pPr>
            <w:proofErr w:type="spellStart"/>
            <w:r w:rsidRPr="00A30242">
              <w:rPr>
                <w:b/>
                <w:sz w:val="20"/>
                <w:szCs w:val="20"/>
              </w:rPr>
              <w:t>RfAPI</w:t>
            </w:r>
            <w:proofErr w:type="spellEnd"/>
            <w:r>
              <w:rPr>
                <w:b/>
                <w:sz w:val="20"/>
                <w:szCs w:val="20"/>
              </w:rPr>
              <w:t xml:space="preserve"> </w:t>
            </w:r>
            <w:r>
              <w:rPr>
                <w:sz w:val="20"/>
                <w:szCs w:val="20"/>
              </w:rPr>
              <w:t>(String): Redfish API</w:t>
            </w:r>
          </w:p>
        </w:tc>
      </w:tr>
      <w:tr w:rsidR="00A30242" w14:paraId="2390DABE" w14:textId="77777777" w:rsidTr="00917667">
        <w:tc>
          <w:tcPr>
            <w:tcW w:w="2237" w:type="dxa"/>
          </w:tcPr>
          <w:p w14:paraId="31FE5D80" w14:textId="77777777" w:rsidR="00A30242" w:rsidRDefault="00A30242" w:rsidP="00917667">
            <w:proofErr w:type="spellStart"/>
            <w:r>
              <w:t>gRPC</w:t>
            </w:r>
            <w:proofErr w:type="spellEnd"/>
            <w:r>
              <w:t xml:space="preserve"> API </w:t>
            </w:r>
            <w:r w:rsidRPr="00225699">
              <w:t>r</w:t>
            </w:r>
            <w:r>
              <w:t>eturn</w:t>
            </w:r>
          </w:p>
        </w:tc>
        <w:tc>
          <w:tcPr>
            <w:tcW w:w="6125" w:type="dxa"/>
          </w:tcPr>
          <w:p w14:paraId="23E85851" w14:textId="19505F4F" w:rsidR="00A30242" w:rsidRPr="00A30242" w:rsidRDefault="00A30242" w:rsidP="00917667">
            <w:pPr>
              <w:contextualSpacing/>
            </w:pPr>
            <w:r w:rsidRPr="00A30242">
              <w:t>None</w:t>
            </w:r>
          </w:p>
        </w:tc>
      </w:tr>
    </w:tbl>
    <w:p w14:paraId="5FC9124E" w14:textId="6DC905DF" w:rsidR="00A30242" w:rsidRDefault="00A30242" w:rsidP="00A30242">
      <w:pPr>
        <w:ind w:left="720"/>
      </w:pPr>
    </w:p>
    <w:p w14:paraId="53F33698" w14:textId="08514BE0" w:rsidR="00A30242" w:rsidRDefault="00A30242" w:rsidP="00A30242">
      <w:pPr>
        <w:ind w:left="720"/>
      </w:pPr>
    </w:p>
    <w:p w14:paraId="7744156A" w14:textId="512CD9E7" w:rsidR="008A61CF" w:rsidRPr="003E56F8" w:rsidRDefault="008A61CF" w:rsidP="008A61CF">
      <w:pPr>
        <w:pStyle w:val="2"/>
        <w:numPr>
          <w:ilvl w:val="1"/>
          <w:numId w:val="35"/>
        </w:numPr>
      </w:pPr>
      <w:bookmarkStart w:id="52" w:name="_Toc63405097"/>
      <w:r>
        <w:t>Delete</w:t>
      </w:r>
      <w:r>
        <w:t xml:space="preserve"> the Redfish APIs for pulling device data.</w:t>
      </w:r>
      <w:bookmarkEnd w:id="52"/>
    </w:p>
    <w:p w14:paraId="08B54626" w14:textId="5579D4C0" w:rsidR="008A61CF" w:rsidRDefault="008A61CF" w:rsidP="008A61CF">
      <w:pPr>
        <w:ind w:left="720"/>
      </w:pPr>
      <w:r>
        <w:rPr>
          <w:rFonts w:hint="eastAsia"/>
        </w:rPr>
        <w:t>The</w:t>
      </w:r>
      <w:r>
        <w:t xml:space="preserve"> list of Redfish APIs could </w:t>
      </w:r>
      <w:r>
        <w:t>delete by</w:t>
      </w:r>
      <w:r>
        <w:t xml:space="preserve"> Device Manager for pulling device data.</w:t>
      </w:r>
    </w:p>
    <w:tbl>
      <w:tblPr>
        <w:tblStyle w:val="afb"/>
        <w:tblpPr w:leftFromText="180" w:rightFromText="180" w:vertAnchor="text" w:horzAnchor="margin" w:tblpXSpec="center" w:tblpY="243"/>
        <w:tblW w:w="0" w:type="auto"/>
        <w:tblLook w:val="04A0" w:firstRow="1" w:lastRow="0" w:firstColumn="1" w:lastColumn="0" w:noHBand="0" w:noVBand="1"/>
      </w:tblPr>
      <w:tblGrid>
        <w:gridCol w:w="2237"/>
        <w:gridCol w:w="6125"/>
      </w:tblGrid>
      <w:tr w:rsidR="008A61CF" w14:paraId="7DBF4A09" w14:textId="77777777" w:rsidTr="00917667">
        <w:tc>
          <w:tcPr>
            <w:tcW w:w="8362" w:type="dxa"/>
            <w:gridSpan w:val="2"/>
          </w:tcPr>
          <w:p w14:paraId="03BCD18A" w14:textId="77777777" w:rsidR="008A61CF" w:rsidRPr="005E3D5E" w:rsidRDefault="008A61CF" w:rsidP="00917667">
            <w:pPr>
              <w:jc w:val="center"/>
              <w:rPr>
                <w:sz w:val="20"/>
                <w:szCs w:val="20"/>
              </w:rPr>
            </w:pPr>
            <w:r w:rsidRPr="005E3D5E">
              <w:rPr>
                <w:sz w:val="20"/>
                <w:szCs w:val="20"/>
              </w:rPr>
              <w:t xml:space="preserve">Device Management </w:t>
            </w:r>
            <w:proofErr w:type="spellStart"/>
            <w:r w:rsidRPr="005E3D5E">
              <w:rPr>
                <w:sz w:val="20"/>
                <w:szCs w:val="20"/>
              </w:rPr>
              <w:t>gRPC</w:t>
            </w:r>
            <w:proofErr w:type="spellEnd"/>
            <w:r w:rsidRPr="005E3D5E">
              <w:rPr>
                <w:sz w:val="20"/>
                <w:szCs w:val="20"/>
              </w:rPr>
              <w:t xml:space="preserve"> definition</w:t>
            </w:r>
          </w:p>
        </w:tc>
      </w:tr>
      <w:tr w:rsidR="008A61CF" w14:paraId="11BB6827" w14:textId="77777777" w:rsidTr="00917667">
        <w:tc>
          <w:tcPr>
            <w:tcW w:w="2237" w:type="dxa"/>
          </w:tcPr>
          <w:p w14:paraId="2E88303C" w14:textId="77777777" w:rsidR="008A61CF" w:rsidRPr="005E3D5E" w:rsidRDefault="008A61CF" w:rsidP="00917667">
            <w:proofErr w:type="spellStart"/>
            <w:r>
              <w:rPr>
                <w:rFonts w:hint="eastAsia"/>
              </w:rPr>
              <w:t>gRPC</w:t>
            </w:r>
            <w:proofErr w:type="spellEnd"/>
            <w:r>
              <w:rPr>
                <w:rFonts w:hint="eastAsia"/>
              </w:rPr>
              <w:t xml:space="preserve"> API name</w:t>
            </w:r>
          </w:p>
        </w:tc>
        <w:tc>
          <w:tcPr>
            <w:tcW w:w="6125" w:type="dxa"/>
          </w:tcPr>
          <w:p w14:paraId="39AF361A" w14:textId="77FEEBDC" w:rsidR="008A61CF" w:rsidRPr="005E3D5E" w:rsidRDefault="008A61CF" w:rsidP="00917667">
            <w:proofErr w:type="spellStart"/>
            <w:r w:rsidRPr="008A61CF">
              <w:rPr>
                <w:b/>
              </w:rPr>
              <w:t>RemovePollingRfAPI</w:t>
            </w:r>
            <w:proofErr w:type="spellEnd"/>
            <w:r w:rsidR="004632C7">
              <w:rPr>
                <w:b/>
              </w:rPr>
              <w:t xml:space="preserve"> </w:t>
            </w:r>
            <w:r w:rsidRPr="00266B97">
              <w:t>(</w:t>
            </w:r>
            <w:proofErr w:type="spellStart"/>
            <w:r w:rsidRPr="00A30242">
              <w:t>PollingRfAPI</w:t>
            </w:r>
            <w:proofErr w:type="spellEnd"/>
            <w:r w:rsidRPr="00266B97">
              <w:t>)</w:t>
            </w:r>
          </w:p>
        </w:tc>
      </w:tr>
      <w:tr w:rsidR="008A61CF" w14:paraId="52DCD305" w14:textId="77777777" w:rsidTr="00917667">
        <w:tc>
          <w:tcPr>
            <w:tcW w:w="2237" w:type="dxa"/>
          </w:tcPr>
          <w:p w14:paraId="5D975870" w14:textId="77777777" w:rsidR="008A61CF" w:rsidRPr="005E3D5E" w:rsidRDefault="008A61CF" w:rsidP="00917667">
            <w:pPr>
              <w:rPr>
                <w:sz w:val="20"/>
                <w:szCs w:val="20"/>
              </w:rPr>
            </w:pPr>
            <w:proofErr w:type="spellStart"/>
            <w:r w:rsidRPr="005E3D5E">
              <w:rPr>
                <w:sz w:val="20"/>
                <w:szCs w:val="20"/>
              </w:rPr>
              <w:t>gRPC</w:t>
            </w:r>
            <w:proofErr w:type="spellEnd"/>
            <w:r w:rsidRPr="005E3D5E">
              <w:rPr>
                <w:sz w:val="20"/>
                <w:szCs w:val="20"/>
              </w:rPr>
              <w:t xml:space="preserve"> Arguments</w:t>
            </w:r>
          </w:p>
        </w:tc>
        <w:tc>
          <w:tcPr>
            <w:tcW w:w="6125" w:type="dxa"/>
          </w:tcPr>
          <w:p w14:paraId="1228AA57" w14:textId="77777777" w:rsidR="008A61CF" w:rsidRDefault="008A61CF" w:rsidP="00917667">
            <w:pPr>
              <w:contextualSpacing/>
              <w:rPr>
                <w:sz w:val="20"/>
                <w:szCs w:val="20"/>
              </w:rPr>
            </w:pPr>
            <w:proofErr w:type="spellStart"/>
            <w:r w:rsidRPr="00266B97">
              <w:rPr>
                <w:rFonts w:hint="eastAsia"/>
                <w:b/>
                <w:sz w:val="20"/>
                <w:szCs w:val="20"/>
              </w:rPr>
              <w:t>IpAddress</w:t>
            </w:r>
            <w:proofErr w:type="spellEnd"/>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D1B836D" w14:textId="77777777" w:rsidR="008A61CF" w:rsidRDefault="008A61CF" w:rsidP="00917667">
            <w:pPr>
              <w:contextualSpacing/>
              <w:rPr>
                <w:sz w:val="20"/>
                <w:szCs w:val="20"/>
              </w:rPr>
            </w:pPr>
            <w:proofErr w:type="spellStart"/>
            <w:proofErr w:type="gramStart"/>
            <w:r w:rsidRPr="00266B97">
              <w:rPr>
                <w:b/>
                <w:sz w:val="20"/>
                <w:szCs w:val="20"/>
              </w:rPr>
              <w:t>UserToken</w:t>
            </w:r>
            <w:proofErr w:type="spellEnd"/>
            <w:r w:rsidRPr="005E3D5E">
              <w:rPr>
                <w:sz w:val="20"/>
                <w:szCs w:val="20"/>
              </w:rPr>
              <w:t>(</w:t>
            </w:r>
            <w:proofErr w:type="spellStart"/>
            <w:proofErr w:type="gramEnd"/>
            <w:r w:rsidRPr="005A57CA">
              <w:rPr>
                <w:sz w:val="20"/>
                <w:szCs w:val="20"/>
              </w:rPr>
              <w:t>DeviceAccount</w:t>
            </w:r>
            <w:proofErr w:type="spellEnd"/>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638DD2CC" w14:textId="77777777" w:rsidR="008A61CF" w:rsidRPr="00A30242" w:rsidRDefault="008A61CF" w:rsidP="00917667">
            <w:pPr>
              <w:contextualSpacing/>
              <w:rPr>
                <w:sz w:val="20"/>
                <w:szCs w:val="20"/>
              </w:rPr>
            </w:pPr>
            <w:proofErr w:type="spellStart"/>
            <w:r w:rsidRPr="00A30242">
              <w:rPr>
                <w:b/>
                <w:sz w:val="20"/>
                <w:szCs w:val="20"/>
              </w:rPr>
              <w:t>RfAPI</w:t>
            </w:r>
            <w:proofErr w:type="spellEnd"/>
            <w:r>
              <w:rPr>
                <w:b/>
                <w:sz w:val="20"/>
                <w:szCs w:val="20"/>
              </w:rPr>
              <w:t xml:space="preserve"> </w:t>
            </w:r>
            <w:r>
              <w:rPr>
                <w:sz w:val="20"/>
                <w:szCs w:val="20"/>
              </w:rPr>
              <w:t>(String): Redfish API</w:t>
            </w:r>
          </w:p>
        </w:tc>
      </w:tr>
      <w:tr w:rsidR="008A61CF" w14:paraId="3D953018" w14:textId="77777777" w:rsidTr="00917667">
        <w:tc>
          <w:tcPr>
            <w:tcW w:w="2237" w:type="dxa"/>
          </w:tcPr>
          <w:p w14:paraId="7C984AC4" w14:textId="77777777" w:rsidR="008A61CF" w:rsidRDefault="008A61CF" w:rsidP="00917667">
            <w:proofErr w:type="spellStart"/>
            <w:r>
              <w:t>gRPC</w:t>
            </w:r>
            <w:proofErr w:type="spellEnd"/>
            <w:r>
              <w:t xml:space="preserve"> API </w:t>
            </w:r>
            <w:r w:rsidRPr="00225699">
              <w:t>r</w:t>
            </w:r>
            <w:r>
              <w:t>eturn</w:t>
            </w:r>
          </w:p>
        </w:tc>
        <w:tc>
          <w:tcPr>
            <w:tcW w:w="6125" w:type="dxa"/>
          </w:tcPr>
          <w:p w14:paraId="79794D3E" w14:textId="77777777" w:rsidR="008A61CF" w:rsidRPr="00A30242" w:rsidRDefault="008A61CF" w:rsidP="00917667">
            <w:pPr>
              <w:contextualSpacing/>
            </w:pPr>
            <w:r w:rsidRPr="00A30242">
              <w:t>None</w:t>
            </w:r>
          </w:p>
        </w:tc>
      </w:tr>
    </w:tbl>
    <w:p w14:paraId="31D88D38" w14:textId="1430AC4A" w:rsidR="008A61CF" w:rsidRDefault="008A61CF" w:rsidP="008A61CF">
      <w:pPr>
        <w:ind w:left="720"/>
      </w:pPr>
    </w:p>
    <w:p w14:paraId="2A4E5D70" w14:textId="77777777" w:rsidR="008A61CF" w:rsidRPr="00CC5101" w:rsidRDefault="008A61CF" w:rsidP="008A61CF">
      <w:pPr>
        <w:ind w:left="720"/>
      </w:pPr>
    </w:p>
    <w:p w14:paraId="5C348373" w14:textId="06CE1D79" w:rsidR="00097A85" w:rsidRPr="00A617F6" w:rsidRDefault="00FB043E" w:rsidP="00097A85">
      <w:pPr>
        <w:pStyle w:val="2"/>
      </w:pPr>
      <w:bookmarkStart w:id="53" w:name="_Toc51523004"/>
      <w:bookmarkStart w:id="54" w:name="_Toc63405098"/>
      <w:r w:rsidRPr="00A617F6">
        <w:t xml:space="preserve">Enable/Disable </w:t>
      </w:r>
      <w:r w:rsidR="00097A85" w:rsidRPr="00A617F6">
        <w:t>Log Service</w:t>
      </w:r>
      <w:bookmarkEnd w:id="53"/>
      <w:bookmarkEnd w:id="54"/>
    </w:p>
    <w:p w14:paraId="65A3C411" w14:textId="77777777" w:rsidR="00097A85" w:rsidRPr="00A617F6" w:rsidRDefault="00097A85" w:rsidP="00097A85">
      <w:pPr>
        <w:ind w:left="1080"/>
      </w:pPr>
      <w:r w:rsidRPr="00A617F6">
        <w:t>This resource represents the log service for the resource or service to which it is associated. It records all ONL peripheral Add/Remove/Alert events, such as, fan plugging-in and out, thermal sensor exceeding fatal critical threshold temperature</w:t>
      </w:r>
      <w:proofErr w:type="gramStart"/>
      <w:r w:rsidRPr="00A617F6">
        <w:t>, …,</w:t>
      </w:r>
      <w:proofErr w:type="gramEnd"/>
      <w:r w:rsidRPr="00A617F6">
        <w:t xml:space="preserve"> etc.</w:t>
      </w:r>
    </w:p>
    <w:p w14:paraId="3B81B484" w14:textId="5D1F072D" w:rsidR="00FB043E" w:rsidRPr="00A617F6" w:rsidRDefault="00097A85" w:rsidP="00FB043E">
      <w:pPr>
        <w:pStyle w:val="2"/>
        <w:numPr>
          <w:ilvl w:val="2"/>
          <w:numId w:val="2"/>
        </w:numPr>
      </w:pPr>
      <w:bookmarkStart w:id="55" w:name="_Toc51523005"/>
      <w:bookmarkStart w:id="56" w:name="_Toc63405099"/>
      <w:r w:rsidRPr="00A617F6">
        <w:t>Enable/Disable Log Service</w:t>
      </w:r>
      <w:bookmarkEnd w:id="55"/>
      <w:bookmarkEnd w:id="56"/>
    </w:p>
    <w:p w14:paraId="2DC132B5" w14:textId="63B2E7D1" w:rsidR="00097A85" w:rsidRPr="00A617F6" w:rsidRDefault="009A3401" w:rsidP="00FB043E">
      <w:pPr>
        <w:ind w:left="2160"/>
      </w:pPr>
      <w:r w:rsidRPr="00F7536B">
        <w:rPr>
          <w:b/>
        </w:rPr>
        <w:t>PATCH</w:t>
      </w:r>
      <w:r w:rsidR="00FB043E" w:rsidRPr="00A617F6">
        <w:t xml:space="preserve">: </w:t>
      </w:r>
      <w:r w:rsidR="00097A85" w:rsidRPr="00A617F6">
        <w:t>/redfish/v1/Managers/&lt;manager_id&gt;/LogServices/&lt;log_id&gt;</w:t>
      </w:r>
    </w:p>
    <w:tbl>
      <w:tblPr>
        <w:tblStyle w:val="afb"/>
        <w:tblW w:w="0" w:type="auto"/>
        <w:tblInd w:w="2160" w:type="dxa"/>
        <w:tblLook w:val="04A0" w:firstRow="1" w:lastRow="0" w:firstColumn="1" w:lastColumn="0" w:noHBand="0" w:noVBand="1"/>
      </w:tblPr>
      <w:tblGrid>
        <w:gridCol w:w="2481"/>
        <w:gridCol w:w="2368"/>
        <w:gridCol w:w="2341"/>
      </w:tblGrid>
      <w:tr w:rsidR="00FB043E" w:rsidRPr="00A617F6" w14:paraId="6CE076A3" w14:textId="77777777" w:rsidTr="00F02DDC">
        <w:tc>
          <w:tcPr>
            <w:tcW w:w="7416" w:type="dxa"/>
            <w:gridSpan w:val="3"/>
            <w:shd w:val="clear" w:color="auto" w:fill="D9D9D9" w:themeFill="background1" w:themeFillShade="D9"/>
          </w:tcPr>
          <w:p w14:paraId="7B54CD9D" w14:textId="77777777" w:rsidR="009B635D" w:rsidRPr="009B635D" w:rsidRDefault="009B635D" w:rsidP="009B635D">
            <w:pPr>
              <w:spacing w:before="0" w:beforeAutospacing="0" w:after="0" w:afterAutospacing="0"/>
              <w:rPr>
                <w:sz w:val="18"/>
                <w:szCs w:val="18"/>
              </w:rPr>
            </w:pPr>
            <w:r w:rsidRPr="009B635D">
              <w:rPr>
                <w:sz w:val="18"/>
                <w:szCs w:val="18"/>
              </w:rPr>
              <w:lastRenderedPageBreak/>
              <w:t>{</w:t>
            </w:r>
          </w:p>
          <w:p w14:paraId="7F610448" w14:textId="77777777" w:rsidR="009B635D" w:rsidRPr="009B635D" w:rsidRDefault="009B635D" w:rsidP="009B635D">
            <w:pPr>
              <w:spacing w:before="0" w:beforeAutospacing="0" w:after="0" w:afterAutospacing="0"/>
              <w:rPr>
                <w:sz w:val="18"/>
                <w:szCs w:val="18"/>
              </w:rPr>
            </w:pPr>
            <w:r w:rsidRPr="009B635D">
              <w:rPr>
                <w:sz w:val="18"/>
                <w:szCs w:val="18"/>
              </w:rPr>
              <w:t xml:space="preserve">"ServiceEnabled": true   </w:t>
            </w:r>
          </w:p>
          <w:p w14:paraId="03818773" w14:textId="77777777" w:rsidR="00FB043E" w:rsidRDefault="009B635D" w:rsidP="009B635D">
            <w:pPr>
              <w:spacing w:before="0" w:beforeAutospacing="0" w:after="0" w:afterAutospacing="0"/>
              <w:rPr>
                <w:rFonts w:eastAsiaTheme="minorEastAsia"/>
                <w:sz w:val="18"/>
                <w:szCs w:val="18"/>
                <w:lang w:eastAsia="zh-TW"/>
              </w:rPr>
            </w:pPr>
            <w:r w:rsidRPr="009B635D">
              <w:rPr>
                <w:sz w:val="18"/>
                <w:szCs w:val="18"/>
              </w:rPr>
              <w:t>}</w:t>
            </w:r>
          </w:p>
          <w:p w14:paraId="1B360858" w14:textId="77777777" w:rsidR="00F7536B" w:rsidRDefault="00F7536B" w:rsidP="009B635D">
            <w:pPr>
              <w:spacing w:before="0" w:beforeAutospacing="0" w:after="0" w:afterAutospacing="0"/>
              <w:rPr>
                <w:rFonts w:eastAsiaTheme="minorEastAsia"/>
                <w:sz w:val="18"/>
                <w:szCs w:val="18"/>
                <w:lang w:eastAsia="zh-TW"/>
              </w:rPr>
            </w:pPr>
          </w:p>
          <w:p w14:paraId="5357DDAF" w14:textId="02EAC8FA" w:rsidR="00F7536B" w:rsidRPr="00F7536B" w:rsidRDefault="00F7536B" w:rsidP="009B635D">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r w:rsidR="00D72667" w:rsidRPr="00A617F6" w14:paraId="54183889" w14:textId="77777777" w:rsidTr="00D72667">
        <w:tc>
          <w:tcPr>
            <w:tcW w:w="7416" w:type="dxa"/>
            <w:gridSpan w:val="3"/>
            <w:tcBorders>
              <w:left w:val="nil"/>
              <w:right w:val="nil"/>
            </w:tcBorders>
          </w:tcPr>
          <w:p w14:paraId="499E2C59" w14:textId="77777777" w:rsidR="00D72667" w:rsidRPr="00A617F6" w:rsidRDefault="00D72667" w:rsidP="00A617F6"/>
        </w:tc>
      </w:tr>
      <w:tr w:rsidR="00FB043E" w:rsidRPr="00A617F6" w14:paraId="11113E49" w14:textId="77777777" w:rsidTr="00D72667">
        <w:tc>
          <w:tcPr>
            <w:tcW w:w="2533" w:type="dxa"/>
          </w:tcPr>
          <w:p w14:paraId="3F9223D5" w14:textId="77777777" w:rsidR="00FB043E" w:rsidRPr="00A617F6" w:rsidRDefault="00FB043E" w:rsidP="00A617F6">
            <w:r w:rsidRPr="00A617F6">
              <w:t>Property</w:t>
            </w:r>
          </w:p>
        </w:tc>
        <w:tc>
          <w:tcPr>
            <w:tcW w:w="2431" w:type="dxa"/>
          </w:tcPr>
          <w:p w14:paraId="647580B6" w14:textId="77777777" w:rsidR="00FB043E" w:rsidRPr="00A617F6" w:rsidRDefault="00FB043E" w:rsidP="00A617F6">
            <w:r w:rsidRPr="00A617F6">
              <w:t>Requirement</w:t>
            </w:r>
          </w:p>
        </w:tc>
        <w:tc>
          <w:tcPr>
            <w:tcW w:w="2452" w:type="dxa"/>
          </w:tcPr>
          <w:p w14:paraId="0AD7BA42" w14:textId="77777777" w:rsidR="00FB043E" w:rsidRPr="00A617F6" w:rsidRDefault="00FB043E" w:rsidP="00A617F6">
            <w:r w:rsidRPr="00A617F6">
              <w:t>Value</w:t>
            </w:r>
          </w:p>
        </w:tc>
      </w:tr>
      <w:tr w:rsidR="00FB043E" w:rsidRPr="00A617F6" w14:paraId="722EB2FB" w14:textId="77777777" w:rsidTr="00D72667">
        <w:tc>
          <w:tcPr>
            <w:tcW w:w="2533" w:type="dxa"/>
          </w:tcPr>
          <w:p w14:paraId="5D8F34DC" w14:textId="77777777" w:rsidR="00FB043E" w:rsidRPr="00A617F6" w:rsidRDefault="00FB043E" w:rsidP="00A617F6">
            <w:r w:rsidRPr="00A617F6">
              <w:t>ServiceEnabled</w:t>
            </w:r>
          </w:p>
        </w:tc>
        <w:tc>
          <w:tcPr>
            <w:tcW w:w="2431" w:type="dxa"/>
          </w:tcPr>
          <w:p w14:paraId="59EBBA8E" w14:textId="77777777" w:rsidR="00FB043E" w:rsidRPr="00A617F6" w:rsidRDefault="00FB043E" w:rsidP="00A617F6">
            <w:r w:rsidRPr="00A617F6">
              <w:t>Mandatory</w:t>
            </w:r>
          </w:p>
        </w:tc>
        <w:tc>
          <w:tcPr>
            <w:tcW w:w="2452" w:type="dxa"/>
          </w:tcPr>
          <w:p w14:paraId="4360C33C" w14:textId="77777777" w:rsidR="00FB043E" w:rsidRPr="00A617F6" w:rsidRDefault="00FB043E" w:rsidP="00A617F6">
            <w:r w:rsidRPr="00A617F6">
              <w:t>true, false</w:t>
            </w:r>
          </w:p>
        </w:tc>
      </w:tr>
    </w:tbl>
    <w:p w14:paraId="4559B1B1" w14:textId="77777777" w:rsidR="00AC57CA" w:rsidRDefault="00AC57CA" w:rsidP="00AC57CA"/>
    <w:tbl>
      <w:tblPr>
        <w:tblStyle w:val="afb"/>
        <w:tblW w:w="0" w:type="auto"/>
        <w:tblInd w:w="988" w:type="dxa"/>
        <w:tblLook w:val="04A0" w:firstRow="1" w:lastRow="0" w:firstColumn="1" w:lastColumn="0" w:noHBand="0" w:noVBand="1"/>
      </w:tblPr>
      <w:tblGrid>
        <w:gridCol w:w="2237"/>
        <w:gridCol w:w="6125"/>
      </w:tblGrid>
      <w:tr w:rsidR="00AC57CA" w14:paraId="0C56FD21" w14:textId="77777777" w:rsidTr="002C2FCF">
        <w:tc>
          <w:tcPr>
            <w:tcW w:w="8362" w:type="dxa"/>
            <w:gridSpan w:val="2"/>
          </w:tcPr>
          <w:p w14:paraId="1D02B7EF" w14:textId="77777777" w:rsidR="00AC57CA" w:rsidRPr="005E3D5E" w:rsidRDefault="00AC57CA" w:rsidP="002C2FCF">
            <w:pPr>
              <w:jc w:val="center"/>
              <w:rPr>
                <w:sz w:val="20"/>
                <w:szCs w:val="20"/>
              </w:rPr>
            </w:pPr>
            <w:r w:rsidRPr="005E3D5E">
              <w:rPr>
                <w:sz w:val="20"/>
                <w:szCs w:val="20"/>
              </w:rPr>
              <w:t>Device Management gRPC definition</w:t>
            </w:r>
          </w:p>
        </w:tc>
      </w:tr>
      <w:tr w:rsidR="00AC57CA" w14:paraId="34264A3A" w14:textId="77777777" w:rsidTr="002C2FCF">
        <w:tc>
          <w:tcPr>
            <w:tcW w:w="2237" w:type="dxa"/>
          </w:tcPr>
          <w:p w14:paraId="0039A266" w14:textId="77777777" w:rsidR="00AC57CA" w:rsidRPr="005E3D5E" w:rsidRDefault="00AC57CA" w:rsidP="002C2FCF">
            <w:r>
              <w:rPr>
                <w:rFonts w:hint="eastAsia"/>
              </w:rPr>
              <w:t>gRPC API name</w:t>
            </w:r>
          </w:p>
        </w:tc>
        <w:tc>
          <w:tcPr>
            <w:tcW w:w="6125" w:type="dxa"/>
          </w:tcPr>
          <w:p w14:paraId="3E17DA81" w14:textId="7B4E9C48" w:rsidR="00AC57CA" w:rsidRPr="005E3D5E" w:rsidRDefault="00F72380" w:rsidP="002C2FCF">
            <w:r w:rsidRPr="00F72380">
              <w:rPr>
                <w:b/>
              </w:rPr>
              <w:t xml:space="preserve">EnableLogServiceState </w:t>
            </w:r>
            <w:r w:rsidR="00AC57CA" w:rsidRPr="00266B97">
              <w:t>(</w:t>
            </w:r>
            <w:r w:rsidRPr="00F72380">
              <w:t>LogService</w:t>
            </w:r>
            <w:r w:rsidR="00AC57CA" w:rsidRPr="00266B97">
              <w:t>)</w:t>
            </w:r>
          </w:p>
        </w:tc>
      </w:tr>
      <w:tr w:rsidR="00AC57CA" w14:paraId="630ACA8F" w14:textId="77777777" w:rsidTr="002C2FCF">
        <w:tc>
          <w:tcPr>
            <w:tcW w:w="2237" w:type="dxa"/>
          </w:tcPr>
          <w:p w14:paraId="3BFA603F" w14:textId="77777777" w:rsidR="00AC57CA" w:rsidRPr="005E3D5E" w:rsidRDefault="00AC57CA" w:rsidP="002C2FCF">
            <w:pPr>
              <w:rPr>
                <w:sz w:val="20"/>
                <w:szCs w:val="20"/>
              </w:rPr>
            </w:pPr>
            <w:r w:rsidRPr="005E3D5E">
              <w:rPr>
                <w:sz w:val="20"/>
                <w:szCs w:val="20"/>
              </w:rPr>
              <w:t>gRPC Arguments</w:t>
            </w:r>
          </w:p>
        </w:tc>
        <w:tc>
          <w:tcPr>
            <w:tcW w:w="6125" w:type="dxa"/>
          </w:tcPr>
          <w:p w14:paraId="0F4B2E2D" w14:textId="77777777" w:rsidR="00AC57CA" w:rsidRDefault="00AC57CA"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52372D4B" w14:textId="49439AA6" w:rsidR="00AC57CA" w:rsidRDefault="00AC57CA" w:rsidP="002C2FCF">
            <w:pPr>
              <w:contextualSpacing/>
              <w:rPr>
                <w:sz w:val="20"/>
                <w:szCs w:val="20"/>
              </w:rPr>
            </w:pPr>
            <w:r w:rsidRPr="00266B97">
              <w:rPr>
                <w:b/>
                <w:sz w:val="20"/>
                <w:szCs w:val="20"/>
              </w:rPr>
              <w:t>UserToken</w:t>
            </w:r>
            <w:r w:rsidR="00F72380">
              <w:rPr>
                <w:sz w:val="20"/>
                <w:szCs w:val="20"/>
              </w:rPr>
              <w:t xml:space="preserve"> </w:t>
            </w:r>
            <w:r>
              <w:rPr>
                <w:sz w:val="20"/>
                <w:szCs w:val="20"/>
              </w:rPr>
              <w:t>(</w:t>
            </w:r>
            <w:r w:rsidRPr="005E3D5E">
              <w:rPr>
                <w:sz w:val="20"/>
                <w:szCs w:val="20"/>
              </w:rPr>
              <w:t>String)</w:t>
            </w:r>
            <w:r>
              <w:rPr>
                <w:sz w:val="20"/>
                <w:szCs w:val="20"/>
              </w:rPr>
              <w:t>: device user</w:t>
            </w:r>
            <w:r w:rsidR="00F72380">
              <w:rPr>
                <w:sz w:val="20"/>
                <w:szCs w:val="20"/>
              </w:rPr>
              <w:t xml:space="preserve"> (Administrator or Operator)</w:t>
            </w:r>
            <w:r>
              <w:rPr>
                <w:sz w:val="20"/>
                <w:szCs w:val="20"/>
              </w:rPr>
              <w:t xml:space="preserve"> </w:t>
            </w:r>
            <w:r w:rsidRPr="005E3D5E">
              <w:rPr>
                <w:sz w:val="20"/>
                <w:szCs w:val="20"/>
              </w:rPr>
              <w:t>login permission cod</w:t>
            </w:r>
            <w:r>
              <w:rPr>
                <w:rFonts w:hint="eastAsia"/>
                <w:sz w:val="20"/>
                <w:szCs w:val="20"/>
              </w:rPr>
              <w:t>e.</w:t>
            </w:r>
          </w:p>
          <w:p w14:paraId="29D171E3" w14:textId="69D4A2D1" w:rsidR="00AC57CA" w:rsidRPr="005E3D5E" w:rsidRDefault="00F72380" w:rsidP="00F72380">
            <w:pPr>
              <w:contextualSpacing/>
              <w:rPr>
                <w:sz w:val="20"/>
                <w:szCs w:val="20"/>
              </w:rPr>
            </w:pPr>
            <w:r w:rsidRPr="00F72380">
              <w:rPr>
                <w:b/>
                <w:sz w:val="20"/>
                <w:szCs w:val="20"/>
              </w:rPr>
              <w:t xml:space="preserve">LogServiceEnabled </w:t>
            </w:r>
            <w:r>
              <w:rPr>
                <w:sz w:val="20"/>
                <w:szCs w:val="20"/>
              </w:rPr>
              <w:t>(Bool)</w:t>
            </w:r>
            <w:r w:rsidR="00AC57CA">
              <w:rPr>
                <w:sz w:val="20"/>
                <w:szCs w:val="20"/>
              </w:rPr>
              <w:t xml:space="preserve">: </w:t>
            </w:r>
            <w:r>
              <w:t>true: enable, false: disable</w:t>
            </w:r>
          </w:p>
        </w:tc>
      </w:tr>
      <w:tr w:rsidR="00AC57CA" w14:paraId="711B2720" w14:textId="77777777" w:rsidTr="002C2FCF">
        <w:tc>
          <w:tcPr>
            <w:tcW w:w="2237" w:type="dxa"/>
          </w:tcPr>
          <w:p w14:paraId="3009B986" w14:textId="77777777" w:rsidR="00AC57CA" w:rsidRDefault="00AC57CA" w:rsidP="002C2FCF">
            <w:r>
              <w:t xml:space="preserve">gRPC API </w:t>
            </w:r>
            <w:r w:rsidRPr="00225699">
              <w:t>r</w:t>
            </w:r>
            <w:r>
              <w:t>eturn</w:t>
            </w:r>
          </w:p>
        </w:tc>
        <w:tc>
          <w:tcPr>
            <w:tcW w:w="6125" w:type="dxa"/>
          </w:tcPr>
          <w:p w14:paraId="453DDB84" w14:textId="3857E725" w:rsidR="00AC57CA" w:rsidRDefault="00E23B93" w:rsidP="00E23B93">
            <w:pPr>
              <w:contextualSpacing/>
            </w:pPr>
            <w:r>
              <w:t>None</w:t>
            </w:r>
          </w:p>
        </w:tc>
      </w:tr>
    </w:tbl>
    <w:p w14:paraId="62BC3A58" w14:textId="05B0C9CE" w:rsidR="00097A85" w:rsidRPr="00A617F6" w:rsidRDefault="00097A85" w:rsidP="00FB043E">
      <w:pPr>
        <w:pStyle w:val="af7"/>
        <w:ind w:left="3240"/>
      </w:pPr>
    </w:p>
    <w:p w14:paraId="6A171A75" w14:textId="6A3A8A0C" w:rsidR="00097A85" w:rsidRPr="00A617F6" w:rsidRDefault="00097A85" w:rsidP="00097A85">
      <w:pPr>
        <w:pStyle w:val="2"/>
        <w:numPr>
          <w:ilvl w:val="2"/>
          <w:numId w:val="2"/>
        </w:numPr>
      </w:pPr>
      <w:bookmarkStart w:id="57" w:name="_Toc51523006"/>
      <w:bookmarkStart w:id="58" w:name="_Toc63405100"/>
      <w:r w:rsidRPr="00A617F6">
        <w:t>Get Log Entries of the Target Device</w:t>
      </w:r>
      <w:bookmarkEnd w:id="57"/>
      <w:bookmarkEnd w:id="58"/>
    </w:p>
    <w:p w14:paraId="28F1713B" w14:textId="19FB718C" w:rsidR="00FB043E" w:rsidRPr="00A617F6" w:rsidRDefault="00FB043E" w:rsidP="00FB043E">
      <w:pPr>
        <w:ind w:left="2160"/>
      </w:pPr>
      <w:proofErr w:type="gramStart"/>
      <w:r w:rsidRPr="00D379D4">
        <w:rPr>
          <w:b/>
        </w:rPr>
        <w:t>GET</w:t>
      </w:r>
      <w:r w:rsidR="00D379D4">
        <w:rPr>
          <w:rFonts w:hint="eastAsia"/>
          <w:lang w:eastAsia="zh-TW"/>
        </w:rPr>
        <w:t xml:space="preserve"> :</w:t>
      </w:r>
      <w:proofErr w:type="gramEnd"/>
      <w:r w:rsidR="00D379D4">
        <w:rPr>
          <w:rFonts w:hint="eastAsia"/>
          <w:lang w:eastAsia="zh-TW"/>
        </w:rPr>
        <w:t xml:space="preserve"> </w:t>
      </w:r>
      <w:r w:rsidRPr="00A617F6">
        <w:t xml:space="preserve"> </w:t>
      </w:r>
      <w:r w:rsidR="00097A85" w:rsidRPr="00A617F6">
        <w:t>/redfish/v1/Managers/&lt;manager_id&gt;/LogServices/&lt;log_id&gt;/Entries</w:t>
      </w:r>
    </w:p>
    <w:p w14:paraId="5AA2CA20" w14:textId="77777777" w:rsidR="00FB043E" w:rsidRPr="00A617F6" w:rsidRDefault="00FB043E" w:rsidP="00FB043E">
      <w:pPr>
        <w:ind w:left="2160"/>
      </w:pPr>
    </w:p>
    <w:p w14:paraId="2C29B6AA" w14:textId="5181E0A9" w:rsidR="00FB043E" w:rsidRPr="00A617F6" w:rsidRDefault="00FB043E" w:rsidP="00FB043E">
      <w:pPr>
        <w:ind w:left="2160"/>
      </w:pPr>
      <w:r w:rsidRPr="00A617F6">
        <w:t>Following is a mockup of logs retrieved from the device</w:t>
      </w:r>
    </w:p>
    <w:tbl>
      <w:tblPr>
        <w:tblStyle w:val="afb"/>
        <w:tblW w:w="0" w:type="auto"/>
        <w:tblInd w:w="2160" w:type="dxa"/>
        <w:tblLook w:val="04A0" w:firstRow="1" w:lastRow="0" w:firstColumn="1" w:lastColumn="0" w:noHBand="0" w:noVBand="1"/>
      </w:tblPr>
      <w:tblGrid>
        <w:gridCol w:w="7190"/>
      </w:tblGrid>
      <w:tr w:rsidR="00FB043E" w:rsidRPr="00A617F6" w14:paraId="532AEB24" w14:textId="77777777" w:rsidTr="00FA7E90">
        <w:tc>
          <w:tcPr>
            <w:tcW w:w="7190" w:type="dxa"/>
            <w:shd w:val="clear" w:color="auto" w:fill="D9D9D9" w:themeFill="background1" w:themeFillShade="D9"/>
          </w:tcPr>
          <w:p w14:paraId="0D539E26" w14:textId="77777777" w:rsidR="00FB043E" w:rsidRPr="00A617F6" w:rsidRDefault="00FB043E" w:rsidP="00A617F6">
            <w:pPr>
              <w:spacing w:before="0" w:beforeAutospacing="0" w:after="0" w:afterAutospacing="0"/>
              <w:rPr>
                <w:sz w:val="18"/>
                <w:szCs w:val="18"/>
              </w:rPr>
            </w:pPr>
            <w:r w:rsidRPr="00A617F6">
              <w:rPr>
                <w:sz w:val="18"/>
                <w:szCs w:val="18"/>
              </w:rPr>
              <w:t xml:space="preserve">{ </w:t>
            </w:r>
          </w:p>
          <w:p w14:paraId="0A0F5C09" w14:textId="77777777" w:rsidR="00BB7635" w:rsidRPr="00A617F6" w:rsidRDefault="00BB7635" w:rsidP="00A617F6">
            <w:pPr>
              <w:spacing w:before="0" w:beforeAutospacing="0" w:after="0" w:afterAutospacing="0"/>
              <w:ind w:left="697"/>
              <w:rPr>
                <w:sz w:val="18"/>
                <w:szCs w:val="18"/>
              </w:rPr>
            </w:pPr>
            <w:r w:rsidRPr="00A617F6">
              <w:rPr>
                <w:sz w:val="18"/>
                <w:szCs w:val="18"/>
              </w:rPr>
              <w:t>"@odata.context": "/redfish/v1/$metadata#LogEntryCollection.LogEntryCollection",</w:t>
            </w:r>
          </w:p>
          <w:p w14:paraId="6942E3CF"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"@odata.id": "/redfish/v1/Managers/1/LogServices/1/Entries", </w:t>
            </w:r>
          </w:p>
          <w:p w14:paraId="520805E7" w14:textId="77777777" w:rsidR="00BB7635" w:rsidRPr="00A617F6" w:rsidRDefault="00BB7635" w:rsidP="00A617F6">
            <w:pPr>
              <w:spacing w:before="0" w:beforeAutospacing="0" w:after="0" w:afterAutospacing="0"/>
              <w:ind w:left="697"/>
              <w:rPr>
                <w:sz w:val="18"/>
                <w:szCs w:val="18"/>
              </w:rPr>
            </w:pPr>
            <w:r w:rsidRPr="00A617F6">
              <w:rPr>
                <w:sz w:val="18"/>
                <w:szCs w:val="18"/>
              </w:rPr>
              <w:t>"@odata.type": "#LogEntryCollection.LogEntryCollection",</w:t>
            </w:r>
          </w:p>
          <w:p w14:paraId="15C72F62"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"Name": "Log Service Collection", </w:t>
            </w:r>
          </w:p>
          <w:p w14:paraId="40AB6252"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"Description": "Collection of Logs for this System", </w:t>
            </w:r>
          </w:p>
          <w:p w14:paraId="19F83FF3" w14:textId="77777777" w:rsidR="00BB7635" w:rsidRPr="00A617F6" w:rsidRDefault="00BB7635" w:rsidP="00A617F6">
            <w:pPr>
              <w:spacing w:before="0" w:beforeAutospacing="0" w:after="0" w:afterAutospacing="0"/>
              <w:ind w:left="697"/>
              <w:rPr>
                <w:sz w:val="18"/>
                <w:szCs w:val="18"/>
              </w:rPr>
            </w:pPr>
            <w:r w:rsidRPr="00A617F6">
              <w:rPr>
                <w:sz w:val="18"/>
                <w:szCs w:val="18"/>
              </w:rPr>
              <w:t>"</w:t>
            </w:r>
            <w:proofErr w:type="spellStart"/>
            <w:r w:rsidRPr="00A617F6">
              <w:rPr>
                <w:sz w:val="18"/>
                <w:szCs w:val="18"/>
              </w:rPr>
              <w:t>Members@odata.count</w:t>
            </w:r>
            <w:proofErr w:type="spellEnd"/>
            <w:r w:rsidRPr="00A617F6">
              <w:rPr>
                <w:sz w:val="18"/>
                <w:szCs w:val="18"/>
              </w:rPr>
              <w:t xml:space="preserve">": 3, </w:t>
            </w:r>
          </w:p>
          <w:p w14:paraId="10A3C0D7" w14:textId="77777777" w:rsidR="00BB7635" w:rsidRPr="00A617F6" w:rsidRDefault="00BB7635" w:rsidP="00A617F6">
            <w:pPr>
              <w:spacing w:before="0" w:beforeAutospacing="0" w:after="0" w:afterAutospacing="0"/>
              <w:ind w:left="697"/>
              <w:rPr>
                <w:sz w:val="18"/>
                <w:szCs w:val="18"/>
              </w:rPr>
            </w:pPr>
            <w:r w:rsidRPr="00A617F6">
              <w:rPr>
                <w:sz w:val="18"/>
                <w:szCs w:val="18"/>
              </w:rPr>
              <w:t>"</w:t>
            </w:r>
            <w:r w:rsidRPr="00A97F5C">
              <w:rPr>
                <w:b/>
                <w:bCs/>
                <w:sz w:val="18"/>
                <w:szCs w:val="18"/>
              </w:rPr>
              <w:t>Members</w:t>
            </w:r>
            <w:r w:rsidRPr="00A617F6">
              <w:rPr>
                <w:sz w:val="18"/>
                <w:szCs w:val="18"/>
              </w:rPr>
              <w:t xml:space="preserve">":[ </w:t>
            </w:r>
          </w:p>
          <w:p w14:paraId="611B2C4F" w14:textId="77777777" w:rsidR="00BB7635" w:rsidRPr="00A617F6" w:rsidRDefault="00BB7635" w:rsidP="00BB7635">
            <w:pPr>
              <w:spacing w:before="0" w:beforeAutospacing="0" w:after="0" w:afterAutospacing="0"/>
              <w:ind w:left="1057"/>
              <w:rPr>
                <w:sz w:val="18"/>
                <w:szCs w:val="18"/>
              </w:rPr>
            </w:pPr>
            <w:r w:rsidRPr="00A617F6">
              <w:rPr>
                <w:sz w:val="18"/>
                <w:szCs w:val="18"/>
              </w:rPr>
              <w:t xml:space="preserve">{"@odata.id": "/redfish/v1/Managers/1/LogServices/1/Entries/0","Id": "0"}, </w:t>
            </w:r>
          </w:p>
          <w:p w14:paraId="56536E2B" w14:textId="26F960C0" w:rsidR="00BB7635" w:rsidRPr="00A617F6" w:rsidRDefault="00BB7635" w:rsidP="00BB7635">
            <w:pPr>
              <w:spacing w:before="0" w:beforeAutospacing="0" w:after="0" w:afterAutospacing="0"/>
              <w:ind w:left="1057"/>
              <w:rPr>
                <w:sz w:val="18"/>
                <w:szCs w:val="18"/>
              </w:rPr>
            </w:pPr>
            <w:r w:rsidRPr="00A617F6">
              <w:rPr>
                <w:sz w:val="18"/>
                <w:szCs w:val="18"/>
              </w:rPr>
              <w:t>{"@odata.id": "/redfish/v1/Managers/1/LogServices/1/Entries/1","Id": "1"},</w:t>
            </w:r>
          </w:p>
          <w:p w14:paraId="413EEEED" w14:textId="48016BE2" w:rsidR="00BB7635" w:rsidRPr="00A617F6" w:rsidRDefault="00BB7635" w:rsidP="00BB7635">
            <w:pPr>
              <w:spacing w:before="0" w:beforeAutospacing="0" w:after="0" w:afterAutospacing="0"/>
              <w:ind w:left="1057"/>
              <w:rPr>
                <w:sz w:val="18"/>
                <w:szCs w:val="18"/>
              </w:rPr>
            </w:pPr>
            <w:r w:rsidRPr="00A617F6">
              <w:rPr>
                <w:sz w:val="18"/>
                <w:szCs w:val="18"/>
              </w:rPr>
              <w:t>{"@odata.id": "/redfish/v1/Managers/1/LogServices/1/Entries/2","Id": "2"}</w:t>
            </w:r>
          </w:p>
          <w:p w14:paraId="5BE6D2FF" w14:textId="59B649ED" w:rsidR="00FB043E" w:rsidRPr="00782E4B" w:rsidRDefault="00BB7635" w:rsidP="00BB7635">
            <w:pPr>
              <w:spacing w:before="0" w:beforeAutospacing="0" w:after="0" w:afterAutospacing="0"/>
              <w:ind w:left="697"/>
              <w:rPr>
                <w:rFonts w:eastAsiaTheme="minorEastAsia"/>
                <w:sz w:val="18"/>
                <w:szCs w:val="18"/>
                <w:lang w:eastAsia="zh-TW"/>
              </w:rPr>
            </w:pPr>
            <w:r w:rsidRPr="00A617F6">
              <w:rPr>
                <w:sz w:val="18"/>
                <w:szCs w:val="18"/>
              </w:rPr>
              <w:t>]</w:t>
            </w:r>
            <w:r w:rsidR="00FB043E" w:rsidRPr="00A617F6">
              <w:rPr>
                <w:sz w:val="18"/>
                <w:szCs w:val="18"/>
              </w:rPr>
              <w:t xml:space="preserve"> </w:t>
            </w:r>
          </w:p>
          <w:p w14:paraId="3C5CF1AF" w14:textId="77777777" w:rsidR="00FB043E" w:rsidRDefault="00FB043E" w:rsidP="00A617F6">
            <w:pPr>
              <w:spacing w:before="0" w:beforeAutospacing="0" w:after="0" w:afterAutospacing="0"/>
              <w:rPr>
                <w:rFonts w:eastAsiaTheme="minorEastAsia"/>
                <w:sz w:val="18"/>
                <w:szCs w:val="18"/>
                <w:lang w:eastAsia="zh-TW"/>
              </w:rPr>
            </w:pPr>
            <w:r w:rsidRPr="00A617F6">
              <w:rPr>
                <w:sz w:val="18"/>
                <w:szCs w:val="18"/>
              </w:rPr>
              <w:t>}</w:t>
            </w:r>
          </w:p>
          <w:p w14:paraId="54B0AC07" w14:textId="77777777" w:rsidR="0075182A" w:rsidRDefault="0075182A" w:rsidP="00A617F6">
            <w:pPr>
              <w:spacing w:before="0" w:beforeAutospacing="0" w:after="0" w:afterAutospacing="0"/>
              <w:rPr>
                <w:rFonts w:eastAsiaTheme="minorEastAsia"/>
                <w:sz w:val="18"/>
                <w:szCs w:val="18"/>
                <w:lang w:eastAsia="zh-TW"/>
              </w:rPr>
            </w:pPr>
          </w:p>
          <w:p w14:paraId="41396D82" w14:textId="18C46023" w:rsidR="0075182A" w:rsidRPr="0075182A" w:rsidRDefault="0075182A" w:rsidP="00A617F6">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bl>
    <w:p w14:paraId="6421E83F" w14:textId="77777777" w:rsidR="00FA7E90" w:rsidRDefault="00FA7E90" w:rsidP="00FA7E90"/>
    <w:tbl>
      <w:tblPr>
        <w:tblStyle w:val="afb"/>
        <w:tblW w:w="0" w:type="auto"/>
        <w:tblInd w:w="988" w:type="dxa"/>
        <w:tblLook w:val="04A0" w:firstRow="1" w:lastRow="0" w:firstColumn="1" w:lastColumn="0" w:noHBand="0" w:noVBand="1"/>
      </w:tblPr>
      <w:tblGrid>
        <w:gridCol w:w="2237"/>
        <w:gridCol w:w="6125"/>
      </w:tblGrid>
      <w:tr w:rsidR="00FA7E90" w14:paraId="0504431E" w14:textId="77777777" w:rsidTr="002C2FCF">
        <w:tc>
          <w:tcPr>
            <w:tcW w:w="8362" w:type="dxa"/>
            <w:gridSpan w:val="2"/>
          </w:tcPr>
          <w:p w14:paraId="03D7B340" w14:textId="77777777" w:rsidR="00FA7E90" w:rsidRPr="005E3D5E" w:rsidRDefault="00FA7E90" w:rsidP="002C2FCF">
            <w:pPr>
              <w:jc w:val="center"/>
              <w:rPr>
                <w:sz w:val="20"/>
                <w:szCs w:val="20"/>
              </w:rPr>
            </w:pPr>
            <w:r w:rsidRPr="005E3D5E">
              <w:rPr>
                <w:sz w:val="20"/>
                <w:szCs w:val="20"/>
              </w:rPr>
              <w:t>Device Management gRPC definition</w:t>
            </w:r>
          </w:p>
        </w:tc>
      </w:tr>
      <w:tr w:rsidR="00FA7E90" w14:paraId="60490CB1" w14:textId="77777777" w:rsidTr="002C2FCF">
        <w:tc>
          <w:tcPr>
            <w:tcW w:w="2237" w:type="dxa"/>
          </w:tcPr>
          <w:p w14:paraId="0F8F9777" w14:textId="77777777" w:rsidR="00FA7E90" w:rsidRPr="005E3D5E" w:rsidRDefault="00FA7E90" w:rsidP="002C2FCF">
            <w:r>
              <w:rPr>
                <w:rFonts w:hint="eastAsia"/>
              </w:rPr>
              <w:t>gRPC API name</w:t>
            </w:r>
          </w:p>
        </w:tc>
        <w:tc>
          <w:tcPr>
            <w:tcW w:w="6125" w:type="dxa"/>
          </w:tcPr>
          <w:p w14:paraId="12B2613D" w14:textId="77777777" w:rsidR="00FA7E90" w:rsidRPr="005E3D5E" w:rsidRDefault="00FA7E90" w:rsidP="002C2FCF">
            <w:r w:rsidRPr="00F72380">
              <w:rPr>
                <w:b/>
              </w:rPr>
              <w:t xml:space="preserve">EnableLogServiceState </w:t>
            </w:r>
            <w:r w:rsidRPr="00266B97">
              <w:t>(</w:t>
            </w:r>
            <w:r w:rsidRPr="00F72380">
              <w:t>LogService</w:t>
            </w:r>
            <w:r w:rsidRPr="00266B97">
              <w:t>)</w:t>
            </w:r>
          </w:p>
        </w:tc>
      </w:tr>
      <w:tr w:rsidR="00FA7E90" w14:paraId="09E479B8" w14:textId="77777777" w:rsidTr="002C2FCF">
        <w:tc>
          <w:tcPr>
            <w:tcW w:w="2237" w:type="dxa"/>
          </w:tcPr>
          <w:p w14:paraId="6D78D098" w14:textId="77777777" w:rsidR="00FA7E90" w:rsidRPr="005E3D5E" w:rsidRDefault="00FA7E90" w:rsidP="002C2FCF">
            <w:pPr>
              <w:rPr>
                <w:sz w:val="20"/>
                <w:szCs w:val="20"/>
              </w:rPr>
            </w:pPr>
            <w:r w:rsidRPr="005E3D5E">
              <w:rPr>
                <w:sz w:val="20"/>
                <w:szCs w:val="20"/>
              </w:rPr>
              <w:t>gRPC Arguments</w:t>
            </w:r>
          </w:p>
        </w:tc>
        <w:tc>
          <w:tcPr>
            <w:tcW w:w="6125" w:type="dxa"/>
          </w:tcPr>
          <w:p w14:paraId="4EE73F72" w14:textId="77777777" w:rsidR="00FA7E90" w:rsidRDefault="00FA7E90"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1879C55E" w14:textId="77777777" w:rsidR="00FA7E90" w:rsidRDefault="00FA7E90" w:rsidP="002C2FCF">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p w14:paraId="12956F88" w14:textId="77777777" w:rsidR="00FA7E90" w:rsidRPr="005E3D5E" w:rsidRDefault="00FA7E90" w:rsidP="002C2FCF">
            <w:pPr>
              <w:contextualSpacing/>
              <w:rPr>
                <w:sz w:val="20"/>
                <w:szCs w:val="20"/>
              </w:rPr>
            </w:pPr>
            <w:r w:rsidRPr="00F72380">
              <w:rPr>
                <w:b/>
                <w:sz w:val="20"/>
                <w:szCs w:val="20"/>
              </w:rPr>
              <w:t xml:space="preserve">LogServiceEnabled </w:t>
            </w:r>
            <w:r>
              <w:rPr>
                <w:sz w:val="20"/>
                <w:szCs w:val="20"/>
              </w:rPr>
              <w:t xml:space="preserve">(Bool): </w:t>
            </w:r>
            <w:r>
              <w:t>true: enable, false: disable</w:t>
            </w:r>
          </w:p>
        </w:tc>
      </w:tr>
      <w:tr w:rsidR="00FA7E90" w14:paraId="41046346" w14:textId="77777777" w:rsidTr="002C2FCF">
        <w:tc>
          <w:tcPr>
            <w:tcW w:w="2237" w:type="dxa"/>
          </w:tcPr>
          <w:p w14:paraId="1D1E3BFF" w14:textId="77777777" w:rsidR="00FA7E90" w:rsidRDefault="00FA7E90" w:rsidP="002C2FCF">
            <w:r>
              <w:lastRenderedPageBreak/>
              <w:t xml:space="preserve">gRPC API </w:t>
            </w:r>
            <w:r w:rsidRPr="00225699">
              <w:t>r</w:t>
            </w:r>
            <w:r>
              <w:t>eturn</w:t>
            </w:r>
          </w:p>
        </w:tc>
        <w:tc>
          <w:tcPr>
            <w:tcW w:w="6125" w:type="dxa"/>
          </w:tcPr>
          <w:p w14:paraId="2BF0694C" w14:textId="77777777" w:rsidR="00FA7E90" w:rsidRDefault="00FA7E90" w:rsidP="002C2FCF">
            <w:pPr>
              <w:contextualSpacing/>
            </w:pPr>
            <w:r>
              <w:t>None</w:t>
            </w:r>
          </w:p>
        </w:tc>
      </w:tr>
    </w:tbl>
    <w:p w14:paraId="76D02DD8" w14:textId="79949789" w:rsidR="00097A85" w:rsidRPr="00A617F6" w:rsidRDefault="00097A85" w:rsidP="00BB7635">
      <w:pPr>
        <w:pStyle w:val="af7"/>
        <w:ind w:left="3240"/>
      </w:pPr>
    </w:p>
    <w:p w14:paraId="29688F43" w14:textId="77777777" w:rsidR="00BB7635" w:rsidRPr="00A617F6" w:rsidRDefault="00097A85" w:rsidP="00BB7635">
      <w:pPr>
        <w:pStyle w:val="2"/>
        <w:numPr>
          <w:ilvl w:val="2"/>
          <w:numId w:val="2"/>
        </w:numPr>
      </w:pPr>
      <w:bookmarkStart w:id="59" w:name="_Toc51523007"/>
      <w:bookmarkStart w:id="60" w:name="_Toc63405101"/>
      <w:r w:rsidRPr="00A617F6">
        <w:t>Clear Log Entries of the Target Device</w:t>
      </w:r>
      <w:bookmarkEnd w:id="59"/>
      <w:bookmarkEnd w:id="60"/>
    </w:p>
    <w:p w14:paraId="32934C0B" w14:textId="774D82F4" w:rsidR="00097A85" w:rsidRDefault="000728E2" w:rsidP="000728E2">
      <w:pPr>
        <w:pStyle w:val="af7"/>
        <w:ind w:left="2160"/>
      </w:pPr>
      <w:r w:rsidRPr="00B442A4">
        <w:rPr>
          <w:b/>
        </w:rPr>
        <w:t>POST</w:t>
      </w:r>
      <w:r w:rsidRPr="00A617F6">
        <w:t>:/redfish/v1/Managers/&lt;manager_id&gt;/LogServices/&lt;log_id&gt;/Actions/LogService.Reset</w:t>
      </w:r>
    </w:p>
    <w:tbl>
      <w:tblPr>
        <w:tblStyle w:val="afb"/>
        <w:tblW w:w="0" w:type="auto"/>
        <w:tblInd w:w="2160" w:type="dxa"/>
        <w:tblLook w:val="04A0" w:firstRow="1" w:lastRow="0" w:firstColumn="1" w:lastColumn="0" w:noHBand="0" w:noVBand="1"/>
      </w:tblPr>
      <w:tblGrid>
        <w:gridCol w:w="7190"/>
      </w:tblGrid>
      <w:tr w:rsidR="00793642" w:rsidRPr="00A617F6" w14:paraId="3CD706BA" w14:textId="77777777" w:rsidTr="00793642">
        <w:tc>
          <w:tcPr>
            <w:tcW w:w="7416" w:type="dxa"/>
            <w:shd w:val="clear" w:color="auto" w:fill="D9D9D9" w:themeFill="background1" w:themeFillShade="D9"/>
          </w:tcPr>
          <w:p w14:paraId="480B2A8A" w14:textId="77777777" w:rsidR="00793642" w:rsidRDefault="00793642" w:rsidP="002C2FCF">
            <w:pPr>
              <w:spacing w:before="0" w:beforeAutospacing="0" w:after="0" w:afterAutospacing="0"/>
              <w:rPr>
                <w:rFonts w:eastAsiaTheme="minorEastAsia"/>
                <w:sz w:val="18"/>
                <w:szCs w:val="18"/>
                <w:lang w:eastAsia="zh-TW"/>
              </w:rPr>
            </w:pPr>
            <w:r w:rsidRPr="00A617F6">
              <w:rPr>
                <w:sz w:val="18"/>
                <w:szCs w:val="18"/>
              </w:rPr>
              <w:t>{ }</w:t>
            </w:r>
          </w:p>
          <w:p w14:paraId="6F6BBF2E" w14:textId="77777777" w:rsidR="00B442A4" w:rsidRDefault="00B442A4" w:rsidP="002C2FCF">
            <w:pPr>
              <w:spacing w:before="0" w:beforeAutospacing="0" w:after="0" w:afterAutospacing="0"/>
              <w:rPr>
                <w:rFonts w:eastAsiaTheme="minorEastAsia"/>
                <w:sz w:val="18"/>
                <w:szCs w:val="18"/>
                <w:lang w:eastAsia="zh-TW"/>
              </w:rPr>
            </w:pPr>
          </w:p>
          <w:p w14:paraId="18C446A6" w14:textId="139239C1" w:rsidR="00B442A4" w:rsidRPr="00B442A4" w:rsidRDefault="00B442A4" w:rsidP="002C2FCF">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5BF42D3B" w14:textId="77777777" w:rsidR="00FA7E90" w:rsidRDefault="00FA7E90" w:rsidP="00FA7E90">
      <w:pPr>
        <w:rPr>
          <w:lang w:eastAsia="zh-TW"/>
        </w:rPr>
      </w:pPr>
    </w:p>
    <w:tbl>
      <w:tblPr>
        <w:tblStyle w:val="afb"/>
        <w:tblW w:w="0" w:type="auto"/>
        <w:tblInd w:w="988" w:type="dxa"/>
        <w:tblLook w:val="04A0" w:firstRow="1" w:lastRow="0" w:firstColumn="1" w:lastColumn="0" w:noHBand="0" w:noVBand="1"/>
      </w:tblPr>
      <w:tblGrid>
        <w:gridCol w:w="2237"/>
        <w:gridCol w:w="6125"/>
      </w:tblGrid>
      <w:tr w:rsidR="00FA7E90" w14:paraId="387EEAF4" w14:textId="77777777" w:rsidTr="002C2FCF">
        <w:tc>
          <w:tcPr>
            <w:tcW w:w="8362" w:type="dxa"/>
            <w:gridSpan w:val="2"/>
          </w:tcPr>
          <w:p w14:paraId="41782060" w14:textId="77777777" w:rsidR="00FA7E90" w:rsidRPr="005E3D5E" w:rsidRDefault="00FA7E90" w:rsidP="002C2FCF">
            <w:pPr>
              <w:jc w:val="center"/>
              <w:rPr>
                <w:sz w:val="20"/>
                <w:szCs w:val="20"/>
              </w:rPr>
            </w:pPr>
            <w:r w:rsidRPr="005E3D5E">
              <w:rPr>
                <w:sz w:val="20"/>
                <w:szCs w:val="20"/>
              </w:rPr>
              <w:t>Device Management gRPC definition</w:t>
            </w:r>
          </w:p>
        </w:tc>
      </w:tr>
      <w:tr w:rsidR="00FA7E90" w14:paraId="7E8F09C5" w14:textId="77777777" w:rsidTr="002C2FCF">
        <w:tc>
          <w:tcPr>
            <w:tcW w:w="2237" w:type="dxa"/>
          </w:tcPr>
          <w:p w14:paraId="78085194" w14:textId="77777777" w:rsidR="00FA7E90" w:rsidRPr="005E3D5E" w:rsidRDefault="00FA7E90" w:rsidP="002C2FCF">
            <w:r>
              <w:rPr>
                <w:rFonts w:hint="eastAsia"/>
              </w:rPr>
              <w:t>gRPC API name</w:t>
            </w:r>
          </w:p>
        </w:tc>
        <w:tc>
          <w:tcPr>
            <w:tcW w:w="6125" w:type="dxa"/>
          </w:tcPr>
          <w:p w14:paraId="722E8AC8" w14:textId="66D5F2B3" w:rsidR="00FA7E90" w:rsidRPr="005E3D5E" w:rsidRDefault="00FA7E90" w:rsidP="002C2FCF">
            <w:r w:rsidRPr="00FA7E90">
              <w:rPr>
                <w:b/>
              </w:rPr>
              <w:t xml:space="preserve">ResetDeviceLogData </w:t>
            </w:r>
            <w:r w:rsidRPr="00266B97">
              <w:t>(</w:t>
            </w:r>
            <w:r w:rsidRPr="00F72380">
              <w:t>LogService</w:t>
            </w:r>
            <w:r w:rsidRPr="00266B97">
              <w:t>)</w:t>
            </w:r>
          </w:p>
        </w:tc>
      </w:tr>
      <w:tr w:rsidR="00FA7E90" w14:paraId="4BF8B352" w14:textId="77777777" w:rsidTr="002C2FCF">
        <w:tc>
          <w:tcPr>
            <w:tcW w:w="2237" w:type="dxa"/>
          </w:tcPr>
          <w:p w14:paraId="5076D927" w14:textId="77777777" w:rsidR="00FA7E90" w:rsidRPr="005E3D5E" w:rsidRDefault="00FA7E90" w:rsidP="002C2FCF">
            <w:pPr>
              <w:rPr>
                <w:sz w:val="20"/>
                <w:szCs w:val="20"/>
              </w:rPr>
            </w:pPr>
            <w:r w:rsidRPr="005E3D5E">
              <w:rPr>
                <w:sz w:val="20"/>
                <w:szCs w:val="20"/>
              </w:rPr>
              <w:t>gRPC Arguments</w:t>
            </w:r>
          </w:p>
        </w:tc>
        <w:tc>
          <w:tcPr>
            <w:tcW w:w="6125" w:type="dxa"/>
          </w:tcPr>
          <w:p w14:paraId="7A75A07B" w14:textId="77777777" w:rsidR="00FA7E90" w:rsidRDefault="00FA7E90" w:rsidP="002C2FCF">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7ACAAA6B" w14:textId="413BDF31" w:rsidR="00FA7E90" w:rsidRPr="005E3D5E" w:rsidRDefault="00FA7E90" w:rsidP="002C2FCF">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tc>
      </w:tr>
      <w:tr w:rsidR="00FA7E90" w14:paraId="3C668E7A" w14:textId="77777777" w:rsidTr="002C2FCF">
        <w:tc>
          <w:tcPr>
            <w:tcW w:w="2237" w:type="dxa"/>
          </w:tcPr>
          <w:p w14:paraId="1F0432B9" w14:textId="77777777" w:rsidR="00FA7E90" w:rsidRDefault="00FA7E90" w:rsidP="002C2FCF">
            <w:r>
              <w:t xml:space="preserve">gRPC API </w:t>
            </w:r>
            <w:r w:rsidRPr="00225699">
              <w:t>r</w:t>
            </w:r>
            <w:r>
              <w:t>eturn</w:t>
            </w:r>
          </w:p>
        </w:tc>
        <w:tc>
          <w:tcPr>
            <w:tcW w:w="6125" w:type="dxa"/>
          </w:tcPr>
          <w:p w14:paraId="7F1AA630" w14:textId="77777777" w:rsidR="00FA7E90" w:rsidRDefault="00FA7E90" w:rsidP="002C2FCF">
            <w:pPr>
              <w:contextualSpacing/>
            </w:pPr>
            <w:r>
              <w:t>None</w:t>
            </w:r>
          </w:p>
        </w:tc>
      </w:tr>
      <w:bookmarkEnd w:id="6"/>
    </w:tbl>
    <w:p w14:paraId="5B13EF85" w14:textId="43E90724" w:rsidR="00746B08" w:rsidRPr="00A617F6" w:rsidRDefault="00746B08" w:rsidP="001B21CF">
      <w:pPr>
        <w:pStyle w:val="1"/>
        <w:numPr>
          <w:ilvl w:val="0"/>
          <w:numId w:val="0"/>
        </w:numPr>
      </w:pPr>
    </w:p>
    <w:sectPr w:rsidR="00746B08" w:rsidRPr="00A617F6">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66F56" w14:textId="77777777" w:rsidR="009E6314" w:rsidRDefault="009E6314" w:rsidP="006A782E">
      <w:r>
        <w:separator/>
      </w:r>
    </w:p>
  </w:endnote>
  <w:endnote w:type="continuationSeparator" w:id="0">
    <w:p w14:paraId="2A73768C" w14:textId="77777777" w:rsidR="009E6314" w:rsidRDefault="009E6314" w:rsidP="006A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ED13E" w14:textId="77777777" w:rsidR="009E6314" w:rsidRDefault="009E6314" w:rsidP="001E1BB1">
    <w:pPr>
      <w:pStyle w:val="ad"/>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8CDD9A7" w14:textId="77777777" w:rsidR="009E6314" w:rsidRDefault="009E6314" w:rsidP="00F06699">
    <w:pPr>
      <w:pStyle w:val="ad"/>
      <w:ind w:right="360"/>
    </w:pPr>
    <w:r>
      <w:t>&lt;Date&gt;</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44E3A" w14:textId="1E5B0A35" w:rsidR="009E6314" w:rsidRDefault="009E6314" w:rsidP="001E1BB1">
    <w:pPr>
      <w:pStyle w:val="ad"/>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47015">
      <w:rPr>
        <w:rStyle w:val="a7"/>
        <w:noProof/>
      </w:rPr>
      <w:t>21</w:t>
    </w:r>
    <w:r>
      <w:rPr>
        <w:rStyle w:val="a7"/>
      </w:rPr>
      <w:fldChar w:fldCharType="end"/>
    </w:r>
  </w:p>
  <w:p w14:paraId="4749BB98" w14:textId="77777777" w:rsidR="009E6314" w:rsidRDefault="009E6314" w:rsidP="00F06699">
    <w:pPr>
      <w:pStyle w:val="ad"/>
      <w:ind w:right="360"/>
    </w:pPr>
    <w:r>
      <w:t>Date:  Feb. 19, 2020</w:t>
    </w:r>
    <w:r>
      <w:tab/>
    </w:r>
    <w:r>
      <w:tab/>
    </w:r>
    <w:r>
      <w:tab/>
    </w:r>
    <w:r>
      <w:tab/>
    </w:r>
    <w:r>
      <w:tab/>
    </w:r>
    <w:r>
      <w:tab/>
    </w:r>
    <w:r>
      <w:tab/>
    </w:r>
    <w: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2D248" w14:textId="77777777" w:rsidR="009E6314" w:rsidRDefault="009E6314" w:rsidP="006A782E">
    <w:pPr>
      <w:pStyle w:val="ad"/>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4709FB2F" w14:textId="77777777" w:rsidR="009E6314" w:rsidRDefault="009E6314" w:rsidP="006A782E">
    <w:pPr>
      <w:pStyle w:val="ad"/>
    </w:pPr>
    <w:r>
      <w:rPr>
        <w:rStyle w:val="a7"/>
      </w:rPr>
      <w:tab/>
      <w:t>&lt;Date&gt;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45D3" w14:textId="77777777" w:rsidR="009E6314" w:rsidRDefault="009E6314" w:rsidP="006A782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17651" w14:textId="77777777" w:rsidR="009E6314" w:rsidRDefault="009E6314" w:rsidP="006A782E">
      <w:r>
        <w:separator/>
      </w:r>
    </w:p>
  </w:footnote>
  <w:footnote w:type="continuationSeparator" w:id="0">
    <w:p w14:paraId="65F6CB7B" w14:textId="77777777" w:rsidR="009E6314" w:rsidRDefault="009E6314" w:rsidP="006A782E">
      <w:r>
        <w:continuationSeparator/>
      </w:r>
    </w:p>
  </w:footnote>
  <w:footnote w:id="1">
    <w:p w14:paraId="1F90E885" w14:textId="77777777" w:rsidR="009E6314" w:rsidRDefault="009E6314" w:rsidP="00534D64">
      <w:pPr>
        <w:pStyle w:val="ad"/>
      </w:pPr>
      <w:r>
        <w:rPr>
          <w:rStyle w:val="afa"/>
        </w:rPr>
        <w:footnoteRef/>
      </w:r>
      <w:r>
        <w:t xml:space="preserve"> Device Manager will not support notifications setup through BMC.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B44" w14:textId="6EF648A3" w:rsidR="009E6314" w:rsidRDefault="009E6314" w:rsidP="006A782E">
    <w:pPr>
      <w:pStyle w:val="ac"/>
    </w:pPr>
    <w:r>
      <w:rPr>
        <w:noProof/>
        <w:lang w:eastAsia="zh-TW"/>
      </w:rPr>
      <w:drawing>
        <wp:inline distT="0" distB="0" distL="0" distR="0" wp14:anchorId="2F7946CB" wp14:editId="2401AA7D">
          <wp:extent cx="1140460" cy="56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0460" cy="566420"/>
                  </a:xfrm>
                  <a:prstGeom prst="rect">
                    <a:avLst/>
                  </a:prstGeom>
                  <a:solidFill>
                    <a:srgbClr val="FFFFFF">
                      <a:alpha val="0"/>
                    </a:srgbClr>
                  </a:solidFill>
                  <a:ln>
                    <a:noFill/>
                  </a:ln>
                </pic:spPr>
              </pic:pic>
            </a:graphicData>
          </a:graphic>
        </wp:inline>
      </w:drawing>
    </w:r>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29609" w14:textId="77777777" w:rsidR="009E6314" w:rsidRDefault="009E6314" w:rsidP="006A782E">
    <w:pPr>
      <w:pStyle w:val="ac"/>
    </w:pPr>
    <w:r>
      <w:t xml:space="preserve">Open Compute Project </w:t>
    </w:r>
    <w:r>
      <w:rPr>
        <w:rFonts w:ascii="Wingdings" w:hAnsi="Wingdings" w:cs="Wingdings"/>
      </w:rPr>
      <w:t></w:t>
    </w:r>
    <w:r>
      <w:t xml:space="preserve"> </w:t>
    </w:r>
    <w:r w:rsidRPr="00AF4965">
      <w:t>Redfish/BMC Functionality Extension Proposal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F79D8" w14:textId="77777777" w:rsidR="009E6314" w:rsidRDefault="009E6314" w:rsidP="006A782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AD26CF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pStyle w:val="6"/>
      <w:lvlText w:val="%1.%2.%3.%4.%5.%6."/>
      <w:lvlJc w:val="left"/>
      <w:pPr>
        <w:ind w:left="2736" w:hanging="936"/>
      </w:pPr>
      <w:rPr>
        <w:rFonts w:hint="default"/>
      </w:rPr>
    </w:lvl>
    <w:lvl w:ilvl="6">
      <w:start w:val="1"/>
      <w:numFmt w:val="decimal"/>
      <w:pStyle w:val="7"/>
      <w:lvlText w:val="%1.%2.%3.%4.%5.%6.%7."/>
      <w:lvlJc w:val="left"/>
      <w:pPr>
        <w:ind w:left="3240" w:hanging="1080"/>
      </w:pPr>
      <w:rPr>
        <w:rFonts w:hint="default"/>
      </w:rPr>
    </w:lvl>
    <w:lvl w:ilvl="7">
      <w:start w:val="1"/>
      <w:numFmt w:val="decimal"/>
      <w:pStyle w:val="8"/>
      <w:lvlText w:val="%1.%2.%3.%4.%5.%6.%7.%8."/>
      <w:lvlJc w:val="left"/>
      <w:pPr>
        <w:ind w:left="3744" w:hanging="1224"/>
      </w:pPr>
      <w:rPr>
        <w:rFonts w:hint="default"/>
      </w:rPr>
    </w:lvl>
    <w:lvl w:ilvl="8">
      <w:start w:val="1"/>
      <w:numFmt w:val="decimal"/>
      <w:pStyle w:val="9"/>
      <w:lvlText w:val="%1.%2.%3.%4.%5.%6.%7.%8.%9."/>
      <w:lvlJc w:val="left"/>
      <w:pPr>
        <w:ind w:left="4320" w:hanging="1440"/>
      </w:pPr>
      <w:rPr>
        <w:rFonts w:hint="default"/>
      </w:rPr>
    </w:lvl>
  </w:abstractNum>
  <w:abstractNum w:abstractNumId="1" w15:restartNumberingAfterBreak="0">
    <w:nsid w:val="00CB17B8"/>
    <w:multiLevelType w:val="multilevel"/>
    <w:tmpl w:val="CF08FC9A"/>
    <w:lvl w:ilvl="0">
      <w:start w:val="2"/>
      <w:numFmt w:val="decimal"/>
      <w:pStyle w:val="1"/>
      <w:lvlText w:val="%1."/>
      <w:lvlJc w:val="left"/>
      <w:pPr>
        <w:ind w:left="360" w:hanging="360"/>
      </w:pPr>
      <w:rPr>
        <w:rFonts w:hint="default"/>
      </w:rPr>
    </w:lvl>
    <w:lvl w:ilvl="1">
      <w:start w:val="1"/>
      <w:numFmt w:val="decimal"/>
      <w:pStyle w:val="2"/>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6506038"/>
    <w:multiLevelType w:val="hybridMultilevel"/>
    <w:tmpl w:val="6BC2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30FB"/>
    <w:multiLevelType w:val="hybridMultilevel"/>
    <w:tmpl w:val="5B822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D61100"/>
    <w:multiLevelType w:val="hybridMultilevel"/>
    <w:tmpl w:val="F0F0BB0E"/>
    <w:lvl w:ilvl="0" w:tplc="A4C250F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F36E83"/>
    <w:multiLevelType w:val="hybridMultilevel"/>
    <w:tmpl w:val="E364F5FC"/>
    <w:lvl w:ilvl="0" w:tplc="B0567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60549C"/>
    <w:multiLevelType w:val="hybridMultilevel"/>
    <w:tmpl w:val="78D62C10"/>
    <w:lvl w:ilvl="0" w:tplc="037052D8">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384A3665"/>
    <w:multiLevelType w:val="hybridMultilevel"/>
    <w:tmpl w:val="0D8C3A72"/>
    <w:lvl w:ilvl="0" w:tplc="9F14690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260C"/>
    <w:multiLevelType w:val="hybridMultilevel"/>
    <w:tmpl w:val="E2AEBEC4"/>
    <w:lvl w:ilvl="0" w:tplc="A9360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590D2F"/>
    <w:multiLevelType w:val="hybridMultilevel"/>
    <w:tmpl w:val="E3469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8735A"/>
    <w:multiLevelType w:val="hybridMultilevel"/>
    <w:tmpl w:val="2F2869BA"/>
    <w:lvl w:ilvl="0" w:tplc="AC524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7ED786A"/>
    <w:multiLevelType w:val="multilevel"/>
    <w:tmpl w:val="BAD0574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943C8A"/>
    <w:multiLevelType w:val="hybridMultilevel"/>
    <w:tmpl w:val="1A4ADA8A"/>
    <w:lvl w:ilvl="0" w:tplc="4CCEE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C2C4F"/>
    <w:multiLevelType w:val="hybridMultilevel"/>
    <w:tmpl w:val="AE6E2718"/>
    <w:lvl w:ilvl="0" w:tplc="0409000F">
      <w:start w:val="1"/>
      <w:numFmt w:val="decimal"/>
      <w:lvlText w:val="%1."/>
      <w:lvlJc w:val="left"/>
      <w:pPr>
        <w:ind w:left="720" w:hanging="360"/>
      </w:pPr>
    </w:lvl>
    <w:lvl w:ilvl="1" w:tplc="5FEAF2D6">
      <w:start w:val="1"/>
      <w:numFmt w:val="decimal"/>
      <w:lvlText w:val="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C0D0C"/>
    <w:multiLevelType w:val="multilevel"/>
    <w:tmpl w:val="76D2F7C0"/>
    <w:lvl w:ilvl="0">
      <w:start w:val="16"/>
      <w:numFmt w:val="decimal"/>
      <w:lvlText w:val="%1"/>
      <w:lvlJc w:val="left"/>
      <w:pPr>
        <w:ind w:left="360" w:hanging="360"/>
      </w:pPr>
      <w:rPr>
        <w:rFonts w:eastAsia="Times New Roman" w:cs="Arial" w:hint="default"/>
        <w:b/>
        <w:color w:val="000000"/>
        <w:sz w:val="20"/>
      </w:rPr>
    </w:lvl>
    <w:lvl w:ilvl="1">
      <w:start w:val="8"/>
      <w:numFmt w:val="decimal"/>
      <w:lvlText w:val="%1.%2"/>
      <w:lvlJc w:val="left"/>
      <w:pPr>
        <w:ind w:left="360" w:hanging="360"/>
      </w:pPr>
      <w:rPr>
        <w:rFonts w:eastAsia="Times New Roman" w:cs="Arial" w:hint="default"/>
        <w:b/>
        <w:color w:val="000000"/>
        <w:sz w:val="20"/>
      </w:rPr>
    </w:lvl>
    <w:lvl w:ilvl="2">
      <w:start w:val="1"/>
      <w:numFmt w:val="decimal"/>
      <w:lvlText w:val="%1.%2.%3"/>
      <w:lvlJc w:val="left"/>
      <w:pPr>
        <w:ind w:left="720" w:hanging="720"/>
      </w:pPr>
      <w:rPr>
        <w:rFonts w:eastAsia="Times New Roman" w:cs="Arial" w:hint="default"/>
        <w:b/>
        <w:color w:val="000000"/>
        <w:sz w:val="20"/>
      </w:rPr>
    </w:lvl>
    <w:lvl w:ilvl="3">
      <w:start w:val="1"/>
      <w:numFmt w:val="decimal"/>
      <w:lvlText w:val="%1.%2.%3.%4"/>
      <w:lvlJc w:val="left"/>
      <w:pPr>
        <w:ind w:left="720" w:hanging="720"/>
      </w:pPr>
      <w:rPr>
        <w:rFonts w:eastAsia="Times New Roman" w:cs="Arial" w:hint="default"/>
        <w:b/>
        <w:color w:val="000000"/>
        <w:sz w:val="20"/>
      </w:rPr>
    </w:lvl>
    <w:lvl w:ilvl="4">
      <w:start w:val="1"/>
      <w:numFmt w:val="decimal"/>
      <w:lvlText w:val="%1.%2.%3.%4.%5"/>
      <w:lvlJc w:val="left"/>
      <w:pPr>
        <w:ind w:left="1080" w:hanging="1080"/>
      </w:pPr>
      <w:rPr>
        <w:rFonts w:eastAsia="Times New Roman" w:cs="Arial" w:hint="default"/>
        <w:b/>
        <w:color w:val="000000"/>
        <w:sz w:val="20"/>
      </w:rPr>
    </w:lvl>
    <w:lvl w:ilvl="5">
      <w:start w:val="1"/>
      <w:numFmt w:val="decimal"/>
      <w:lvlText w:val="%1.%2.%3.%4.%5.%6"/>
      <w:lvlJc w:val="left"/>
      <w:pPr>
        <w:ind w:left="1080" w:hanging="1080"/>
      </w:pPr>
      <w:rPr>
        <w:rFonts w:eastAsia="Times New Roman" w:cs="Arial" w:hint="default"/>
        <w:b/>
        <w:color w:val="000000"/>
        <w:sz w:val="20"/>
      </w:rPr>
    </w:lvl>
    <w:lvl w:ilvl="6">
      <w:start w:val="1"/>
      <w:numFmt w:val="decimal"/>
      <w:lvlText w:val="%1.%2.%3.%4.%5.%6.%7"/>
      <w:lvlJc w:val="left"/>
      <w:pPr>
        <w:ind w:left="1440" w:hanging="1440"/>
      </w:pPr>
      <w:rPr>
        <w:rFonts w:eastAsia="Times New Roman" w:cs="Arial" w:hint="default"/>
        <w:b/>
        <w:color w:val="000000"/>
        <w:sz w:val="20"/>
      </w:rPr>
    </w:lvl>
    <w:lvl w:ilvl="7">
      <w:start w:val="1"/>
      <w:numFmt w:val="decimal"/>
      <w:lvlText w:val="%1.%2.%3.%4.%5.%6.%7.%8"/>
      <w:lvlJc w:val="left"/>
      <w:pPr>
        <w:ind w:left="1440" w:hanging="1440"/>
      </w:pPr>
      <w:rPr>
        <w:rFonts w:eastAsia="Times New Roman" w:cs="Arial" w:hint="default"/>
        <w:b/>
        <w:color w:val="000000"/>
        <w:sz w:val="20"/>
      </w:rPr>
    </w:lvl>
    <w:lvl w:ilvl="8">
      <w:start w:val="1"/>
      <w:numFmt w:val="decimal"/>
      <w:lvlText w:val="%1.%2.%3.%4.%5.%6.%7.%8.%9"/>
      <w:lvlJc w:val="left"/>
      <w:pPr>
        <w:ind w:left="1800" w:hanging="1800"/>
      </w:pPr>
      <w:rPr>
        <w:rFonts w:eastAsia="Times New Roman" w:cs="Arial" w:hint="default"/>
        <w:b/>
        <w:color w:val="000000"/>
        <w:sz w:val="20"/>
      </w:rPr>
    </w:lvl>
  </w:abstractNum>
  <w:abstractNum w:abstractNumId="15" w15:restartNumberingAfterBreak="0">
    <w:nsid w:val="7EBC50BA"/>
    <w:multiLevelType w:val="hybridMultilevel"/>
    <w:tmpl w:val="4C2A4406"/>
    <w:lvl w:ilvl="0" w:tplc="0D4EC8CE">
      <w:start w:val="1"/>
      <w:numFmt w:val="decimal"/>
      <w:lvlText w:val="%1."/>
      <w:lvlJc w:val="left"/>
      <w:pPr>
        <w:ind w:left="3240" w:hanging="360"/>
      </w:pPr>
      <w:rPr>
        <w:rFonts w:ascii="Arial" w:eastAsiaTheme="minorHAnsi" w:hAnsi="Arial" w:cs="Arial"/>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num w:numId="1">
    <w:abstractNumId w:val="0"/>
  </w:num>
  <w:num w:numId="2">
    <w:abstractNumId w:val="1"/>
  </w:num>
  <w:num w:numId="3">
    <w:abstractNumId w:val="11"/>
  </w:num>
  <w:num w:numId="4">
    <w:abstractNumId w:val="9"/>
  </w:num>
  <w:num w:numId="5">
    <w:abstractNumId w:val="13"/>
  </w:num>
  <w:num w:numId="6">
    <w:abstractNumId w:val="1"/>
    <w:lvlOverride w:ilvl="0">
      <w:startOverride w:val="1"/>
    </w:lvlOverride>
  </w:num>
  <w:num w:numId="7">
    <w:abstractNumId w:val="14"/>
  </w:num>
  <w:num w:numId="8">
    <w:abstractNumId w:val="2"/>
  </w:num>
  <w:num w:numId="9">
    <w:abstractNumId w:val="10"/>
  </w:num>
  <w:num w:numId="10">
    <w:abstractNumId w:val="3"/>
  </w:num>
  <w:num w:numId="11">
    <w:abstractNumId w:val="8"/>
  </w:num>
  <w:num w:numId="12">
    <w:abstractNumId w:val="1"/>
  </w:num>
  <w:num w:numId="13">
    <w:abstractNumId w:val="12"/>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 w:numId="21">
    <w:abstractNumId w:val="4"/>
  </w:num>
  <w:num w:numId="2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bordersDoNotSurroundHeader/>
  <w:bordersDoNotSurroundFooter/>
  <w:proofState w:spelling="clean" w:grammar="clean"/>
  <w:defaultTabStop w:val="720"/>
  <w:defaultTableStyle w:val="a"/>
  <w:drawingGridHorizontalSpacing w:val="10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09"/>
    <w:rsid w:val="00001A57"/>
    <w:rsid w:val="00002714"/>
    <w:rsid w:val="000035D1"/>
    <w:rsid w:val="000103F5"/>
    <w:rsid w:val="000125C2"/>
    <w:rsid w:val="000147DB"/>
    <w:rsid w:val="00016A8D"/>
    <w:rsid w:val="000225F5"/>
    <w:rsid w:val="00036A30"/>
    <w:rsid w:val="0003748C"/>
    <w:rsid w:val="00044E9C"/>
    <w:rsid w:val="000546CE"/>
    <w:rsid w:val="000567AE"/>
    <w:rsid w:val="00062FC5"/>
    <w:rsid w:val="000671ED"/>
    <w:rsid w:val="000728E2"/>
    <w:rsid w:val="00075F3F"/>
    <w:rsid w:val="00082425"/>
    <w:rsid w:val="0008388C"/>
    <w:rsid w:val="000838D1"/>
    <w:rsid w:val="00085087"/>
    <w:rsid w:val="00087C98"/>
    <w:rsid w:val="00096DD6"/>
    <w:rsid w:val="0009711F"/>
    <w:rsid w:val="00097A85"/>
    <w:rsid w:val="000A0DB8"/>
    <w:rsid w:val="000A18C1"/>
    <w:rsid w:val="000A2D16"/>
    <w:rsid w:val="000A3E40"/>
    <w:rsid w:val="000B0F2B"/>
    <w:rsid w:val="000B5155"/>
    <w:rsid w:val="000B52C2"/>
    <w:rsid w:val="000C229C"/>
    <w:rsid w:val="000C30CA"/>
    <w:rsid w:val="000C60B5"/>
    <w:rsid w:val="000D25FC"/>
    <w:rsid w:val="000E1DCD"/>
    <w:rsid w:val="000E2ED5"/>
    <w:rsid w:val="000E500C"/>
    <w:rsid w:val="000E547F"/>
    <w:rsid w:val="000F0E3E"/>
    <w:rsid w:val="000F2A9A"/>
    <w:rsid w:val="00102D33"/>
    <w:rsid w:val="00112783"/>
    <w:rsid w:val="00112F7B"/>
    <w:rsid w:val="00113AD2"/>
    <w:rsid w:val="001143AD"/>
    <w:rsid w:val="00115F50"/>
    <w:rsid w:val="00124500"/>
    <w:rsid w:val="00140946"/>
    <w:rsid w:val="00141A7E"/>
    <w:rsid w:val="00142377"/>
    <w:rsid w:val="00144922"/>
    <w:rsid w:val="0014718B"/>
    <w:rsid w:val="001510C2"/>
    <w:rsid w:val="0015452B"/>
    <w:rsid w:val="00160DDD"/>
    <w:rsid w:val="001641CC"/>
    <w:rsid w:val="00164474"/>
    <w:rsid w:val="00165ADC"/>
    <w:rsid w:val="0017349C"/>
    <w:rsid w:val="00175EAC"/>
    <w:rsid w:val="00184993"/>
    <w:rsid w:val="001875CF"/>
    <w:rsid w:val="00194259"/>
    <w:rsid w:val="001A4580"/>
    <w:rsid w:val="001A5686"/>
    <w:rsid w:val="001A56C2"/>
    <w:rsid w:val="001A6D81"/>
    <w:rsid w:val="001A760B"/>
    <w:rsid w:val="001B21CF"/>
    <w:rsid w:val="001B471B"/>
    <w:rsid w:val="001B6965"/>
    <w:rsid w:val="001C30AC"/>
    <w:rsid w:val="001C4EAF"/>
    <w:rsid w:val="001C5040"/>
    <w:rsid w:val="001C75DD"/>
    <w:rsid w:val="001C7A68"/>
    <w:rsid w:val="001D0879"/>
    <w:rsid w:val="001D1DB8"/>
    <w:rsid w:val="001E1AFB"/>
    <w:rsid w:val="001E1BB1"/>
    <w:rsid w:val="001E2D3F"/>
    <w:rsid w:val="001E37D2"/>
    <w:rsid w:val="001E3FC9"/>
    <w:rsid w:val="001E431C"/>
    <w:rsid w:val="001E719F"/>
    <w:rsid w:val="001F0123"/>
    <w:rsid w:val="001F13F6"/>
    <w:rsid w:val="001F26B6"/>
    <w:rsid w:val="001F3117"/>
    <w:rsid w:val="001F5F63"/>
    <w:rsid w:val="00200B62"/>
    <w:rsid w:val="00200E29"/>
    <w:rsid w:val="002064E6"/>
    <w:rsid w:val="00210564"/>
    <w:rsid w:val="00214E4E"/>
    <w:rsid w:val="00221105"/>
    <w:rsid w:val="00225699"/>
    <w:rsid w:val="00226922"/>
    <w:rsid w:val="00226BB5"/>
    <w:rsid w:val="002304D6"/>
    <w:rsid w:val="002307F5"/>
    <w:rsid w:val="0023328B"/>
    <w:rsid w:val="0023342F"/>
    <w:rsid w:val="002355F4"/>
    <w:rsid w:val="00242B2A"/>
    <w:rsid w:val="002438B2"/>
    <w:rsid w:val="002453E4"/>
    <w:rsid w:val="002510D1"/>
    <w:rsid w:val="002537EB"/>
    <w:rsid w:val="002577AB"/>
    <w:rsid w:val="002627F6"/>
    <w:rsid w:val="00262DC1"/>
    <w:rsid w:val="002637A8"/>
    <w:rsid w:val="002638C4"/>
    <w:rsid w:val="00265E00"/>
    <w:rsid w:val="00266B97"/>
    <w:rsid w:val="0028319A"/>
    <w:rsid w:val="0028387B"/>
    <w:rsid w:val="0028600D"/>
    <w:rsid w:val="0029480B"/>
    <w:rsid w:val="00294928"/>
    <w:rsid w:val="00295B58"/>
    <w:rsid w:val="002A6348"/>
    <w:rsid w:val="002A7393"/>
    <w:rsid w:val="002A7DCC"/>
    <w:rsid w:val="002B18D2"/>
    <w:rsid w:val="002B4B84"/>
    <w:rsid w:val="002B6C7C"/>
    <w:rsid w:val="002C1B57"/>
    <w:rsid w:val="002C23E4"/>
    <w:rsid w:val="002C2FCF"/>
    <w:rsid w:val="002C559D"/>
    <w:rsid w:val="002C583E"/>
    <w:rsid w:val="002D2CD3"/>
    <w:rsid w:val="002E001F"/>
    <w:rsid w:val="002E1375"/>
    <w:rsid w:val="002E336D"/>
    <w:rsid w:val="002E5CB8"/>
    <w:rsid w:val="002F763C"/>
    <w:rsid w:val="00301CE2"/>
    <w:rsid w:val="00305981"/>
    <w:rsid w:val="00305FD4"/>
    <w:rsid w:val="00323019"/>
    <w:rsid w:val="0032314B"/>
    <w:rsid w:val="00327A94"/>
    <w:rsid w:val="00327E73"/>
    <w:rsid w:val="00331052"/>
    <w:rsid w:val="00332011"/>
    <w:rsid w:val="0033320B"/>
    <w:rsid w:val="003352DB"/>
    <w:rsid w:val="00337B12"/>
    <w:rsid w:val="00340FDF"/>
    <w:rsid w:val="00345B33"/>
    <w:rsid w:val="00346D96"/>
    <w:rsid w:val="003528BB"/>
    <w:rsid w:val="00353C41"/>
    <w:rsid w:val="00356476"/>
    <w:rsid w:val="003615FF"/>
    <w:rsid w:val="00361A82"/>
    <w:rsid w:val="003648D0"/>
    <w:rsid w:val="003672F8"/>
    <w:rsid w:val="00370EA5"/>
    <w:rsid w:val="0037496D"/>
    <w:rsid w:val="00392748"/>
    <w:rsid w:val="00395AEC"/>
    <w:rsid w:val="00395F73"/>
    <w:rsid w:val="003A0FEB"/>
    <w:rsid w:val="003B119F"/>
    <w:rsid w:val="003B1CDE"/>
    <w:rsid w:val="003B4FA5"/>
    <w:rsid w:val="003B7F58"/>
    <w:rsid w:val="003C1B51"/>
    <w:rsid w:val="003C2F6C"/>
    <w:rsid w:val="003C753A"/>
    <w:rsid w:val="003D0210"/>
    <w:rsid w:val="003D7C4A"/>
    <w:rsid w:val="003E0A15"/>
    <w:rsid w:val="003E0CAB"/>
    <w:rsid w:val="003E46AA"/>
    <w:rsid w:val="003E56F8"/>
    <w:rsid w:val="003E639A"/>
    <w:rsid w:val="003F15DE"/>
    <w:rsid w:val="003F31E6"/>
    <w:rsid w:val="003F5E77"/>
    <w:rsid w:val="003F5EE0"/>
    <w:rsid w:val="003F6EBA"/>
    <w:rsid w:val="003F7DF4"/>
    <w:rsid w:val="00402CBD"/>
    <w:rsid w:val="0040303D"/>
    <w:rsid w:val="00403670"/>
    <w:rsid w:val="004039C9"/>
    <w:rsid w:val="00404F83"/>
    <w:rsid w:val="00411C57"/>
    <w:rsid w:val="00414BC8"/>
    <w:rsid w:val="0041749A"/>
    <w:rsid w:val="00420AF2"/>
    <w:rsid w:val="00427494"/>
    <w:rsid w:val="00427E0F"/>
    <w:rsid w:val="0043126D"/>
    <w:rsid w:val="004349EC"/>
    <w:rsid w:val="00436112"/>
    <w:rsid w:val="00445B88"/>
    <w:rsid w:val="004465CD"/>
    <w:rsid w:val="0045209A"/>
    <w:rsid w:val="00452407"/>
    <w:rsid w:val="0045471D"/>
    <w:rsid w:val="004632C7"/>
    <w:rsid w:val="004633C6"/>
    <w:rsid w:val="00463D3D"/>
    <w:rsid w:val="00464678"/>
    <w:rsid w:val="004650F4"/>
    <w:rsid w:val="004663BF"/>
    <w:rsid w:val="00466BF3"/>
    <w:rsid w:val="0047209F"/>
    <w:rsid w:val="00473829"/>
    <w:rsid w:val="00480BDF"/>
    <w:rsid w:val="004940B7"/>
    <w:rsid w:val="004972F9"/>
    <w:rsid w:val="004975B8"/>
    <w:rsid w:val="004975CF"/>
    <w:rsid w:val="004B6FC7"/>
    <w:rsid w:val="004C044F"/>
    <w:rsid w:val="004C5EAC"/>
    <w:rsid w:val="004C6092"/>
    <w:rsid w:val="004C609B"/>
    <w:rsid w:val="004D226A"/>
    <w:rsid w:val="004D4D11"/>
    <w:rsid w:val="004D55F1"/>
    <w:rsid w:val="004D734C"/>
    <w:rsid w:val="004D73E2"/>
    <w:rsid w:val="004E40CF"/>
    <w:rsid w:val="004E7AE9"/>
    <w:rsid w:val="004F4EE1"/>
    <w:rsid w:val="00501B96"/>
    <w:rsid w:val="00503DCB"/>
    <w:rsid w:val="00504CD3"/>
    <w:rsid w:val="00512A00"/>
    <w:rsid w:val="00520EBA"/>
    <w:rsid w:val="00522621"/>
    <w:rsid w:val="00522A11"/>
    <w:rsid w:val="005239D7"/>
    <w:rsid w:val="00525D2E"/>
    <w:rsid w:val="00526C64"/>
    <w:rsid w:val="00526CDB"/>
    <w:rsid w:val="00530A89"/>
    <w:rsid w:val="00534D64"/>
    <w:rsid w:val="00542D26"/>
    <w:rsid w:val="0055591E"/>
    <w:rsid w:val="005635A4"/>
    <w:rsid w:val="00563F10"/>
    <w:rsid w:val="00565A81"/>
    <w:rsid w:val="00565CCE"/>
    <w:rsid w:val="00566E9C"/>
    <w:rsid w:val="00567F2E"/>
    <w:rsid w:val="00570B68"/>
    <w:rsid w:val="00570BC4"/>
    <w:rsid w:val="005716F9"/>
    <w:rsid w:val="00580CB2"/>
    <w:rsid w:val="00585782"/>
    <w:rsid w:val="00592CFF"/>
    <w:rsid w:val="00597161"/>
    <w:rsid w:val="005A1AC5"/>
    <w:rsid w:val="005A57CA"/>
    <w:rsid w:val="005A66FE"/>
    <w:rsid w:val="005B32E2"/>
    <w:rsid w:val="005B6C5E"/>
    <w:rsid w:val="005C02EF"/>
    <w:rsid w:val="005C35FB"/>
    <w:rsid w:val="005C4D60"/>
    <w:rsid w:val="005C68C9"/>
    <w:rsid w:val="005D1816"/>
    <w:rsid w:val="005D33BE"/>
    <w:rsid w:val="005D5191"/>
    <w:rsid w:val="005E3D5E"/>
    <w:rsid w:val="005E6DB1"/>
    <w:rsid w:val="005F264A"/>
    <w:rsid w:val="005F6291"/>
    <w:rsid w:val="00601FF6"/>
    <w:rsid w:val="00605CF9"/>
    <w:rsid w:val="0060697D"/>
    <w:rsid w:val="00633EF2"/>
    <w:rsid w:val="00640245"/>
    <w:rsid w:val="00641165"/>
    <w:rsid w:val="00642AA3"/>
    <w:rsid w:val="006432B2"/>
    <w:rsid w:val="00647015"/>
    <w:rsid w:val="006528B0"/>
    <w:rsid w:val="00655CEF"/>
    <w:rsid w:val="006572C5"/>
    <w:rsid w:val="0066043A"/>
    <w:rsid w:val="00662D93"/>
    <w:rsid w:val="00662E20"/>
    <w:rsid w:val="0066301E"/>
    <w:rsid w:val="00667621"/>
    <w:rsid w:val="00667E4F"/>
    <w:rsid w:val="00671FD9"/>
    <w:rsid w:val="00673FC0"/>
    <w:rsid w:val="00676276"/>
    <w:rsid w:val="00677AB2"/>
    <w:rsid w:val="006806AA"/>
    <w:rsid w:val="00682058"/>
    <w:rsid w:val="006821DA"/>
    <w:rsid w:val="00683E15"/>
    <w:rsid w:val="00686A10"/>
    <w:rsid w:val="00695718"/>
    <w:rsid w:val="00697AF6"/>
    <w:rsid w:val="006A150F"/>
    <w:rsid w:val="006A22EF"/>
    <w:rsid w:val="006A4255"/>
    <w:rsid w:val="006A44BA"/>
    <w:rsid w:val="006A4C9C"/>
    <w:rsid w:val="006A782E"/>
    <w:rsid w:val="006B3036"/>
    <w:rsid w:val="006B538F"/>
    <w:rsid w:val="006C18B8"/>
    <w:rsid w:val="006C2303"/>
    <w:rsid w:val="006C44D1"/>
    <w:rsid w:val="006C4C53"/>
    <w:rsid w:val="006D056E"/>
    <w:rsid w:val="006D69EF"/>
    <w:rsid w:val="006E1FBF"/>
    <w:rsid w:val="006E363F"/>
    <w:rsid w:val="0070133D"/>
    <w:rsid w:val="007055D1"/>
    <w:rsid w:val="007073EE"/>
    <w:rsid w:val="00707B9E"/>
    <w:rsid w:val="00711C9E"/>
    <w:rsid w:val="0071654F"/>
    <w:rsid w:val="00721728"/>
    <w:rsid w:val="00724C9C"/>
    <w:rsid w:val="0073102E"/>
    <w:rsid w:val="007368E5"/>
    <w:rsid w:val="00741F51"/>
    <w:rsid w:val="00742759"/>
    <w:rsid w:val="00744BA3"/>
    <w:rsid w:val="00746B08"/>
    <w:rsid w:val="00751212"/>
    <w:rsid w:val="0075182A"/>
    <w:rsid w:val="00751F9D"/>
    <w:rsid w:val="0075631C"/>
    <w:rsid w:val="007571AE"/>
    <w:rsid w:val="00762D27"/>
    <w:rsid w:val="00776DAA"/>
    <w:rsid w:val="007770D4"/>
    <w:rsid w:val="00782E4B"/>
    <w:rsid w:val="00783BE8"/>
    <w:rsid w:val="00785A2E"/>
    <w:rsid w:val="00793642"/>
    <w:rsid w:val="00795039"/>
    <w:rsid w:val="007951E7"/>
    <w:rsid w:val="0079718E"/>
    <w:rsid w:val="007A08FA"/>
    <w:rsid w:val="007A1D48"/>
    <w:rsid w:val="007A578D"/>
    <w:rsid w:val="007A6D13"/>
    <w:rsid w:val="007B1CE9"/>
    <w:rsid w:val="007B52C7"/>
    <w:rsid w:val="007B58F4"/>
    <w:rsid w:val="007B7588"/>
    <w:rsid w:val="007C1CC5"/>
    <w:rsid w:val="007C206A"/>
    <w:rsid w:val="007C4D9B"/>
    <w:rsid w:val="007C6CFC"/>
    <w:rsid w:val="007C7021"/>
    <w:rsid w:val="007D3D22"/>
    <w:rsid w:val="007D3F3D"/>
    <w:rsid w:val="007D481E"/>
    <w:rsid w:val="007E34BE"/>
    <w:rsid w:val="007E3E38"/>
    <w:rsid w:val="007E4DCE"/>
    <w:rsid w:val="007E708D"/>
    <w:rsid w:val="007E7478"/>
    <w:rsid w:val="007E7993"/>
    <w:rsid w:val="007E7B27"/>
    <w:rsid w:val="007F2769"/>
    <w:rsid w:val="007F3B62"/>
    <w:rsid w:val="00802AE6"/>
    <w:rsid w:val="00802CE2"/>
    <w:rsid w:val="00805C5A"/>
    <w:rsid w:val="00806E27"/>
    <w:rsid w:val="0080785B"/>
    <w:rsid w:val="00816841"/>
    <w:rsid w:val="0082016E"/>
    <w:rsid w:val="00823C1F"/>
    <w:rsid w:val="00824366"/>
    <w:rsid w:val="0082650E"/>
    <w:rsid w:val="00826856"/>
    <w:rsid w:val="008300C6"/>
    <w:rsid w:val="008459D8"/>
    <w:rsid w:val="00847DE5"/>
    <w:rsid w:val="00847FEE"/>
    <w:rsid w:val="008515BB"/>
    <w:rsid w:val="00852395"/>
    <w:rsid w:val="008559CA"/>
    <w:rsid w:val="00855EAC"/>
    <w:rsid w:val="008561F3"/>
    <w:rsid w:val="008704A7"/>
    <w:rsid w:val="00871110"/>
    <w:rsid w:val="008747AE"/>
    <w:rsid w:val="00881C06"/>
    <w:rsid w:val="008824F1"/>
    <w:rsid w:val="0088532B"/>
    <w:rsid w:val="00886300"/>
    <w:rsid w:val="008871A9"/>
    <w:rsid w:val="00890697"/>
    <w:rsid w:val="008914F9"/>
    <w:rsid w:val="00893F1F"/>
    <w:rsid w:val="0089445A"/>
    <w:rsid w:val="00896CA6"/>
    <w:rsid w:val="00897490"/>
    <w:rsid w:val="008A3262"/>
    <w:rsid w:val="008A37EB"/>
    <w:rsid w:val="008A61CF"/>
    <w:rsid w:val="008B4199"/>
    <w:rsid w:val="008B7279"/>
    <w:rsid w:val="008B79F0"/>
    <w:rsid w:val="008C0260"/>
    <w:rsid w:val="008C22A0"/>
    <w:rsid w:val="008C7446"/>
    <w:rsid w:val="008D2357"/>
    <w:rsid w:val="008D31EC"/>
    <w:rsid w:val="008E12E5"/>
    <w:rsid w:val="008E35A2"/>
    <w:rsid w:val="008E579A"/>
    <w:rsid w:val="008F1523"/>
    <w:rsid w:val="008F4AB2"/>
    <w:rsid w:val="008F6011"/>
    <w:rsid w:val="009017E2"/>
    <w:rsid w:val="009100A4"/>
    <w:rsid w:val="00912BA0"/>
    <w:rsid w:val="009144AA"/>
    <w:rsid w:val="00922F3F"/>
    <w:rsid w:val="00927539"/>
    <w:rsid w:val="009334EE"/>
    <w:rsid w:val="0093387D"/>
    <w:rsid w:val="00934921"/>
    <w:rsid w:val="0093736F"/>
    <w:rsid w:val="009375A9"/>
    <w:rsid w:val="009403C6"/>
    <w:rsid w:val="00946EB0"/>
    <w:rsid w:val="00952066"/>
    <w:rsid w:val="00955453"/>
    <w:rsid w:val="0096113E"/>
    <w:rsid w:val="0096124E"/>
    <w:rsid w:val="00964B48"/>
    <w:rsid w:val="0096655F"/>
    <w:rsid w:val="00967E26"/>
    <w:rsid w:val="00975486"/>
    <w:rsid w:val="009804EE"/>
    <w:rsid w:val="009821D1"/>
    <w:rsid w:val="009823D7"/>
    <w:rsid w:val="00983EB6"/>
    <w:rsid w:val="00990A50"/>
    <w:rsid w:val="00994E8C"/>
    <w:rsid w:val="009A3401"/>
    <w:rsid w:val="009A7BEB"/>
    <w:rsid w:val="009B19EB"/>
    <w:rsid w:val="009B28F4"/>
    <w:rsid w:val="009B446B"/>
    <w:rsid w:val="009B4E7A"/>
    <w:rsid w:val="009B635D"/>
    <w:rsid w:val="009B6403"/>
    <w:rsid w:val="009C5FC7"/>
    <w:rsid w:val="009C76AB"/>
    <w:rsid w:val="009D1E96"/>
    <w:rsid w:val="009D2FB3"/>
    <w:rsid w:val="009D3BD9"/>
    <w:rsid w:val="009E1973"/>
    <w:rsid w:val="009E439A"/>
    <w:rsid w:val="009E5F18"/>
    <w:rsid w:val="009E6314"/>
    <w:rsid w:val="009F56C0"/>
    <w:rsid w:val="00A03B5D"/>
    <w:rsid w:val="00A0787A"/>
    <w:rsid w:val="00A10AE5"/>
    <w:rsid w:val="00A11C51"/>
    <w:rsid w:val="00A13306"/>
    <w:rsid w:val="00A15E22"/>
    <w:rsid w:val="00A25884"/>
    <w:rsid w:val="00A25A37"/>
    <w:rsid w:val="00A30242"/>
    <w:rsid w:val="00A326DF"/>
    <w:rsid w:val="00A43239"/>
    <w:rsid w:val="00A52E7B"/>
    <w:rsid w:val="00A55A1A"/>
    <w:rsid w:val="00A617F6"/>
    <w:rsid w:val="00A64BAB"/>
    <w:rsid w:val="00A67CE2"/>
    <w:rsid w:val="00A71BA1"/>
    <w:rsid w:val="00A73E8F"/>
    <w:rsid w:val="00A73EE0"/>
    <w:rsid w:val="00A73F24"/>
    <w:rsid w:val="00A7714E"/>
    <w:rsid w:val="00A83F7B"/>
    <w:rsid w:val="00A85E4E"/>
    <w:rsid w:val="00A923D3"/>
    <w:rsid w:val="00A95DE2"/>
    <w:rsid w:val="00A97F5C"/>
    <w:rsid w:val="00AA3C8B"/>
    <w:rsid w:val="00AA65FF"/>
    <w:rsid w:val="00AB5F0B"/>
    <w:rsid w:val="00AC214B"/>
    <w:rsid w:val="00AC57CA"/>
    <w:rsid w:val="00AD13BC"/>
    <w:rsid w:val="00AD16A8"/>
    <w:rsid w:val="00AD4D1D"/>
    <w:rsid w:val="00AD5B8C"/>
    <w:rsid w:val="00AD5E10"/>
    <w:rsid w:val="00AE0A4E"/>
    <w:rsid w:val="00AE5D7B"/>
    <w:rsid w:val="00AF1FEA"/>
    <w:rsid w:val="00AF3A40"/>
    <w:rsid w:val="00AF4965"/>
    <w:rsid w:val="00B01D36"/>
    <w:rsid w:val="00B02A8B"/>
    <w:rsid w:val="00B04332"/>
    <w:rsid w:val="00B10374"/>
    <w:rsid w:val="00B12E5D"/>
    <w:rsid w:val="00B13550"/>
    <w:rsid w:val="00B15331"/>
    <w:rsid w:val="00B15EDA"/>
    <w:rsid w:val="00B21CC6"/>
    <w:rsid w:val="00B2311E"/>
    <w:rsid w:val="00B23486"/>
    <w:rsid w:val="00B24A80"/>
    <w:rsid w:val="00B31278"/>
    <w:rsid w:val="00B319A0"/>
    <w:rsid w:val="00B3337E"/>
    <w:rsid w:val="00B36EC1"/>
    <w:rsid w:val="00B400E4"/>
    <w:rsid w:val="00B407C0"/>
    <w:rsid w:val="00B442A4"/>
    <w:rsid w:val="00B45EE9"/>
    <w:rsid w:val="00B47203"/>
    <w:rsid w:val="00B50F30"/>
    <w:rsid w:val="00B51A07"/>
    <w:rsid w:val="00B54328"/>
    <w:rsid w:val="00B564AA"/>
    <w:rsid w:val="00B60C31"/>
    <w:rsid w:val="00B6269D"/>
    <w:rsid w:val="00B658CA"/>
    <w:rsid w:val="00B676F7"/>
    <w:rsid w:val="00B70D8D"/>
    <w:rsid w:val="00B72397"/>
    <w:rsid w:val="00B75153"/>
    <w:rsid w:val="00B8400C"/>
    <w:rsid w:val="00B84779"/>
    <w:rsid w:val="00B861E2"/>
    <w:rsid w:val="00B92BA0"/>
    <w:rsid w:val="00B93625"/>
    <w:rsid w:val="00BA1DCF"/>
    <w:rsid w:val="00BA1DFC"/>
    <w:rsid w:val="00BA2450"/>
    <w:rsid w:val="00BA6EA5"/>
    <w:rsid w:val="00BB16CF"/>
    <w:rsid w:val="00BB2C6A"/>
    <w:rsid w:val="00BB75F5"/>
    <w:rsid w:val="00BB7635"/>
    <w:rsid w:val="00BC16D6"/>
    <w:rsid w:val="00BC37CA"/>
    <w:rsid w:val="00BD069D"/>
    <w:rsid w:val="00BD5DAB"/>
    <w:rsid w:val="00BD7330"/>
    <w:rsid w:val="00BE2984"/>
    <w:rsid w:val="00BE686F"/>
    <w:rsid w:val="00BF05AB"/>
    <w:rsid w:val="00BF0890"/>
    <w:rsid w:val="00BF60B0"/>
    <w:rsid w:val="00C01712"/>
    <w:rsid w:val="00C04170"/>
    <w:rsid w:val="00C06462"/>
    <w:rsid w:val="00C07046"/>
    <w:rsid w:val="00C0734D"/>
    <w:rsid w:val="00C07E8C"/>
    <w:rsid w:val="00C13805"/>
    <w:rsid w:val="00C13AA5"/>
    <w:rsid w:val="00C143B4"/>
    <w:rsid w:val="00C2180F"/>
    <w:rsid w:val="00C2743C"/>
    <w:rsid w:val="00C32EE1"/>
    <w:rsid w:val="00C336EA"/>
    <w:rsid w:val="00C3661A"/>
    <w:rsid w:val="00C41230"/>
    <w:rsid w:val="00C430A7"/>
    <w:rsid w:val="00C435DA"/>
    <w:rsid w:val="00C4384E"/>
    <w:rsid w:val="00C475D0"/>
    <w:rsid w:val="00C50F5B"/>
    <w:rsid w:val="00C5107E"/>
    <w:rsid w:val="00C539F9"/>
    <w:rsid w:val="00C61614"/>
    <w:rsid w:val="00C628FB"/>
    <w:rsid w:val="00C752B4"/>
    <w:rsid w:val="00C769BE"/>
    <w:rsid w:val="00C818A7"/>
    <w:rsid w:val="00C829ED"/>
    <w:rsid w:val="00C82E56"/>
    <w:rsid w:val="00C8465E"/>
    <w:rsid w:val="00C90BF1"/>
    <w:rsid w:val="00C9213F"/>
    <w:rsid w:val="00C9524E"/>
    <w:rsid w:val="00C96F98"/>
    <w:rsid w:val="00CB1059"/>
    <w:rsid w:val="00CB3A8C"/>
    <w:rsid w:val="00CC45F6"/>
    <w:rsid w:val="00CC5101"/>
    <w:rsid w:val="00CD0D98"/>
    <w:rsid w:val="00CD4015"/>
    <w:rsid w:val="00CE6D50"/>
    <w:rsid w:val="00CF09FB"/>
    <w:rsid w:val="00CF1FDC"/>
    <w:rsid w:val="00CF3534"/>
    <w:rsid w:val="00D05578"/>
    <w:rsid w:val="00D06B7A"/>
    <w:rsid w:val="00D0754D"/>
    <w:rsid w:val="00D07DFC"/>
    <w:rsid w:val="00D10A7C"/>
    <w:rsid w:val="00D128D5"/>
    <w:rsid w:val="00D133CD"/>
    <w:rsid w:val="00D13C0C"/>
    <w:rsid w:val="00D20DA1"/>
    <w:rsid w:val="00D263D5"/>
    <w:rsid w:val="00D27F6B"/>
    <w:rsid w:val="00D31811"/>
    <w:rsid w:val="00D319C2"/>
    <w:rsid w:val="00D346BC"/>
    <w:rsid w:val="00D3698C"/>
    <w:rsid w:val="00D379D4"/>
    <w:rsid w:val="00D4292F"/>
    <w:rsid w:val="00D441FD"/>
    <w:rsid w:val="00D4445D"/>
    <w:rsid w:val="00D44A76"/>
    <w:rsid w:val="00D44ED8"/>
    <w:rsid w:val="00D45F1D"/>
    <w:rsid w:val="00D5050D"/>
    <w:rsid w:val="00D55593"/>
    <w:rsid w:val="00D62EFB"/>
    <w:rsid w:val="00D72667"/>
    <w:rsid w:val="00D81340"/>
    <w:rsid w:val="00D828D5"/>
    <w:rsid w:val="00D85433"/>
    <w:rsid w:val="00D904BC"/>
    <w:rsid w:val="00D9236F"/>
    <w:rsid w:val="00D92D8F"/>
    <w:rsid w:val="00D92E7E"/>
    <w:rsid w:val="00D97898"/>
    <w:rsid w:val="00D97D35"/>
    <w:rsid w:val="00DA1D81"/>
    <w:rsid w:val="00DA3158"/>
    <w:rsid w:val="00DA4DF9"/>
    <w:rsid w:val="00DA6A78"/>
    <w:rsid w:val="00DB050B"/>
    <w:rsid w:val="00DB0B15"/>
    <w:rsid w:val="00DB4AC0"/>
    <w:rsid w:val="00DB610D"/>
    <w:rsid w:val="00DC30B6"/>
    <w:rsid w:val="00DC4E03"/>
    <w:rsid w:val="00DC5F83"/>
    <w:rsid w:val="00DC6A97"/>
    <w:rsid w:val="00DD1CAB"/>
    <w:rsid w:val="00DD2021"/>
    <w:rsid w:val="00DD4EB6"/>
    <w:rsid w:val="00DD70C6"/>
    <w:rsid w:val="00DD7796"/>
    <w:rsid w:val="00DE5A16"/>
    <w:rsid w:val="00DE5B4A"/>
    <w:rsid w:val="00DE6ADB"/>
    <w:rsid w:val="00DF2FAE"/>
    <w:rsid w:val="00DF3A45"/>
    <w:rsid w:val="00DF5985"/>
    <w:rsid w:val="00DF75BA"/>
    <w:rsid w:val="00E00A23"/>
    <w:rsid w:val="00E00CCF"/>
    <w:rsid w:val="00E04C21"/>
    <w:rsid w:val="00E04DED"/>
    <w:rsid w:val="00E10D08"/>
    <w:rsid w:val="00E11C9E"/>
    <w:rsid w:val="00E15A64"/>
    <w:rsid w:val="00E163A0"/>
    <w:rsid w:val="00E166BF"/>
    <w:rsid w:val="00E17F67"/>
    <w:rsid w:val="00E23B93"/>
    <w:rsid w:val="00E26402"/>
    <w:rsid w:val="00E265AB"/>
    <w:rsid w:val="00E3003D"/>
    <w:rsid w:val="00E33C8E"/>
    <w:rsid w:val="00E3436B"/>
    <w:rsid w:val="00E35824"/>
    <w:rsid w:val="00E42C2B"/>
    <w:rsid w:val="00E43652"/>
    <w:rsid w:val="00E45E85"/>
    <w:rsid w:val="00E46CCE"/>
    <w:rsid w:val="00E53452"/>
    <w:rsid w:val="00E557CD"/>
    <w:rsid w:val="00E55F23"/>
    <w:rsid w:val="00E56659"/>
    <w:rsid w:val="00E61144"/>
    <w:rsid w:val="00E618F8"/>
    <w:rsid w:val="00E621DF"/>
    <w:rsid w:val="00E644B0"/>
    <w:rsid w:val="00E6480C"/>
    <w:rsid w:val="00E6584D"/>
    <w:rsid w:val="00E7417F"/>
    <w:rsid w:val="00E75EFD"/>
    <w:rsid w:val="00E837FB"/>
    <w:rsid w:val="00E8410D"/>
    <w:rsid w:val="00E8492F"/>
    <w:rsid w:val="00E86A24"/>
    <w:rsid w:val="00E8769D"/>
    <w:rsid w:val="00E939BD"/>
    <w:rsid w:val="00E95D2A"/>
    <w:rsid w:val="00E973C5"/>
    <w:rsid w:val="00EA079F"/>
    <w:rsid w:val="00EA181F"/>
    <w:rsid w:val="00EA6ED5"/>
    <w:rsid w:val="00EB0409"/>
    <w:rsid w:val="00EB0A5C"/>
    <w:rsid w:val="00EB131A"/>
    <w:rsid w:val="00EB2161"/>
    <w:rsid w:val="00EB58F2"/>
    <w:rsid w:val="00EB5CA6"/>
    <w:rsid w:val="00EC21D5"/>
    <w:rsid w:val="00EC2ED5"/>
    <w:rsid w:val="00EC57EC"/>
    <w:rsid w:val="00ED1FDC"/>
    <w:rsid w:val="00ED2546"/>
    <w:rsid w:val="00ED3823"/>
    <w:rsid w:val="00ED78B9"/>
    <w:rsid w:val="00EE4C31"/>
    <w:rsid w:val="00F0031C"/>
    <w:rsid w:val="00F02DDC"/>
    <w:rsid w:val="00F05435"/>
    <w:rsid w:val="00F06699"/>
    <w:rsid w:val="00F06AA0"/>
    <w:rsid w:val="00F118F4"/>
    <w:rsid w:val="00F171CA"/>
    <w:rsid w:val="00F26052"/>
    <w:rsid w:val="00F26D25"/>
    <w:rsid w:val="00F348D4"/>
    <w:rsid w:val="00F43A77"/>
    <w:rsid w:val="00F47097"/>
    <w:rsid w:val="00F532F4"/>
    <w:rsid w:val="00F56FA1"/>
    <w:rsid w:val="00F6234F"/>
    <w:rsid w:val="00F62F00"/>
    <w:rsid w:val="00F72380"/>
    <w:rsid w:val="00F728F9"/>
    <w:rsid w:val="00F73249"/>
    <w:rsid w:val="00F7536B"/>
    <w:rsid w:val="00F80380"/>
    <w:rsid w:val="00F8242C"/>
    <w:rsid w:val="00F840A5"/>
    <w:rsid w:val="00F851A9"/>
    <w:rsid w:val="00F862CB"/>
    <w:rsid w:val="00F864E9"/>
    <w:rsid w:val="00F86E24"/>
    <w:rsid w:val="00F93EC5"/>
    <w:rsid w:val="00F9477F"/>
    <w:rsid w:val="00F97012"/>
    <w:rsid w:val="00F97812"/>
    <w:rsid w:val="00FA2DAA"/>
    <w:rsid w:val="00FA41BD"/>
    <w:rsid w:val="00FA7E90"/>
    <w:rsid w:val="00FB043E"/>
    <w:rsid w:val="00FB286E"/>
    <w:rsid w:val="00FB55D0"/>
    <w:rsid w:val="00FC1389"/>
    <w:rsid w:val="00FD1397"/>
    <w:rsid w:val="00FD33F8"/>
    <w:rsid w:val="00FD42D0"/>
    <w:rsid w:val="00FE0641"/>
    <w:rsid w:val="00FE259A"/>
    <w:rsid w:val="00FE5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6A9885DC"/>
  <w14:defaultImageDpi w14:val="300"/>
  <w15:docId w15:val="{75EBBBE3-40AA-4F81-836E-298F2E0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82E"/>
    <w:pPr>
      <w:spacing w:before="100" w:beforeAutospacing="1" w:after="100" w:afterAutospacing="1"/>
    </w:pPr>
    <w:rPr>
      <w:rFonts w:ascii="Arial" w:hAnsi="Arial" w:cs="Arial"/>
      <w:color w:val="000000"/>
    </w:rPr>
  </w:style>
  <w:style w:type="paragraph" w:styleId="1">
    <w:name w:val="heading 1"/>
    <w:basedOn w:val="a"/>
    <w:next w:val="a"/>
    <w:qFormat/>
    <w:rsid w:val="00E939BD"/>
    <w:pPr>
      <w:keepNext/>
      <w:keepLines/>
      <w:numPr>
        <w:numId w:val="2"/>
      </w:numPr>
      <w:spacing w:before="480" w:beforeAutospacing="0" w:after="120" w:afterAutospacing="0"/>
      <w:outlineLvl w:val="0"/>
    </w:pPr>
  </w:style>
  <w:style w:type="paragraph" w:styleId="2">
    <w:name w:val="heading 2"/>
    <w:basedOn w:val="1"/>
    <w:next w:val="a"/>
    <w:qFormat/>
    <w:rsid w:val="004C609B"/>
    <w:pPr>
      <w:numPr>
        <w:ilvl w:val="1"/>
      </w:numPr>
      <w:spacing w:before="120"/>
      <w:outlineLvl w:val="1"/>
    </w:pPr>
  </w:style>
  <w:style w:type="paragraph" w:styleId="3">
    <w:name w:val="heading 3"/>
    <w:basedOn w:val="a"/>
    <w:next w:val="a"/>
    <w:qFormat/>
    <w:pPr>
      <w:keepNext/>
      <w:keepLines/>
      <w:numPr>
        <w:ilvl w:val="2"/>
        <w:numId w:val="1"/>
      </w:numPr>
      <w:spacing w:before="200" w:after="0"/>
      <w:outlineLvl w:val="2"/>
    </w:pPr>
  </w:style>
  <w:style w:type="paragraph" w:styleId="4">
    <w:name w:val="heading 4"/>
    <w:basedOn w:val="a"/>
    <w:next w:val="a"/>
    <w:qFormat/>
    <w:pPr>
      <w:keepNext/>
      <w:keepLines/>
      <w:numPr>
        <w:ilvl w:val="3"/>
        <w:numId w:val="1"/>
      </w:numPr>
      <w:spacing w:before="200" w:after="0"/>
      <w:outlineLvl w:val="3"/>
    </w:pPr>
  </w:style>
  <w:style w:type="paragraph" w:styleId="5">
    <w:name w:val="heading 5"/>
    <w:basedOn w:val="a"/>
    <w:next w:val="a"/>
    <w:qFormat/>
    <w:pPr>
      <w:keepNext/>
      <w:keepLines/>
      <w:numPr>
        <w:ilvl w:val="4"/>
        <w:numId w:val="1"/>
      </w:numPr>
      <w:spacing w:before="200" w:after="0"/>
      <w:outlineLvl w:val="4"/>
    </w:pPr>
  </w:style>
  <w:style w:type="paragraph" w:styleId="6">
    <w:name w:val="heading 6"/>
    <w:basedOn w:val="a"/>
    <w:next w:val="a"/>
    <w:qFormat/>
    <w:pPr>
      <w:keepNext/>
      <w:keepLines/>
      <w:numPr>
        <w:ilvl w:val="5"/>
        <w:numId w:val="1"/>
      </w:numPr>
      <w:spacing w:before="200" w:after="0"/>
      <w:outlineLvl w:val="5"/>
    </w:pPr>
  </w:style>
  <w:style w:type="paragraph" w:styleId="7">
    <w:name w:val="heading 7"/>
    <w:basedOn w:val="a"/>
    <w:next w:val="a"/>
    <w:qFormat/>
    <w:pPr>
      <w:keepNext/>
      <w:keepLines/>
      <w:numPr>
        <w:ilvl w:val="6"/>
        <w:numId w:val="1"/>
      </w:numPr>
      <w:spacing w:before="200" w:after="0"/>
      <w:outlineLvl w:val="6"/>
    </w:pPr>
  </w:style>
  <w:style w:type="paragraph" w:styleId="8">
    <w:name w:val="heading 8"/>
    <w:basedOn w:val="a"/>
    <w:next w:val="a"/>
    <w:qFormat/>
    <w:pPr>
      <w:keepNext/>
      <w:keepLines/>
      <w:numPr>
        <w:ilvl w:val="7"/>
        <w:numId w:val="1"/>
      </w:numPr>
      <w:spacing w:before="200" w:after="0"/>
      <w:outlineLvl w:val="7"/>
    </w:pPr>
  </w:style>
  <w:style w:type="paragraph" w:styleId="9">
    <w:name w:val="heading 9"/>
    <w:basedOn w:val="a"/>
    <w:next w:val="a"/>
    <w:qFormat/>
    <w:pPr>
      <w:keepNext/>
      <w:keepLines/>
      <w:numPr>
        <w:ilvl w:val="8"/>
        <w:numId w:val="1"/>
      </w:numPr>
      <w:spacing w:before="200"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false">
    <w:name w:val="WW8Num1zfalse"/>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3">
    <w:name w:val="WW8Num5z3"/>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false">
    <w:name w:val="WW8Num11zfalse"/>
  </w:style>
  <w:style w:type="character" w:customStyle="1" w:styleId="WW8Num11ztrue">
    <w:name w:val="WW8Num11ztrue"/>
  </w:style>
  <w:style w:type="character" w:customStyle="1" w:styleId="WW8Num11ztrue0">
    <w:name w:val="WW8Num11ztrue"/>
  </w:style>
  <w:style w:type="character" w:customStyle="1" w:styleId="WW8Num11ztrue1">
    <w:name w:val="WW8Num11ztrue"/>
  </w:style>
  <w:style w:type="character" w:customStyle="1" w:styleId="WW8Num11ztrue2">
    <w:name w:val="WW8Num11ztrue"/>
  </w:style>
  <w:style w:type="character" w:customStyle="1" w:styleId="WW8Num11ztrue3">
    <w:name w:val="WW8Num11ztrue"/>
  </w:style>
  <w:style w:type="character" w:customStyle="1" w:styleId="WW8Num11ztrue4">
    <w:name w:val="WW8Num11ztrue"/>
  </w:style>
  <w:style w:type="character" w:customStyle="1" w:styleId="WW8Num11ztrue5">
    <w:name w:val="WW8Num11ztrue"/>
  </w:style>
  <w:style w:type="character" w:customStyle="1" w:styleId="WW8Num11ztrue6">
    <w:name w:val="WW8Num11ztrue"/>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TitleChar">
    <w:name w:val="Title Char"/>
  </w:style>
  <w:style w:type="character" w:customStyle="1" w:styleId="SubtitleChar">
    <w:name w:val="Subtitle Char"/>
  </w:style>
  <w:style w:type="character" w:styleId="a3">
    <w:name w:val="Strong"/>
    <w:uiPriority w:val="22"/>
    <w:qFormat/>
    <w:rPr>
      <w:b/>
      <w:bCs/>
    </w:rPr>
  </w:style>
  <w:style w:type="character" w:styleId="a4">
    <w:name w:val="Emphasis"/>
    <w:qFormat/>
    <w:rPr>
      <w:i/>
      <w:iCs/>
    </w:rPr>
  </w:style>
  <w:style w:type="character" w:customStyle="1" w:styleId="QuoteChar">
    <w:name w:val="Quote Char"/>
    <w:rPr>
      <w:i/>
      <w:iCs/>
    </w:rPr>
  </w:style>
  <w:style w:type="character" w:customStyle="1" w:styleId="IntenseQuoteChar">
    <w:name w:val="Intense Quote Char"/>
  </w:style>
  <w:style w:type="character" w:customStyle="1" w:styleId="PlainTable31">
    <w:name w:val="Plain Table 31"/>
    <w:qFormat/>
    <w:rPr>
      <w:i/>
      <w:iCs/>
    </w:rPr>
  </w:style>
  <w:style w:type="character" w:customStyle="1" w:styleId="PlainTable41">
    <w:name w:val="Plain Table 41"/>
    <w:qFormat/>
    <w:rPr>
      <w:b/>
      <w:bCs/>
    </w:rPr>
  </w:style>
  <w:style w:type="character" w:customStyle="1" w:styleId="PlainTable51">
    <w:name w:val="Plain Table 51"/>
    <w:qFormat/>
    <w:rPr>
      <w:smallCaps/>
    </w:rPr>
  </w:style>
  <w:style w:type="character" w:customStyle="1" w:styleId="TableGridLight1">
    <w:name w:val="Table Grid Light1"/>
    <w:qFormat/>
  </w:style>
  <w:style w:type="character" w:customStyle="1" w:styleId="GridTable1Light1">
    <w:name w:val="Grid Table 1 Light1"/>
    <w:qFormat/>
  </w:style>
  <w:style w:type="character" w:customStyle="1" w:styleId="HeaderChar">
    <w:name w:val="Header Char"/>
  </w:style>
  <w:style w:type="character" w:customStyle="1" w:styleId="FooterChar">
    <w:name w:val="Footer Char"/>
    <w:uiPriority w:val="99"/>
  </w:style>
  <w:style w:type="character" w:customStyle="1" w:styleId="BalloonTextChar">
    <w:name w:val="Balloon Text Char"/>
    <w:uiPriority w:val="99"/>
  </w:style>
  <w:style w:type="character" w:styleId="a5">
    <w:name w:val="Hyperlink"/>
    <w:uiPriority w:val="99"/>
  </w:style>
  <w:style w:type="character" w:customStyle="1" w:styleId="A50">
    <w:name w:val="A5"/>
  </w:style>
  <w:style w:type="character" w:customStyle="1" w:styleId="apple-converted-space">
    <w:name w:val="apple-converted-space"/>
    <w:basedOn w:val="a0"/>
  </w:style>
  <w:style w:type="character" w:customStyle="1" w:styleId="apple-style-span">
    <w:name w:val="apple-style-span"/>
    <w:basedOn w:val="a0"/>
  </w:style>
  <w:style w:type="character" w:customStyle="1" w:styleId="BodyTextIndentChar">
    <w:name w:val="Body Text Indent Char"/>
  </w:style>
  <w:style w:type="character" w:styleId="a6">
    <w:name w:val="annotation reference"/>
    <w:rPr>
      <w:sz w:val="18"/>
      <w:szCs w:val="18"/>
    </w:rPr>
  </w:style>
  <w:style w:type="character" w:customStyle="1" w:styleId="CommentTextChar">
    <w:name w:val="Comment Text Char"/>
  </w:style>
  <w:style w:type="character" w:customStyle="1" w:styleId="CommentSubjectChar">
    <w:name w:val="Comment Subject Char"/>
  </w:style>
  <w:style w:type="character" w:customStyle="1" w:styleId="NoSpacingChar">
    <w:name w:val="No Spacing Char"/>
    <w:rPr>
      <w:lang w:bidi="ar-SA"/>
    </w:rPr>
  </w:style>
  <w:style w:type="character" w:styleId="a7">
    <w:name w:val="page number"/>
    <w:basedOn w:val="a0"/>
  </w:style>
  <w:style w:type="character" w:customStyle="1" w:styleId="IndexLink">
    <w:name w:val="Index Link"/>
  </w:style>
  <w:style w:type="paragraph" w:customStyle="1" w:styleId="Heading">
    <w:name w:val="Heading"/>
    <w:basedOn w:val="a"/>
    <w:next w:val="a"/>
    <w:pPr>
      <w:spacing w:before="0" w:after="300"/>
      <w:contextualSpacing/>
      <w:jc w:val="center"/>
    </w:pPr>
  </w:style>
  <w:style w:type="paragraph" w:styleId="a8">
    <w:name w:val="Body Text"/>
    <w:basedOn w:val="a"/>
    <w:pPr>
      <w:spacing w:before="0" w:after="120"/>
    </w:pPr>
  </w:style>
  <w:style w:type="paragraph" w:styleId="a9">
    <w:name w:val="List"/>
    <w:basedOn w:val="a8"/>
  </w:style>
  <w:style w:type="paragraph" w:styleId="aa">
    <w:name w:val="caption"/>
    <w:basedOn w:val="a"/>
    <w:next w:val="a"/>
    <w:qFormat/>
    <w:pPr>
      <w:ind w:left="720"/>
    </w:pPr>
  </w:style>
  <w:style w:type="paragraph" w:customStyle="1" w:styleId="Index">
    <w:name w:val="Index"/>
    <w:basedOn w:val="a"/>
    <w:pPr>
      <w:suppressLineNumbers/>
    </w:pPr>
  </w:style>
  <w:style w:type="paragraph" w:styleId="ab">
    <w:name w:val="Subtitle"/>
    <w:basedOn w:val="a"/>
    <w:next w:val="a"/>
    <w:qFormat/>
    <w:pPr>
      <w:spacing w:before="120" w:after="600"/>
    </w:pPr>
  </w:style>
  <w:style w:type="paragraph" w:customStyle="1" w:styleId="MediumGrid21">
    <w:name w:val="Medium Grid 21"/>
    <w:qFormat/>
    <w:pPr>
      <w:widowControl w:val="0"/>
      <w:suppressAutoHyphens/>
    </w:pPr>
  </w:style>
  <w:style w:type="paragraph" w:customStyle="1" w:styleId="ColorfulList-Accent11">
    <w:name w:val="Colorful List - Accent 11"/>
    <w:basedOn w:val="a"/>
    <w:qFormat/>
    <w:pPr>
      <w:spacing w:before="0" w:after="0"/>
      <w:ind w:left="1080"/>
      <w:contextualSpacing/>
    </w:pPr>
  </w:style>
  <w:style w:type="paragraph" w:customStyle="1" w:styleId="ColorfulGrid-Accent11">
    <w:name w:val="Colorful Grid - Accent 11"/>
    <w:basedOn w:val="a"/>
    <w:next w:val="a"/>
    <w:qFormat/>
    <w:pPr>
      <w:spacing w:before="200" w:after="0"/>
      <w:ind w:left="360" w:right="360"/>
    </w:pPr>
    <w:rPr>
      <w:i/>
      <w:iCs/>
    </w:rPr>
  </w:style>
  <w:style w:type="paragraph" w:customStyle="1" w:styleId="LightShading-Accent21">
    <w:name w:val="Light Shading - Accent 21"/>
    <w:basedOn w:val="a"/>
    <w:next w:val="a"/>
    <w:qFormat/>
    <w:pPr>
      <w:spacing w:before="200" w:after="280"/>
      <w:ind w:left="1008" w:right="1152"/>
      <w:jc w:val="both"/>
    </w:pPr>
  </w:style>
  <w:style w:type="paragraph" w:customStyle="1" w:styleId="GridTable31">
    <w:name w:val="Grid Table 31"/>
    <w:basedOn w:val="1"/>
    <w:next w:val="a"/>
    <w:uiPriority w:val="39"/>
    <w:qFormat/>
    <w:rsid w:val="006A782E"/>
    <w:pPr>
      <w:numPr>
        <w:numId w:val="0"/>
      </w:numPr>
      <w:ind w:left="360"/>
    </w:pPr>
  </w:style>
  <w:style w:type="paragraph" w:styleId="ac">
    <w:name w:val="header"/>
    <w:basedOn w:val="a"/>
    <w:pPr>
      <w:spacing w:before="0" w:after="120"/>
    </w:pPr>
  </w:style>
  <w:style w:type="paragraph" w:styleId="ad">
    <w:name w:val="footer"/>
    <w:basedOn w:val="a"/>
    <w:uiPriority w:val="99"/>
  </w:style>
  <w:style w:type="paragraph" w:styleId="ae">
    <w:name w:val="Balloon Text"/>
    <w:basedOn w:val="a"/>
    <w:uiPriority w:val="99"/>
  </w:style>
  <w:style w:type="paragraph" w:styleId="10">
    <w:name w:val="toc 1"/>
    <w:basedOn w:val="a"/>
    <w:next w:val="a"/>
    <w:uiPriority w:val="39"/>
    <w:pPr>
      <w:spacing w:before="360" w:after="0"/>
    </w:pPr>
    <w:rPr>
      <w:rFonts w:ascii="Calibri Light" w:hAnsi="Calibri Light"/>
      <w:b/>
      <w:bCs/>
      <w:caps/>
      <w:sz w:val="24"/>
      <w:szCs w:val="24"/>
    </w:rPr>
  </w:style>
  <w:style w:type="paragraph" w:styleId="20">
    <w:name w:val="toc 2"/>
    <w:basedOn w:val="a"/>
    <w:next w:val="a"/>
    <w:uiPriority w:val="39"/>
    <w:pPr>
      <w:spacing w:before="240" w:after="0"/>
    </w:pPr>
    <w:rPr>
      <w:rFonts w:ascii="Calibri" w:hAnsi="Calibri"/>
      <w:b/>
      <w:bCs/>
    </w:rPr>
  </w:style>
  <w:style w:type="paragraph" w:styleId="30">
    <w:name w:val="toc 3"/>
    <w:basedOn w:val="a"/>
    <w:next w:val="a"/>
    <w:uiPriority w:val="39"/>
    <w:pPr>
      <w:spacing w:before="0" w:after="0"/>
      <w:ind w:left="200"/>
    </w:pPr>
    <w:rPr>
      <w:rFonts w:ascii="Calibri" w:hAnsi="Calibri"/>
    </w:rPr>
  </w:style>
  <w:style w:type="paragraph" w:customStyle="1" w:styleId="Pa4">
    <w:name w:val="Pa4"/>
    <w:basedOn w:val="a"/>
    <w:next w:val="a"/>
    <w:pPr>
      <w:autoSpaceDE w:val="0"/>
      <w:spacing w:line="201" w:lineRule="atLeast"/>
    </w:pPr>
  </w:style>
  <w:style w:type="paragraph" w:customStyle="1" w:styleId="Pa6">
    <w:name w:val="Pa6"/>
    <w:basedOn w:val="a"/>
    <w:next w:val="a"/>
    <w:pPr>
      <w:autoSpaceDE w:val="0"/>
      <w:spacing w:line="241" w:lineRule="atLeast"/>
    </w:pPr>
  </w:style>
  <w:style w:type="paragraph" w:customStyle="1" w:styleId="Pa15">
    <w:name w:val="Pa15"/>
    <w:basedOn w:val="a"/>
    <w:next w:val="a"/>
    <w:pPr>
      <w:autoSpaceDE w:val="0"/>
      <w:spacing w:line="161" w:lineRule="atLeast"/>
    </w:pPr>
  </w:style>
  <w:style w:type="paragraph" w:styleId="40">
    <w:name w:val="toc 4"/>
    <w:basedOn w:val="a"/>
    <w:next w:val="a"/>
    <w:uiPriority w:val="39"/>
    <w:pPr>
      <w:spacing w:before="0" w:after="0"/>
      <w:ind w:left="400"/>
    </w:pPr>
    <w:rPr>
      <w:rFonts w:ascii="Calibri" w:hAnsi="Calibri"/>
    </w:rPr>
  </w:style>
  <w:style w:type="paragraph" w:styleId="50">
    <w:name w:val="toc 5"/>
    <w:basedOn w:val="a"/>
    <w:next w:val="a"/>
    <w:uiPriority w:val="39"/>
    <w:pPr>
      <w:spacing w:before="0" w:after="0"/>
      <w:ind w:left="600"/>
    </w:pPr>
    <w:rPr>
      <w:rFonts w:ascii="Calibri" w:hAnsi="Calibri"/>
    </w:rPr>
  </w:style>
  <w:style w:type="paragraph" w:styleId="60">
    <w:name w:val="toc 6"/>
    <w:basedOn w:val="a"/>
    <w:next w:val="a"/>
    <w:uiPriority w:val="39"/>
    <w:pPr>
      <w:spacing w:before="0" w:after="0"/>
      <w:ind w:left="800"/>
    </w:pPr>
    <w:rPr>
      <w:rFonts w:ascii="Calibri" w:hAnsi="Calibri"/>
    </w:rPr>
  </w:style>
  <w:style w:type="paragraph" w:styleId="70">
    <w:name w:val="toc 7"/>
    <w:basedOn w:val="a"/>
    <w:next w:val="a"/>
    <w:uiPriority w:val="39"/>
    <w:pPr>
      <w:spacing w:before="0" w:after="0"/>
      <w:ind w:left="1000"/>
    </w:pPr>
    <w:rPr>
      <w:rFonts w:ascii="Calibri" w:hAnsi="Calibri"/>
    </w:rPr>
  </w:style>
  <w:style w:type="paragraph" w:styleId="80">
    <w:name w:val="toc 8"/>
    <w:basedOn w:val="a"/>
    <w:next w:val="a"/>
    <w:uiPriority w:val="39"/>
    <w:pPr>
      <w:spacing w:before="0" w:after="0"/>
      <w:ind w:left="1200"/>
    </w:pPr>
    <w:rPr>
      <w:rFonts w:ascii="Calibri" w:hAnsi="Calibri"/>
    </w:rPr>
  </w:style>
  <w:style w:type="paragraph" w:styleId="90">
    <w:name w:val="toc 9"/>
    <w:basedOn w:val="a"/>
    <w:next w:val="a"/>
    <w:uiPriority w:val="39"/>
    <w:pPr>
      <w:spacing w:before="0" w:after="0"/>
      <w:ind w:left="1400"/>
    </w:pPr>
    <w:rPr>
      <w:rFonts w:ascii="Calibri" w:hAnsi="Calibri"/>
    </w:rPr>
  </w:style>
  <w:style w:type="paragraph" w:styleId="af">
    <w:name w:val="Body Text Indent"/>
    <w:basedOn w:val="a"/>
    <w:pPr>
      <w:ind w:left="1440" w:hanging="720"/>
    </w:pPr>
  </w:style>
  <w:style w:type="paragraph" w:styleId="af0">
    <w:name w:val="annotation text"/>
    <w:basedOn w:val="a"/>
    <w:rPr>
      <w:sz w:val="24"/>
      <w:szCs w:val="24"/>
    </w:rPr>
  </w:style>
  <w:style w:type="paragraph" w:styleId="af1">
    <w:name w:val="annotation subject"/>
    <w:basedOn w:val="af0"/>
    <w:next w:val="af0"/>
  </w:style>
  <w:style w:type="paragraph" w:styleId="af2">
    <w:name w:val="List Number"/>
    <w:basedOn w:val="a"/>
    <w:pPr>
      <w:spacing w:before="120" w:after="0"/>
      <w:contextualSpacing/>
    </w:pPr>
  </w:style>
  <w:style w:type="paragraph" w:customStyle="1" w:styleId="ListParagraph2">
    <w:name w:val="List Paragraph 2"/>
    <w:basedOn w:val="ColorfulList-Accent11"/>
    <w:pPr>
      <w:ind w:left="1440"/>
    </w:pPr>
  </w:style>
  <w:style w:type="paragraph" w:styleId="Web">
    <w:name w:val="Normal (Web)"/>
    <w:basedOn w:val="a"/>
    <w:uiPriority w:val="99"/>
    <w:pPr>
      <w:spacing w:before="280" w:after="280"/>
    </w:pPr>
  </w:style>
  <w:style w:type="paragraph" w:styleId="af3">
    <w:name w:val="Normal Indent"/>
    <w:basedOn w:val="a"/>
    <w:pPr>
      <w:ind w:left="1080"/>
    </w:pPr>
  </w:style>
  <w:style w:type="paragraph" w:customStyle="1" w:styleId="Paragraph">
    <w:name w:val="Paragraph"/>
    <w:basedOn w:val="a"/>
    <w:pPr>
      <w:ind w:left="1080"/>
    </w:pPr>
  </w:style>
  <w:style w:type="paragraph" w:customStyle="1" w:styleId="section1">
    <w:name w:val="section1"/>
    <w:basedOn w:val="a"/>
    <w:pPr>
      <w:spacing w:before="280" w:after="280"/>
    </w:pPr>
  </w:style>
  <w:style w:type="paragraph" w:customStyle="1" w:styleId="tableText">
    <w:name w:val="tableText"/>
    <w:basedOn w:val="a"/>
    <w:pPr>
      <w:spacing w:before="0" w:after="60"/>
    </w:pPr>
  </w:style>
  <w:style w:type="paragraph" w:customStyle="1" w:styleId="tableHead">
    <w:name w:val="tableHead"/>
    <w:basedOn w:val="tableText"/>
    <w:rPr>
      <w:b/>
    </w:rPr>
  </w:style>
  <w:style w:type="paragraph" w:customStyle="1" w:styleId="ColorfulShading-Accent11">
    <w:name w:val="Colorful Shading - Accent 11"/>
    <w:pPr>
      <w:widowControl w:val="0"/>
      <w:suppressAutoHyphens/>
    </w:pPr>
  </w:style>
  <w:style w:type="paragraph" w:customStyle="1" w:styleId="Contents10">
    <w:name w:val="Contents 10"/>
    <w:basedOn w:val="Index"/>
    <w:pPr>
      <w:tabs>
        <w:tab w:val="right" w:leader="dot" w:pos="7425"/>
      </w:tabs>
      <w:ind w:left="2547"/>
    </w:pPr>
  </w:style>
  <w:style w:type="character" w:styleId="af4">
    <w:name w:val="FollowedHyperlink"/>
    <w:uiPriority w:val="99"/>
    <w:semiHidden/>
    <w:unhideWhenUsed/>
    <w:rsid w:val="006A782E"/>
    <w:rPr>
      <w:color w:val="954F72"/>
      <w:u w:val="single"/>
    </w:rPr>
  </w:style>
  <w:style w:type="paragraph" w:styleId="af5">
    <w:name w:val="Document Map"/>
    <w:basedOn w:val="a"/>
    <w:link w:val="af6"/>
    <w:uiPriority w:val="99"/>
    <w:semiHidden/>
    <w:unhideWhenUsed/>
    <w:rsid w:val="00E3436B"/>
    <w:rPr>
      <w:rFonts w:ascii="Times New Roman" w:hAnsi="Times New Roman" w:cs="Times New Roman"/>
      <w:sz w:val="24"/>
      <w:szCs w:val="24"/>
    </w:rPr>
  </w:style>
  <w:style w:type="character" w:customStyle="1" w:styleId="af6">
    <w:name w:val="文件引導模式 字元"/>
    <w:link w:val="af5"/>
    <w:uiPriority w:val="99"/>
    <w:semiHidden/>
    <w:rsid w:val="00E3436B"/>
    <w:rPr>
      <w:color w:val="000000"/>
      <w:sz w:val="24"/>
      <w:szCs w:val="24"/>
    </w:rPr>
  </w:style>
  <w:style w:type="character" w:customStyle="1" w:styleId="11">
    <w:name w:val="未解析的提及1"/>
    <w:uiPriority w:val="99"/>
    <w:rsid w:val="00D319C2"/>
    <w:rPr>
      <w:color w:val="605E5C"/>
      <w:shd w:val="clear" w:color="auto" w:fill="E1DFDD"/>
    </w:rPr>
  </w:style>
  <w:style w:type="paragraph" w:styleId="af7">
    <w:name w:val="List Paragraph"/>
    <w:basedOn w:val="a"/>
    <w:uiPriority w:val="72"/>
    <w:qFormat/>
    <w:rsid w:val="003D0210"/>
    <w:pPr>
      <w:ind w:left="720"/>
      <w:contextualSpacing/>
    </w:pPr>
  </w:style>
  <w:style w:type="paragraph" w:styleId="af8">
    <w:name w:val="footnote text"/>
    <w:basedOn w:val="a"/>
    <w:link w:val="af9"/>
    <w:uiPriority w:val="99"/>
    <w:semiHidden/>
    <w:unhideWhenUsed/>
    <w:rsid w:val="00E7417F"/>
    <w:pPr>
      <w:spacing w:before="0" w:after="0"/>
    </w:pPr>
  </w:style>
  <w:style w:type="character" w:customStyle="1" w:styleId="af9">
    <w:name w:val="註腳文字 字元"/>
    <w:basedOn w:val="a0"/>
    <w:link w:val="af8"/>
    <w:uiPriority w:val="99"/>
    <w:semiHidden/>
    <w:rsid w:val="00E7417F"/>
    <w:rPr>
      <w:rFonts w:ascii="Arial" w:hAnsi="Arial" w:cs="Arial"/>
      <w:color w:val="000000"/>
    </w:rPr>
  </w:style>
  <w:style w:type="character" w:styleId="afa">
    <w:name w:val="footnote reference"/>
    <w:basedOn w:val="a0"/>
    <w:uiPriority w:val="99"/>
    <w:semiHidden/>
    <w:unhideWhenUsed/>
    <w:rsid w:val="00E7417F"/>
    <w:rPr>
      <w:vertAlign w:val="superscript"/>
    </w:rPr>
  </w:style>
  <w:style w:type="paragraph" w:customStyle="1" w:styleId="BodyA">
    <w:name w:val="Body A"/>
    <w:rsid w:val="001F13F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styleId="afb">
    <w:name w:val="Table Grid"/>
    <w:basedOn w:val="a1"/>
    <w:uiPriority w:val="39"/>
    <w:rsid w:val="00097A8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71"/>
    <w:rsid w:val="004D734C"/>
    <w:rPr>
      <w:rFonts w:ascii="Arial" w:hAnsi="Arial" w:cs="Arial"/>
      <w:color w:val="000000"/>
    </w:rPr>
  </w:style>
  <w:style w:type="paragraph" w:styleId="afd">
    <w:name w:val="No Spacing"/>
    <w:uiPriority w:val="99"/>
    <w:qFormat/>
    <w:rsid w:val="005E3D5E"/>
    <w:pPr>
      <w:spacing w:beforeAutospacing="1" w:afterAutospacing="1"/>
    </w:pPr>
    <w:rPr>
      <w:rFonts w:ascii="Arial" w:hAnsi="Arial" w:cs="Arial"/>
      <w:color w:val="000000"/>
    </w:rPr>
  </w:style>
  <w:style w:type="character" w:styleId="HTML">
    <w:name w:val="HTML Code"/>
    <w:basedOn w:val="a0"/>
    <w:uiPriority w:val="99"/>
    <w:semiHidden/>
    <w:unhideWhenUsed/>
    <w:rsid w:val="00331052"/>
    <w:rPr>
      <w:rFonts w:ascii="細明體" w:eastAsia="細明體" w:hAnsi="細明體" w:cs="細明體"/>
      <w:sz w:val="24"/>
      <w:szCs w:val="24"/>
    </w:rPr>
  </w:style>
  <w:style w:type="paragraph" w:styleId="HTML0">
    <w:name w:val="HTML Preformatted"/>
    <w:basedOn w:val="a"/>
    <w:link w:val="HTML1"/>
    <w:uiPriority w:val="99"/>
    <w:semiHidden/>
    <w:unhideWhenUsed/>
    <w:rsid w:val="00B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細明體" w:eastAsia="細明體" w:hAnsi="細明體" w:cs="細明體"/>
      <w:color w:val="auto"/>
      <w:sz w:val="24"/>
      <w:szCs w:val="24"/>
      <w:lang w:eastAsia="zh-TW"/>
    </w:rPr>
  </w:style>
  <w:style w:type="character" w:customStyle="1" w:styleId="HTML1">
    <w:name w:val="HTML 預設格式 字元"/>
    <w:basedOn w:val="a0"/>
    <w:link w:val="HTML0"/>
    <w:uiPriority w:val="99"/>
    <w:semiHidden/>
    <w:rsid w:val="00BA6EA5"/>
    <w:rPr>
      <w:rFonts w:ascii="細明體" w:eastAsia="細明體" w:hAnsi="細明體" w:cs="細明體"/>
      <w:sz w:val="24"/>
      <w:szCs w:val="24"/>
      <w:lang w:eastAsia="zh-TW"/>
    </w:rPr>
  </w:style>
  <w:style w:type="character" w:customStyle="1" w:styleId="line">
    <w:name w:val="line"/>
    <w:basedOn w:val="a0"/>
    <w:rsid w:val="00BA6EA5"/>
  </w:style>
  <w:style w:type="paragraph" w:styleId="afe">
    <w:name w:val="TOC Heading"/>
    <w:basedOn w:val="1"/>
    <w:next w:val="a"/>
    <w:uiPriority w:val="39"/>
    <w:unhideWhenUsed/>
    <w:qFormat/>
    <w:rsid w:val="00C628FB"/>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5512">
      <w:bodyDiv w:val="1"/>
      <w:marLeft w:val="0"/>
      <w:marRight w:val="0"/>
      <w:marTop w:val="0"/>
      <w:marBottom w:val="0"/>
      <w:divBdr>
        <w:top w:val="none" w:sz="0" w:space="0" w:color="auto"/>
        <w:left w:val="none" w:sz="0" w:space="0" w:color="auto"/>
        <w:bottom w:val="none" w:sz="0" w:space="0" w:color="auto"/>
        <w:right w:val="none" w:sz="0" w:space="0" w:color="auto"/>
      </w:divBdr>
    </w:div>
    <w:div w:id="273904450">
      <w:bodyDiv w:val="1"/>
      <w:marLeft w:val="0"/>
      <w:marRight w:val="0"/>
      <w:marTop w:val="0"/>
      <w:marBottom w:val="0"/>
      <w:divBdr>
        <w:top w:val="none" w:sz="0" w:space="0" w:color="auto"/>
        <w:left w:val="none" w:sz="0" w:space="0" w:color="auto"/>
        <w:bottom w:val="none" w:sz="0" w:space="0" w:color="auto"/>
        <w:right w:val="none" w:sz="0" w:space="0" w:color="auto"/>
      </w:divBdr>
    </w:div>
    <w:div w:id="304940870">
      <w:bodyDiv w:val="1"/>
      <w:marLeft w:val="0"/>
      <w:marRight w:val="0"/>
      <w:marTop w:val="0"/>
      <w:marBottom w:val="0"/>
      <w:divBdr>
        <w:top w:val="none" w:sz="0" w:space="0" w:color="auto"/>
        <w:left w:val="none" w:sz="0" w:space="0" w:color="auto"/>
        <w:bottom w:val="none" w:sz="0" w:space="0" w:color="auto"/>
        <w:right w:val="none" w:sz="0" w:space="0" w:color="auto"/>
      </w:divBdr>
    </w:div>
    <w:div w:id="317736408">
      <w:bodyDiv w:val="1"/>
      <w:marLeft w:val="0"/>
      <w:marRight w:val="0"/>
      <w:marTop w:val="0"/>
      <w:marBottom w:val="0"/>
      <w:divBdr>
        <w:top w:val="none" w:sz="0" w:space="0" w:color="auto"/>
        <w:left w:val="none" w:sz="0" w:space="0" w:color="auto"/>
        <w:bottom w:val="none" w:sz="0" w:space="0" w:color="auto"/>
        <w:right w:val="none" w:sz="0" w:space="0" w:color="auto"/>
      </w:divBdr>
    </w:div>
    <w:div w:id="372845177">
      <w:bodyDiv w:val="1"/>
      <w:marLeft w:val="0"/>
      <w:marRight w:val="0"/>
      <w:marTop w:val="0"/>
      <w:marBottom w:val="0"/>
      <w:divBdr>
        <w:top w:val="none" w:sz="0" w:space="0" w:color="auto"/>
        <w:left w:val="none" w:sz="0" w:space="0" w:color="auto"/>
        <w:bottom w:val="none" w:sz="0" w:space="0" w:color="auto"/>
        <w:right w:val="none" w:sz="0" w:space="0" w:color="auto"/>
      </w:divBdr>
      <w:divsChild>
        <w:div w:id="1622178580">
          <w:marLeft w:val="0"/>
          <w:marRight w:val="0"/>
          <w:marTop w:val="0"/>
          <w:marBottom w:val="0"/>
          <w:divBdr>
            <w:top w:val="none" w:sz="0" w:space="0" w:color="auto"/>
            <w:left w:val="none" w:sz="0" w:space="0" w:color="auto"/>
            <w:bottom w:val="none" w:sz="0" w:space="0" w:color="auto"/>
            <w:right w:val="none" w:sz="0" w:space="0" w:color="auto"/>
          </w:divBdr>
          <w:divsChild>
            <w:div w:id="169368448">
              <w:marLeft w:val="0"/>
              <w:marRight w:val="0"/>
              <w:marTop w:val="0"/>
              <w:marBottom w:val="0"/>
              <w:divBdr>
                <w:top w:val="none" w:sz="0" w:space="0" w:color="auto"/>
                <w:left w:val="none" w:sz="0" w:space="0" w:color="auto"/>
                <w:bottom w:val="none" w:sz="0" w:space="0" w:color="auto"/>
                <w:right w:val="none" w:sz="0" w:space="0" w:color="auto"/>
              </w:divBdr>
            </w:div>
          </w:divsChild>
        </w:div>
        <w:div w:id="1666324314">
          <w:marLeft w:val="0"/>
          <w:marRight w:val="0"/>
          <w:marTop w:val="0"/>
          <w:marBottom w:val="0"/>
          <w:divBdr>
            <w:top w:val="none" w:sz="0" w:space="0" w:color="auto"/>
            <w:left w:val="none" w:sz="0" w:space="0" w:color="auto"/>
            <w:bottom w:val="none" w:sz="0" w:space="0" w:color="auto"/>
            <w:right w:val="none" w:sz="0" w:space="0" w:color="auto"/>
          </w:divBdr>
          <w:divsChild>
            <w:div w:id="1661762631">
              <w:marLeft w:val="0"/>
              <w:marRight w:val="0"/>
              <w:marTop w:val="0"/>
              <w:marBottom w:val="0"/>
              <w:divBdr>
                <w:top w:val="none" w:sz="0" w:space="0" w:color="auto"/>
                <w:left w:val="none" w:sz="0" w:space="0" w:color="auto"/>
                <w:bottom w:val="none" w:sz="0" w:space="0" w:color="auto"/>
                <w:right w:val="none" w:sz="0" w:space="0" w:color="auto"/>
              </w:divBdr>
            </w:div>
          </w:divsChild>
        </w:div>
        <w:div w:id="207689573">
          <w:marLeft w:val="0"/>
          <w:marRight w:val="0"/>
          <w:marTop w:val="0"/>
          <w:marBottom w:val="0"/>
          <w:divBdr>
            <w:top w:val="none" w:sz="0" w:space="0" w:color="auto"/>
            <w:left w:val="none" w:sz="0" w:space="0" w:color="auto"/>
            <w:bottom w:val="none" w:sz="0" w:space="0" w:color="auto"/>
            <w:right w:val="none" w:sz="0" w:space="0" w:color="auto"/>
          </w:divBdr>
          <w:divsChild>
            <w:div w:id="1586383641">
              <w:marLeft w:val="0"/>
              <w:marRight w:val="0"/>
              <w:marTop w:val="0"/>
              <w:marBottom w:val="0"/>
              <w:divBdr>
                <w:top w:val="none" w:sz="0" w:space="0" w:color="auto"/>
                <w:left w:val="none" w:sz="0" w:space="0" w:color="auto"/>
                <w:bottom w:val="none" w:sz="0" w:space="0" w:color="auto"/>
                <w:right w:val="none" w:sz="0" w:space="0" w:color="auto"/>
              </w:divBdr>
            </w:div>
          </w:divsChild>
        </w:div>
        <w:div w:id="1976252351">
          <w:marLeft w:val="0"/>
          <w:marRight w:val="0"/>
          <w:marTop w:val="0"/>
          <w:marBottom w:val="0"/>
          <w:divBdr>
            <w:top w:val="none" w:sz="0" w:space="0" w:color="auto"/>
            <w:left w:val="none" w:sz="0" w:space="0" w:color="auto"/>
            <w:bottom w:val="none" w:sz="0" w:space="0" w:color="auto"/>
            <w:right w:val="none" w:sz="0" w:space="0" w:color="auto"/>
          </w:divBdr>
          <w:divsChild>
            <w:div w:id="462115008">
              <w:marLeft w:val="0"/>
              <w:marRight w:val="0"/>
              <w:marTop w:val="0"/>
              <w:marBottom w:val="0"/>
              <w:divBdr>
                <w:top w:val="none" w:sz="0" w:space="0" w:color="auto"/>
                <w:left w:val="none" w:sz="0" w:space="0" w:color="auto"/>
                <w:bottom w:val="none" w:sz="0" w:space="0" w:color="auto"/>
                <w:right w:val="none" w:sz="0" w:space="0" w:color="auto"/>
              </w:divBdr>
            </w:div>
          </w:divsChild>
        </w:div>
        <w:div w:id="1001012230">
          <w:marLeft w:val="0"/>
          <w:marRight w:val="0"/>
          <w:marTop w:val="0"/>
          <w:marBottom w:val="0"/>
          <w:divBdr>
            <w:top w:val="none" w:sz="0" w:space="0" w:color="auto"/>
            <w:left w:val="none" w:sz="0" w:space="0" w:color="auto"/>
            <w:bottom w:val="none" w:sz="0" w:space="0" w:color="auto"/>
            <w:right w:val="none" w:sz="0" w:space="0" w:color="auto"/>
          </w:divBdr>
          <w:divsChild>
            <w:div w:id="1062874510">
              <w:marLeft w:val="0"/>
              <w:marRight w:val="0"/>
              <w:marTop w:val="0"/>
              <w:marBottom w:val="0"/>
              <w:divBdr>
                <w:top w:val="none" w:sz="0" w:space="0" w:color="auto"/>
                <w:left w:val="none" w:sz="0" w:space="0" w:color="auto"/>
                <w:bottom w:val="none" w:sz="0" w:space="0" w:color="auto"/>
                <w:right w:val="none" w:sz="0" w:space="0" w:color="auto"/>
              </w:divBdr>
            </w:div>
          </w:divsChild>
        </w:div>
        <w:div w:id="805666583">
          <w:marLeft w:val="0"/>
          <w:marRight w:val="0"/>
          <w:marTop w:val="0"/>
          <w:marBottom w:val="0"/>
          <w:divBdr>
            <w:top w:val="none" w:sz="0" w:space="0" w:color="auto"/>
            <w:left w:val="none" w:sz="0" w:space="0" w:color="auto"/>
            <w:bottom w:val="none" w:sz="0" w:space="0" w:color="auto"/>
            <w:right w:val="none" w:sz="0" w:space="0" w:color="auto"/>
          </w:divBdr>
          <w:divsChild>
            <w:div w:id="1296762982">
              <w:marLeft w:val="0"/>
              <w:marRight w:val="0"/>
              <w:marTop w:val="0"/>
              <w:marBottom w:val="0"/>
              <w:divBdr>
                <w:top w:val="none" w:sz="0" w:space="0" w:color="auto"/>
                <w:left w:val="none" w:sz="0" w:space="0" w:color="auto"/>
                <w:bottom w:val="none" w:sz="0" w:space="0" w:color="auto"/>
                <w:right w:val="none" w:sz="0" w:space="0" w:color="auto"/>
              </w:divBdr>
            </w:div>
          </w:divsChild>
        </w:div>
        <w:div w:id="341321402">
          <w:marLeft w:val="0"/>
          <w:marRight w:val="0"/>
          <w:marTop w:val="0"/>
          <w:marBottom w:val="0"/>
          <w:divBdr>
            <w:top w:val="none" w:sz="0" w:space="0" w:color="auto"/>
            <w:left w:val="none" w:sz="0" w:space="0" w:color="auto"/>
            <w:bottom w:val="none" w:sz="0" w:space="0" w:color="auto"/>
            <w:right w:val="none" w:sz="0" w:space="0" w:color="auto"/>
          </w:divBdr>
          <w:divsChild>
            <w:div w:id="1243024439">
              <w:marLeft w:val="0"/>
              <w:marRight w:val="0"/>
              <w:marTop w:val="0"/>
              <w:marBottom w:val="0"/>
              <w:divBdr>
                <w:top w:val="none" w:sz="0" w:space="0" w:color="auto"/>
                <w:left w:val="none" w:sz="0" w:space="0" w:color="auto"/>
                <w:bottom w:val="none" w:sz="0" w:space="0" w:color="auto"/>
                <w:right w:val="none" w:sz="0" w:space="0" w:color="auto"/>
              </w:divBdr>
            </w:div>
          </w:divsChild>
        </w:div>
        <w:div w:id="1755975424">
          <w:marLeft w:val="0"/>
          <w:marRight w:val="0"/>
          <w:marTop w:val="0"/>
          <w:marBottom w:val="0"/>
          <w:divBdr>
            <w:top w:val="none" w:sz="0" w:space="0" w:color="auto"/>
            <w:left w:val="none" w:sz="0" w:space="0" w:color="auto"/>
            <w:bottom w:val="none" w:sz="0" w:space="0" w:color="auto"/>
            <w:right w:val="none" w:sz="0" w:space="0" w:color="auto"/>
          </w:divBdr>
          <w:divsChild>
            <w:div w:id="1250578443">
              <w:marLeft w:val="0"/>
              <w:marRight w:val="0"/>
              <w:marTop w:val="0"/>
              <w:marBottom w:val="0"/>
              <w:divBdr>
                <w:top w:val="none" w:sz="0" w:space="0" w:color="auto"/>
                <w:left w:val="none" w:sz="0" w:space="0" w:color="auto"/>
                <w:bottom w:val="none" w:sz="0" w:space="0" w:color="auto"/>
                <w:right w:val="none" w:sz="0" w:space="0" w:color="auto"/>
              </w:divBdr>
            </w:div>
          </w:divsChild>
        </w:div>
        <w:div w:id="1991789637">
          <w:marLeft w:val="0"/>
          <w:marRight w:val="0"/>
          <w:marTop w:val="0"/>
          <w:marBottom w:val="0"/>
          <w:divBdr>
            <w:top w:val="none" w:sz="0" w:space="0" w:color="auto"/>
            <w:left w:val="none" w:sz="0" w:space="0" w:color="auto"/>
            <w:bottom w:val="none" w:sz="0" w:space="0" w:color="auto"/>
            <w:right w:val="none" w:sz="0" w:space="0" w:color="auto"/>
          </w:divBdr>
          <w:divsChild>
            <w:div w:id="146942498">
              <w:marLeft w:val="0"/>
              <w:marRight w:val="0"/>
              <w:marTop w:val="0"/>
              <w:marBottom w:val="0"/>
              <w:divBdr>
                <w:top w:val="none" w:sz="0" w:space="0" w:color="auto"/>
                <w:left w:val="none" w:sz="0" w:space="0" w:color="auto"/>
                <w:bottom w:val="none" w:sz="0" w:space="0" w:color="auto"/>
                <w:right w:val="none" w:sz="0" w:space="0" w:color="auto"/>
              </w:divBdr>
            </w:div>
          </w:divsChild>
        </w:div>
        <w:div w:id="1426457555">
          <w:marLeft w:val="0"/>
          <w:marRight w:val="0"/>
          <w:marTop w:val="0"/>
          <w:marBottom w:val="0"/>
          <w:divBdr>
            <w:top w:val="none" w:sz="0" w:space="0" w:color="auto"/>
            <w:left w:val="none" w:sz="0" w:space="0" w:color="auto"/>
            <w:bottom w:val="none" w:sz="0" w:space="0" w:color="auto"/>
            <w:right w:val="none" w:sz="0" w:space="0" w:color="auto"/>
          </w:divBdr>
          <w:divsChild>
            <w:div w:id="514272458">
              <w:marLeft w:val="0"/>
              <w:marRight w:val="0"/>
              <w:marTop w:val="0"/>
              <w:marBottom w:val="0"/>
              <w:divBdr>
                <w:top w:val="none" w:sz="0" w:space="0" w:color="auto"/>
                <w:left w:val="none" w:sz="0" w:space="0" w:color="auto"/>
                <w:bottom w:val="none" w:sz="0" w:space="0" w:color="auto"/>
                <w:right w:val="none" w:sz="0" w:space="0" w:color="auto"/>
              </w:divBdr>
            </w:div>
          </w:divsChild>
        </w:div>
        <w:div w:id="945043300">
          <w:marLeft w:val="0"/>
          <w:marRight w:val="0"/>
          <w:marTop w:val="0"/>
          <w:marBottom w:val="0"/>
          <w:divBdr>
            <w:top w:val="none" w:sz="0" w:space="0" w:color="auto"/>
            <w:left w:val="none" w:sz="0" w:space="0" w:color="auto"/>
            <w:bottom w:val="none" w:sz="0" w:space="0" w:color="auto"/>
            <w:right w:val="none" w:sz="0" w:space="0" w:color="auto"/>
          </w:divBdr>
          <w:divsChild>
            <w:div w:id="751974228">
              <w:marLeft w:val="0"/>
              <w:marRight w:val="0"/>
              <w:marTop w:val="0"/>
              <w:marBottom w:val="0"/>
              <w:divBdr>
                <w:top w:val="none" w:sz="0" w:space="0" w:color="auto"/>
                <w:left w:val="none" w:sz="0" w:space="0" w:color="auto"/>
                <w:bottom w:val="none" w:sz="0" w:space="0" w:color="auto"/>
                <w:right w:val="none" w:sz="0" w:space="0" w:color="auto"/>
              </w:divBdr>
            </w:div>
          </w:divsChild>
        </w:div>
        <w:div w:id="1049576999">
          <w:marLeft w:val="0"/>
          <w:marRight w:val="0"/>
          <w:marTop w:val="0"/>
          <w:marBottom w:val="0"/>
          <w:divBdr>
            <w:top w:val="none" w:sz="0" w:space="0" w:color="auto"/>
            <w:left w:val="none" w:sz="0" w:space="0" w:color="auto"/>
            <w:bottom w:val="none" w:sz="0" w:space="0" w:color="auto"/>
            <w:right w:val="none" w:sz="0" w:space="0" w:color="auto"/>
          </w:divBdr>
          <w:divsChild>
            <w:div w:id="198511225">
              <w:marLeft w:val="0"/>
              <w:marRight w:val="0"/>
              <w:marTop w:val="0"/>
              <w:marBottom w:val="0"/>
              <w:divBdr>
                <w:top w:val="none" w:sz="0" w:space="0" w:color="auto"/>
                <w:left w:val="none" w:sz="0" w:space="0" w:color="auto"/>
                <w:bottom w:val="none" w:sz="0" w:space="0" w:color="auto"/>
                <w:right w:val="none" w:sz="0" w:space="0" w:color="auto"/>
              </w:divBdr>
            </w:div>
          </w:divsChild>
        </w:div>
        <w:div w:id="1878933057">
          <w:marLeft w:val="0"/>
          <w:marRight w:val="0"/>
          <w:marTop w:val="0"/>
          <w:marBottom w:val="0"/>
          <w:divBdr>
            <w:top w:val="none" w:sz="0" w:space="0" w:color="auto"/>
            <w:left w:val="none" w:sz="0" w:space="0" w:color="auto"/>
            <w:bottom w:val="none" w:sz="0" w:space="0" w:color="auto"/>
            <w:right w:val="none" w:sz="0" w:space="0" w:color="auto"/>
          </w:divBdr>
          <w:divsChild>
            <w:div w:id="1453787973">
              <w:marLeft w:val="0"/>
              <w:marRight w:val="0"/>
              <w:marTop w:val="0"/>
              <w:marBottom w:val="0"/>
              <w:divBdr>
                <w:top w:val="none" w:sz="0" w:space="0" w:color="auto"/>
                <w:left w:val="none" w:sz="0" w:space="0" w:color="auto"/>
                <w:bottom w:val="none" w:sz="0" w:space="0" w:color="auto"/>
                <w:right w:val="none" w:sz="0" w:space="0" w:color="auto"/>
              </w:divBdr>
            </w:div>
          </w:divsChild>
        </w:div>
        <w:div w:id="1782145909">
          <w:marLeft w:val="0"/>
          <w:marRight w:val="0"/>
          <w:marTop w:val="0"/>
          <w:marBottom w:val="0"/>
          <w:divBdr>
            <w:top w:val="none" w:sz="0" w:space="0" w:color="auto"/>
            <w:left w:val="none" w:sz="0" w:space="0" w:color="auto"/>
            <w:bottom w:val="none" w:sz="0" w:space="0" w:color="auto"/>
            <w:right w:val="none" w:sz="0" w:space="0" w:color="auto"/>
          </w:divBdr>
          <w:divsChild>
            <w:div w:id="1635259830">
              <w:marLeft w:val="0"/>
              <w:marRight w:val="0"/>
              <w:marTop w:val="0"/>
              <w:marBottom w:val="0"/>
              <w:divBdr>
                <w:top w:val="none" w:sz="0" w:space="0" w:color="auto"/>
                <w:left w:val="none" w:sz="0" w:space="0" w:color="auto"/>
                <w:bottom w:val="none" w:sz="0" w:space="0" w:color="auto"/>
                <w:right w:val="none" w:sz="0" w:space="0" w:color="auto"/>
              </w:divBdr>
            </w:div>
          </w:divsChild>
        </w:div>
        <w:div w:id="1423987786">
          <w:marLeft w:val="0"/>
          <w:marRight w:val="0"/>
          <w:marTop w:val="0"/>
          <w:marBottom w:val="0"/>
          <w:divBdr>
            <w:top w:val="none" w:sz="0" w:space="0" w:color="auto"/>
            <w:left w:val="none" w:sz="0" w:space="0" w:color="auto"/>
            <w:bottom w:val="none" w:sz="0" w:space="0" w:color="auto"/>
            <w:right w:val="none" w:sz="0" w:space="0" w:color="auto"/>
          </w:divBdr>
          <w:divsChild>
            <w:div w:id="463694968">
              <w:marLeft w:val="0"/>
              <w:marRight w:val="0"/>
              <w:marTop w:val="0"/>
              <w:marBottom w:val="0"/>
              <w:divBdr>
                <w:top w:val="none" w:sz="0" w:space="0" w:color="auto"/>
                <w:left w:val="none" w:sz="0" w:space="0" w:color="auto"/>
                <w:bottom w:val="none" w:sz="0" w:space="0" w:color="auto"/>
                <w:right w:val="none" w:sz="0" w:space="0" w:color="auto"/>
              </w:divBdr>
            </w:div>
          </w:divsChild>
        </w:div>
        <w:div w:id="1195652079">
          <w:marLeft w:val="0"/>
          <w:marRight w:val="0"/>
          <w:marTop w:val="0"/>
          <w:marBottom w:val="0"/>
          <w:divBdr>
            <w:top w:val="none" w:sz="0" w:space="0" w:color="auto"/>
            <w:left w:val="none" w:sz="0" w:space="0" w:color="auto"/>
            <w:bottom w:val="none" w:sz="0" w:space="0" w:color="auto"/>
            <w:right w:val="none" w:sz="0" w:space="0" w:color="auto"/>
          </w:divBdr>
          <w:divsChild>
            <w:div w:id="715853980">
              <w:marLeft w:val="0"/>
              <w:marRight w:val="0"/>
              <w:marTop w:val="0"/>
              <w:marBottom w:val="0"/>
              <w:divBdr>
                <w:top w:val="none" w:sz="0" w:space="0" w:color="auto"/>
                <w:left w:val="none" w:sz="0" w:space="0" w:color="auto"/>
                <w:bottom w:val="none" w:sz="0" w:space="0" w:color="auto"/>
                <w:right w:val="none" w:sz="0" w:space="0" w:color="auto"/>
              </w:divBdr>
            </w:div>
          </w:divsChild>
        </w:div>
        <w:div w:id="1087964932">
          <w:marLeft w:val="0"/>
          <w:marRight w:val="0"/>
          <w:marTop w:val="0"/>
          <w:marBottom w:val="0"/>
          <w:divBdr>
            <w:top w:val="none" w:sz="0" w:space="0" w:color="auto"/>
            <w:left w:val="none" w:sz="0" w:space="0" w:color="auto"/>
            <w:bottom w:val="none" w:sz="0" w:space="0" w:color="auto"/>
            <w:right w:val="none" w:sz="0" w:space="0" w:color="auto"/>
          </w:divBdr>
          <w:divsChild>
            <w:div w:id="1789348841">
              <w:marLeft w:val="0"/>
              <w:marRight w:val="0"/>
              <w:marTop w:val="0"/>
              <w:marBottom w:val="0"/>
              <w:divBdr>
                <w:top w:val="none" w:sz="0" w:space="0" w:color="auto"/>
                <w:left w:val="none" w:sz="0" w:space="0" w:color="auto"/>
                <w:bottom w:val="none" w:sz="0" w:space="0" w:color="auto"/>
                <w:right w:val="none" w:sz="0" w:space="0" w:color="auto"/>
              </w:divBdr>
            </w:div>
          </w:divsChild>
        </w:div>
        <w:div w:id="773328587">
          <w:marLeft w:val="0"/>
          <w:marRight w:val="0"/>
          <w:marTop w:val="0"/>
          <w:marBottom w:val="0"/>
          <w:divBdr>
            <w:top w:val="none" w:sz="0" w:space="0" w:color="auto"/>
            <w:left w:val="none" w:sz="0" w:space="0" w:color="auto"/>
            <w:bottom w:val="none" w:sz="0" w:space="0" w:color="auto"/>
            <w:right w:val="none" w:sz="0" w:space="0" w:color="auto"/>
          </w:divBdr>
          <w:divsChild>
            <w:div w:id="7968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5246">
      <w:bodyDiv w:val="1"/>
      <w:marLeft w:val="0"/>
      <w:marRight w:val="0"/>
      <w:marTop w:val="0"/>
      <w:marBottom w:val="0"/>
      <w:divBdr>
        <w:top w:val="none" w:sz="0" w:space="0" w:color="auto"/>
        <w:left w:val="none" w:sz="0" w:space="0" w:color="auto"/>
        <w:bottom w:val="none" w:sz="0" w:space="0" w:color="auto"/>
        <w:right w:val="none" w:sz="0" w:space="0" w:color="auto"/>
      </w:divBdr>
    </w:div>
    <w:div w:id="633021771">
      <w:bodyDiv w:val="1"/>
      <w:marLeft w:val="0"/>
      <w:marRight w:val="0"/>
      <w:marTop w:val="0"/>
      <w:marBottom w:val="0"/>
      <w:divBdr>
        <w:top w:val="none" w:sz="0" w:space="0" w:color="auto"/>
        <w:left w:val="none" w:sz="0" w:space="0" w:color="auto"/>
        <w:bottom w:val="none" w:sz="0" w:space="0" w:color="auto"/>
        <w:right w:val="none" w:sz="0" w:space="0" w:color="auto"/>
      </w:divBdr>
    </w:div>
    <w:div w:id="671251438">
      <w:bodyDiv w:val="1"/>
      <w:marLeft w:val="0"/>
      <w:marRight w:val="0"/>
      <w:marTop w:val="0"/>
      <w:marBottom w:val="0"/>
      <w:divBdr>
        <w:top w:val="none" w:sz="0" w:space="0" w:color="auto"/>
        <w:left w:val="none" w:sz="0" w:space="0" w:color="auto"/>
        <w:bottom w:val="none" w:sz="0" w:space="0" w:color="auto"/>
        <w:right w:val="none" w:sz="0" w:space="0" w:color="auto"/>
      </w:divBdr>
    </w:div>
    <w:div w:id="873924986">
      <w:bodyDiv w:val="1"/>
      <w:marLeft w:val="0"/>
      <w:marRight w:val="0"/>
      <w:marTop w:val="0"/>
      <w:marBottom w:val="0"/>
      <w:divBdr>
        <w:top w:val="none" w:sz="0" w:space="0" w:color="auto"/>
        <w:left w:val="none" w:sz="0" w:space="0" w:color="auto"/>
        <w:bottom w:val="none" w:sz="0" w:space="0" w:color="auto"/>
        <w:right w:val="none" w:sz="0" w:space="0" w:color="auto"/>
      </w:divBdr>
    </w:div>
    <w:div w:id="1141462856">
      <w:bodyDiv w:val="1"/>
      <w:marLeft w:val="0"/>
      <w:marRight w:val="0"/>
      <w:marTop w:val="0"/>
      <w:marBottom w:val="0"/>
      <w:divBdr>
        <w:top w:val="none" w:sz="0" w:space="0" w:color="auto"/>
        <w:left w:val="none" w:sz="0" w:space="0" w:color="auto"/>
        <w:bottom w:val="none" w:sz="0" w:space="0" w:color="auto"/>
        <w:right w:val="none" w:sz="0" w:space="0" w:color="auto"/>
      </w:divBdr>
    </w:div>
    <w:div w:id="1292709269">
      <w:bodyDiv w:val="1"/>
      <w:marLeft w:val="0"/>
      <w:marRight w:val="0"/>
      <w:marTop w:val="0"/>
      <w:marBottom w:val="0"/>
      <w:divBdr>
        <w:top w:val="none" w:sz="0" w:space="0" w:color="auto"/>
        <w:left w:val="none" w:sz="0" w:space="0" w:color="auto"/>
        <w:bottom w:val="none" w:sz="0" w:space="0" w:color="auto"/>
        <w:right w:val="none" w:sz="0" w:space="0" w:color="auto"/>
      </w:divBdr>
    </w:div>
    <w:div w:id="1369911701">
      <w:bodyDiv w:val="1"/>
      <w:marLeft w:val="0"/>
      <w:marRight w:val="0"/>
      <w:marTop w:val="0"/>
      <w:marBottom w:val="0"/>
      <w:divBdr>
        <w:top w:val="none" w:sz="0" w:space="0" w:color="auto"/>
        <w:left w:val="none" w:sz="0" w:space="0" w:color="auto"/>
        <w:bottom w:val="none" w:sz="0" w:space="0" w:color="auto"/>
        <w:right w:val="none" w:sz="0" w:space="0" w:color="auto"/>
      </w:divBdr>
    </w:div>
    <w:div w:id="1484354565">
      <w:bodyDiv w:val="1"/>
      <w:marLeft w:val="0"/>
      <w:marRight w:val="0"/>
      <w:marTop w:val="0"/>
      <w:marBottom w:val="0"/>
      <w:divBdr>
        <w:top w:val="none" w:sz="0" w:space="0" w:color="auto"/>
        <w:left w:val="none" w:sz="0" w:space="0" w:color="auto"/>
        <w:bottom w:val="none" w:sz="0" w:space="0" w:color="auto"/>
        <w:right w:val="none" w:sz="0" w:space="0" w:color="auto"/>
      </w:divBdr>
      <w:divsChild>
        <w:div w:id="220335454">
          <w:marLeft w:val="0"/>
          <w:marRight w:val="0"/>
          <w:marTop w:val="0"/>
          <w:marBottom w:val="0"/>
          <w:divBdr>
            <w:top w:val="none" w:sz="0" w:space="0" w:color="auto"/>
            <w:left w:val="none" w:sz="0" w:space="0" w:color="auto"/>
            <w:bottom w:val="none" w:sz="0" w:space="0" w:color="auto"/>
            <w:right w:val="none" w:sz="0" w:space="0" w:color="auto"/>
          </w:divBdr>
          <w:divsChild>
            <w:div w:id="532037126">
              <w:marLeft w:val="0"/>
              <w:marRight w:val="0"/>
              <w:marTop w:val="0"/>
              <w:marBottom w:val="0"/>
              <w:divBdr>
                <w:top w:val="none" w:sz="0" w:space="0" w:color="auto"/>
                <w:left w:val="none" w:sz="0" w:space="0" w:color="auto"/>
                <w:bottom w:val="none" w:sz="0" w:space="0" w:color="auto"/>
                <w:right w:val="none" w:sz="0" w:space="0" w:color="auto"/>
              </w:divBdr>
            </w:div>
          </w:divsChild>
        </w:div>
        <w:div w:id="1694958424">
          <w:marLeft w:val="0"/>
          <w:marRight w:val="0"/>
          <w:marTop w:val="0"/>
          <w:marBottom w:val="0"/>
          <w:divBdr>
            <w:top w:val="none" w:sz="0" w:space="0" w:color="auto"/>
            <w:left w:val="none" w:sz="0" w:space="0" w:color="auto"/>
            <w:bottom w:val="none" w:sz="0" w:space="0" w:color="auto"/>
            <w:right w:val="none" w:sz="0" w:space="0" w:color="auto"/>
          </w:divBdr>
          <w:divsChild>
            <w:div w:id="1235239333">
              <w:marLeft w:val="0"/>
              <w:marRight w:val="0"/>
              <w:marTop w:val="0"/>
              <w:marBottom w:val="0"/>
              <w:divBdr>
                <w:top w:val="none" w:sz="0" w:space="0" w:color="auto"/>
                <w:left w:val="none" w:sz="0" w:space="0" w:color="auto"/>
                <w:bottom w:val="none" w:sz="0" w:space="0" w:color="auto"/>
                <w:right w:val="none" w:sz="0" w:space="0" w:color="auto"/>
              </w:divBdr>
            </w:div>
          </w:divsChild>
        </w:div>
        <w:div w:id="1643727768">
          <w:marLeft w:val="0"/>
          <w:marRight w:val="0"/>
          <w:marTop w:val="0"/>
          <w:marBottom w:val="0"/>
          <w:divBdr>
            <w:top w:val="none" w:sz="0" w:space="0" w:color="auto"/>
            <w:left w:val="none" w:sz="0" w:space="0" w:color="auto"/>
            <w:bottom w:val="none" w:sz="0" w:space="0" w:color="auto"/>
            <w:right w:val="none" w:sz="0" w:space="0" w:color="auto"/>
          </w:divBdr>
          <w:divsChild>
            <w:div w:id="1495142243">
              <w:marLeft w:val="0"/>
              <w:marRight w:val="0"/>
              <w:marTop w:val="0"/>
              <w:marBottom w:val="0"/>
              <w:divBdr>
                <w:top w:val="none" w:sz="0" w:space="0" w:color="auto"/>
                <w:left w:val="none" w:sz="0" w:space="0" w:color="auto"/>
                <w:bottom w:val="none" w:sz="0" w:space="0" w:color="auto"/>
                <w:right w:val="none" w:sz="0" w:space="0" w:color="auto"/>
              </w:divBdr>
            </w:div>
          </w:divsChild>
        </w:div>
        <w:div w:id="1010983583">
          <w:marLeft w:val="0"/>
          <w:marRight w:val="0"/>
          <w:marTop w:val="0"/>
          <w:marBottom w:val="0"/>
          <w:divBdr>
            <w:top w:val="none" w:sz="0" w:space="0" w:color="auto"/>
            <w:left w:val="none" w:sz="0" w:space="0" w:color="auto"/>
            <w:bottom w:val="none" w:sz="0" w:space="0" w:color="auto"/>
            <w:right w:val="none" w:sz="0" w:space="0" w:color="auto"/>
          </w:divBdr>
          <w:divsChild>
            <w:div w:id="384334992">
              <w:marLeft w:val="0"/>
              <w:marRight w:val="0"/>
              <w:marTop w:val="0"/>
              <w:marBottom w:val="0"/>
              <w:divBdr>
                <w:top w:val="none" w:sz="0" w:space="0" w:color="auto"/>
                <w:left w:val="none" w:sz="0" w:space="0" w:color="auto"/>
                <w:bottom w:val="none" w:sz="0" w:space="0" w:color="auto"/>
                <w:right w:val="none" w:sz="0" w:space="0" w:color="auto"/>
              </w:divBdr>
            </w:div>
          </w:divsChild>
        </w:div>
        <w:div w:id="414596020">
          <w:marLeft w:val="0"/>
          <w:marRight w:val="0"/>
          <w:marTop w:val="0"/>
          <w:marBottom w:val="0"/>
          <w:divBdr>
            <w:top w:val="none" w:sz="0" w:space="0" w:color="auto"/>
            <w:left w:val="none" w:sz="0" w:space="0" w:color="auto"/>
            <w:bottom w:val="none" w:sz="0" w:space="0" w:color="auto"/>
            <w:right w:val="none" w:sz="0" w:space="0" w:color="auto"/>
          </w:divBdr>
          <w:divsChild>
            <w:div w:id="18288331">
              <w:marLeft w:val="0"/>
              <w:marRight w:val="0"/>
              <w:marTop w:val="0"/>
              <w:marBottom w:val="0"/>
              <w:divBdr>
                <w:top w:val="none" w:sz="0" w:space="0" w:color="auto"/>
                <w:left w:val="none" w:sz="0" w:space="0" w:color="auto"/>
                <w:bottom w:val="none" w:sz="0" w:space="0" w:color="auto"/>
                <w:right w:val="none" w:sz="0" w:space="0" w:color="auto"/>
              </w:divBdr>
            </w:div>
          </w:divsChild>
        </w:div>
        <w:div w:id="127168892">
          <w:marLeft w:val="0"/>
          <w:marRight w:val="0"/>
          <w:marTop w:val="0"/>
          <w:marBottom w:val="0"/>
          <w:divBdr>
            <w:top w:val="none" w:sz="0" w:space="0" w:color="auto"/>
            <w:left w:val="none" w:sz="0" w:space="0" w:color="auto"/>
            <w:bottom w:val="none" w:sz="0" w:space="0" w:color="auto"/>
            <w:right w:val="none" w:sz="0" w:space="0" w:color="auto"/>
          </w:divBdr>
          <w:divsChild>
            <w:div w:id="2121602230">
              <w:marLeft w:val="0"/>
              <w:marRight w:val="0"/>
              <w:marTop w:val="0"/>
              <w:marBottom w:val="0"/>
              <w:divBdr>
                <w:top w:val="none" w:sz="0" w:space="0" w:color="auto"/>
                <w:left w:val="none" w:sz="0" w:space="0" w:color="auto"/>
                <w:bottom w:val="none" w:sz="0" w:space="0" w:color="auto"/>
                <w:right w:val="none" w:sz="0" w:space="0" w:color="auto"/>
              </w:divBdr>
            </w:div>
          </w:divsChild>
        </w:div>
        <w:div w:id="1913811975">
          <w:marLeft w:val="0"/>
          <w:marRight w:val="0"/>
          <w:marTop w:val="0"/>
          <w:marBottom w:val="0"/>
          <w:divBdr>
            <w:top w:val="none" w:sz="0" w:space="0" w:color="auto"/>
            <w:left w:val="none" w:sz="0" w:space="0" w:color="auto"/>
            <w:bottom w:val="none" w:sz="0" w:space="0" w:color="auto"/>
            <w:right w:val="none" w:sz="0" w:space="0" w:color="auto"/>
          </w:divBdr>
          <w:divsChild>
            <w:div w:id="1148941867">
              <w:marLeft w:val="0"/>
              <w:marRight w:val="0"/>
              <w:marTop w:val="0"/>
              <w:marBottom w:val="0"/>
              <w:divBdr>
                <w:top w:val="none" w:sz="0" w:space="0" w:color="auto"/>
                <w:left w:val="none" w:sz="0" w:space="0" w:color="auto"/>
                <w:bottom w:val="none" w:sz="0" w:space="0" w:color="auto"/>
                <w:right w:val="none" w:sz="0" w:space="0" w:color="auto"/>
              </w:divBdr>
            </w:div>
          </w:divsChild>
        </w:div>
        <w:div w:id="771970177">
          <w:marLeft w:val="0"/>
          <w:marRight w:val="0"/>
          <w:marTop w:val="0"/>
          <w:marBottom w:val="0"/>
          <w:divBdr>
            <w:top w:val="none" w:sz="0" w:space="0" w:color="auto"/>
            <w:left w:val="none" w:sz="0" w:space="0" w:color="auto"/>
            <w:bottom w:val="none" w:sz="0" w:space="0" w:color="auto"/>
            <w:right w:val="none" w:sz="0" w:space="0" w:color="auto"/>
          </w:divBdr>
          <w:divsChild>
            <w:div w:id="1418554080">
              <w:marLeft w:val="0"/>
              <w:marRight w:val="0"/>
              <w:marTop w:val="0"/>
              <w:marBottom w:val="0"/>
              <w:divBdr>
                <w:top w:val="none" w:sz="0" w:space="0" w:color="auto"/>
                <w:left w:val="none" w:sz="0" w:space="0" w:color="auto"/>
                <w:bottom w:val="none" w:sz="0" w:space="0" w:color="auto"/>
                <w:right w:val="none" w:sz="0" w:space="0" w:color="auto"/>
              </w:divBdr>
            </w:div>
          </w:divsChild>
        </w:div>
        <w:div w:id="561982051">
          <w:marLeft w:val="0"/>
          <w:marRight w:val="0"/>
          <w:marTop w:val="0"/>
          <w:marBottom w:val="0"/>
          <w:divBdr>
            <w:top w:val="none" w:sz="0" w:space="0" w:color="auto"/>
            <w:left w:val="none" w:sz="0" w:space="0" w:color="auto"/>
            <w:bottom w:val="none" w:sz="0" w:space="0" w:color="auto"/>
            <w:right w:val="none" w:sz="0" w:space="0" w:color="auto"/>
          </w:divBdr>
          <w:divsChild>
            <w:div w:id="1917474086">
              <w:marLeft w:val="0"/>
              <w:marRight w:val="0"/>
              <w:marTop w:val="0"/>
              <w:marBottom w:val="0"/>
              <w:divBdr>
                <w:top w:val="none" w:sz="0" w:space="0" w:color="auto"/>
                <w:left w:val="none" w:sz="0" w:space="0" w:color="auto"/>
                <w:bottom w:val="none" w:sz="0" w:space="0" w:color="auto"/>
                <w:right w:val="none" w:sz="0" w:space="0" w:color="auto"/>
              </w:divBdr>
            </w:div>
          </w:divsChild>
        </w:div>
        <w:div w:id="779182988">
          <w:marLeft w:val="0"/>
          <w:marRight w:val="0"/>
          <w:marTop w:val="0"/>
          <w:marBottom w:val="0"/>
          <w:divBdr>
            <w:top w:val="none" w:sz="0" w:space="0" w:color="auto"/>
            <w:left w:val="none" w:sz="0" w:space="0" w:color="auto"/>
            <w:bottom w:val="none" w:sz="0" w:space="0" w:color="auto"/>
            <w:right w:val="none" w:sz="0" w:space="0" w:color="auto"/>
          </w:divBdr>
          <w:divsChild>
            <w:div w:id="503980439">
              <w:marLeft w:val="0"/>
              <w:marRight w:val="0"/>
              <w:marTop w:val="0"/>
              <w:marBottom w:val="0"/>
              <w:divBdr>
                <w:top w:val="none" w:sz="0" w:space="0" w:color="auto"/>
                <w:left w:val="none" w:sz="0" w:space="0" w:color="auto"/>
                <w:bottom w:val="none" w:sz="0" w:space="0" w:color="auto"/>
                <w:right w:val="none" w:sz="0" w:space="0" w:color="auto"/>
              </w:divBdr>
            </w:div>
          </w:divsChild>
        </w:div>
        <w:div w:id="444035053">
          <w:marLeft w:val="0"/>
          <w:marRight w:val="0"/>
          <w:marTop w:val="0"/>
          <w:marBottom w:val="0"/>
          <w:divBdr>
            <w:top w:val="none" w:sz="0" w:space="0" w:color="auto"/>
            <w:left w:val="none" w:sz="0" w:space="0" w:color="auto"/>
            <w:bottom w:val="none" w:sz="0" w:space="0" w:color="auto"/>
            <w:right w:val="none" w:sz="0" w:space="0" w:color="auto"/>
          </w:divBdr>
          <w:divsChild>
            <w:div w:id="673191982">
              <w:marLeft w:val="0"/>
              <w:marRight w:val="0"/>
              <w:marTop w:val="0"/>
              <w:marBottom w:val="0"/>
              <w:divBdr>
                <w:top w:val="none" w:sz="0" w:space="0" w:color="auto"/>
                <w:left w:val="none" w:sz="0" w:space="0" w:color="auto"/>
                <w:bottom w:val="none" w:sz="0" w:space="0" w:color="auto"/>
                <w:right w:val="none" w:sz="0" w:space="0" w:color="auto"/>
              </w:divBdr>
            </w:div>
          </w:divsChild>
        </w:div>
        <w:div w:id="1993439219">
          <w:marLeft w:val="0"/>
          <w:marRight w:val="0"/>
          <w:marTop w:val="0"/>
          <w:marBottom w:val="0"/>
          <w:divBdr>
            <w:top w:val="none" w:sz="0" w:space="0" w:color="auto"/>
            <w:left w:val="none" w:sz="0" w:space="0" w:color="auto"/>
            <w:bottom w:val="none" w:sz="0" w:space="0" w:color="auto"/>
            <w:right w:val="none" w:sz="0" w:space="0" w:color="auto"/>
          </w:divBdr>
          <w:divsChild>
            <w:div w:id="20526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242">
      <w:bodyDiv w:val="1"/>
      <w:marLeft w:val="0"/>
      <w:marRight w:val="0"/>
      <w:marTop w:val="0"/>
      <w:marBottom w:val="0"/>
      <w:divBdr>
        <w:top w:val="none" w:sz="0" w:space="0" w:color="auto"/>
        <w:left w:val="none" w:sz="0" w:space="0" w:color="auto"/>
        <w:bottom w:val="none" w:sz="0" w:space="0" w:color="auto"/>
        <w:right w:val="none" w:sz="0" w:space="0" w:color="auto"/>
      </w:divBdr>
    </w:div>
    <w:div w:id="1506017473">
      <w:bodyDiv w:val="1"/>
      <w:marLeft w:val="0"/>
      <w:marRight w:val="0"/>
      <w:marTop w:val="0"/>
      <w:marBottom w:val="0"/>
      <w:divBdr>
        <w:top w:val="none" w:sz="0" w:space="0" w:color="auto"/>
        <w:left w:val="none" w:sz="0" w:space="0" w:color="auto"/>
        <w:bottom w:val="none" w:sz="0" w:space="0" w:color="auto"/>
        <w:right w:val="none" w:sz="0" w:space="0" w:color="auto"/>
      </w:divBdr>
    </w:div>
    <w:div w:id="1709262830">
      <w:bodyDiv w:val="1"/>
      <w:marLeft w:val="0"/>
      <w:marRight w:val="0"/>
      <w:marTop w:val="0"/>
      <w:marBottom w:val="0"/>
      <w:divBdr>
        <w:top w:val="none" w:sz="0" w:space="0" w:color="auto"/>
        <w:left w:val="none" w:sz="0" w:space="0" w:color="auto"/>
        <w:bottom w:val="none" w:sz="0" w:space="0" w:color="auto"/>
        <w:right w:val="none" w:sz="0" w:space="0" w:color="auto"/>
      </w:divBdr>
    </w:div>
    <w:div w:id="1742941261">
      <w:bodyDiv w:val="1"/>
      <w:marLeft w:val="0"/>
      <w:marRight w:val="0"/>
      <w:marTop w:val="0"/>
      <w:marBottom w:val="0"/>
      <w:divBdr>
        <w:top w:val="none" w:sz="0" w:space="0" w:color="auto"/>
        <w:left w:val="none" w:sz="0" w:space="0" w:color="auto"/>
        <w:bottom w:val="none" w:sz="0" w:space="0" w:color="auto"/>
        <w:right w:val="none" w:sz="0" w:space="0" w:color="auto"/>
      </w:divBdr>
    </w:div>
    <w:div w:id="1821538717">
      <w:bodyDiv w:val="1"/>
      <w:marLeft w:val="0"/>
      <w:marRight w:val="0"/>
      <w:marTop w:val="0"/>
      <w:marBottom w:val="0"/>
      <w:divBdr>
        <w:top w:val="none" w:sz="0" w:space="0" w:color="auto"/>
        <w:left w:val="none" w:sz="0" w:space="0" w:color="auto"/>
        <w:bottom w:val="none" w:sz="0" w:space="0" w:color="auto"/>
        <w:right w:val="none" w:sz="0" w:space="0" w:color="auto"/>
      </w:divBdr>
      <w:divsChild>
        <w:div w:id="689993157">
          <w:marLeft w:val="0"/>
          <w:marRight w:val="0"/>
          <w:marTop w:val="0"/>
          <w:marBottom w:val="0"/>
          <w:divBdr>
            <w:top w:val="none" w:sz="0" w:space="0" w:color="auto"/>
            <w:left w:val="none" w:sz="0" w:space="0" w:color="auto"/>
            <w:bottom w:val="none" w:sz="0" w:space="0" w:color="auto"/>
            <w:right w:val="none" w:sz="0" w:space="0" w:color="auto"/>
          </w:divBdr>
          <w:divsChild>
            <w:div w:id="110437733">
              <w:marLeft w:val="0"/>
              <w:marRight w:val="0"/>
              <w:marTop w:val="0"/>
              <w:marBottom w:val="0"/>
              <w:divBdr>
                <w:top w:val="none" w:sz="0" w:space="0" w:color="auto"/>
                <w:left w:val="none" w:sz="0" w:space="0" w:color="auto"/>
                <w:bottom w:val="none" w:sz="0" w:space="0" w:color="auto"/>
                <w:right w:val="none" w:sz="0" w:space="0" w:color="auto"/>
              </w:divBdr>
            </w:div>
          </w:divsChild>
        </w:div>
        <w:div w:id="1082682262">
          <w:marLeft w:val="0"/>
          <w:marRight w:val="0"/>
          <w:marTop w:val="0"/>
          <w:marBottom w:val="0"/>
          <w:divBdr>
            <w:top w:val="none" w:sz="0" w:space="0" w:color="auto"/>
            <w:left w:val="none" w:sz="0" w:space="0" w:color="auto"/>
            <w:bottom w:val="none" w:sz="0" w:space="0" w:color="auto"/>
            <w:right w:val="none" w:sz="0" w:space="0" w:color="auto"/>
          </w:divBdr>
          <w:divsChild>
            <w:div w:id="773356551">
              <w:marLeft w:val="0"/>
              <w:marRight w:val="0"/>
              <w:marTop w:val="0"/>
              <w:marBottom w:val="0"/>
              <w:divBdr>
                <w:top w:val="none" w:sz="0" w:space="0" w:color="auto"/>
                <w:left w:val="none" w:sz="0" w:space="0" w:color="auto"/>
                <w:bottom w:val="none" w:sz="0" w:space="0" w:color="auto"/>
                <w:right w:val="none" w:sz="0" w:space="0" w:color="auto"/>
              </w:divBdr>
            </w:div>
          </w:divsChild>
        </w:div>
        <w:div w:id="1367178654">
          <w:marLeft w:val="0"/>
          <w:marRight w:val="0"/>
          <w:marTop w:val="0"/>
          <w:marBottom w:val="0"/>
          <w:divBdr>
            <w:top w:val="none" w:sz="0" w:space="0" w:color="auto"/>
            <w:left w:val="none" w:sz="0" w:space="0" w:color="auto"/>
            <w:bottom w:val="none" w:sz="0" w:space="0" w:color="auto"/>
            <w:right w:val="none" w:sz="0" w:space="0" w:color="auto"/>
          </w:divBdr>
          <w:divsChild>
            <w:div w:id="2033453989">
              <w:marLeft w:val="0"/>
              <w:marRight w:val="0"/>
              <w:marTop w:val="0"/>
              <w:marBottom w:val="0"/>
              <w:divBdr>
                <w:top w:val="none" w:sz="0" w:space="0" w:color="auto"/>
                <w:left w:val="none" w:sz="0" w:space="0" w:color="auto"/>
                <w:bottom w:val="none" w:sz="0" w:space="0" w:color="auto"/>
                <w:right w:val="none" w:sz="0" w:space="0" w:color="auto"/>
              </w:divBdr>
            </w:div>
          </w:divsChild>
        </w:div>
        <w:div w:id="1966813945">
          <w:marLeft w:val="0"/>
          <w:marRight w:val="0"/>
          <w:marTop w:val="0"/>
          <w:marBottom w:val="0"/>
          <w:divBdr>
            <w:top w:val="none" w:sz="0" w:space="0" w:color="auto"/>
            <w:left w:val="none" w:sz="0" w:space="0" w:color="auto"/>
            <w:bottom w:val="none" w:sz="0" w:space="0" w:color="auto"/>
            <w:right w:val="none" w:sz="0" w:space="0" w:color="auto"/>
          </w:divBdr>
          <w:divsChild>
            <w:div w:id="1060862931">
              <w:marLeft w:val="0"/>
              <w:marRight w:val="0"/>
              <w:marTop w:val="0"/>
              <w:marBottom w:val="0"/>
              <w:divBdr>
                <w:top w:val="none" w:sz="0" w:space="0" w:color="auto"/>
                <w:left w:val="none" w:sz="0" w:space="0" w:color="auto"/>
                <w:bottom w:val="none" w:sz="0" w:space="0" w:color="auto"/>
                <w:right w:val="none" w:sz="0" w:space="0" w:color="auto"/>
              </w:divBdr>
            </w:div>
          </w:divsChild>
        </w:div>
        <w:div w:id="387850528">
          <w:marLeft w:val="0"/>
          <w:marRight w:val="0"/>
          <w:marTop w:val="0"/>
          <w:marBottom w:val="0"/>
          <w:divBdr>
            <w:top w:val="none" w:sz="0" w:space="0" w:color="auto"/>
            <w:left w:val="none" w:sz="0" w:space="0" w:color="auto"/>
            <w:bottom w:val="none" w:sz="0" w:space="0" w:color="auto"/>
            <w:right w:val="none" w:sz="0" w:space="0" w:color="auto"/>
          </w:divBdr>
          <w:divsChild>
            <w:div w:id="595401760">
              <w:marLeft w:val="0"/>
              <w:marRight w:val="0"/>
              <w:marTop w:val="0"/>
              <w:marBottom w:val="0"/>
              <w:divBdr>
                <w:top w:val="none" w:sz="0" w:space="0" w:color="auto"/>
                <w:left w:val="none" w:sz="0" w:space="0" w:color="auto"/>
                <w:bottom w:val="none" w:sz="0" w:space="0" w:color="auto"/>
                <w:right w:val="none" w:sz="0" w:space="0" w:color="auto"/>
              </w:divBdr>
            </w:div>
          </w:divsChild>
        </w:div>
        <w:div w:id="1156068195">
          <w:marLeft w:val="0"/>
          <w:marRight w:val="0"/>
          <w:marTop w:val="0"/>
          <w:marBottom w:val="0"/>
          <w:divBdr>
            <w:top w:val="none" w:sz="0" w:space="0" w:color="auto"/>
            <w:left w:val="none" w:sz="0" w:space="0" w:color="auto"/>
            <w:bottom w:val="none" w:sz="0" w:space="0" w:color="auto"/>
            <w:right w:val="none" w:sz="0" w:space="0" w:color="auto"/>
          </w:divBdr>
          <w:divsChild>
            <w:div w:id="1298146648">
              <w:marLeft w:val="0"/>
              <w:marRight w:val="0"/>
              <w:marTop w:val="0"/>
              <w:marBottom w:val="0"/>
              <w:divBdr>
                <w:top w:val="none" w:sz="0" w:space="0" w:color="auto"/>
                <w:left w:val="none" w:sz="0" w:space="0" w:color="auto"/>
                <w:bottom w:val="none" w:sz="0" w:space="0" w:color="auto"/>
                <w:right w:val="none" w:sz="0" w:space="0" w:color="auto"/>
              </w:divBdr>
            </w:div>
          </w:divsChild>
        </w:div>
        <w:div w:id="1912960382">
          <w:marLeft w:val="0"/>
          <w:marRight w:val="0"/>
          <w:marTop w:val="0"/>
          <w:marBottom w:val="0"/>
          <w:divBdr>
            <w:top w:val="none" w:sz="0" w:space="0" w:color="auto"/>
            <w:left w:val="none" w:sz="0" w:space="0" w:color="auto"/>
            <w:bottom w:val="none" w:sz="0" w:space="0" w:color="auto"/>
            <w:right w:val="none" w:sz="0" w:space="0" w:color="auto"/>
          </w:divBdr>
          <w:divsChild>
            <w:div w:id="47077802">
              <w:marLeft w:val="0"/>
              <w:marRight w:val="0"/>
              <w:marTop w:val="0"/>
              <w:marBottom w:val="0"/>
              <w:divBdr>
                <w:top w:val="none" w:sz="0" w:space="0" w:color="auto"/>
                <w:left w:val="none" w:sz="0" w:space="0" w:color="auto"/>
                <w:bottom w:val="none" w:sz="0" w:space="0" w:color="auto"/>
                <w:right w:val="none" w:sz="0" w:space="0" w:color="auto"/>
              </w:divBdr>
            </w:div>
          </w:divsChild>
        </w:div>
        <w:div w:id="1370109665">
          <w:marLeft w:val="0"/>
          <w:marRight w:val="0"/>
          <w:marTop w:val="0"/>
          <w:marBottom w:val="0"/>
          <w:divBdr>
            <w:top w:val="none" w:sz="0" w:space="0" w:color="auto"/>
            <w:left w:val="none" w:sz="0" w:space="0" w:color="auto"/>
            <w:bottom w:val="none" w:sz="0" w:space="0" w:color="auto"/>
            <w:right w:val="none" w:sz="0" w:space="0" w:color="auto"/>
          </w:divBdr>
          <w:divsChild>
            <w:div w:id="428698420">
              <w:marLeft w:val="0"/>
              <w:marRight w:val="0"/>
              <w:marTop w:val="0"/>
              <w:marBottom w:val="0"/>
              <w:divBdr>
                <w:top w:val="none" w:sz="0" w:space="0" w:color="auto"/>
                <w:left w:val="none" w:sz="0" w:space="0" w:color="auto"/>
                <w:bottom w:val="none" w:sz="0" w:space="0" w:color="auto"/>
                <w:right w:val="none" w:sz="0" w:space="0" w:color="auto"/>
              </w:divBdr>
            </w:div>
          </w:divsChild>
        </w:div>
        <w:div w:id="391538774">
          <w:marLeft w:val="0"/>
          <w:marRight w:val="0"/>
          <w:marTop w:val="0"/>
          <w:marBottom w:val="0"/>
          <w:divBdr>
            <w:top w:val="none" w:sz="0" w:space="0" w:color="auto"/>
            <w:left w:val="none" w:sz="0" w:space="0" w:color="auto"/>
            <w:bottom w:val="none" w:sz="0" w:space="0" w:color="auto"/>
            <w:right w:val="none" w:sz="0" w:space="0" w:color="auto"/>
          </w:divBdr>
          <w:divsChild>
            <w:div w:id="1753239408">
              <w:marLeft w:val="0"/>
              <w:marRight w:val="0"/>
              <w:marTop w:val="0"/>
              <w:marBottom w:val="0"/>
              <w:divBdr>
                <w:top w:val="none" w:sz="0" w:space="0" w:color="auto"/>
                <w:left w:val="none" w:sz="0" w:space="0" w:color="auto"/>
                <w:bottom w:val="none" w:sz="0" w:space="0" w:color="auto"/>
                <w:right w:val="none" w:sz="0" w:space="0" w:color="auto"/>
              </w:divBdr>
            </w:div>
          </w:divsChild>
        </w:div>
        <w:div w:id="9992394">
          <w:marLeft w:val="0"/>
          <w:marRight w:val="0"/>
          <w:marTop w:val="0"/>
          <w:marBottom w:val="0"/>
          <w:divBdr>
            <w:top w:val="none" w:sz="0" w:space="0" w:color="auto"/>
            <w:left w:val="none" w:sz="0" w:space="0" w:color="auto"/>
            <w:bottom w:val="none" w:sz="0" w:space="0" w:color="auto"/>
            <w:right w:val="none" w:sz="0" w:space="0" w:color="auto"/>
          </w:divBdr>
          <w:divsChild>
            <w:div w:id="1329747100">
              <w:marLeft w:val="0"/>
              <w:marRight w:val="0"/>
              <w:marTop w:val="0"/>
              <w:marBottom w:val="0"/>
              <w:divBdr>
                <w:top w:val="none" w:sz="0" w:space="0" w:color="auto"/>
                <w:left w:val="none" w:sz="0" w:space="0" w:color="auto"/>
                <w:bottom w:val="none" w:sz="0" w:space="0" w:color="auto"/>
                <w:right w:val="none" w:sz="0" w:space="0" w:color="auto"/>
              </w:divBdr>
            </w:div>
          </w:divsChild>
        </w:div>
        <w:div w:id="749889986">
          <w:marLeft w:val="0"/>
          <w:marRight w:val="0"/>
          <w:marTop w:val="0"/>
          <w:marBottom w:val="0"/>
          <w:divBdr>
            <w:top w:val="none" w:sz="0" w:space="0" w:color="auto"/>
            <w:left w:val="none" w:sz="0" w:space="0" w:color="auto"/>
            <w:bottom w:val="none" w:sz="0" w:space="0" w:color="auto"/>
            <w:right w:val="none" w:sz="0" w:space="0" w:color="auto"/>
          </w:divBdr>
          <w:divsChild>
            <w:div w:id="244843001">
              <w:marLeft w:val="0"/>
              <w:marRight w:val="0"/>
              <w:marTop w:val="0"/>
              <w:marBottom w:val="0"/>
              <w:divBdr>
                <w:top w:val="none" w:sz="0" w:space="0" w:color="auto"/>
                <w:left w:val="none" w:sz="0" w:space="0" w:color="auto"/>
                <w:bottom w:val="none" w:sz="0" w:space="0" w:color="auto"/>
                <w:right w:val="none" w:sz="0" w:space="0" w:color="auto"/>
              </w:divBdr>
            </w:div>
          </w:divsChild>
        </w:div>
        <w:div w:id="1921600276">
          <w:marLeft w:val="0"/>
          <w:marRight w:val="0"/>
          <w:marTop w:val="0"/>
          <w:marBottom w:val="0"/>
          <w:divBdr>
            <w:top w:val="none" w:sz="0" w:space="0" w:color="auto"/>
            <w:left w:val="none" w:sz="0" w:space="0" w:color="auto"/>
            <w:bottom w:val="none" w:sz="0" w:space="0" w:color="auto"/>
            <w:right w:val="none" w:sz="0" w:space="0" w:color="auto"/>
          </w:divBdr>
          <w:divsChild>
            <w:div w:id="14572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003">
      <w:bodyDiv w:val="1"/>
      <w:marLeft w:val="0"/>
      <w:marRight w:val="0"/>
      <w:marTop w:val="0"/>
      <w:marBottom w:val="0"/>
      <w:divBdr>
        <w:top w:val="none" w:sz="0" w:space="0" w:color="auto"/>
        <w:left w:val="none" w:sz="0" w:space="0" w:color="auto"/>
        <w:bottom w:val="none" w:sz="0" w:space="0" w:color="auto"/>
        <w:right w:val="none" w:sz="0" w:space="0" w:color="auto"/>
      </w:divBdr>
    </w:div>
    <w:div w:id="1946957527">
      <w:bodyDiv w:val="1"/>
      <w:marLeft w:val="0"/>
      <w:marRight w:val="0"/>
      <w:marTop w:val="0"/>
      <w:marBottom w:val="0"/>
      <w:divBdr>
        <w:top w:val="none" w:sz="0" w:space="0" w:color="auto"/>
        <w:left w:val="none" w:sz="0" w:space="0" w:color="auto"/>
        <w:bottom w:val="none" w:sz="0" w:space="0" w:color="auto"/>
        <w:right w:val="none" w:sz="0" w:space="0" w:color="auto"/>
      </w:divBdr>
    </w:div>
    <w:div w:id="1986667312">
      <w:bodyDiv w:val="1"/>
      <w:marLeft w:val="0"/>
      <w:marRight w:val="0"/>
      <w:marTop w:val="0"/>
      <w:marBottom w:val="0"/>
      <w:divBdr>
        <w:top w:val="none" w:sz="0" w:space="0" w:color="auto"/>
        <w:left w:val="none" w:sz="0" w:space="0" w:color="auto"/>
        <w:bottom w:val="none" w:sz="0" w:space="0" w:color="auto"/>
        <w:right w:val="none" w:sz="0" w:space="0" w:color="auto"/>
      </w:divBdr>
    </w:div>
    <w:div w:id="205646129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2AC264B354539B4480473EF7046233C9" ma:contentTypeVersion="8" ma:contentTypeDescription="建立新的文件。" ma:contentTypeScope="" ma:versionID="fb6933b6c361b5059ae52f3983baccb1">
  <xsd:schema xmlns:xsd="http://www.w3.org/2001/XMLSchema" xmlns:xs="http://www.w3.org/2001/XMLSchema" xmlns:p="http://schemas.microsoft.com/office/2006/metadata/properties" xmlns:ns3="c619aba6-7716-4f2d-8e98-633391af1629" xmlns:ns4="31dba983-571c-4915-991c-82b2ff8a897d" targetNamespace="http://schemas.microsoft.com/office/2006/metadata/properties" ma:root="true" ma:fieldsID="0fd8f1d7cac940942cd1ddef21ceacd0" ns3:_="" ns4:_="">
    <xsd:import namespace="c619aba6-7716-4f2d-8e98-633391af1629"/>
    <xsd:import namespace="31dba983-571c-4915-991c-82b2ff8a897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9aba6-7716-4f2d-8e98-633391af1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ba983-571c-4915-991c-82b2ff8a897d" elementFormDefault="qualified">
    <xsd:import namespace="http://schemas.microsoft.com/office/2006/documentManagement/types"/>
    <xsd:import namespace="http://schemas.microsoft.com/office/infopath/2007/PartnerControls"/>
    <xsd:element name="SharedWithUsers" ma:index="13"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用詳細資料" ma:internalName="SharedWithDetails" ma:readOnly="true">
      <xsd:simpleType>
        <xsd:restriction base="dms:Note">
          <xsd:maxLength value="255"/>
        </xsd:restriction>
      </xsd:simpleType>
    </xsd:element>
    <xsd:element name="SharingHintHash" ma:index="15"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A06F01-4A17-480C-B7A7-1B1E8028F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9aba6-7716-4f2d-8e98-633391af1629"/>
    <ds:schemaRef ds:uri="31dba983-571c-4915-991c-82b2ff8a8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15716-8E09-4BA1-8FB1-26F489CE7E71}">
  <ds:schemaRefs>
    <ds:schemaRef ds:uri="http://schemas.microsoft.com/sharepoint/v3/contenttype/forms"/>
  </ds:schemaRefs>
</ds:datastoreItem>
</file>

<file path=customXml/itemProps3.xml><?xml version="1.0" encoding="utf-8"?>
<ds:datastoreItem xmlns:ds="http://schemas.openxmlformats.org/officeDocument/2006/customXml" ds:itemID="{241EEF11-82C1-4541-B145-99E5EB76B113}">
  <ds:schemaRefs>
    <ds:schemaRef ds:uri="http://schemas.openxmlformats.org/package/2006/metadata/core-properties"/>
    <ds:schemaRef ds:uri="http://purl.org/dc/terms/"/>
    <ds:schemaRef ds:uri="http://schemas.microsoft.com/office/2006/metadata/properties"/>
    <ds:schemaRef ds:uri="c619aba6-7716-4f2d-8e98-633391af1629"/>
    <ds:schemaRef ds:uri="http://schemas.microsoft.com/office/2006/documentManagement/types"/>
    <ds:schemaRef ds:uri="http://www.w3.org/XML/1998/namespace"/>
    <ds:schemaRef ds:uri="31dba983-571c-4915-991c-82b2ff8a897d"/>
    <ds:schemaRef ds:uri="http://purl.org/dc/elements/1.1/"/>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92FBC5E8-3792-4FBE-8958-3FF315C7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24</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32279</CharactersWithSpaces>
  <SharedDoc>false</SharedDoc>
  <HLinks>
    <vt:vector size="78" baseType="variant">
      <vt:variant>
        <vt:i4>2555904</vt:i4>
      </vt:variant>
      <vt:variant>
        <vt:i4>74</vt:i4>
      </vt:variant>
      <vt:variant>
        <vt:i4>0</vt:i4>
      </vt:variant>
      <vt:variant>
        <vt:i4>5</vt:i4>
      </vt:variant>
      <vt:variant>
        <vt:lpwstr/>
      </vt:variant>
      <vt:variant>
        <vt:lpwstr>_Toc2014348</vt:lpwstr>
      </vt:variant>
      <vt:variant>
        <vt:i4>2490368</vt:i4>
      </vt:variant>
      <vt:variant>
        <vt:i4>68</vt:i4>
      </vt:variant>
      <vt:variant>
        <vt:i4>0</vt:i4>
      </vt:variant>
      <vt:variant>
        <vt:i4>5</vt:i4>
      </vt:variant>
      <vt:variant>
        <vt:lpwstr/>
      </vt:variant>
      <vt:variant>
        <vt:lpwstr>_Toc2014350</vt:lpwstr>
      </vt:variant>
      <vt:variant>
        <vt:i4>2555904</vt:i4>
      </vt:variant>
      <vt:variant>
        <vt:i4>62</vt:i4>
      </vt:variant>
      <vt:variant>
        <vt:i4>0</vt:i4>
      </vt:variant>
      <vt:variant>
        <vt:i4>5</vt:i4>
      </vt:variant>
      <vt:variant>
        <vt:lpwstr/>
      </vt:variant>
      <vt:variant>
        <vt:lpwstr>_Toc2014349</vt:lpwstr>
      </vt:variant>
      <vt:variant>
        <vt:i4>2555904</vt:i4>
      </vt:variant>
      <vt:variant>
        <vt:i4>56</vt:i4>
      </vt:variant>
      <vt:variant>
        <vt:i4>0</vt:i4>
      </vt:variant>
      <vt:variant>
        <vt:i4>5</vt:i4>
      </vt:variant>
      <vt:variant>
        <vt:lpwstr/>
      </vt:variant>
      <vt:variant>
        <vt:lpwstr>_Toc2014348</vt:lpwstr>
      </vt:variant>
      <vt:variant>
        <vt:i4>2555904</vt:i4>
      </vt:variant>
      <vt:variant>
        <vt:i4>50</vt:i4>
      </vt:variant>
      <vt:variant>
        <vt:i4>0</vt:i4>
      </vt:variant>
      <vt:variant>
        <vt:i4>5</vt:i4>
      </vt:variant>
      <vt:variant>
        <vt:lpwstr/>
      </vt:variant>
      <vt:variant>
        <vt:lpwstr>_Toc2014346</vt:lpwstr>
      </vt:variant>
      <vt:variant>
        <vt:i4>2555904</vt:i4>
      </vt:variant>
      <vt:variant>
        <vt:i4>44</vt:i4>
      </vt:variant>
      <vt:variant>
        <vt:i4>0</vt:i4>
      </vt:variant>
      <vt:variant>
        <vt:i4>5</vt:i4>
      </vt:variant>
      <vt:variant>
        <vt:lpwstr/>
      </vt:variant>
      <vt:variant>
        <vt:lpwstr>_Toc2014343</vt:lpwstr>
      </vt:variant>
      <vt:variant>
        <vt:i4>2555904</vt:i4>
      </vt:variant>
      <vt:variant>
        <vt:i4>38</vt:i4>
      </vt:variant>
      <vt:variant>
        <vt:i4>0</vt:i4>
      </vt:variant>
      <vt:variant>
        <vt:i4>5</vt:i4>
      </vt:variant>
      <vt:variant>
        <vt:lpwstr/>
      </vt:variant>
      <vt:variant>
        <vt:lpwstr>_Toc2014342</vt:lpwstr>
      </vt:variant>
      <vt:variant>
        <vt:i4>2555904</vt:i4>
      </vt:variant>
      <vt:variant>
        <vt:i4>32</vt:i4>
      </vt:variant>
      <vt:variant>
        <vt:i4>0</vt:i4>
      </vt:variant>
      <vt:variant>
        <vt:i4>5</vt:i4>
      </vt:variant>
      <vt:variant>
        <vt:lpwstr/>
      </vt:variant>
      <vt:variant>
        <vt:lpwstr>_Toc2014341</vt:lpwstr>
      </vt:variant>
      <vt:variant>
        <vt:i4>2555904</vt:i4>
      </vt:variant>
      <vt:variant>
        <vt:i4>26</vt:i4>
      </vt:variant>
      <vt:variant>
        <vt:i4>0</vt:i4>
      </vt:variant>
      <vt:variant>
        <vt:i4>5</vt:i4>
      </vt:variant>
      <vt:variant>
        <vt:lpwstr/>
      </vt:variant>
      <vt:variant>
        <vt:lpwstr>_Toc2014340</vt:lpwstr>
      </vt:variant>
      <vt:variant>
        <vt:i4>2097152</vt:i4>
      </vt:variant>
      <vt:variant>
        <vt:i4>20</vt:i4>
      </vt:variant>
      <vt:variant>
        <vt:i4>0</vt:i4>
      </vt:variant>
      <vt:variant>
        <vt:i4>5</vt:i4>
      </vt:variant>
      <vt:variant>
        <vt:lpwstr/>
      </vt:variant>
      <vt:variant>
        <vt:lpwstr>_Toc2014338</vt:lpwstr>
      </vt:variant>
      <vt:variant>
        <vt:i4>2097152</vt:i4>
      </vt:variant>
      <vt:variant>
        <vt:i4>14</vt:i4>
      </vt:variant>
      <vt:variant>
        <vt:i4>0</vt:i4>
      </vt:variant>
      <vt:variant>
        <vt:i4>5</vt:i4>
      </vt:variant>
      <vt:variant>
        <vt:lpwstr/>
      </vt:variant>
      <vt:variant>
        <vt:lpwstr>_Toc2014337</vt:lpwstr>
      </vt:variant>
      <vt:variant>
        <vt:i4>2097152</vt:i4>
      </vt:variant>
      <vt:variant>
        <vt:i4>8</vt:i4>
      </vt:variant>
      <vt:variant>
        <vt:i4>0</vt:i4>
      </vt:variant>
      <vt:variant>
        <vt:i4>5</vt:i4>
      </vt:variant>
      <vt:variant>
        <vt:lpwstr/>
      </vt:variant>
      <vt:variant>
        <vt:lpwstr>_Toc2014336</vt:lpwstr>
      </vt:variant>
      <vt:variant>
        <vt:i4>2097152</vt:i4>
      </vt:variant>
      <vt:variant>
        <vt:i4>2</vt:i4>
      </vt:variant>
      <vt:variant>
        <vt:i4>0</vt:i4>
      </vt:variant>
      <vt:variant>
        <vt:i4>5</vt:i4>
      </vt:variant>
      <vt:variant>
        <vt:lpwstr/>
      </vt:variant>
      <vt:variant>
        <vt:lpwstr>_Toc2014335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jasonsc_huang 黃旭琦</cp:lastModifiedBy>
  <cp:revision>33</cp:revision>
  <cp:lastPrinted>2011-04-07T07:10:00Z</cp:lastPrinted>
  <dcterms:created xsi:type="dcterms:W3CDTF">2021-02-01T00:08:00Z</dcterms:created>
  <dcterms:modified xsi:type="dcterms:W3CDTF">2021-02-05T00:21:00Z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0x0101002AC264B354539B4480473EF7046233C9</vt:lpwstr>
  </property>
</Properties>
</file>