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86000" cy="5372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armacy Innovations landscape logo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53721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B055E37" w14:textId="77777777" w:rsidR="007C726B" w:rsidRDefault="007C726B">
      <w:pPr>
        <w:pStyle w:val="Heading1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PI Transfer Tracker — Getting Started</w:t>
      </w:r>
    </w:p>
    <w:p w14:paraId="77FC381F" w14:textId="77777777" w:rsidR="007C726B" w:rsidRDefault="007C726B">
      <w:pPr>
        <w:pStyle w:val="NormalWeb"/>
        <w:rPr>
          <w:rFonts w:ascii="Segoe UI" w:hAnsi="Segoe UI" w:cs="Segoe UI"/>
          <w:sz w:val="21"/>
          <w:szCs w:val="21"/>
          <w:lang w:val="en"/>
        </w:rPr>
      </w:pPr>
      <w:r>
        <w:rPr>
          <w:rFonts w:ascii="Segoe UI" w:hAnsi="Segoe UI" w:cs="Segoe UI"/>
          <w:sz w:val="21"/>
          <w:szCs w:val="21"/>
          <w:lang w:val="en"/>
        </w:rPr>
        <w:t>A day-one guide for [LOCATION] as a receiving pharmacy.</w:t>
      </w:r>
    </w:p>
    <w:p w14:paraId="2201FCCB" w14:textId="77777777" w:rsidR="007C726B" w:rsidRDefault="007C726B">
      <w:pPr>
        <w:pStyle w:val="NormalWeb"/>
        <w:rPr>
          <w:rFonts w:ascii="Segoe UI" w:hAnsi="Segoe UI" w:cs="Segoe UI"/>
          <w:sz w:val="21"/>
          <w:szCs w:val="21"/>
          <w:lang w:val="en"/>
        </w:rPr>
      </w:pPr>
      <w:r>
        <w:rPr>
          <w:rStyle w:val="Strong"/>
          <w:rFonts w:ascii="Segoe UI" w:hAnsi="Segoe UI" w:cs="Segoe UI"/>
          <w:sz w:val="21"/>
          <w:szCs w:val="21"/>
          <w:lang w:val="en"/>
        </w:rPr>
        <w:t>Welcome to the PI Transfer Tracker!</w:t>
      </w:r>
      <w:r>
        <w:rPr>
          <w:rFonts w:ascii="Segoe UI" w:hAnsi="Segoe UI" w:cs="Segoe UI"/>
          <w:sz w:val="21"/>
          <w:szCs w:val="21"/>
          <w:lang w:val="en"/>
        </w:rPr>
        <w:t xml:space="preserve"> This is the portal we use across all PI pharmacies to move prescriptions between stores. For [LOCATION], you'll mostly use it to </w:t>
      </w:r>
      <w:r>
        <w:rPr>
          <w:rStyle w:val="Strong"/>
          <w:rFonts w:ascii="Segoe UI" w:hAnsi="Segoe UI" w:cs="Segoe UI"/>
          <w:sz w:val="21"/>
          <w:szCs w:val="21"/>
          <w:lang w:val="en"/>
        </w:rPr>
        <w:t>receive shipments</w:t>
      </w:r>
      <w:r>
        <w:rPr>
          <w:rFonts w:ascii="Segoe UI" w:hAnsi="Segoe UI" w:cs="Segoe UI"/>
          <w:sz w:val="21"/>
          <w:szCs w:val="21"/>
          <w:lang w:val="en"/>
        </w:rPr>
        <w:t xml:space="preserve"> from Erie (compounds) or other PI stores, </w:t>
      </w:r>
      <w:r>
        <w:rPr>
          <w:rStyle w:val="Strong"/>
          <w:rFonts w:ascii="Segoe UI" w:hAnsi="Segoe UI" w:cs="Segoe UI"/>
          <w:sz w:val="21"/>
          <w:szCs w:val="21"/>
          <w:lang w:val="en"/>
        </w:rPr>
        <w:t>process refills</w:t>
      </w:r>
      <w:r>
        <w:rPr>
          <w:rFonts w:ascii="Segoe UI" w:hAnsi="Segoe UI" w:cs="Segoe UI"/>
          <w:sz w:val="21"/>
          <w:szCs w:val="21"/>
          <w:lang w:val="en"/>
        </w:rPr>
        <w:t xml:space="preserve"> on transfers that were originally set up by another location, and </w:t>
      </w:r>
      <w:r>
        <w:rPr>
          <w:rStyle w:val="Strong"/>
          <w:rFonts w:ascii="Segoe UI" w:hAnsi="Segoe UI" w:cs="Segoe UI"/>
          <w:sz w:val="21"/>
          <w:szCs w:val="21"/>
          <w:lang w:val="en"/>
        </w:rPr>
        <w:t>hand off prepared prescriptions</w:t>
      </w:r>
      <w:r>
        <w:rPr>
          <w:rFonts w:ascii="Segoe UI" w:hAnsi="Segoe UI" w:cs="Segoe UI"/>
          <w:sz w:val="21"/>
          <w:szCs w:val="21"/>
          <w:lang w:val="en"/>
        </w:rPr>
        <w:t xml:space="preserve"> to patients who come in for pickup.</w:t>
      </w:r>
    </w:p>
    <w:p w14:paraId="414BB137" w14:textId="77777777" w:rsidR="007C726B" w:rsidRDefault="007C726B">
      <w:pPr>
        <w:pStyle w:val="NormalWeb"/>
        <w:rPr>
          <w:rFonts w:ascii="Segoe UI" w:hAnsi="Segoe UI" w:cs="Segoe UI"/>
          <w:sz w:val="21"/>
          <w:szCs w:val="21"/>
          <w:lang w:val="en"/>
        </w:rPr>
      </w:pPr>
      <w:r>
        <w:rPr>
          <w:rStyle w:val="Strong"/>
          <w:rFonts w:ascii="Segoe UI" w:hAnsi="Segoe UI" w:cs="Segoe UI"/>
          <w:sz w:val="21"/>
          <w:szCs w:val="21"/>
          <w:lang w:val="en"/>
        </w:rPr>
        <w:t>Website:</w:t>
      </w:r>
      <w:r>
        <w:rPr>
          <w:rFonts w:ascii="Segoe UI" w:hAnsi="Segoe UI" w:cs="Segoe UI"/>
          <w:sz w:val="21"/>
          <w:szCs w:val="21"/>
          <w:lang w:val="en"/>
        </w:rPr>
        <w:t xml:space="preserve"> </w:t>
      </w:r>
      <w:r>
        <w:rPr>
          <w:rStyle w:val="url1"/>
          <w:rFonts w:cs="Segoe UI"/>
          <w:lang w:val="en"/>
        </w:rPr>
        <w:t>https://red-island-0bb34e510.7.azurestaticapps.net</w:t>
      </w:r>
      <w:r>
        <w:rPr>
          <w:rFonts w:ascii="Segoe UI" w:hAnsi="Segoe UI" w:cs="Segoe UI"/>
          <w:sz w:val="21"/>
          <w:szCs w:val="21"/>
          <w:lang w:val="en"/>
        </w:rPr>
        <w:br/>
      </w:r>
      <w:r>
        <w:rPr>
          <w:rStyle w:val="Strong"/>
          <w:rFonts w:ascii="Segoe UI" w:hAnsi="Segoe UI" w:cs="Segoe UI"/>
          <w:sz w:val="21"/>
          <w:szCs w:val="21"/>
          <w:lang w:val="en"/>
        </w:rPr>
        <w:t>Full help:</w:t>
      </w:r>
      <w:r>
        <w:rPr>
          <w:rFonts w:ascii="Segoe UI" w:hAnsi="Segoe UI" w:cs="Segoe UI"/>
          <w:sz w:val="21"/>
          <w:szCs w:val="21"/>
          <w:lang w:val="en"/>
        </w:rPr>
        <w:t xml:space="preserve"> click </w:t>
      </w:r>
      <w:r>
        <w:rPr>
          <w:rStyle w:val="Strong"/>
          <w:rFonts w:ascii="Segoe UI Emoji" w:hAnsi="Segoe UI Emoji" w:cs="Segoe UI Emoji"/>
          <w:sz w:val="21"/>
          <w:szCs w:val="21"/>
          <w:lang w:val="en"/>
        </w:rPr>
        <w:t>📖</w:t>
      </w:r>
      <w:r>
        <w:rPr>
          <w:rStyle w:val="Strong"/>
          <w:rFonts w:ascii="Segoe UI" w:hAnsi="Segoe UI" w:cs="Segoe UI"/>
          <w:sz w:val="21"/>
          <w:szCs w:val="21"/>
          <w:lang w:val="en"/>
        </w:rPr>
        <w:t xml:space="preserve"> Help</w:t>
      </w:r>
      <w:r>
        <w:rPr>
          <w:rFonts w:ascii="Segoe UI" w:hAnsi="Segoe UI" w:cs="Segoe UI"/>
          <w:sz w:val="21"/>
          <w:szCs w:val="21"/>
          <w:lang w:val="en"/>
        </w:rPr>
        <w:t xml:space="preserve"> in the top navbar</w:t>
      </w:r>
    </w:p>
    <w:p>
      <w:r>
        <w:rPr>
          <w:b/>
        </w:rPr>
        <w:t xml:space="preserve">📹 Training video: </w:t>
      </w:r>
      <w:r>
        <w:rPr>
          <w:color w:val="2A6EBB"/>
          <w:u w:val="single"/>
        </w:rPr>
        <w:t>Watch the PI Transfer Tracker training video</w:t>
      </w:r>
      <w:r>
        <w:t xml:space="preserve"> (https://pharmacyinnovationsnet-my.sharepoint.com/:v:/g/personal/abrown_pharmacyinnovations_net/IQA6K8ip3Nb4RY_wDcr6xUseARyBqqddL3X1hHSt98geshE?e=YfQb55) — ~10 min screen-recorded walkthrough of the most common tasks. Watch this first before your day-one setup.</w:t>
      </w:r>
    </w:p>
    <w:p w14:paraId="0FDA7109" w14:textId="77777777" w:rsidR="007C726B" w:rsidRDefault="007C726B">
      <w:pPr>
        <w:spacing w:before="360" w:after="360"/>
        <w:rPr>
          <w:rFonts w:ascii="Segoe UI" w:eastAsia="Times New Roman" w:hAnsi="Segoe UI" w:cs="Segoe UI"/>
          <w:sz w:val="21"/>
          <w:szCs w:val="21"/>
          <w:lang w:val="en"/>
        </w:rPr>
      </w:pPr>
      <w:r>
        <w:rPr>
          <w:rFonts w:ascii="Segoe UI" w:eastAsia="Times New Roman" w:hAnsi="Segoe UI" w:cs="Segoe UI"/>
          <w:sz w:val="21"/>
          <w:szCs w:val="21"/>
          <w:lang w:val="en"/>
        </w:rPr>
        <w:pict w14:anchorId="58ACE13E">
          <v:rect id="_x0000_i1025" style="width:0;height:1.5pt" o:hralign="center" o:hrstd="t" o:hr="t" fillcolor="#a0a0a0" stroked="f"/>
        </w:pict>
      </w:r>
    </w:p>
    <w:p w14:paraId="4A2F28E1" w14:textId="77777777" w:rsidR="007C726B" w:rsidRDefault="007C726B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Day-One Setup (5 minutes)</w:t>
      </w:r>
    </w:p>
    <w:p w14:paraId="0E402BF0" w14:textId="77777777" w:rsidR="007C726B" w:rsidRDefault="007C726B">
      <w:pPr>
        <w:numPr>
          <w:ilvl w:val="0"/>
          <w:numId w:val="1"/>
        </w:numPr>
        <w:spacing w:before="60" w:after="60"/>
        <w:rPr>
          <w:rFonts w:ascii="Segoe UI" w:eastAsia="Times New Roman" w:hAnsi="Segoe UI" w:cs="Segoe UI"/>
          <w:sz w:val="21"/>
          <w:szCs w:val="21"/>
          <w:lang w:val="en"/>
        </w:rPr>
      </w:pPr>
      <w:r>
        <w:rPr>
          <w:rStyle w:val="Strong"/>
          <w:rFonts w:ascii="Segoe UI" w:eastAsia="Times New Roman" w:hAnsi="Segoe UI" w:cs="Segoe UI"/>
          <w:sz w:val="21"/>
          <w:szCs w:val="21"/>
          <w:lang w:val="en"/>
        </w:rPr>
        <w:t>Open the site</w:t>
      </w:r>
      <w:r>
        <w:rPr>
          <w:rFonts w:ascii="Segoe UI" w:eastAsia="Times New Roman" w:hAnsi="Segoe UI" w:cs="Segoe UI"/>
          <w:sz w:val="21"/>
          <w:szCs w:val="21"/>
          <w:lang w:val="en"/>
        </w:rPr>
        <w:t xml:space="preserve"> in Microsoft Edge (our standard browser).</w:t>
      </w:r>
    </w:p>
    <w:p w14:paraId="4EE254C1" w14:textId="77777777" w:rsidR="007C726B" w:rsidRDefault="007C726B">
      <w:pPr>
        <w:numPr>
          <w:ilvl w:val="0"/>
          <w:numId w:val="1"/>
        </w:numPr>
        <w:spacing w:before="60" w:after="60"/>
        <w:rPr>
          <w:rFonts w:ascii="Segoe UI" w:eastAsia="Times New Roman" w:hAnsi="Segoe UI" w:cs="Segoe UI"/>
          <w:sz w:val="21"/>
          <w:szCs w:val="21"/>
          <w:lang w:val="en"/>
        </w:rPr>
      </w:pPr>
      <w:r>
        <w:rPr>
          <w:rFonts w:ascii="Segoe UI" w:eastAsia="Times New Roman" w:hAnsi="Segoe UI" w:cs="Segoe UI"/>
          <w:sz w:val="21"/>
          <w:szCs w:val="21"/>
          <w:lang w:val="en"/>
        </w:rPr>
        <w:t xml:space="preserve">Click </w:t>
      </w:r>
      <w:r>
        <w:rPr>
          <w:rStyle w:val="Strong"/>
          <w:rFonts w:ascii="Segoe UI" w:eastAsia="Times New Roman" w:hAnsi="Segoe UI" w:cs="Segoe UI"/>
          <w:sz w:val="21"/>
          <w:szCs w:val="21"/>
          <w:lang w:val="en"/>
        </w:rPr>
        <w:t>Sign in with Microsoft 365</w:t>
      </w:r>
      <w:r>
        <w:rPr>
          <w:rFonts w:ascii="Segoe UI" w:eastAsia="Times New Roman" w:hAnsi="Segoe UI" w:cs="Segoe UI"/>
          <w:sz w:val="21"/>
          <w:szCs w:val="21"/>
          <w:lang w:val="en"/>
        </w:rPr>
        <w:t xml:space="preserve"> — use your </w:t>
      </w:r>
      <w:r>
        <w:rPr>
          <w:rStyle w:val="HTMLCode"/>
          <w:lang w:val="en"/>
        </w:rPr>
        <w:t>@pharmacyinnovations.net</w:t>
      </w:r>
      <w:r>
        <w:rPr>
          <w:rFonts w:ascii="Segoe UI" w:eastAsia="Times New Roman" w:hAnsi="Segoe UI" w:cs="Segoe UI"/>
          <w:sz w:val="21"/>
          <w:szCs w:val="21"/>
          <w:lang w:val="en"/>
        </w:rPr>
        <w:t xml:space="preserve"> account (same one you use for Outlook and Teams).</w:t>
      </w:r>
    </w:p>
    <w:p w14:paraId="5BDA3D4A" w14:textId="77777777" w:rsidR="007C726B" w:rsidRDefault="007C726B">
      <w:pPr>
        <w:numPr>
          <w:ilvl w:val="0"/>
          <w:numId w:val="1"/>
        </w:numPr>
        <w:spacing w:before="60" w:after="60"/>
        <w:rPr>
          <w:rFonts w:ascii="Segoe UI" w:eastAsia="Times New Roman" w:hAnsi="Segoe UI" w:cs="Segoe UI"/>
          <w:sz w:val="21"/>
          <w:szCs w:val="21"/>
          <w:lang w:val="en"/>
        </w:rPr>
      </w:pPr>
      <w:r>
        <w:rPr>
          <w:rFonts w:ascii="Segoe UI" w:eastAsia="Times New Roman" w:hAnsi="Segoe UI" w:cs="Segoe UI"/>
          <w:sz w:val="21"/>
          <w:szCs w:val="21"/>
          <w:lang w:val="en"/>
        </w:rPr>
        <w:t xml:space="preserve">Your location should default to </w:t>
      </w:r>
      <w:r>
        <w:rPr>
          <w:rStyle w:val="Strong"/>
          <w:rFonts w:ascii="Segoe UI" w:eastAsia="Times New Roman" w:hAnsi="Segoe UI" w:cs="Segoe UI"/>
          <w:sz w:val="21"/>
          <w:szCs w:val="21"/>
          <w:lang w:val="en"/>
        </w:rPr>
        <w:t>[LOCATION]</w:t>
      </w:r>
      <w:r>
        <w:rPr>
          <w:rFonts w:ascii="Segoe UI" w:eastAsia="Times New Roman" w:hAnsi="Segoe UI" w:cs="Segoe UI"/>
          <w:sz w:val="21"/>
          <w:szCs w:val="21"/>
          <w:lang w:val="en"/>
        </w:rPr>
        <w:t>. If it says something else, look at the location dropdown in the navbar to switch — or ping Ashley to fix your assignment.</w:t>
      </w:r>
    </w:p>
    <w:p w14:paraId="5E6E1D2B" w14:textId="77777777" w:rsidR="007C726B" w:rsidRDefault="007C726B">
      <w:pPr>
        <w:numPr>
          <w:ilvl w:val="0"/>
          <w:numId w:val="1"/>
        </w:numPr>
        <w:spacing w:before="60" w:after="60"/>
        <w:rPr>
          <w:rFonts w:ascii="Segoe UI" w:eastAsia="Times New Roman" w:hAnsi="Segoe UI" w:cs="Segoe UI"/>
          <w:sz w:val="21"/>
          <w:szCs w:val="21"/>
          <w:lang w:val="en"/>
        </w:rPr>
      </w:pPr>
      <w:r>
        <w:rPr>
          <w:rFonts w:ascii="Segoe UI" w:eastAsia="Times New Roman" w:hAnsi="Segoe UI" w:cs="Segoe UI"/>
          <w:sz w:val="21"/>
          <w:szCs w:val="21"/>
          <w:lang w:val="en"/>
        </w:rPr>
        <w:t>Bookmark the site.</w:t>
      </w:r>
    </w:p>
    <w:p w14:paraId="4161D9EE" w14:textId="77777777" w:rsidR="007C726B" w:rsidRDefault="007C726B">
      <w:pPr>
        <w:numPr>
          <w:ilvl w:val="0"/>
          <w:numId w:val="1"/>
        </w:numPr>
        <w:spacing w:before="60" w:after="60"/>
        <w:rPr>
          <w:rFonts w:ascii="Segoe UI" w:eastAsia="Times New Roman" w:hAnsi="Segoe UI" w:cs="Segoe UI"/>
          <w:sz w:val="21"/>
          <w:szCs w:val="21"/>
          <w:lang w:val="en"/>
        </w:rPr>
      </w:pPr>
      <w:r>
        <w:rPr>
          <w:rFonts w:ascii="Segoe UI" w:eastAsia="Times New Roman" w:hAnsi="Segoe UI" w:cs="Segoe UI"/>
          <w:sz w:val="21"/>
          <w:szCs w:val="21"/>
          <w:lang w:val="en"/>
        </w:rPr>
        <w:t xml:space="preserve">Click </w:t>
      </w:r>
      <w:r>
        <w:rPr>
          <w:rStyle w:val="Strong"/>
          <w:rFonts w:ascii="Segoe UI Emoji" w:eastAsia="Times New Roman" w:hAnsi="Segoe UI Emoji" w:cs="Segoe UI Emoji"/>
          <w:sz w:val="21"/>
          <w:szCs w:val="21"/>
          <w:lang w:val="en"/>
        </w:rPr>
        <w:t>📖</w:t>
      </w:r>
      <w:r>
        <w:rPr>
          <w:rStyle w:val="Strong"/>
          <w:rFonts w:ascii="Segoe UI" w:eastAsia="Times New Roman" w:hAnsi="Segoe UI" w:cs="Segoe UI"/>
          <w:sz w:val="21"/>
          <w:szCs w:val="21"/>
          <w:lang w:val="en"/>
        </w:rPr>
        <w:t xml:space="preserve"> Help</w:t>
      </w:r>
      <w:r>
        <w:rPr>
          <w:rFonts w:ascii="Segoe UI" w:eastAsia="Times New Roman" w:hAnsi="Segoe UI" w:cs="Segoe UI"/>
          <w:sz w:val="21"/>
          <w:szCs w:val="21"/>
          <w:lang w:val="en"/>
        </w:rPr>
        <w:t xml:space="preserve"> </w:t>
      </w:r>
      <w:r>
        <w:rPr>
          <w:rFonts w:ascii="Segoe UI" w:eastAsia="Times New Roman" w:hAnsi="Segoe UI" w:cs="Segoe UI"/>
          <w:sz w:val="21"/>
          <w:szCs w:val="21"/>
          <w:lang w:val="en"/>
        </w:rPr>
        <w:t xml:space="preserve">in the navbar and skim the </w:t>
      </w:r>
      <w:r>
        <w:rPr>
          <w:rStyle w:val="Strong"/>
          <w:rFonts w:ascii="Segoe UI Emoji" w:eastAsia="Times New Roman" w:hAnsi="Segoe UI Emoji" w:cs="Segoe UI Emoji"/>
          <w:sz w:val="21"/>
          <w:szCs w:val="21"/>
          <w:lang w:val="en"/>
        </w:rPr>
        <w:t>🆕</w:t>
      </w:r>
      <w:r>
        <w:rPr>
          <w:rStyle w:val="Strong"/>
          <w:rFonts w:ascii="Segoe UI" w:eastAsia="Times New Roman" w:hAnsi="Segoe UI" w:cs="Segoe UI"/>
          <w:sz w:val="21"/>
          <w:szCs w:val="21"/>
          <w:lang w:val="en"/>
        </w:rPr>
        <w:t xml:space="preserve"> What's New</w:t>
      </w:r>
      <w:r>
        <w:rPr>
          <w:rFonts w:ascii="Segoe UI" w:eastAsia="Times New Roman" w:hAnsi="Segoe UI" w:cs="Segoe UI"/>
          <w:sz w:val="21"/>
          <w:szCs w:val="21"/>
          <w:lang w:val="en"/>
        </w:rPr>
        <w:t xml:space="preserve"> section at the top so you know the current button labels.</w:t>
      </w:r>
    </w:p>
    <w:p w14:paraId="61F25B19" w14:textId="77777777" w:rsidR="007C726B" w:rsidRDefault="007C726B">
      <w:pPr>
        <w:spacing w:before="360" w:after="360"/>
        <w:rPr>
          <w:rFonts w:ascii="Segoe UI" w:eastAsia="Times New Roman" w:hAnsi="Segoe UI" w:cs="Segoe UI"/>
          <w:sz w:val="21"/>
          <w:szCs w:val="21"/>
          <w:lang w:val="en"/>
        </w:rPr>
      </w:pPr>
      <w:r>
        <w:rPr>
          <w:rFonts w:ascii="Segoe UI" w:eastAsia="Times New Roman" w:hAnsi="Segoe UI" w:cs="Segoe UI"/>
          <w:sz w:val="21"/>
          <w:szCs w:val="21"/>
          <w:lang w:val="en"/>
        </w:rPr>
        <w:pict w14:anchorId="7B49F2BE">
          <v:rect id="_x0000_i1026" style="width:0;height:1.5pt" o:hralign="center" o:hrstd="t" o:hr="t" fillcolor="#a0a0a0" stroked="f"/>
        </w:pict>
      </w:r>
    </w:p>
    <w:p w14:paraId="299DAD8B" w14:textId="77777777" w:rsidR="007C726B" w:rsidRDefault="007C726B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What You'll See When You Sign In</w:t>
      </w:r>
    </w:p>
    <w:p w14:paraId="211770B6" w14:textId="77777777" w:rsidR="007C726B" w:rsidRDefault="007C726B">
      <w:pPr>
        <w:pStyle w:val="NormalWeb"/>
        <w:rPr>
          <w:rFonts w:ascii="Segoe UI" w:hAnsi="Segoe UI" w:cs="Segoe UI"/>
          <w:sz w:val="21"/>
          <w:szCs w:val="21"/>
          <w:lang w:val="en"/>
        </w:rPr>
      </w:pPr>
      <w:r>
        <w:rPr>
          <w:rFonts w:ascii="Segoe UI" w:hAnsi="Segoe UI" w:cs="Segoe UI"/>
          <w:sz w:val="21"/>
          <w:szCs w:val="21"/>
          <w:lang w:val="en"/>
        </w:rPr>
        <w:t>Two tabs matter most for a receiving pharmacy:</w:t>
      </w:r>
    </w:p>
    <w:p w14:paraId="1B4BA6F9" w14:textId="77777777" w:rsidR="007C726B" w:rsidRDefault="007C726B">
      <w:pPr>
        <w:numPr>
          <w:ilvl w:val="0"/>
          <w:numId w:val="2"/>
        </w:numPr>
        <w:spacing w:before="60" w:after="60"/>
        <w:rPr>
          <w:rFonts w:ascii="Segoe UI" w:eastAsia="Times New Roman" w:hAnsi="Segoe UI" w:cs="Segoe UI"/>
          <w:sz w:val="21"/>
          <w:szCs w:val="21"/>
          <w:lang w:val="en"/>
        </w:rPr>
      </w:pPr>
      <w:r>
        <w:rPr>
          <w:rStyle w:val="Strong"/>
          <w:rFonts w:ascii="Segoe UI" w:eastAsia="Times New Roman" w:hAnsi="Segoe UI" w:cs="Segoe UI"/>
          <w:sz w:val="21"/>
          <w:szCs w:val="21"/>
          <w:lang w:val="en"/>
        </w:rPr>
        <w:t>Transfers</w:t>
      </w:r>
      <w:r>
        <w:rPr>
          <w:rFonts w:ascii="Segoe UI" w:eastAsia="Times New Roman" w:hAnsi="Segoe UI" w:cs="Segoe UI"/>
          <w:sz w:val="21"/>
          <w:szCs w:val="21"/>
          <w:lang w:val="en"/>
        </w:rPr>
        <w:t xml:space="preserve"> — every prescription heading TO [LOCATION] (from any origin, any fill pharmacy). This is your inbound queue.</w:t>
      </w:r>
    </w:p>
    <w:p w14:paraId="4051626B" w14:textId="77777777" w:rsidR="007C726B" w:rsidRDefault="007C726B">
      <w:pPr>
        <w:numPr>
          <w:ilvl w:val="0"/>
          <w:numId w:val="2"/>
        </w:numPr>
        <w:spacing w:before="60" w:after="60"/>
        <w:rPr>
          <w:rFonts w:ascii="Segoe UI" w:eastAsia="Times New Roman" w:hAnsi="Segoe UI" w:cs="Segoe UI"/>
          <w:sz w:val="21"/>
          <w:szCs w:val="21"/>
          <w:lang w:val="en"/>
        </w:rPr>
      </w:pPr>
      <w:r>
        <w:rPr>
          <w:rStyle w:val="Strong"/>
          <w:rFonts w:ascii="Segoe UI" w:eastAsia="Times New Roman" w:hAnsi="Segoe UI" w:cs="Segoe UI"/>
          <w:sz w:val="21"/>
          <w:szCs w:val="21"/>
          <w:lang w:val="en"/>
        </w:rPr>
        <w:t>Shipments</w:t>
      </w:r>
      <w:r>
        <w:rPr>
          <w:rFonts w:ascii="Segoe UI" w:eastAsia="Times New Roman" w:hAnsi="Segoe UI" w:cs="Segoe UI"/>
          <w:sz w:val="21"/>
          <w:szCs w:val="21"/>
          <w:lang w:val="en"/>
        </w:rPr>
        <w:t xml:space="preserve"> — the physical boxes coming to you. Green </w:t>
      </w:r>
      <w:r>
        <w:rPr>
          <w:rStyle w:val="Strong"/>
          <w:rFonts w:ascii="Segoe UI" w:eastAsia="Times New Roman" w:hAnsi="Segoe UI" w:cs="Segoe UI"/>
          <w:sz w:val="21"/>
          <w:szCs w:val="21"/>
          <w:lang w:val="en"/>
        </w:rPr>
        <w:t>← Incoming</w:t>
      </w:r>
      <w:r>
        <w:rPr>
          <w:rFonts w:ascii="Segoe UI" w:eastAsia="Times New Roman" w:hAnsi="Segoe UI" w:cs="Segoe UI"/>
          <w:sz w:val="21"/>
          <w:szCs w:val="21"/>
          <w:lang w:val="en"/>
        </w:rPr>
        <w:t xml:space="preserve"> chip means "on its way here."</w:t>
      </w:r>
    </w:p>
    <w:p w14:paraId="0D39730C" w14:textId="77777777" w:rsidR="007C726B" w:rsidRDefault="007C726B">
      <w:pPr>
        <w:pStyle w:val="NormalWeb"/>
        <w:rPr>
          <w:rFonts w:ascii="Segoe UI" w:hAnsi="Segoe UI" w:cs="Segoe UI"/>
          <w:sz w:val="21"/>
          <w:szCs w:val="21"/>
          <w:lang w:val="en"/>
        </w:rPr>
      </w:pPr>
      <w:r>
        <w:rPr>
          <w:rFonts w:ascii="Segoe UI" w:hAnsi="Segoe UI" w:cs="Segoe UI"/>
          <w:sz w:val="21"/>
          <w:szCs w:val="21"/>
          <w:lang w:val="en"/>
        </w:rPr>
        <w:t xml:space="preserve">The blue banner just under the navbar tells you </w:t>
      </w:r>
      <w:r>
        <w:rPr>
          <w:rStyle w:val="Strong"/>
          <w:rFonts w:ascii="Segoe UI" w:hAnsi="Segoe UI" w:cs="Segoe UI"/>
          <w:sz w:val="21"/>
          <w:szCs w:val="21"/>
          <w:lang w:val="en"/>
        </w:rPr>
        <w:t>when your next shipment is expected</w:t>
      </w:r>
      <w:r>
        <w:rPr>
          <w:rFonts w:ascii="Segoe UI" w:hAnsi="Segoe UI" w:cs="Segoe UI"/>
          <w:sz w:val="21"/>
          <w:szCs w:val="21"/>
          <w:lang w:val="en"/>
        </w:rPr>
        <w:t xml:space="preserve"> </w:t>
      </w:r>
      <w:r>
        <w:rPr>
          <w:rFonts w:ascii="Segoe UI" w:hAnsi="Segoe UI" w:cs="Segoe UI"/>
          <w:sz w:val="21"/>
          <w:szCs w:val="21"/>
          <w:lang w:val="en"/>
        </w:rPr>
        <w:t>— computed from [LOCATION]'s configured receiving day(s).</w:t>
      </w:r>
    </w:p>
    <w:p w14:paraId="6FFF5478" w14:textId="77777777" w:rsidR="007C726B" w:rsidRDefault="007C726B">
      <w:pPr>
        <w:pStyle w:val="NormalWeb"/>
        <w:rPr>
          <w:rFonts w:ascii="Segoe UI" w:hAnsi="Segoe UI" w:cs="Segoe UI"/>
          <w:sz w:val="21"/>
          <w:szCs w:val="21"/>
          <w:lang w:val="en"/>
        </w:rPr>
      </w:pPr>
      <w:r>
        <w:rPr>
          <w:rFonts w:ascii="Segoe UI" w:hAnsi="Segoe UI" w:cs="Segoe UI"/>
          <w:sz w:val="21"/>
          <w:szCs w:val="21"/>
          <w:lang w:val="en"/>
        </w:rPr>
        <w:t xml:space="preserve">The </w:t>
      </w:r>
      <w:r>
        <w:rPr>
          <w:rStyle w:val="Strong"/>
          <w:rFonts w:ascii="Segoe UI" w:hAnsi="Segoe UI" w:cs="Segoe UI"/>
          <w:sz w:val="21"/>
          <w:szCs w:val="21"/>
          <w:lang w:val="en"/>
        </w:rPr>
        <w:t>Alerts</w:t>
      </w:r>
      <w:r>
        <w:rPr>
          <w:rFonts w:ascii="Segoe UI" w:hAnsi="Segoe UI" w:cs="Segoe UI"/>
          <w:sz w:val="21"/>
          <w:szCs w:val="21"/>
          <w:lang w:val="en"/>
        </w:rPr>
        <w:t xml:space="preserve"> tab shows questions other locations have asked you, and any transfer of yours that's stuck in one status too long.</w:t>
      </w:r>
    </w:p>
    <w:p w14:paraId="315879E1" w14:textId="77777777" w:rsidR="007C726B" w:rsidRDefault="007C726B">
      <w:pPr>
        <w:spacing w:before="360" w:after="360"/>
        <w:rPr>
          <w:rFonts w:ascii="Segoe UI" w:eastAsia="Times New Roman" w:hAnsi="Segoe UI" w:cs="Segoe UI"/>
          <w:sz w:val="21"/>
          <w:szCs w:val="21"/>
          <w:lang w:val="en"/>
        </w:rPr>
      </w:pPr>
      <w:r>
        <w:rPr>
          <w:rFonts w:ascii="Segoe UI" w:eastAsia="Times New Roman" w:hAnsi="Segoe UI" w:cs="Segoe UI"/>
          <w:sz w:val="21"/>
          <w:szCs w:val="21"/>
          <w:lang w:val="en"/>
        </w:rPr>
        <w:pict w14:anchorId="5EF26074">
          <v:rect id="_x0000_i1027" style="width:0;height:1.5pt" o:hralign="center" o:hrstd="t" o:hr="t" fillcolor="#a0a0a0" stroked="f"/>
        </w:pict>
      </w:r>
    </w:p>
    <w:p w14:paraId="2A487100" w14:textId="77777777" w:rsidR="007C726B" w:rsidRDefault="007C726B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lastRenderedPageBreak/>
        <w:t>The Four Things You'll Do Most Often</w:t>
      </w:r>
    </w:p>
    <w:p w14:paraId="3823D2AF" w14:textId="77777777" w:rsidR="007C726B" w:rsidRDefault="007C726B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1. Receive a shipment — the normal case (everything in the box)</w:t>
      </w:r>
    </w:p>
    <w:p w14:paraId="51565A91" w14:textId="77777777" w:rsidR="007C726B" w:rsidRDefault="007C726B">
      <w:pPr>
        <w:numPr>
          <w:ilvl w:val="0"/>
          <w:numId w:val="3"/>
        </w:numPr>
        <w:spacing w:before="60" w:after="60"/>
        <w:rPr>
          <w:rFonts w:ascii="Segoe UI" w:eastAsia="Times New Roman" w:hAnsi="Segoe UI" w:cs="Segoe UI"/>
          <w:sz w:val="21"/>
          <w:szCs w:val="21"/>
          <w:lang w:val="en"/>
        </w:rPr>
      </w:pPr>
      <w:r>
        <w:rPr>
          <w:rFonts w:ascii="Segoe UI" w:eastAsia="Times New Roman" w:hAnsi="Segoe UI" w:cs="Segoe UI"/>
          <w:sz w:val="21"/>
          <w:szCs w:val="21"/>
          <w:lang w:val="en"/>
        </w:rPr>
        <w:t xml:space="preserve">Go to the </w:t>
      </w:r>
      <w:r>
        <w:rPr>
          <w:rStyle w:val="Strong"/>
          <w:rFonts w:ascii="Segoe UI" w:eastAsia="Times New Roman" w:hAnsi="Segoe UI" w:cs="Segoe UI"/>
          <w:sz w:val="21"/>
          <w:szCs w:val="21"/>
          <w:lang w:val="en"/>
        </w:rPr>
        <w:t>Shipments</w:t>
      </w:r>
      <w:r>
        <w:rPr>
          <w:rFonts w:ascii="Segoe UI" w:eastAsia="Times New Roman" w:hAnsi="Segoe UI" w:cs="Segoe UI"/>
          <w:sz w:val="21"/>
          <w:szCs w:val="21"/>
          <w:lang w:val="en"/>
        </w:rPr>
        <w:t xml:space="preserve"> tab</w:t>
      </w:r>
    </w:p>
    <w:p w14:paraId="78DD4217" w14:textId="77777777" w:rsidR="007C726B" w:rsidRDefault="007C726B">
      <w:pPr>
        <w:numPr>
          <w:ilvl w:val="0"/>
          <w:numId w:val="3"/>
        </w:numPr>
        <w:spacing w:before="60" w:after="60"/>
        <w:rPr>
          <w:rFonts w:ascii="Segoe UI" w:eastAsia="Times New Roman" w:hAnsi="Segoe UI" w:cs="Segoe UI"/>
          <w:sz w:val="21"/>
          <w:szCs w:val="21"/>
          <w:lang w:val="en"/>
        </w:rPr>
      </w:pPr>
      <w:r>
        <w:rPr>
          <w:rFonts w:ascii="Segoe UI" w:eastAsia="Times New Roman" w:hAnsi="Segoe UI" w:cs="Segoe UI"/>
          <w:sz w:val="21"/>
          <w:szCs w:val="21"/>
          <w:lang w:val="en"/>
        </w:rPr>
        <w:t xml:space="preserve">Focus the </w:t>
      </w:r>
      <w:r>
        <w:rPr>
          <w:rStyle w:val="Strong"/>
          <w:rFonts w:ascii="Segoe UI Emoji" w:eastAsia="Times New Roman" w:hAnsi="Segoe UI Emoji" w:cs="Segoe UI Emoji"/>
          <w:sz w:val="21"/>
          <w:szCs w:val="21"/>
          <w:lang w:val="en"/>
        </w:rPr>
        <w:t>📷</w:t>
      </w:r>
      <w:r>
        <w:rPr>
          <w:rStyle w:val="Strong"/>
          <w:rFonts w:ascii="Segoe UI" w:eastAsia="Times New Roman" w:hAnsi="Segoe UI" w:cs="Segoe UI"/>
          <w:sz w:val="21"/>
          <w:szCs w:val="21"/>
          <w:lang w:val="en"/>
        </w:rPr>
        <w:t xml:space="preserve"> Scan tracking barcode</w:t>
      </w:r>
      <w:r>
        <w:rPr>
          <w:rFonts w:ascii="Segoe UI" w:eastAsia="Times New Roman" w:hAnsi="Segoe UI" w:cs="Segoe UI"/>
          <w:sz w:val="21"/>
          <w:szCs w:val="21"/>
          <w:lang w:val="en"/>
        </w:rPr>
        <w:t xml:space="preserve"> field at the top of the page</w:t>
      </w:r>
    </w:p>
    <w:p w14:paraId="5B3D6F41" w14:textId="77777777" w:rsidR="007C726B" w:rsidRDefault="007C726B">
      <w:pPr>
        <w:numPr>
          <w:ilvl w:val="0"/>
          <w:numId w:val="3"/>
        </w:numPr>
        <w:spacing w:before="60" w:after="60"/>
        <w:rPr>
          <w:rFonts w:ascii="Segoe UI" w:eastAsia="Times New Roman" w:hAnsi="Segoe UI" w:cs="Segoe UI"/>
          <w:sz w:val="21"/>
          <w:szCs w:val="21"/>
          <w:lang w:val="en"/>
        </w:rPr>
      </w:pPr>
      <w:r>
        <w:rPr>
          <w:rFonts w:ascii="Segoe UI" w:eastAsia="Times New Roman" w:hAnsi="Segoe UI" w:cs="Segoe UI"/>
          <w:sz w:val="21"/>
          <w:szCs w:val="21"/>
          <w:lang w:val="en"/>
        </w:rPr>
        <w:t>Scan either the FedEx barcode on the box OR the barcode on the bulk packing slip inside</w:t>
      </w:r>
    </w:p>
    <w:p w14:paraId="5EE1F70A" w14:textId="77777777" w:rsidR="007C726B" w:rsidRDefault="007C726B">
      <w:pPr>
        <w:numPr>
          <w:ilvl w:val="0"/>
          <w:numId w:val="3"/>
        </w:numPr>
        <w:spacing w:before="60" w:after="60"/>
        <w:rPr>
          <w:rFonts w:ascii="Segoe UI" w:eastAsia="Times New Roman" w:hAnsi="Segoe UI" w:cs="Segoe UI"/>
          <w:sz w:val="21"/>
          <w:szCs w:val="21"/>
          <w:lang w:val="en"/>
        </w:rPr>
      </w:pPr>
      <w:r>
        <w:rPr>
          <w:rFonts w:ascii="Segoe UI" w:eastAsia="Times New Roman" w:hAnsi="Segoe UI" w:cs="Segoe UI"/>
          <w:sz w:val="21"/>
          <w:szCs w:val="21"/>
          <w:lang w:val="en"/>
        </w:rPr>
        <w:t xml:space="preserve">The shipment opens → click </w:t>
      </w:r>
      <w:r>
        <w:rPr>
          <w:rStyle w:val="Strong"/>
          <w:rFonts w:ascii="Segoe UI Emoji" w:eastAsia="Times New Roman" w:hAnsi="Segoe UI Emoji" w:cs="Segoe UI Emoji"/>
          <w:sz w:val="21"/>
          <w:szCs w:val="21"/>
          <w:lang w:val="en"/>
        </w:rPr>
        <w:t>📦</w:t>
      </w:r>
      <w:r>
        <w:rPr>
          <w:rStyle w:val="Strong"/>
          <w:rFonts w:ascii="Segoe UI" w:eastAsia="Times New Roman" w:hAnsi="Segoe UI" w:cs="Segoe UI"/>
          <w:sz w:val="21"/>
          <w:szCs w:val="21"/>
          <w:lang w:val="en"/>
        </w:rPr>
        <w:t xml:space="preserve"> Arrived at my pharmacy</w:t>
      </w:r>
    </w:p>
    <w:p w14:paraId="1DCF2017" w14:textId="77777777" w:rsidR="007C726B" w:rsidRDefault="007C726B">
      <w:pPr>
        <w:numPr>
          <w:ilvl w:val="0"/>
          <w:numId w:val="3"/>
        </w:numPr>
        <w:spacing w:before="60" w:after="60"/>
        <w:rPr>
          <w:rFonts w:ascii="Segoe UI" w:eastAsia="Times New Roman" w:hAnsi="Segoe UI" w:cs="Segoe UI"/>
          <w:sz w:val="21"/>
          <w:szCs w:val="21"/>
          <w:lang w:val="en"/>
        </w:rPr>
      </w:pPr>
      <w:r>
        <w:rPr>
          <w:rFonts w:ascii="Segoe UI" w:eastAsia="Times New Roman" w:hAnsi="Segoe UI" w:cs="Segoe UI"/>
          <w:sz w:val="21"/>
          <w:szCs w:val="21"/>
          <w:lang w:val="en"/>
        </w:rPr>
        <w:t xml:space="preserve">Check off each Rx as you unpack it (or click </w:t>
      </w:r>
      <w:r>
        <w:rPr>
          <w:rStyle w:val="Strong"/>
          <w:rFonts w:ascii="Segoe UI" w:eastAsia="Times New Roman" w:hAnsi="Segoe UI" w:cs="Segoe UI"/>
          <w:sz w:val="21"/>
          <w:szCs w:val="21"/>
          <w:lang w:val="en"/>
        </w:rPr>
        <w:t>Select all</w:t>
      </w:r>
      <w:r>
        <w:rPr>
          <w:rFonts w:ascii="Segoe UI" w:eastAsia="Times New Roman" w:hAnsi="Segoe UI" w:cs="Segoe UI"/>
          <w:sz w:val="21"/>
          <w:szCs w:val="21"/>
          <w:lang w:val="en"/>
        </w:rPr>
        <w:t xml:space="preserve"> if the whole manifest checks out)</w:t>
      </w:r>
    </w:p>
    <w:p w14:paraId="2E0EC396" w14:textId="77777777" w:rsidR="007C726B" w:rsidRDefault="007C726B">
      <w:pPr>
        <w:numPr>
          <w:ilvl w:val="0"/>
          <w:numId w:val="3"/>
        </w:numPr>
        <w:spacing w:before="60" w:after="60"/>
        <w:rPr>
          <w:rFonts w:ascii="Segoe UI" w:eastAsia="Times New Roman" w:hAnsi="Segoe UI" w:cs="Segoe UI"/>
          <w:sz w:val="21"/>
          <w:szCs w:val="21"/>
          <w:lang w:val="en"/>
        </w:rPr>
      </w:pPr>
      <w:r>
        <w:rPr>
          <w:rFonts w:ascii="Segoe UI" w:eastAsia="Times New Roman" w:hAnsi="Segoe UI" w:cs="Segoe UI"/>
          <w:sz w:val="21"/>
          <w:szCs w:val="21"/>
          <w:lang w:val="en"/>
        </w:rPr>
        <w:t>Take a photo with the camera button if you see any damage</w:t>
      </w:r>
    </w:p>
    <w:p w14:paraId="077211EF" w14:textId="77777777" w:rsidR="007C726B" w:rsidRDefault="007C726B">
      <w:pPr>
        <w:numPr>
          <w:ilvl w:val="0"/>
          <w:numId w:val="3"/>
        </w:numPr>
        <w:spacing w:before="60" w:after="60"/>
        <w:rPr>
          <w:rFonts w:ascii="Segoe UI" w:eastAsia="Times New Roman" w:hAnsi="Segoe UI" w:cs="Segoe UI"/>
          <w:sz w:val="21"/>
          <w:szCs w:val="21"/>
          <w:lang w:val="en"/>
        </w:rPr>
      </w:pPr>
      <w:r>
        <w:rPr>
          <w:rFonts w:ascii="Segoe UI" w:eastAsia="Times New Roman" w:hAnsi="Segoe UI" w:cs="Segoe UI"/>
          <w:sz w:val="21"/>
          <w:szCs w:val="21"/>
          <w:lang w:val="en"/>
        </w:rPr>
        <w:t xml:space="preserve">Click </w:t>
      </w:r>
      <w:r>
        <w:rPr>
          <w:rStyle w:val="Strong"/>
          <w:rFonts w:ascii="Segoe UI" w:eastAsia="Times New Roman" w:hAnsi="Segoe UI" w:cs="Segoe UI"/>
          <w:sz w:val="21"/>
          <w:szCs w:val="21"/>
          <w:lang w:val="en"/>
        </w:rPr>
        <w:t>Mark Package Received</w:t>
      </w:r>
    </w:p>
    <w:p w14:paraId="3E26B965" w14:textId="77777777" w:rsidR="007C726B" w:rsidRDefault="007C726B">
      <w:pPr>
        <w:pStyle w:val="NormalWeb"/>
        <w:rPr>
          <w:rFonts w:ascii="Segoe UI" w:hAnsi="Segoe UI" w:cs="Segoe UI"/>
          <w:sz w:val="21"/>
          <w:szCs w:val="21"/>
          <w:lang w:val="en"/>
        </w:rPr>
      </w:pPr>
      <w:r>
        <w:rPr>
          <w:rFonts w:ascii="Segoe UI" w:hAnsi="Segoe UI" w:cs="Segoe UI"/>
          <w:sz w:val="21"/>
          <w:szCs w:val="21"/>
          <w:lang w:val="en"/>
        </w:rPr>
        <w:t xml:space="preserve">Every transfer in the box automatically flips to </w:t>
      </w:r>
      <w:r>
        <w:rPr>
          <w:rStyle w:val="Strong"/>
          <w:rFonts w:ascii="Segoe UI" w:hAnsi="Segoe UI" w:cs="Segoe UI"/>
          <w:sz w:val="21"/>
          <w:szCs w:val="21"/>
          <w:lang w:val="en"/>
        </w:rPr>
        <w:t>Received</w:t>
      </w:r>
      <w:r>
        <w:rPr>
          <w:rFonts w:ascii="Segoe UI" w:hAnsi="Segoe UI" w:cs="Segoe UI"/>
          <w:sz w:val="21"/>
          <w:szCs w:val="21"/>
          <w:lang w:val="en"/>
        </w:rPr>
        <w:t>. Done.</w:t>
      </w:r>
    </w:p>
    <w:p w14:paraId="6EA31AAD" w14:textId="77777777" w:rsidR="007C726B" w:rsidRDefault="007C726B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2. Receive a shipment — some scripts are missing (partial receive)</w:t>
      </w:r>
    </w:p>
    <w:p w14:paraId="02434787" w14:textId="77777777" w:rsidR="007C726B" w:rsidRDefault="007C726B">
      <w:pPr>
        <w:pStyle w:val="NormalWeb"/>
        <w:rPr>
          <w:rFonts w:ascii="Segoe UI" w:hAnsi="Segoe UI" w:cs="Segoe UI"/>
          <w:sz w:val="21"/>
          <w:szCs w:val="21"/>
          <w:lang w:val="en"/>
        </w:rPr>
      </w:pPr>
      <w:r>
        <w:rPr>
          <w:rFonts w:ascii="Segoe UI" w:hAnsi="Segoe UI" w:cs="Segoe UI"/>
          <w:sz w:val="21"/>
          <w:szCs w:val="21"/>
          <w:lang w:val="en"/>
        </w:rPr>
        <w:t xml:space="preserve">This happens more often than you'd think — a script gets added to the packing slip but doesn't physically make it into the box. </w:t>
      </w:r>
      <w:r>
        <w:rPr>
          <w:rStyle w:val="Strong"/>
          <w:rFonts w:ascii="Segoe UI" w:hAnsi="Segoe UI" w:cs="Segoe UI"/>
          <w:sz w:val="21"/>
          <w:szCs w:val="21"/>
          <w:lang w:val="en"/>
        </w:rPr>
        <w:t>Do not check every box and mark it fully received.</w:t>
      </w:r>
      <w:r>
        <w:rPr>
          <w:rFonts w:ascii="Segoe UI" w:hAnsi="Segoe UI" w:cs="Segoe UI"/>
          <w:sz w:val="21"/>
          <w:szCs w:val="21"/>
          <w:lang w:val="en"/>
        </w:rPr>
        <w:t xml:space="preserve"> Use partial receive so the fill pharmacy knows to look.</w:t>
      </w:r>
    </w:p>
    <w:p w14:paraId="6A1BB013" w14:textId="77777777" w:rsidR="007C726B" w:rsidRDefault="007C726B">
      <w:pPr>
        <w:numPr>
          <w:ilvl w:val="0"/>
          <w:numId w:val="4"/>
        </w:numPr>
        <w:spacing w:before="60" w:after="60"/>
        <w:rPr>
          <w:rFonts w:ascii="Segoe UI" w:eastAsia="Times New Roman" w:hAnsi="Segoe UI" w:cs="Segoe UI"/>
          <w:sz w:val="21"/>
          <w:szCs w:val="21"/>
          <w:lang w:val="en"/>
        </w:rPr>
      </w:pPr>
      <w:r>
        <w:rPr>
          <w:rFonts w:ascii="Segoe UI" w:eastAsia="Times New Roman" w:hAnsi="Segoe UI" w:cs="Segoe UI"/>
          <w:sz w:val="21"/>
          <w:szCs w:val="21"/>
          <w:lang w:val="en"/>
        </w:rPr>
        <w:t>Open the shipment like normal (scan the barcode or click into it from Shipments)</w:t>
      </w:r>
    </w:p>
    <w:p w14:paraId="433EC549" w14:textId="77777777" w:rsidR="007C726B" w:rsidRDefault="007C726B">
      <w:pPr>
        <w:numPr>
          <w:ilvl w:val="0"/>
          <w:numId w:val="4"/>
        </w:numPr>
        <w:spacing w:before="60" w:after="60"/>
        <w:rPr>
          <w:rFonts w:ascii="Segoe UI" w:eastAsia="Times New Roman" w:hAnsi="Segoe UI" w:cs="Segoe UI"/>
          <w:sz w:val="21"/>
          <w:szCs w:val="21"/>
          <w:lang w:val="en"/>
        </w:rPr>
      </w:pPr>
      <w:r>
        <w:rPr>
          <w:rFonts w:ascii="Segoe UI" w:eastAsia="Times New Roman" w:hAnsi="Segoe UI" w:cs="Segoe UI"/>
          <w:sz w:val="21"/>
          <w:szCs w:val="21"/>
          <w:lang w:val="en"/>
        </w:rPr>
        <w:t xml:space="preserve">Click </w:t>
      </w:r>
      <w:r>
        <w:rPr>
          <w:rStyle w:val="Strong"/>
          <w:rFonts w:ascii="Segoe UI Emoji" w:eastAsia="Times New Roman" w:hAnsi="Segoe UI Emoji" w:cs="Segoe UI Emoji"/>
          <w:sz w:val="21"/>
          <w:szCs w:val="21"/>
          <w:lang w:val="en"/>
        </w:rPr>
        <w:t>📦</w:t>
      </w:r>
      <w:r>
        <w:rPr>
          <w:rStyle w:val="Strong"/>
          <w:rFonts w:ascii="Segoe UI" w:eastAsia="Times New Roman" w:hAnsi="Segoe UI" w:cs="Segoe UI"/>
          <w:sz w:val="21"/>
          <w:szCs w:val="21"/>
          <w:lang w:val="en"/>
        </w:rPr>
        <w:t xml:space="preserve"> Arrived at my pharmacy</w:t>
      </w:r>
    </w:p>
    <w:p w14:paraId="5A236014" w14:textId="77777777" w:rsidR="007C726B" w:rsidRDefault="007C726B">
      <w:pPr>
        <w:numPr>
          <w:ilvl w:val="0"/>
          <w:numId w:val="4"/>
        </w:numPr>
        <w:spacing w:before="60" w:after="60"/>
        <w:rPr>
          <w:rFonts w:ascii="Segoe UI" w:eastAsia="Times New Roman" w:hAnsi="Segoe UI" w:cs="Segoe UI"/>
          <w:sz w:val="21"/>
          <w:szCs w:val="21"/>
          <w:lang w:val="en"/>
        </w:rPr>
      </w:pPr>
      <w:r>
        <w:rPr>
          <w:rFonts w:ascii="Segoe UI" w:eastAsia="Times New Roman" w:hAnsi="Segoe UI" w:cs="Segoe UI"/>
          <w:sz w:val="21"/>
          <w:szCs w:val="21"/>
          <w:lang w:val="en"/>
        </w:rPr>
        <w:t xml:space="preserve">Check off </w:t>
      </w:r>
      <w:r>
        <w:rPr>
          <w:rStyle w:val="Strong"/>
          <w:rFonts w:ascii="Segoe UI" w:eastAsia="Times New Roman" w:hAnsi="Segoe UI" w:cs="Segoe UI"/>
          <w:sz w:val="21"/>
          <w:szCs w:val="21"/>
          <w:lang w:val="en"/>
        </w:rPr>
        <w:t>ONLY the Rx you actually have in front of you</w:t>
      </w:r>
    </w:p>
    <w:p w14:paraId="1A29C1F3" w14:textId="77777777" w:rsidR="007C726B" w:rsidRDefault="007C726B">
      <w:pPr>
        <w:numPr>
          <w:ilvl w:val="0"/>
          <w:numId w:val="4"/>
        </w:numPr>
        <w:spacing w:before="60" w:after="60"/>
        <w:rPr>
          <w:rFonts w:ascii="Segoe UI" w:eastAsia="Times New Roman" w:hAnsi="Segoe UI" w:cs="Segoe UI"/>
          <w:sz w:val="21"/>
          <w:szCs w:val="21"/>
          <w:lang w:val="en"/>
        </w:rPr>
      </w:pPr>
      <w:r>
        <w:rPr>
          <w:rFonts w:ascii="Segoe UI" w:eastAsia="Times New Roman" w:hAnsi="Segoe UI" w:cs="Segoe UI"/>
          <w:sz w:val="21"/>
          <w:szCs w:val="21"/>
          <w:lang w:val="en"/>
        </w:rPr>
        <w:t xml:space="preserve">Leave the missing ones </w:t>
      </w:r>
      <w:r>
        <w:rPr>
          <w:rStyle w:val="Strong"/>
          <w:rFonts w:ascii="Segoe UI" w:eastAsia="Times New Roman" w:hAnsi="Segoe UI" w:cs="Segoe UI"/>
          <w:sz w:val="21"/>
          <w:szCs w:val="21"/>
          <w:lang w:val="en"/>
        </w:rPr>
        <w:t>unchecked</w:t>
      </w:r>
    </w:p>
    <w:p w14:paraId="4F024338" w14:textId="77777777" w:rsidR="007C726B" w:rsidRDefault="007C726B">
      <w:pPr>
        <w:numPr>
          <w:ilvl w:val="0"/>
          <w:numId w:val="4"/>
        </w:numPr>
        <w:spacing w:before="60" w:after="60"/>
        <w:rPr>
          <w:rFonts w:ascii="Segoe UI" w:eastAsia="Times New Roman" w:hAnsi="Segoe UI" w:cs="Segoe UI"/>
          <w:sz w:val="21"/>
          <w:szCs w:val="21"/>
          <w:lang w:val="en"/>
        </w:rPr>
      </w:pPr>
      <w:r>
        <w:rPr>
          <w:rFonts w:ascii="Segoe UI" w:eastAsia="Times New Roman" w:hAnsi="Segoe UI" w:cs="Segoe UI"/>
          <w:sz w:val="21"/>
          <w:szCs w:val="21"/>
          <w:lang w:val="en"/>
        </w:rPr>
        <w:t xml:space="preserve">Click </w:t>
      </w:r>
      <w:r>
        <w:rPr>
          <w:rStyle w:val="Strong"/>
          <w:rFonts w:ascii="Segoe UI" w:eastAsia="Times New Roman" w:hAnsi="Segoe UI" w:cs="Segoe UI"/>
          <w:sz w:val="21"/>
          <w:szCs w:val="21"/>
          <w:lang w:val="en"/>
        </w:rPr>
        <w:t>Receive Partial</w:t>
      </w:r>
      <w:r>
        <w:rPr>
          <w:rFonts w:ascii="Segoe UI" w:eastAsia="Times New Roman" w:hAnsi="Segoe UI" w:cs="Segoe UI"/>
          <w:sz w:val="21"/>
          <w:szCs w:val="21"/>
          <w:lang w:val="en"/>
        </w:rPr>
        <w:t xml:space="preserve"> (this button appears once at least one item is checked and at least one is not)</w:t>
      </w:r>
    </w:p>
    <w:p w14:paraId="24D9A12C" w14:textId="77777777" w:rsidR="007C726B" w:rsidRDefault="007C726B">
      <w:pPr>
        <w:numPr>
          <w:ilvl w:val="0"/>
          <w:numId w:val="4"/>
        </w:numPr>
        <w:spacing w:before="60" w:after="60"/>
        <w:rPr>
          <w:rFonts w:ascii="Segoe UI" w:eastAsia="Times New Roman" w:hAnsi="Segoe UI" w:cs="Segoe UI"/>
          <w:sz w:val="21"/>
          <w:szCs w:val="21"/>
          <w:lang w:val="en"/>
        </w:rPr>
      </w:pPr>
      <w:r>
        <w:rPr>
          <w:rFonts w:ascii="Segoe UI" w:eastAsia="Times New Roman" w:hAnsi="Segoe UI" w:cs="Segoe UI"/>
          <w:sz w:val="21"/>
          <w:szCs w:val="21"/>
          <w:lang w:val="en"/>
        </w:rPr>
        <w:t>Confirm — the checked items flip to Received, the unchecked ones get flagged as missing on the transfer</w:t>
      </w:r>
    </w:p>
    <w:p w14:paraId="4C08E90E" w14:textId="77777777" w:rsidR="007C726B" w:rsidRDefault="007C726B">
      <w:pPr>
        <w:pStyle w:val="NormalWeb"/>
        <w:rPr>
          <w:rFonts w:ascii="Segoe UI" w:hAnsi="Segoe UI" w:cs="Segoe UI"/>
          <w:sz w:val="21"/>
          <w:szCs w:val="21"/>
          <w:lang w:val="en"/>
        </w:rPr>
      </w:pPr>
      <w:r>
        <w:rPr>
          <w:rFonts w:ascii="Segoe UI" w:hAnsi="Segoe UI" w:cs="Segoe UI"/>
          <w:sz w:val="21"/>
          <w:szCs w:val="21"/>
          <w:lang w:val="en"/>
        </w:rPr>
        <w:t>What happens next:</w:t>
      </w:r>
    </w:p>
    <w:p w14:paraId="0CE19049" w14:textId="77777777" w:rsidR="007C726B" w:rsidRDefault="007C726B">
      <w:pPr>
        <w:numPr>
          <w:ilvl w:val="0"/>
          <w:numId w:val="5"/>
        </w:numPr>
        <w:spacing w:before="60" w:after="60"/>
        <w:rPr>
          <w:rFonts w:ascii="Segoe UI" w:eastAsia="Times New Roman" w:hAnsi="Segoe UI" w:cs="Segoe UI"/>
          <w:sz w:val="21"/>
          <w:szCs w:val="21"/>
          <w:lang w:val="en"/>
        </w:rPr>
      </w:pPr>
      <w:r>
        <w:rPr>
          <w:rFonts w:ascii="Segoe UI" w:eastAsia="Times New Roman" w:hAnsi="Segoe UI" w:cs="Segoe UI"/>
          <w:sz w:val="21"/>
          <w:szCs w:val="21"/>
          <w:lang w:val="en"/>
        </w:rPr>
        <w:t xml:space="preserve">The </w:t>
      </w:r>
      <w:r>
        <w:rPr>
          <w:rStyle w:val="Strong"/>
          <w:rFonts w:ascii="Segoe UI" w:eastAsia="Times New Roman" w:hAnsi="Segoe UI" w:cs="Segoe UI"/>
          <w:sz w:val="21"/>
          <w:szCs w:val="21"/>
          <w:lang w:val="en"/>
        </w:rPr>
        <w:t>fill pharmacy sees the missing items highlighted</w:t>
      </w:r>
      <w:r>
        <w:rPr>
          <w:rFonts w:ascii="Segoe UI" w:eastAsia="Times New Roman" w:hAnsi="Segoe UI" w:cs="Segoe UI"/>
          <w:sz w:val="21"/>
          <w:szCs w:val="21"/>
          <w:lang w:val="en"/>
        </w:rPr>
        <w:t xml:space="preserve"> on the shipment and gets a Teams notification</w:t>
      </w:r>
    </w:p>
    <w:p w14:paraId="4468FDF6" w14:textId="77777777" w:rsidR="007C726B" w:rsidRDefault="007C726B">
      <w:pPr>
        <w:numPr>
          <w:ilvl w:val="0"/>
          <w:numId w:val="5"/>
        </w:numPr>
        <w:spacing w:before="60" w:after="60"/>
        <w:rPr>
          <w:rFonts w:ascii="Segoe UI" w:eastAsia="Times New Roman" w:hAnsi="Segoe UI" w:cs="Segoe UI"/>
          <w:sz w:val="21"/>
          <w:szCs w:val="21"/>
          <w:lang w:val="en"/>
        </w:rPr>
      </w:pPr>
      <w:r>
        <w:rPr>
          <w:rFonts w:ascii="Segoe UI" w:eastAsia="Times New Roman" w:hAnsi="Segoe UI" w:cs="Segoe UI"/>
          <w:sz w:val="21"/>
          <w:szCs w:val="21"/>
          <w:lang w:val="en"/>
        </w:rPr>
        <w:t xml:space="preserve">If a whole patient's shipment was missing (all their Rx unchecked), that transfer is </w:t>
      </w:r>
      <w:r>
        <w:rPr>
          <w:rStyle w:val="Strong"/>
          <w:rFonts w:ascii="Segoe UI" w:eastAsia="Times New Roman" w:hAnsi="Segoe UI" w:cs="Segoe UI"/>
          <w:sz w:val="21"/>
          <w:szCs w:val="21"/>
          <w:lang w:val="en"/>
        </w:rPr>
        <w:t>automatically pulled off the box</w:t>
      </w:r>
      <w:r>
        <w:rPr>
          <w:rFonts w:ascii="Segoe UI" w:eastAsia="Times New Roman" w:hAnsi="Segoe UI" w:cs="Segoe UI"/>
          <w:sz w:val="21"/>
          <w:szCs w:val="21"/>
          <w:lang w:val="en"/>
        </w:rPr>
        <w:t xml:space="preserve">, reverted to </w:t>
      </w:r>
      <w:r>
        <w:rPr>
          <w:rStyle w:val="Strong"/>
          <w:rFonts w:ascii="Segoe UI" w:eastAsia="Times New Roman" w:hAnsi="Segoe UI" w:cs="Segoe UI"/>
          <w:sz w:val="21"/>
          <w:szCs w:val="21"/>
          <w:lang w:val="en"/>
        </w:rPr>
        <w:t>In Progress</w:t>
      </w:r>
      <w:r>
        <w:rPr>
          <w:rFonts w:ascii="Segoe UI" w:eastAsia="Times New Roman" w:hAnsi="Segoe UI" w:cs="Segoe UI"/>
          <w:sz w:val="21"/>
          <w:szCs w:val="21"/>
          <w:lang w:val="en"/>
        </w:rPr>
        <w:t>, and put back on the fill queue for the next shipment — no action needed from you</w:t>
      </w:r>
    </w:p>
    <w:p w14:paraId="0AE39E1D" w14:textId="77777777" w:rsidR="007C726B" w:rsidRDefault="007C726B">
      <w:pPr>
        <w:numPr>
          <w:ilvl w:val="0"/>
          <w:numId w:val="5"/>
        </w:numPr>
        <w:spacing w:before="60" w:after="60"/>
        <w:rPr>
          <w:rFonts w:ascii="Segoe UI" w:eastAsia="Times New Roman" w:hAnsi="Segoe UI" w:cs="Segoe UI"/>
          <w:sz w:val="21"/>
          <w:szCs w:val="21"/>
          <w:lang w:val="en"/>
        </w:rPr>
      </w:pPr>
      <w:r>
        <w:rPr>
          <w:rFonts w:ascii="Segoe UI" w:eastAsia="Times New Roman" w:hAnsi="Segoe UI" w:cs="Segoe UI"/>
          <w:sz w:val="21"/>
          <w:szCs w:val="21"/>
          <w:lang w:val="en"/>
        </w:rPr>
        <w:t xml:space="preserve">For partial patient shipments (some Rx received, some missing), the fill pharmacy will click </w:t>
      </w:r>
      <w:r>
        <w:rPr>
          <w:rStyle w:val="Strong"/>
          <w:rFonts w:ascii="Segoe UI" w:eastAsia="Times New Roman" w:hAnsi="Segoe UI" w:cs="Segoe UI"/>
          <w:sz w:val="21"/>
          <w:szCs w:val="21"/>
          <w:lang w:val="en"/>
        </w:rPr>
        <w:t>× Reship missing</w:t>
      </w:r>
      <w:r>
        <w:rPr>
          <w:rFonts w:ascii="Segoe UI" w:eastAsia="Times New Roman" w:hAnsi="Segoe UI" w:cs="Segoe UI"/>
          <w:sz w:val="21"/>
          <w:szCs w:val="21"/>
          <w:lang w:val="en"/>
        </w:rPr>
        <w:t xml:space="preserve"> on their end to pull the missing script off and reship it in the next box</w:t>
      </w:r>
    </w:p>
    <w:p w14:paraId="5935668C" w14:textId="77777777" w:rsidR="007C726B" w:rsidRDefault="007C726B">
      <w:pPr>
        <w:shd w:val="clear" w:color="auto" w:fill="FEF2F2"/>
        <w:divId w:val="1347950028"/>
        <w:rPr>
          <w:rFonts w:ascii="Segoe UI" w:eastAsia="Times New Roman" w:hAnsi="Segoe UI" w:cs="Segoe UI"/>
          <w:sz w:val="20"/>
          <w:szCs w:val="20"/>
          <w:lang w:val="en"/>
        </w:rPr>
      </w:pPr>
      <w:r>
        <w:rPr>
          <w:rFonts w:ascii="Segoe UI" w:eastAsia="Times New Roman" w:hAnsi="Segoe UI" w:cs="Segoe UI"/>
          <w:b/>
          <w:bCs/>
          <w:color w:val="DC2626"/>
          <w:sz w:val="20"/>
          <w:szCs w:val="20"/>
          <w:lang w:val="en"/>
        </w:rPr>
        <w:t>Do not "check everything" if something is missing.</w:t>
      </w:r>
      <w:r>
        <w:rPr>
          <w:rFonts w:ascii="Segoe UI" w:eastAsia="Times New Roman" w:hAnsi="Segoe UI" w:cs="Segoe UI"/>
          <w:sz w:val="20"/>
          <w:szCs w:val="20"/>
          <w:lang w:val="en"/>
        </w:rPr>
        <w:t xml:space="preserve"> If you mark the whole box as received, the missing scripts get lost in the shuffle — the app thinks they arrived. Use Receive Partial every time there's a discrepancy, no matter how small.</w:t>
      </w:r>
    </w:p>
    <w:p w14:paraId="70ABE28C" w14:textId="77777777" w:rsidR="007C726B" w:rsidRDefault="007C726B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lastRenderedPageBreak/>
        <w:t xml:space="preserve">3. Refill an existing transfer </w:t>
      </w:r>
      <w:r>
        <w:rPr>
          <w:rStyle w:val="Emphasis"/>
          <w:rFonts w:ascii="Segoe UI" w:eastAsia="Times New Roman" w:hAnsi="Segoe UI" w:cs="Segoe UI"/>
          <w:lang w:val="en"/>
        </w:rPr>
        <w:t>(the patient is due for a refill)</w:t>
      </w:r>
    </w:p>
    <w:p w14:paraId="0D1EFEF6" w14:textId="77777777" w:rsidR="007C726B" w:rsidRDefault="007C726B">
      <w:pPr>
        <w:shd w:val="clear" w:color="auto" w:fill="FEF2F2"/>
        <w:divId w:val="848833284"/>
        <w:rPr>
          <w:rFonts w:ascii="Segoe UI" w:eastAsia="Times New Roman" w:hAnsi="Segoe UI" w:cs="Segoe UI"/>
          <w:sz w:val="20"/>
          <w:szCs w:val="20"/>
          <w:lang w:val="en"/>
        </w:rPr>
      </w:pPr>
      <w:r>
        <w:rPr>
          <w:rFonts w:ascii="Segoe UI" w:eastAsia="Times New Roman" w:hAnsi="Segoe UI" w:cs="Segoe UI"/>
          <w:b/>
          <w:bCs/>
          <w:color w:val="DC2626"/>
          <w:sz w:val="20"/>
          <w:szCs w:val="20"/>
          <w:lang w:val="en"/>
        </w:rPr>
        <w:t>Always use +Refill for a refill. Never use +New Transfer.</w:t>
      </w:r>
      <w:r>
        <w:rPr>
          <w:rFonts w:ascii="Segoe UI" w:eastAsia="Times New Roman" w:hAnsi="Segoe UI" w:cs="Segoe UI"/>
          <w:sz w:val="20"/>
          <w:szCs w:val="20"/>
          <w:lang w:val="en"/>
        </w:rPr>
        <w:t xml:space="preserve"> </w:t>
      </w:r>
      <w:r>
        <w:rPr>
          <w:rFonts w:ascii="Segoe UI" w:eastAsia="Times New Roman" w:hAnsi="Segoe UI" w:cs="Segoe UI"/>
          <w:sz w:val="20"/>
          <w:szCs w:val="20"/>
          <w:lang w:val="en"/>
        </w:rPr>
        <w:t>The original transfer already has the PK sheet, the Rx numbers, the shipping preferences, and the payment info. Using +Refill keeps the new fill chained to the original so the whole Rx history stays connected.</w:t>
      </w:r>
    </w:p>
    <w:p w14:paraId="7927DEA2" w14:textId="77777777" w:rsidR="007C726B" w:rsidRDefault="007C726B">
      <w:pPr>
        <w:pStyle w:val="Heading4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From the +Refill tab</w:t>
      </w:r>
    </w:p>
    <w:p w14:paraId="0994E0B2" w14:textId="77777777" w:rsidR="007C726B" w:rsidRDefault="007C726B">
      <w:pPr>
        <w:numPr>
          <w:ilvl w:val="0"/>
          <w:numId w:val="6"/>
        </w:numPr>
        <w:spacing w:before="60" w:after="60"/>
        <w:rPr>
          <w:rFonts w:ascii="Segoe UI" w:eastAsia="Times New Roman" w:hAnsi="Segoe UI" w:cs="Segoe UI"/>
          <w:sz w:val="21"/>
          <w:szCs w:val="21"/>
          <w:lang w:val="en"/>
        </w:rPr>
      </w:pPr>
      <w:r>
        <w:rPr>
          <w:rFonts w:ascii="Segoe UI" w:eastAsia="Times New Roman" w:hAnsi="Segoe UI" w:cs="Segoe UI"/>
          <w:sz w:val="21"/>
          <w:szCs w:val="21"/>
          <w:lang w:val="en"/>
        </w:rPr>
        <w:t xml:space="preserve">Click </w:t>
      </w:r>
      <w:r>
        <w:rPr>
          <w:rStyle w:val="Strong"/>
          <w:rFonts w:ascii="Segoe UI" w:eastAsia="Times New Roman" w:hAnsi="Segoe UI" w:cs="Segoe UI"/>
          <w:sz w:val="21"/>
          <w:szCs w:val="21"/>
          <w:lang w:val="en"/>
        </w:rPr>
        <w:t>+ Refill</w:t>
      </w:r>
      <w:r>
        <w:rPr>
          <w:rFonts w:ascii="Segoe UI" w:eastAsia="Times New Roman" w:hAnsi="Segoe UI" w:cs="Segoe UI"/>
          <w:sz w:val="21"/>
          <w:szCs w:val="21"/>
          <w:lang w:val="en"/>
        </w:rPr>
        <w:t xml:space="preserve"> at the top (next to + New Transfer)</w:t>
      </w:r>
    </w:p>
    <w:p w14:paraId="2F7CB93F" w14:textId="77777777" w:rsidR="007C726B" w:rsidRDefault="007C726B">
      <w:pPr>
        <w:numPr>
          <w:ilvl w:val="0"/>
          <w:numId w:val="6"/>
        </w:numPr>
        <w:spacing w:before="60" w:after="60"/>
        <w:rPr>
          <w:rFonts w:ascii="Segoe UI" w:eastAsia="Times New Roman" w:hAnsi="Segoe UI" w:cs="Segoe UI"/>
          <w:sz w:val="21"/>
          <w:szCs w:val="21"/>
          <w:lang w:val="en"/>
        </w:rPr>
      </w:pPr>
      <w:r>
        <w:rPr>
          <w:rFonts w:ascii="Segoe UI" w:eastAsia="Times New Roman" w:hAnsi="Segoe UI" w:cs="Segoe UI"/>
          <w:sz w:val="21"/>
          <w:szCs w:val="21"/>
          <w:lang w:val="en"/>
        </w:rPr>
        <w:t>Search by patient name, Origin Rx#, or Receiving Rx#</w:t>
      </w:r>
    </w:p>
    <w:p w14:paraId="5EDB82A5" w14:textId="77777777" w:rsidR="007C726B" w:rsidRDefault="007C726B">
      <w:pPr>
        <w:numPr>
          <w:ilvl w:val="0"/>
          <w:numId w:val="6"/>
        </w:numPr>
        <w:spacing w:before="60" w:after="60"/>
        <w:rPr>
          <w:rFonts w:ascii="Segoe UI" w:eastAsia="Times New Roman" w:hAnsi="Segoe UI" w:cs="Segoe UI"/>
          <w:sz w:val="21"/>
          <w:szCs w:val="21"/>
          <w:lang w:val="en"/>
        </w:rPr>
      </w:pPr>
      <w:r>
        <w:rPr>
          <w:rFonts w:ascii="Segoe UI" w:eastAsia="Times New Roman" w:hAnsi="Segoe UI" w:cs="Segoe UI"/>
          <w:sz w:val="21"/>
          <w:szCs w:val="21"/>
          <w:lang w:val="en"/>
        </w:rPr>
        <w:t xml:space="preserve">Click </w:t>
      </w:r>
      <w:r>
        <w:rPr>
          <w:rStyle w:val="Strong"/>
          <w:rFonts w:ascii="Segoe UI" w:eastAsia="Times New Roman" w:hAnsi="Segoe UI" w:cs="Segoe UI"/>
          <w:sz w:val="21"/>
          <w:szCs w:val="21"/>
          <w:lang w:val="en"/>
        </w:rPr>
        <w:t>Refill this →</w:t>
      </w:r>
      <w:r>
        <w:rPr>
          <w:rFonts w:ascii="Segoe UI" w:eastAsia="Times New Roman" w:hAnsi="Segoe UI" w:cs="Segoe UI"/>
          <w:sz w:val="21"/>
          <w:szCs w:val="21"/>
          <w:lang w:val="en"/>
        </w:rPr>
        <w:t xml:space="preserve"> on the right transfer</w:t>
      </w:r>
    </w:p>
    <w:p w14:paraId="262FEF33" w14:textId="77777777" w:rsidR="007C726B" w:rsidRDefault="007C726B">
      <w:pPr>
        <w:numPr>
          <w:ilvl w:val="0"/>
          <w:numId w:val="6"/>
        </w:numPr>
        <w:spacing w:before="60" w:after="60"/>
        <w:rPr>
          <w:rFonts w:ascii="Segoe UI" w:eastAsia="Times New Roman" w:hAnsi="Segoe UI" w:cs="Segoe UI"/>
          <w:sz w:val="21"/>
          <w:szCs w:val="21"/>
          <w:lang w:val="en"/>
        </w:rPr>
      </w:pPr>
      <w:r>
        <w:rPr>
          <w:rFonts w:ascii="Segoe UI" w:eastAsia="Times New Roman" w:hAnsi="Segoe UI" w:cs="Segoe UI"/>
          <w:sz w:val="21"/>
          <w:szCs w:val="21"/>
          <w:lang w:val="en"/>
        </w:rPr>
        <w:t xml:space="preserve">Review the </w:t>
      </w:r>
      <w:r>
        <w:rPr>
          <w:rStyle w:val="Strong"/>
          <w:rFonts w:ascii="Segoe UI" w:eastAsia="Times New Roman" w:hAnsi="Segoe UI" w:cs="Segoe UI"/>
          <w:sz w:val="21"/>
          <w:szCs w:val="21"/>
          <w:lang w:val="en"/>
        </w:rPr>
        <w:t>Shipping &amp; Payment Defaults</w:t>
      </w:r>
      <w:r>
        <w:rPr>
          <w:rFonts w:ascii="Segoe UI" w:eastAsia="Times New Roman" w:hAnsi="Segoe UI" w:cs="Segoe UI"/>
          <w:sz w:val="21"/>
          <w:szCs w:val="21"/>
          <w:lang w:val="en"/>
        </w:rPr>
        <w:t xml:space="preserve"> (auto-pulled from the original). Click </w:t>
      </w:r>
      <w:r>
        <w:rPr>
          <w:rStyle w:val="Strong"/>
          <w:rFonts w:ascii="Segoe UI" w:eastAsia="Times New Roman" w:hAnsi="Segoe UI" w:cs="Segoe UI"/>
          <w:sz w:val="21"/>
          <w:szCs w:val="21"/>
          <w:lang w:val="en"/>
        </w:rPr>
        <w:t>Edit</w:t>
      </w:r>
      <w:r>
        <w:rPr>
          <w:rFonts w:ascii="Segoe UI" w:eastAsia="Times New Roman" w:hAnsi="Segoe UI" w:cs="Segoe UI"/>
          <w:sz w:val="21"/>
          <w:szCs w:val="21"/>
          <w:lang w:val="en"/>
        </w:rPr>
        <w:t xml:space="preserve"> </w:t>
      </w:r>
      <w:r>
        <w:rPr>
          <w:rFonts w:ascii="Segoe UI" w:eastAsia="Times New Roman" w:hAnsi="Segoe UI" w:cs="Segoe UI"/>
          <w:sz w:val="21"/>
          <w:szCs w:val="21"/>
          <w:lang w:val="en"/>
        </w:rPr>
        <w:t>if anything changed (new address, different billing).</w:t>
      </w:r>
    </w:p>
    <w:p w14:paraId="17F849A7" w14:textId="77777777" w:rsidR="007C726B" w:rsidRDefault="007C726B">
      <w:pPr>
        <w:numPr>
          <w:ilvl w:val="0"/>
          <w:numId w:val="6"/>
        </w:numPr>
        <w:spacing w:before="60" w:after="60"/>
        <w:rPr>
          <w:rFonts w:ascii="Segoe UI" w:eastAsia="Times New Roman" w:hAnsi="Segoe UI" w:cs="Segoe UI"/>
          <w:sz w:val="21"/>
          <w:szCs w:val="21"/>
          <w:lang w:val="en"/>
        </w:rPr>
      </w:pPr>
      <w:r>
        <w:rPr>
          <w:rFonts w:ascii="Segoe UI" w:eastAsia="Times New Roman" w:hAnsi="Segoe UI" w:cs="Segoe UI"/>
          <w:sz w:val="21"/>
          <w:szCs w:val="21"/>
          <w:lang w:val="en"/>
        </w:rPr>
        <w:t xml:space="preserve">If the patient has multiple Rx on the original, </w:t>
      </w:r>
      <w:r>
        <w:rPr>
          <w:rStyle w:val="Strong"/>
          <w:rFonts w:ascii="Segoe UI" w:eastAsia="Times New Roman" w:hAnsi="Segoe UI" w:cs="Segoe UI"/>
          <w:sz w:val="21"/>
          <w:szCs w:val="21"/>
          <w:lang w:val="en"/>
        </w:rPr>
        <w:t>check the boxes</w:t>
      </w:r>
      <w:r>
        <w:rPr>
          <w:rFonts w:ascii="Segoe UI" w:eastAsia="Times New Roman" w:hAnsi="Segoe UI" w:cs="Segoe UI"/>
          <w:sz w:val="21"/>
          <w:szCs w:val="21"/>
          <w:lang w:val="en"/>
        </w:rPr>
        <w:t xml:space="preserve"> for which Rx to include in this refill (they may only need one refilled, not all of them)</w:t>
      </w:r>
    </w:p>
    <w:p w14:paraId="2B2E4224" w14:textId="77777777" w:rsidR="007C726B" w:rsidRDefault="007C726B">
      <w:pPr>
        <w:numPr>
          <w:ilvl w:val="0"/>
          <w:numId w:val="6"/>
        </w:numPr>
        <w:spacing w:before="60" w:after="60"/>
        <w:rPr>
          <w:rFonts w:ascii="Segoe UI" w:eastAsia="Times New Roman" w:hAnsi="Segoe UI" w:cs="Segoe UI"/>
          <w:sz w:val="21"/>
          <w:szCs w:val="21"/>
          <w:lang w:val="en"/>
        </w:rPr>
      </w:pPr>
      <w:r>
        <w:rPr>
          <w:rFonts w:ascii="Segoe UI" w:eastAsia="Times New Roman" w:hAnsi="Segoe UI" w:cs="Segoe UI"/>
          <w:sz w:val="21"/>
          <w:szCs w:val="21"/>
          <w:lang w:val="en"/>
        </w:rPr>
        <w:t xml:space="preserve">Click </w:t>
      </w:r>
      <w:r>
        <w:rPr>
          <w:rStyle w:val="Strong"/>
          <w:rFonts w:ascii="Segoe UI" w:eastAsia="Times New Roman" w:hAnsi="Segoe UI" w:cs="Segoe UI"/>
          <w:sz w:val="21"/>
          <w:szCs w:val="21"/>
          <w:lang w:val="en"/>
        </w:rPr>
        <w:t>Continue to refill form →</w:t>
      </w:r>
    </w:p>
    <w:p w14:paraId="28AC3AF1" w14:textId="77777777" w:rsidR="007C726B" w:rsidRDefault="007C726B">
      <w:pPr>
        <w:numPr>
          <w:ilvl w:val="0"/>
          <w:numId w:val="6"/>
        </w:numPr>
        <w:spacing w:before="60" w:after="60"/>
        <w:rPr>
          <w:rFonts w:ascii="Segoe UI" w:eastAsia="Times New Roman" w:hAnsi="Segoe UI" w:cs="Segoe UI"/>
          <w:sz w:val="21"/>
          <w:szCs w:val="21"/>
          <w:lang w:val="en"/>
        </w:rPr>
      </w:pPr>
      <w:r>
        <w:rPr>
          <w:rFonts w:ascii="Segoe UI" w:eastAsia="Times New Roman" w:hAnsi="Segoe UI" w:cs="Segoe UI"/>
          <w:sz w:val="21"/>
          <w:szCs w:val="21"/>
          <w:lang w:val="en"/>
        </w:rPr>
        <w:t xml:space="preserve">The form opens pre-filled — PK sheet, hard copies, formula, and Rx numbers all carry over. Review, replace any doc if something changed, then click </w:t>
      </w:r>
      <w:r>
        <w:rPr>
          <w:rStyle w:val="Strong"/>
          <w:rFonts w:ascii="Segoe UI" w:eastAsia="Times New Roman" w:hAnsi="Segoe UI" w:cs="Segoe UI"/>
          <w:sz w:val="21"/>
          <w:szCs w:val="21"/>
          <w:lang w:val="en"/>
        </w:rPr>
        <w:t>Submit</w:t>
      </w:r>
      <w:r>
        <w:rPr>
          <w:rFonts w:ascii="Segoe UI" w:eastAsia="Times New Roman" w:hAnsi="Segoe UI" w:cs="Segoe UI"/>
          <w:sz w:val="21"/>
          <w:szCs w:val="21"/>
          <w:lang w:val="en"/>
        </w:rPr>
        <w:t>.</w:t>
      </w:r>
    </w:p>
    <w:p w14:paraId="725DFD8C" w14:textId="77777777" w:rsidR="007C726B" w:rsidRDefault="007C726B">
      <w:pPr>
        <w:pStyle w:val="Heading4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From the transfer detail (one-click)</w:t>
      </w:r>
    </w:p>
    <w:p w14:paraId="1AD4E770" w14:textId="77777777" w:rsidR="007C726B" w:rsidRDefault="007C726B">
      <w:pPr>
        <w:pStyle w:val="NormalWeb"/>
        <w:rPr>
          <w:rFonts w:ascii="Segoe UI" w:hAnsi="Segoe UI" w:cs="Segoe UI"/>
          <w:sz w:val="21"/>
          <w:szCs w:val="21"/>
          <w:lang w:val="en"/>
        </w:rPr>
      </w:pPr>
      <w:r>
        <w:rPr>
          <w:rFonts w:ascii="Segoe UI" w:hAnsi="Segoe UI" w:cs="Segoe UI"/>
          <w:sz w:val="21"/>
          <w:szCs w:val="21"/>
          <w:lang w:val="en"/>
        </w:rPr>
        <w:t xml:space="preserve">Open any transfer for that patient → click </w:t>
      </w:r>
      <w:r>
        <w:rPr>
          <w:rStyle w:val="Strong"/>
          <w:rFonts w:ascii="Segoe UI Emoji" w:hAnsi="Segoe UI Emoji" w:cs="Segoe UI Emoji"/>
          <w:sz w:val="21"/>
          <w:szCs w:val="21"/>
          <w:lang w:val="en"/>
        </w:rPr>
        <w:t>📋</w:t>
      </w:r>
      <w:r>
        <w:rPr>
          <w:rStyle w:val="Strong"/>
          <w:rFonts w:ascii="Segoe UI" w:hAnsi="Segoe UI" w:cs="Segoe UI"/>
          <w:sz w:val="21"/>
          <w:szCs w:val="21"/>
          <w:lang w:val="en"/>
        </w:rPr>
        <w:t xml:space="preserve"> Refill this Rx</w:t>
      </w:r>
      <w:r>
        <w:rPr>
          <w:rFonts w:ascii="Segoe UI" w:hAnsi="Segoe UI" w:cs="Segoe UI"/>
          <w:sz w:val="21"/>
          <w:szCs w:val="21"/>
          <w:lang w:val="en"/>
        </w:rPr>
        <w:t xml:space="preserve"> </w:t>
      </w:r>
      <w:r>
        <w:rPr>
          <w:rFonts w:ascii="Segoe UI" w:hAnsi="Segoe UI" w:cs="Segoe UI"/>
          <w:sz w:val="21"/>
          <w:szCs w:val="21"/>
          <w:lang w:val="en"/>
        </w:rPr>
        <w:t>at the top. Same carry-over behavior, one fewer click.</w:t>
      </w:r>
    </w:p>
    <w:p w14:paraId="74BF65A9" w14:textId="77777777" w:rsidR="007C726B" w:rsidRDefault="007C726B">
      <w:pPr>
        <w:pStyle w:val="Heading4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What if the original transfer isn't in the app?</w:t>
      </w:r>
    </w:p>
    <w:p w14:paraId="6DAC0A84" w14:textId="77777777" w:rsidR="007C726B" w:rsidRDefault="007C726B">
      <w:pPr>
        <w:pStyle w:val="NormalWeb"/>
        <w:rPr>
          <w:rFonts w:ascii="Segoe UI" w:hAnsi="Segoe UI" w:cs="Segoe UI"/>
          <w:sz w:val="21"/>
          <w:szCs w:val="21"/>
          <w:lang w:val="en"/>
        </w:rPr>
      </w:pPr>
      <w:r>
        <w:rPr>
          <w:rFonts w:ascii="Segoe UI" w:hAnsi="Segoe UI" w:cs="Segoe UI"/>
          <w:sz w:val="21"/>
          <w:szCs w:val="21"/>
          <w:lang w:val="en"/>
        </w:rPr>
        <w:t>For legacy patients whose first fill pre-dates the portal:</w:t>
      </w:r>
    </w:p>
    <w:p w14:paraId="7C1C492F" w14:textId="77777777" w:rsidR="007C726B" w:rsidRDefault="007C726B">
      <w:pPr>
        <w:numPr>
          <w:ilvl w:val="0"/>
          <w:numId w:val="7"/>
        </w:numPr>
        <w:spacing w:before="60" w:after="60"/>
        <w:rPr>
          <w:rFonts w:ascii="Segoe UI" w:eastAsia="Times New Roman" w:hAnsi="Segoe UI" w:cs="Segoe UI"/>
          <w:sz w:val="21"/>
          <w:szCs w:val="21"/>
          <w:lang w:val="en"/>
        </w:rPr>
      </w:pPr>
      <w:r>
        <w:rPr>
          <w:rFonts w:ascii="Segoe UI" w:eastAsia="Times New Roman" w:hAnsi="Segoe UI" w:cs="Segoe UI"/>
          <w:sz w:val="21"/>
          <w:szCs w:val="21"/>
          <w:lang w:val="en"/>
        </w:rPr>
        <w:t xml:space="preserve">Click </w:t>
      </w:r>
      <w:r>
        <w:rPr>
          <w:rStyle w:val="Strong"/>
          <w:rFonts w:ascii="Segoe UI" w:eastAsia="Times New Roman" w:hAnsi="Segoe UI" w:cs="Segoe UI"/>
          <w:sz w:val="21"/>
          <w:szCs w:val="21"/>
          <w:lang w:val="en"/>
        </w:rPr>
        <w:t>+ Refill</w:t>
      </w:r>
      <w:r>
        <w:rPr>
          <w:rFonts w:ascii="Segoe UI" w:eastAsia="Times New Roman" w:hAnsi="Segoe UI" w:cs="Segoe UI"/>
          <w:sz w:val="21"/>
          <w:szCs w:val="21"/>
          <w:lang w:val="en"/>
        </w:rPr>
        <w:t xml:space="preserve"> → scroll past the search results</w:t>
      </w:r>
    </w:p>
    <w:p w14:paraId="64308B2E" w14:textId="77777777" w:rsidR="007C726B" w:rsidRDefault="007C726B">
      <w:pPr>
        <w:numPr>
          <w:ilvl w:val="0"/>
          <w:numId w:val="7"/>
        </w:numPr>
        <w:spacing w:before="60" w:after="60"/>
        <w:rPr>
          <w:rFonts w:ascii="Segoe UI" w:eastAsia="Times New Roman" w:hAnsi="Segoe UI" w:cs="Segoe UI"/>
          <w:sz w:val="21"/>
          <w:szCs w:val="21"/>
          <w:lang w:val="en"/>
        </w:rPr>
      </w:pPr>
      <w:r>
        <w:rPr>
          <w:rFonts w:ascii="Segoe UI" w:eastAsia="Times New Roman" w:hAnsi="Segoe UI" w:cs="Segoe UI"/>
          <w:sz w:val="21"/>
          <w:szCs w:val="21"/>
          <w:lang w:val="en"/>
        </w:rPr>
        <w:t xml:space="preserve">Click </w:t>
      </w:r>
      <w:r>
        <w:rPr>
          <w:rStyle w:val="Strong"/>
          <w:rFonts w:ascii="Segoe UI" w:eastAsia="Times New Roman" w:hAnsi="Segoe UI" w:cs="Segoe UI"/>
          <w:sz w:val="21"/>
          <w:szCs w:val="21"/>
          <w:lang w:val="en"/>
        </w:rPr>
        <w:t>+ Enter Refill Manually</w:t>
      </w:r>
      <w:r>
        <w:rPr>
          <w:rFonts w:ascii="Segoe UI" w:eastAsia="Times New Roman" w:hAnsi="Segoe UI" w:cs="Segoe UI"/>
          <w:sz w:val="21"/>
          <w:szCs w:val="21"/>
          <w:lang w:val="en"/>
        </w:rPr>
        <w:t xml:space="preserve"> in the dashed box at the bottom</w:t>
      </w:r>
    </w:p>
    <w:p w14:paraId="35584E56" w14:textId="77777777" w:rsidR="007C726B" w:rsidRDefault="007C726B">
      <w:pPr>
        <w:numPr>
          <w:ilvl w:val="0"/>
          <w:numId w:val="7"/>
        </w:numPr>
        <w:spacing w:before="60" w:after="60"/>
        <w:rPr>
          <w:rFonts w:ascii="Segoe UI" w:eastAsia="Times New Roman" w:hAnsi="Segoe UI" w:cs="Segoe UI"/>
          <w:sz w:val="21"/>
          <w:szCs w:val="21"/>
          <w:lang w:val="en"/>
        </w:rPr>
      </w:pPr>
      <w:r>
        <w:rPr>
          <w:rFonts w:ascii="Segoe UI" w:eastAsia="Times New Roman" w:hAnsi="Segoe UI" w:cs="Segoe UI"/>
          <w:sz w:val="21"/>
          <w:szCs w:val="21"/>
          <w:lang w:val="en"/>
        </w:rPr>
        <w:t>Fill in whatever you have for the original (prior pharmacy, prior Rx #, notes — all optional)</w:t>
      </w:r>
    </w:p>
    <w:p w14:paraId="17C1FEEE" w14:textId="77777777" w:rsidR="007C726B" w:rsidRDefault="007C726B">
      <w:pPr>
        <w:numPr>
          <w:ilvl w:val="0"/>
          <w:numId w:val="7"/>
        </w:numPr>
        <w:spacing w:before="60" w:after="60"/>
        <w:rPr>
          <w:rFonts w:ascii="Segoe UI" w:eastAsia="Times New Roman" w:hAnsi="Segoe UI" w:cs="Segoe UI"/>
          <w:sz w:val="21"/>
          <w:szCs w:val="21"/>
          <w:lang w:val="en"/>
        </w:rPr>
      </w:pPr>
      <w:r>
        <w:rPr>
          <w:rFonts w:ascii="Segoe UI" w:eastAsia="Times New Roman" w:hAnsi="Segoe UI" w:cs="Segoe UI"/>
          <w:sz w:val="21"/>
          <w:szCs w:val="21"/>
          <w:lang w:val="en"/>
        </w:rPr>
        <w:t>Then fill out the rest like a new transfer and submit</w:t>
      </w:r>
    </w:p>
    <w:p w14:paraId="085DA118" w14:textId="77777777" w:rsidR="007C726B" w:rsidRDefault="007C726B">
      <w:pPr>
        <w:pStyle w:val="NormalWeb"/>
        <w:rPr>
          <w:rFonts w:ascii="Segoe UI" w:hAnsi="Segoe UI" w:cs="Segoe UI"/>
          <w:sz w:val="21"/>
          <w:szCs w:val="21"/>
          <w:lang w:val="en"/>
        </w:rPr>
      </w:pPr>
      <w:r>
        <w:rPr>
          <w:rFonts w:ascii="Segoe UI" w:hAnsi="Segoe UI" w:cs="Segoe UI"/>
          <w:sz w:val="21"/>
          <w:szCs w:val="21"/>
          <w:lang w:val="en"/>
        </w:rPr>
        <w:t>The Prior Transfer Info shows up on the detail modal so context is preserved. This option goes away naturally as your patients cycle through their first fill in the portal.</w:t>
      </w:r>
    </w:p>
    <w:p w14:paraId="0AF9C4C7" w14:textId="77777777" w:rsidR="007C726B" w:rsidRDefault="007C726B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4. Non-transfer pickup — a prepared script is coming for a patient to pick up at [LOCATION]</w:t>
      </w:r>
    </w:p>
    <w:p w14:paraId="2AFEBC78" w14:textId="77777777" w:rsidR="007C726B" w:rsidRDefault="007C726B">
      <w:pPr>
        <w:pStyle w:val="NormalWeb"/>
        <w:rPr>
          <w:rFonts w:ascii="Segoe UI" w:hAnsi="Segoe UI" w:cs="Segoe UI"/>
          <w:sz w:val="21"/>
          <w:szCs w:val="21"/>
          <w:lang w:val="en"/>
        </w:rPr>
      </w:pPr>
      <w:r>
        <w:rPr>
          <w:rFonts w:ascii="Segoe UI" w:hAnsi="Segoe UI" w:cs="Segoe UI"/>
          <w:sz w:val="21"/>
          <w:szCs w:val="21"/>
          <w:lang w:val="en"/>
        </w:rPr>
        <w:t>This is when another pharmacy (usually Erie, for compounds) prepares a script and ships it to [LOCATION] so the patient can pick it up in person here. It's NOT a real transfer — you don't put anything in your dispensing system, you just hand off the prepared scripts when the patient walks in.</w:t>
      </w:r>
    </w:p>
    <w:p w14:paraId="09910796" w14:textId="77777777" w:rsidR="007C726B" w:rsidRDefault="007C726B">
      <w:pPr>
        <w:pStyle w:val="NormalWeb"/>
        <w:rPr>
          <w:rFonts w:ascii="Segoe UI" w:hAnsi="Segoe UI" w:cs="Segoe UI"/>
          <w:sz w:val="21"/>
          <w:szCs w:val="21"/>
          <w:lang w:val="en"/>
        </w:rPr>
      </w:pPr>
      <w:r>
        <w:rPr>
          <w:rStyle w:val="Strong"/>
          <w:rFonts w:ascii="Segoe UI" w:hAnsi="Segoe UI" w:cs="Segoe UI"/>
          <w:sz w:val="21"/>
          <w:szCs w:val="21"/>
          <w:lang w:val="en"/>
        </w:rPr>
        <w:t>You'll see these in your Transfers tab</w:t>
      </w:r>
      <w:r>
        <w:rPr>
          <w:rFonts w:ascii="Segoe UI" w:hAnsi="Segoe UI" w:cs="Segoe UI"/>
          <w:sz w:val="21"/>
          <w:szCs w:val="21"/>
          <w:lang w:val="en"/>
        </w:rPr>
        <w:t xml:space="preserve"> with a yellow </w:t>
      </w:r>
      <w:r>
        <w:rPr>
          <w:rStyle w:val="Strong"/>
          <w:rFonts w:ascii="Segoe UI Emoji" w:hAnsi="Segoe UI Emoji" w:cs="Segoe UI Emoji"/>
          <w:sz w:val="21"/>
          <w:szCs w:val="21"/>
          <w:lang w:val="en"/>
        </w:rPr>
        <w:t>📍</w:t>
      </w:r>
      <w:r>
        <w:rPr>
          <w:rStyle w:val="Strong"/>
          <w:rFonts w:ascii="Segoe UI" w:hAnsi="Segoe UI" w:cs="Segoe UI"/>
          <w:sz w:val="21"/>
          <w:szCs w:val="21"/>
          <w:lang w:val="en"/>
        </w:rPr>
        <w:t xml:space="preserve"> Non-transfer</w:t>
      </w:r>
      <w:r>
        <w:rPr>
          <w:rFonts w:ascii="Segoe UI" w:hAnsi="Segoe UI" w:cs="Segoe UI"/>
          <w:sz w:val="21"/>
          <w:szCs w:val="21"/>
          <w:lang w:val="en"/>
        </w:rPr>
        <w:t xml:space="preserve"> badge under the From→Fill column. Erie is doing the compounding but [LOCATION] is doing the pickup, so it shows up on your worklist.</w:t>
      </w:r>
    </w:p>
    <w:p w14:paraId="1BDCBD9E" w14:textId="77777777" w:rsidR="007C726B" w:rsidRDefault="007C726B">
      <w:pPr>
        <w:pStyle w:val="NormalWeb"/>
        <w:rPr>
          <w:rFonts w:ascii="Segoe UI" w:hAnsi="Segoe UI" w:cs="Segoe UI"/>
          <w:sz w:val="21"/>
          <w:szCs w:val="21"/>
          <w:lang w:val="en"/>
        </w:rPr>
      </w:pPr>
      <w:r>
        <w:rPr>
          <w:rFonts w:ascii="Segoe UI" w:hAnsi="Segoe UI" w:cs="Segoe UI"/>
          <w:sz w:val="21"/>
          <w:szCs w:val="21"/>
          <w:lang w:val="en"/>
        </w:rPr>
        <w:lastRenderedPageBreak/>
        <w:t>When the box arrives, receive it the same way as a normal bulk shipment (steps 1 or 2 above). When the patient walks in for pickup:</w:t>
      </w:r>
    </w:p>
    <w:p w14:paraId="7E630BBE" w14:textId="77777777" w:rsidR="007C726B" w:rsidRDefault="007C726B">
      <w:pPr>
        <w:numPr>
          <w:ilvl w:val="0"/>
          <w:numId w:val="8"/>
        </w:numPr>
        <w:spacing w:before="60" w:after="60"/>
        <w:rPr>
          <w:rFonts w:ascii="Segoe UI" w:eastAsia="Times New Roman" w:hAnsi="Segoe UI" w:cs="Segoe UI"/>
          <w:sz w:val="21"/>
          <w:szCs w:val="21"/>
          <w:lang w:val="en"/>
        </w:rPr>
      </w:pPr>
      <w:r>
        <w:rPr>
          <w:rFonts w:ascii="Segoe UI" w:eastAsia="Times New Roman" w:hAnsi="Segoe UI" w:cs="Segoe UI"/>
          <w:sz w:val="21"/>
          <w:szCs w:val="21"/>
          <w:lang w:val="en"/>
        </w:rPr>
        <w:t>Open the transfer from the Transfers tab (or search by patient name)</w:t>
      </w:r>
    </w:p>
    <w:p w14:paraId="38C684D1" w14:textId="77777777" w:rsidR="007C726B" w:rsidRDefault="007C726B">
      <w:pPr>
        <w:numPr>
          <w:ilvl w:val="0"/>
          <w:numId w:val="8"/>
        </w:numPr>
        <w:spacing w:before="60" w:after="60"/>
        <w:rPr>
          <w:rFonts w:ascii="Segoe UI" w:eastAsia="Times New Roman" w:hAnsi="Segoe UI" w:cs="Segoe UI"/>
          <w:sz w:val="21"/>
          <w:szCs w:val="21"/>
          <w:lang w:val="en"/>
        </w:rPr>
      </w:pPr>
      <w:r>
        <w:rPr>
          <w:rFonts w:ascii="Segoe UI" w:eastAsia="Times New Roman" w:hAnsi="Segoe UI" w:cs="Segoe UI"/>
          <w:sz w:val="21"/>
          <w:szCs w:val="21"/>
          <w:lang w:val="en"/>
        </w:rPr>
        <w:t xml:space="preserve">Click </w:t>
      </w:r>
      <w:r>
        <w:rPr>
          <w:rStyle w:val="Strong"/>
          <w:rFonts w:ascii="Segoe UI" w:eastAsia="Times New Roman" w:hAnsi="Segoe UI" w:cs="Segoe UI"/>
          <w:sz w:val="21"/>
          <w:szCs w:val="21"/>
          <w:lang w:val="en"/>
        </w:rPr>
        <w:t>Mark Picked Up</w:t>
      </w:r>
      <w:r>
        <w:rPr>
          <w:rFonts w:ascii="Segoe UI" w:eastAsia="Times New Roman" w:hAnsi="Segoe UI" w:cs="Segoe UI"/>
          <w:sz w:val="21"/>
          <w:szCs w:val="21"/>
          <w:lang w:val="en"/>
        </w:rPr>
        <w:t xml:space="preserve"> and have the patient sign on-screen (works with mouse, touchscreen, or stylus)</w:t>
      </w:r>
    </w:p>
    <w:p w14:paraId="32E20517" w14:textId="77777777" w:rsidR="007C726B" w:rsidRDefault="007C726B">
      <w:pPr>
        <w:spacing w:before="360" w:after="360"/>
        <w:rPr>
          <w:rFonts w:ascii="Segoe UI" w:eastAsia="Times New Roman" w:hAnsi="Segoe UI" w:cs="Segoe UI"/>
          <w:sz w:val="21"/>
          <w:szCs w:val="21"/>
          <w:lang w:val="en"/>
        </w:rPr>
      </w:pPr>
      <w:r>
        <w:rPr>
          <w:rFonts w:ascii="Segoe UI" w:eastAsia="Times New Roman" w:hAnsi="Segoe UI" w:cs="Segoe UI"/>
          <w:sz w:val="21"/>
          <w:szCs w:val="21"/>
          <w:lang w:val="en"/>
        </w:rPr>
        <w:pict w14:anchorId="136B1EAE">
          <v:rect id="_x0000_i1028" style="width:0;height:1.5pt" o:hralign="center" o:hrstd="t" o:hr="t" fillcolor="#a0a0a0" stroked="f"/>
        </w:pict>
      </w:r>
    </w:p>
    <w:p w14:paraId="23EA21EB" w14:textId="77777777" w:rsidR="007C726B" w:rsidRDefault="007C726B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Asking &amp; Answering Questions</w:t>
      </w:r>
    </w:p>
    <w:p w14:paraId="6823F0B0" w14:textId="77777777" w:rsidR="007C726B" w:rsidRDefault="007C726B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Asking another pharmacy a question</w:t>
      </w:r>
    </w:p>
    <w:p w14:paraId="45D5723E" w14:textId="77777777" w:rsidR="007C726B" w:rsidRDefault="007C726B">
      <w:pPr>
        <w:pStyle w:val="NormalWeb"/>
        <w:rPr>
          <w:rFonts w:ascii="Segoe UI" w:hAnsi="Segoe UI" w:cs="Segoe UI"/>
          <w:sz w:val="21"/>
          <w:szCs w:val="21"/>
          <w:lang w:val="en"/>
        </w:rPr>
      </w:pPr>
      <w:r>
        <w:rPr>
          <w:rFonts w:ascii="Segoe UI" w:hAnsi="Segoe UI" w:cs="Segoe UI"/>
          <w:sz w:val="21"/>
          <w:szCs w:val="21"/>
          <w:lang w:val="en"/>
        </w:rPr>
        <w:t>You need info from the fill pharmacy or the origin pharmacy about a specific transfer:</w:t>
      </w:r>
    </w:p>
    <w:p w14:paraId="288C9A5A" w14:textId="77777777" w:rsidR="007C726B" w:rsidRDefault="007C726B">
      <w:pPr>
        <w:numPr>
          <w:ilvl w:val="0"/>
          <w:numId w:val="9"/>
        </w:numPr>
        <w:spacing w:before="60" w:after="60"/>
        <w:rPr>
          <w:rFonts w:ascii="Segoe UI" w:eastAsia="Times New Roman" w:hAnsi="Segoe UI" w:cs="Segoe UI"/>
          <w:sz w:val="21"/>
          <w:szCs w:val="21"/>
          <w:lang w:val="en"/>
        </w:rPr>
      </w:pPr>
      <w:r>
        <w:rPr>
          <w:rFonts w:ascii="Segoe UI" w:eastAsia="Times New Roman" w:hAnsi="Segoe UI" w:cs="Segoe UI"/>
          <w:sz w:val="21"/>
          <w:szCs w:val="21"/>
          <w:lang w:val="en"/>
        </w:rPr>
        <w:t xml:space="preserve">From the Transfers list, find the patient → click </w:t>
      </w:r>
      <w:r>
        <w:rPr>
          <w:rStyle w:val="Strong"/>
          <w:rFonts w:ascii="Segoe UI Emoji" w:eastAsia="Times New Roman" w:hAnsi="Segoe UI Emoji" w:cs="Segoe UI Emoji"/>
          <w:sz w:val="21"/>
          <w:szCs w:val="21"/>
          <w:lang w:val="en"/>
        </w:rPr>
        <w:t>❓</w:t>
      </w:r>
      <w:r>
        <w:rPr>
          <w:rStyle w:val="Strong"/>
          <w:rFonts w:ascii="Segoe UI" w:eastAsia="Times New Roman" w:hAnsi="Segoe UI" w:cs="Segoe UI"/>
          <w:sz w:val="21"/>
          <w:szCs w:val="21"/>
          <w:lang w:val="en"/>
        </w:rPr>
        <w:t xml:space="preserve"> Ask question</w:t>
      </w:r>
    </w:p>
    <w:p w14:paraId="350A42C4" w14:textId="77777777" w:rsidR="007C726B" w:rsidRDefault="007C726B">
      <w:pPr>
        <w:numPr>
          <w:ilvl w:val="0"/>
          <w:numId w:val="9"/>
        </w:numPr>
        <w:spacing w:before="60" w:after="60"/>
        <w:rPr>
          <w:rFonts w:ascii="Segoe UI" w:eastAsia="Times New Roman" w:hAnsi="Segoe UI" w:cs="Segoe UI"/>
          <w:sz w:val="21"/>
          <w:szCs w:val="21"/>
          <w:lang w:val="en"/>
        </w:rPr>
      </w:pPr>
      <w:r>
        <w:rPr>
          <w:rFonts w:ascii="Segoe UI" w:eastAsia="Times New Roman" w:hAnsi="Segoe UI" w:cs="Segoe UI"/>
          <w:sz w:val="21"/>
          <w:szCs w:val="21"/>
          <w:lang w:val="en"/>
        </w:rPr>
        <w:t xml:space="preserve">Type your question → </w:t>
      </w:r>
      <w:r>
        <w:rPr>
          <w:rStyle w:val="Strong"/>
          <w:rFonts w:ascii="Segoe UI" w:eastAsia="Times New Roman" w:hAnsi="Segoe UI" w:cs="Segoe UI"/>
          <w:sz w:val="21"/>
          <w:szCs w:val="21"/>
          <w:lang w:val="en"/>
        </w:rPr>
        <w:t>Send Question</w:t>
      </w:r>
    </w:p>
    <w:p w14:paraId="65B02B66" w14:textId="77777777" w:rsidR="007C726B" w:rsidRDefault="007C726B">
      <w:pPr>
        <w:numPr>
          <w:ilvl w:val="0"/>
          <w:numId w:val="9"/>
        </w:numPr>
        <w:spacing w:before="60" w:after="60"/>
        <w:rPr>
          <w:rFonts w:ascii="Segoe UI" w:eastAsia="Times New Roman" w:hAnsi="Segoe UI" w:cs="Segoe UI"/>
          <w:sz w:val="21"/>
          <w:szCs w:val="21"/>
          <w:lang w:val="en"/>
        </w:rPr>
      </w:pPr>
      <w:r>
        <w:rPr>
          <w:rFonts w:ascii="Segoe UI" w:eastAsia="Times New Roman" w:hAnsi="Segoe UI" w:cs="Segoe UI"/>
          <w:sz w:val="21"/>
          <w:szCs w:val="21"/>
          <w:lang w:val="en"/>
        </w:rPr>
        <w:t>A card lands in that pharmacy's Teams chat. They reply in the transfer's Discussion section.</w:t>
      </w:r>
    </w:p>
    <w:p w14:paraId="327DCBDC" w14:textId="77777777" w:rsidR="007C726B" w:rsidRDefault="007C726B">
      <w:pPr>
        <w:numPr>
          <w:ilvl w:val="0"/>
          <w:numId w:val="9"/>
        </w:numPr>
        <w:spacing w:before="60" w:after="60"/>
        <w:rPr>
          <w:rFonts w:ascii="Segoe UI" w:eastAsia="Times New Roman" w:hAnsi="Segoe UI" w:cs="Segoe UI"/>
          <w:sz w:val="21"/>
          <w:szCs w:val="21"/>
          <w:lang w:val="en"/>
        </w:rPr>
      </w:pPr>
      <w:r>
        <w:rPr>
          <w:rFonts w:ascii="Segoe UI" w:eastAsia="Times New Roman" w:hAnsi="Segoe UI" w:cs="Segoe UI"/>
          <w:sz w:val="21"/>
          <w:szCs w:val="21"/>
          <w:lang w:val="en"/>
        </w:rPr>
        <w:t xml:space="preserve">You'll see their reply on your </w:t>
      </w:r>
      <w:r>
        <w:rPr>
          <w:rStyle w:val="Strong"/>
          <w:rFonts w:ascii="Segoe UI" w:eastAsia="Times New Roman" w:hAnsi="Segoe UI" w:cs="Segoe UI"/>
          <w:sz w:val="21"/>
          <w:szCs w:val="21"/>
          <w:lang w:val="en"/>
        </w:rPr>
        <w:t>Alerts</w:t>
      </w:r>
      <w:r>
        <w:rPr>
          <w:rFonts w:ascii="Segoe UI" w:eastAsia="Times New Roman" w:hAnsi="Segoe UI" w:cs="Segoe UI"/>
          <w:sz w:val="21"/>
          <w:szCs w:val="21"/>
          <w:lang w:val="en"/>
        </w:rPr>
        <w:t xml:space="preserve"> tab → "Questions You've Asked"</w:t>
      </w:r>
    </w:p>
    <w:p w14:paraId="1F028EAA" w14:textId="77777777" w:rsidR="007C726B" w:rsidRDefault="007C726B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Answering a question another pharmacy asked you</w:t>
      </w:r>
    </w:p>
    <w:p w14:paraId="4027DE22" w14:textId="77777777" w:rsidR="007C726B" w:rsidRDefault="007C726B">
      <w:pPr>
        <w:numPr>
          <w:ilvl w:val="0"/>
          <w:numId w:val="10"/>
        </w:numPr>
        <w:spacing w:before="60" w:after="60"/>
        <w:rPr>
          <w:rFonts w:ascii="Segoe UI" w:eastAsia="Times New Roman" w:hAnsi="Segoe UI" w:cs="Segoe UI"/>
          <w:sz w:val="21"/>
          <w:szCs w:val="21"/>
          <w:lang w:val="en"/>
        </w:rPr>
      </w:pPr>
      <w:r>
        <w:rPr>
          <w:rFonts w:ascii="Segoe UI" w:eastAsia="Times New Roman" w:hAnsi="Segoe UI" w:cs="Segoe UI"/>
          <w:sz w:val="21"/>
          <w:szCs w:val="21"/>
          <w:lang w:val="en"/>
        </w:rPr>
        <w:t xml:space="preserve">Open the </w:t>
      </w:r>
      <w:r>
        <w:rPr>
          <w:rStyle w:val="Strong"/>
          <w:rFonts w:ascii="Segoe UI" w:eastAsia="Times New Roman" w:hAnsi="Segoe UI" w:cs="Segoe UI"/>
          <w:sz w:val="21"/>
          <w:szCs w:val="21"/>
          <w:lang w:val="en"/>
        </w:rPr>
        <w:t>Alerts</w:t>
      </w:r>
      <w:r>
        <w:rPr>
          <w:rFonts w:ascii="Segoe UI" w:eastAsia="Times New Roman" w:hAnsi="Segoe UI" w:cs="Segoe UI"/>
          <w:sz w:val="21"/>
          <w:szCs w:val="21"/>
          <w:lang w:val="en"/>
        </w:rPr>
        <w:t xml:space="preserve"> tab</w:t>
      </w:r>
    </w:p>
    <w:p w14:paraId="5481980A" w14:textId="77777777" w:rsidR="007C726B" w:rsidRDefault="007C726B">
      <w:pPr>
        <w:numPr>
          <w:ilvl w:val="0"/>
          <w:numId w:val="10"/>
        </w:numPr>
        <w:spacing w:before="60" w:after="60"/>
        <w:rPr>
          <w:rFonts w:ascii="Segoe UI" w:eastAsia="Times New Roman" w:hAnsi="Segoe UI" w:cs="Segoe UI"/>
          <w:sz w:val="21"/>
          <w:szCs w:val="21"/>
          <w:lang w:val="en"/>
        </w:rPr>
      </w:pPr>
      <w:r>
        <w:rPr>
          <w:rFonts w:ascii="Segoe UI" w:eastAsia="Times New Roman" w:hAnsi="Segoe UI" w:cs="Segoe UI"/>
          <w:sz w:val="21"/>
          <w:szCs w:val="21"/>
          <w:lang w:val="en"/>
        </w:rPr>
        <w:t xml:space="preserve">Under </w:t>
      </w:r>
      <w:r>
        <w:rPr>
          <w:rStyle w:val="Strong"/>
          <w:rFonts w:ascii="Segoe UI" w:eastAsia="Times New Roman" w:hAnsi="Segoe UI" w:cs="Segoe UI"/>
          <w:sz w:val="21"/>
          <w:szCs w:val="21"/>
          <w:lang w:val="en"/>
        </w:rPr>
        <w:t>Open Questions</w:t>
      </w:r>
      <w:r>
        <w:rPr>
          <w:rFonts w:ascii="Segoe UI" w:eastAsia="Times New Roman" w:hAnsi="Segoe UI" w:cs="Segoe UI"/>
          <w:sz w:val="21"/>
          <w:szCs w:val="21"/>
          <w:lang w:val="en"/>
        </w:rPr>
        <w:t xml:space="preserve"> you'll see anything waiting on you</w:t>
      </w:r>
    </w:p>
    <w:p w14:paraId="0AB2A1BC" w14:textId="77777777" w:rsidR="007C726B" w:rsidRDefault="007C726B">
      <w:pPr>
        <w:numPr>
          <w:ilvl w:val="0"/>
          <w:numId w:val="10"/>
        </w:numPr>
        <w:spacing w:before="60" w:after="60"/>
        <w:rPr>
          <w:rFonts w:ascii="Segoe UI" w:eastAsia="Times New Roman" w:hAnsi="Segoe UI" w:cs="Segoe UI"/>
          <w:sz w:val="21"/>
          <w:szCs w:val="21"/>
          <w:lang w:val="en"/>
        </w:rPr>
      </w:pPr>
      <w:r>
        <w:rPr>
          <w:rFonts w:ascii="Segoe UI" w:eastAsia="Times New Roman" w:hAnsi="Segoe UI" w:cs="Segoe UI"/>
          <w:sz w:val="21"/>
          <w:szCs w:val="21"/>
          <w:lang w:val="en"/>
        </w:rPr>
        <w:t xml:space="preserve">Click </w:t>
      </w:r>
      <w:r>
        <w:rPr>
          <w:rStyle w:val="Strong"/>
          <w:rFonts w:ascii="Segoe UI" w:eastAsia="Times New Roman" w:hAnsi="Segoe UI" w:cs="Segoe UI"/>
          <w:sz w:val="21"/>
          <w:szCs w:val="21"/>
          <w:lang w:val="en"/>
        </w:rPr>
        <w:t>Answer →</w:t>
      </w:r>
      <w:r>
        <w:rPr>
          <w:rFonts w:ascii="Segoe UI" w:eastAsia="Times New Roman" w:hAnsi="Segoe UI" w:cs="Segoe UI"/>
          <w:sz w:val="21"/>
          <w:szCs w:val="21"/>
          <w:lang w:val="en"/>
        </w:rPr>
        <w:t xml:space="preserve"> to open the transfer</w:t>
      </w:r>
    </w:p>
    <w:p w14:paraId="01F36492" w14:textId="77777777" w:rsidR="007C726B" w:rsidRDefault="007C726B">
      <w:pPr>
        <w:numPr>
          <w:ilvl w:val="0"/>
          <w:numId w:val="10"/>
        </w:numPr>
        <w:spacing w:before="60" w:after="60"/>
        <w:rPr>
          <w:rFonts w:ascii="Segoe UI" w:eastAsia="Times New Roman" w:hAnsi="Segoe UI" w:cs="Segoe UI"/>
          <w:sz w:val="21"/>
          <w:szCs w:val="21"/>
          <w:lang w:val="en"/>
        </w:rPr>
      </w:pPr>
      <w:r>
        <w:rPr>
          <w:rFonts w:ascii="Segoe UI" w:eastAsia="Times New Roman" w:hAnsi="Segoe UI" w:cs="Segoe UI"/>
          <w:sz w:val="21"/>
          <w:szCs w:val="21"/>
          <w:lang w:val="en"/>
        </w:rPr>
        <w:t>Type your reply in the Discussion section</w:t>
      </w:r>
    </w:p>
    <w:p w14:paraId="7165DC26" w14:textId="77777777" w:rsidR="007C726B" w:rsidRDefault="007C726B">
      <w:pPr>
        <w:pStyle w:val="NormalWeb"/>
        <w:rPr>
          <w:rFonts w:ascii="Segoe UI" w:hAnsi="Segoe UI" w:cs="Segoe UI"/>
          <w:sz w:val="21"/>
          <w:szCs w:val="21"/>
          <w:lang w:val="en"/>
        </w:rPr>
      </w:pPr>
      <w:r>
        <w:rPr>
          <w:rFonts w:ascii="Segoe UI" w:hAnsi="Segoe UI" w:cs="Segoe UI"/>
          <w:sz w:val="21"/>
          <w:szCs w:val="21"/>
          <w:lang w:val="en"/>
        </w:rPr>
        <w:t>The number badge on the Alerts tab = open questions for you + overdue transfers combined.</w:t>
      </w:r>
    </w:p>
    <w:p w14:paraId="6BBB96F7" w14:textId="77777777" w:rsidR="007C726B" w:rsidRDefault="007C726B">
      <w:pPr>
        <w:spacing w:before="360" w:after="360"/>
        <w:rPr>
          <w:rFonts w:ascii="Segoe UI" w:eastAsia="Times New Roman" w:hAnsi="Segoe UI" w:cs="Segoe UI"/>
          <w:sz w:val="21"/>
          <w:szCs w:val="21"/>
          <w:lang w:val="en"/>
        </w:rPr>
      </w:pPr>
      <w:r>
        <w:rPr>
          <w:rFonts w:ascii="Segoe UI" w:eastAsia="Times New Roman" w:hAnsi="Segoe UI" w:cs="Segoe UI"/>
          <w:sz w:val="21"/>
          <w:szCs w:val="21"/>
          <w:lang w:val="en"/>
        </w:rPr>
        <w:pict w14:anchorId="0F84B934">
          <v:rect id="_x0000_i1029" style="width:0;height:1.5pt" o:hralign="center" o:hrstd="t" o:hr="t" fillcolor="#a0a0a0" stroked="f"/>
        </w:pict>
      </w:r>
    </w:p>
    <w:p w14:paraId="169B6790" w14:textId="77777777" w:rsidR="007C726B" w:rsidRDefault="007C726B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Statuses You'll See on Your Inbound Transfers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9"/>
        <w:gridCol w:w="7221"/>
      </w:tblGrid>
      <w:tr w:rsidR="00000000" w14:paraId="760E9FC8" w14:textId="77777777">
        <w:trPr>
          <w:tblHeader/>
        </w:trPr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2E0AD18" w14:textId="77777777" w:rsidR="007C726B" w:rsidRDefault="007C726B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05D4AE2" w14:textId="77777777" w:rsidR="007C726B" w:rsidRDefault="007C726B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What it means for [LOCATION]</w:t>
            </w:r>
          </w:p>
        </w:tc>
      </w:tr>
      <w:tr w:rsidR="00000000" w14:paraId="3B9DF520" w14:textId="77777777"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A14BA23" w14:textId="77777777" w:rsidR="007C726B" w:rsidRDefault="007C726B">
            <w:pPr>
              <w:spacing w:before="180" w:after="180"/>
              <w:rPr>
                <w:rFonts w:ascii="Segoe UI" w:eastAsia="Times New Roman" w:hAnsi="Segoe UI" w:cs="Segoe UI"/>
                <w:sz w:val="20"/>
                <w:szCs w:val="20"/>
              </w:rPr>
            </w:pPr>
            <w:r>
              <w:rPr>
                <w:rStyle w:val="Strong"/>
                <w:rFonts w:ascii="Segoe UI" w:eastAsia="Times New Roman" w:hAnsi="Segoe UI" w:cs="Segoe UI"/>
                <w:sz w:val="20"/>
                <w:szCs w:val="20"/>
              </w:rPr>
              <w:t>New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8359B91" w14:textId="77777777" w:rsidR="007C726B" w:rsidRDefault="007C726B">
            <w:pPr>
              <w:spacing w:before="180" w:after="180"/>
              <w:rPr>
                <w:rFonts w:ascii="Segoe UI" w:eastAsia="Times New Roman" w:hAnsi="Segoe UI" w:cs="Segoe UI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</w:rPr>
              <w:t>Origin pharmacy just created it — the fill pharmacy hasn't started yet</w:t>
            </w:r>
          </w:p>
        </w:tc>
      </w:tr>
      <w:tr w:rsidR="00000000" w14:paraId="7368409B" w14:textId="77777777"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5D19262" w14:textId="77777777" w:rsidR="007C726B" w:rsidRDefault="007C726B">
            <w:pPr>
              <w:spacing w:before="180" w:after="180"/>
              <w:rPr>
                <w:rFonts w:ascii="Segoe UI" w:eastAsia="Times New Roman" w:hAnsi="Segoe UI" w:cs="Segoe UI"/>
                <w:sz w:val="20"/>
                <w:szCs w:val="20"/>
              </w:rPr>
            </w:pPr>
            <w:r>
              <w:rPr>
                <w:rStyle w:val="Strong"/>
                <w:rFonts w:ascii="Segoe UI" w:eastAsia="Times New Roman" w:hAnsi="Segoe UI" w:cs="Segoe UI"/>
                <w:sz w:val="20"/>
                <w:szCs w:val="20"/>
              </w:rPr>
              <w:t>In Progress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3E99790" w14:textId="77777777" w:rsidR="007C726B" w:rsidRDefault="007C726B">
            <w:pPr>
              <w:spacing w:before="180" w:after="180"/>
              <w:rPr>
                <w:rFonts w:ascii="Segoe UI" w:eastAsia="Times New Roman" w:hAnsi="Segoe UI" w:cs="Segoe UI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</w:rPr>
              <w:t>Fill pharmacy is working on it (compounding, gathering docs)</w:t>
            </w:r>
          </w:p>
        </w:tc>
      </w:tr>
      <w:tr w:rsidR="00000000" w14:paraId="37866A40" w14:textId="77777777"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1837D96" w14:textId="77777777" w:rsidR="007C726B" w:rsidRDefault="007C726B">
            <w:pPr>
              <w:spacing w:before="180" w:after="180"/>
              <w:rPr>
                <w:rFonts w:ascii="Segoe UI" w:eastAsia="Times New Roman" w:hAnsi="Segoe UI" w:cs="Segoe UI"/>
                <w:sz w:val="20"/>
                <w:szCs w:val="20"/>
              </w:rPr>
            </w:pPr>
            <w:r>
              <w:rPr>
                <w:rStyle w:val="Strong"/>
                <w:rFonts w:ascii="Segoe UI" w:eastAsia="Times New Roman" w:hAnsi="Segoe UI" w:cs="Segoe UI"/>
                <w:sz w:val="20"/>
                <w:szCs w:val="20"/>
              </w:rPr>
              <w:lastRenderedPageBreak/>
              <w:t>Pending Clarification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C759FF6" w14:textId="77777777" w:rsidR="007C726B" w:rsidRDefault="007C726B">
            <w:pPr>
              <w:spacing w:before="180" w:after="180"/>
              <w:rPr>
                <w:rFonts w:ascii="Segoe UI" w:eastAsia="Times New Roman" w:hAnsi="Segoe UI" w:cs="Segoe UI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</w:rPr>
              <w:t>Fill pharmacy is waiting on info — check the Discussion tab</w:t>
            </w:r>
          </w:p>
        </w:tc>
      </w:tr>
      <w:tr w:rsidR="00000000" w14:paraId="11B1399A" w14:textId="77777777"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AA6DBF9" w14:textId="77777777" w:rsidR="007C726B" w:rsidRDefault="007C726B">
            <w:pPr>
              <w:spacing w:before="180" w:after="180"/>
              <w:rPr>
                <w:rFonts w:ascii="Segoe UI" w:eastAsia="Times New Roman" w:hAnsi="Segoe UI" w:cs="Segoe UI"/>
                <w:sz w:val="20"/>
                <w:szCs w:val="20"/>
              </w:rPr>
            </w:pPr>
            <w:r>
              <w:rPr>
                <w:rStyle w:val="Strong"/>
                <w:rFonts w:ascii="Segoe UI" w:eastAsia="Times New Roman" w:hAnsi="Segoe UI" w:cs="Segoe UI"/>
                <w:sz w:val="20"/>
                <w:szCs w:val="20"/>
              </w:rPr>
              <w:t>Needs Formula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E51C2F7" w14:textId="77777777" w:rsidR="007C726B" w:rsidRDefault="007C726B">
            <w:pPr>
              <w:spacing w:before="180" w:after="180"/>
              <w:rPr>
                <w:rFonts w:ascii="Segoe UI" w:eastAsia="Times New Roman" w:hAnsi="Segoe UI" w:cs="Segoe UI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</w:rPr>
              <w:t>Compound formula not on file at the fill pharmacy yet</w:t>
            </w:r>
          </w:p>
        </w:tc>
      </w:tr>
      <w:tr w:rsidR="00000000" w14:paraId="1926B059" w14:textId="77777777"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6FB8171" w14:textId="77777777" w:rsidR="007C726B" w:rsidRDefault="007C726B">
            <w:pPr>
              <w:spacing w:before="180" w:after="180"/>
              <w:rPr>
                <w:rFonts w:ascii="Segoe UI" w:eastAsia="Times New Roman" w:hAnsi="Segoe UI" w:cs="Segoe UI"/>
                <w:sz w:val="20"/>
                <w:szCs w:val="20"/>
              </w:rPr>
            </w:pPr>
            <w:r>
              <w:rPr>
                <w:rStyle w:val="Strong"/>
                <w:rFonts w:ascii="Segoe UI" w:eastAsia="Times New Roman" w:hAnsi="Segoe UI" w:cs="Segoe UI"/>
                <w:sz w:val="20"/>
                <w:szCs w:val="20"/>
              </w:rPr>
              <w:t>Shipped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9A1A43F" w14:textId="77777777" w:rsidR="007C726B" w:rsidRDefault="007C726B">
            <w:pPr>
              <w:spacing w:before="180" w:after="180"/>
              <w:rPr>
                <w:rFonts w:ascii="Segoe UI" w:eastAsia="Times New Roman" w:hAnsi="Segoe UI" w:cs="Segoe UI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</w:rPr>
              <w:t>Left the fill pharmacy — should arrive at [LOCATION] on your next scheduled receiving day</w:t>
            </w:r>
          </w:p>
        </w:tc>
      </w:tr>
      <w:tr w:rsidR="00000000" w14:paraId="03B8F7E0" w14:textId="77777777"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C48074B" w14:textId="77777777" w:rsidR="007C726B" w:rsidRDefault="007C726B">
            <w:pPr>
              <w:spacing w:before="180" w:after="180"/>
              <w:rPr>
                <w:rFonts w:ascii="Segoe UI" w:eastAsia="Times New Roman" w:hAnsi="Segoe UI" w:cs="Segoe UI"/>
                <w:sz w:val="20"/>
                <w:szCs w:val="20"/>
              </w:rPr>
            </w:pPr>
            <w:r>
              <w:rPr>
                <w:rStyle w:val="Strong"/>
                <w:rFonts w:ascii="Segoe UI" w:eastAsia="Times New Roman" w:hAnsi="Segoe UI" w:cs="Segoe UI"/>
                <w:sz w:val="20"/>
                <w:szCs w:val="20"/>
              </w:rPr>
              <w:t>Received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24CB497" w14:textId="77777777" w:rsidR="007C726B" w:rsidRDefault="007C726B">
            <w:pPr>
              <w:spacing w:before="180" w:after="180"/>
              <w:rPr>
                <w:rFonts w:ascii="Segoe UI" w:eastAsia="Times New Roman" w:hAnsi="Segoe UI" w:cs="Segoe UI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</w:rPr>
              <w:t>Your team already checked this into [LOCATION]</w:t>
            </w:r>
          </w:p>
        </w:tc>
      </w:tr>
      <w:tr w:rsidR="00000000" w14:paraId="7DEA5318" w14:textId="77777777"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A09F8F5" w14:textId="77777777" w:rsidR="007C726B" w:rsidRDefault="007C726B">
            <w:pPr>
              <w:spacing w:before="180" w:after="180"/>
              <w:rPr>
                <w:rFonts w:ascii="Segoe UI" w:eastAsia="Times New Roman" w:hAnsi="Segoe UI" w:cs="Segoe UI"/>
                <w:sz w:val="20"/>
                <w:szCs w:val="20"/>
              </w:rPr>
            </w:pPr>
            <w:r>
              <w:rPr>
                <w:rStyle w:val="Strong"/>
                <w:rFonts w:ascii="Segoe UI" w:eastAsia="Times New Roman" w:hAnsi="Segoe UI" w:cs="Segoe UI"/>
                <w:sz w:val="20"/>
                <w:szCs w:val="20"/>
              </w:rPr>
              <w:t>Canceled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BA0ABC5" w14:textId="77777777" w:rsidR="007C726B" w:rsidRDefault="007C726B">
            <w:pPr>
              <w:spacing w:before="180" w:after="180"/>
              <w:rPr>
                <w:rFonts w:ascii="Segoe UI" w:eastAsia="Times New Roman" w:hAnsi="Segoe UI" w:cs="Segoe UI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</w:rPr>
              <w:t>Killed before it was completed</w:t>
            </w:r>
          </w:p>
        </w:tc>
      </w:tr>
    </w:tbl>
    <w:p w14:paraId="2182B835" w14:textId="77777777" w:rsidR="007C726B" w:rsidRDefault="007C726B">
      <w:pPr>
        <w:pStyle w:val="NormalWeb"/>
        <w:rPr>
          <w:rFonts w:ascii="Segoe UI" w:hAnsi="Segoe UI" w:cs="Segoe UI"/>
          <w:sz w:val="21"/>
          <w:szCs w:val="21"/>
          <w:lang w:val="en"/>
        </w:rPr>
      </w:pPr>
      <w:r>
        <w:rPr>
          <w:rFonts w:ascii="Segoe UI" w:hAnsi="Segoe UI" w:cs="Segoe UI"/>
          <w:sz w:val="21"/>
          <w:szCs w:val="21"/>
          <w:lang w:val="en"/>
        </w:rPr>
        <w:t xml:space="preserve">The </w:t>
      </w:r>
      <w:r>
        <w:rPr>
          <w:rStyle w:val="Strong"/>
          <w:rFonts w:ascii="Segoe UI" w:hAnsi="Segoe UI" w:cs="Segoe UI"/>
          <w:sz w:val="21"/>
          <w:szCs w:val="21"/>
          <w:lang w:val="en"/>
        </w:rPr>
        <w:t>Active</w:t>
      </w:r>
      <w:r>
        <w:rPr>
          <w:rFonts w:ascii="Segoe UI" w:hAnsi="Segoe UI" w:cs="Segoe UI"/>
          <w:sz w:val="21"/>
          <w:szCs w:val="21"/>
          <w:lang w:val="en"/>
        </w:rPr>
        <w:t xml:space="preserve"> view (default) hides anything that's already Received or Canceled — so your list stays focused on what's actually inbound. Flip to </w:t>
      </w:r>
      <w:r>
        <w:rPr>
          <w:rStyle w:val="Strong"/>
          <w:rFonts w:ascii="Segoe UI" w:hAnsi="Segoe UI" w:cs="Segoe UI"/>
          <w:sz w:val="21"/>
          <w:szCs w:val="21"/>
          <w:lang w:val="en"/>
        </w:rPr>
        <w:t>Complete</w:t>
      </w:r>
      <w:r>
        <w:rPr>
          <w:rFonts w:ascii="Segoe UI" w:hAnsi="Segoe UI" w:cs="Segoe UI"/>
          <w:sz w:val="21"/>
          <w:szCs w:val="21"/>
          <w:lang w:val="en"/>
        </w:rPr>
        <w:t xml:space="preserve"> or </w:t>
      </w:r>
      <w:r>
        <w:rPr>
          <w:rStyle w:val="Strong"/>
          <w:rFonts w:ascii="Segoe UI" w:hAnsi="Segoe UI" w:cs="Segoe UI"/>
          <w:sz w:val="21"/>
          <w:szCs w:val="21"/>
          <w:lang w:val="en"/>
        </w:rPr>
        <w:t>All</w:t>
      </w:r>
      <w:r>
        <w:rPr>
          <w:rFonts w:ascii="Segoe UI" w:hAnsi="Segoe UI" w:cs="Segoe UI"/>
          <w:sz w:val="21"/>
          <w:szCs w:val="21"/>
          <w:lang w:val="en"/>
        </w:rPr>
        <w:t xml:space="preserve"> if you're hunting for a specific transfer you already received.</w:t>
      </w:r>
    </w:p>
    <w:p w14:paraId="2EE17FBA" w14:textId="77777777" w:rsidR="007C726B" w:rsidRDefault="007C726B">
      <w:pPr>
        <w:spacing w:before="360" w:after="360"/>
        <w:rPr>
          <w:rFonts w:ascii="Segoe UI" w:eastAsia="Times New Roman" w:hAnsi="Segoe UI" w:cs="Segoe UI"/>
          <w:sz w:val="21"/>
          <w:szCs w:val="21"/>
          <w:lang w:val="en"/>
        </w:rPr>
      </w:pPr>
      <w:r>
        <w:rPr>
          <w:rFonts w:ascii="Segoe UI" w:eastAsia="Times New Roman" w:hAnsi="Segoe UI" w:cs="Segoe UI"/>
          <w:sz w:val="21"/>
          <w:szCs w:val="21"/>
          <w:lang w:val="en"/>
        </w:rPr>
        <w:pict w14:anchorId="71C1B802">
          <v:rect id="_x0000_i1030" style="width:0;height:1.5pt" o:hralign="center" o:hrstd="t" o:hr="t" fillcolor="#a0a0a0" stroked="f"/>
        </w:pict>
      </w:r>
    </w:p>
    <w:p w14:paraId="1BEDDE6F" w14:textId="77777777" w:rsidR="007C726B" w:rsidRDefault="007C726B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Payment Status (Tabz auto-sync + Paid in Store)</w:t>
      </w:r>
    </w:p>
    <w:p w14:paraId="0F7B1654" w14:textId="77777777" w:rsidR="007C726B" w:rsidRDefault="007C726B">
      <w:pPr>
        <w:pStyle w:val="NormalWeb"/>
        <w:rPr>
          <w:rFonts w:ascii="Segoe UI" w:hAnsi="Segoe UI" w:cs="Segoe UI"/>
          <w:sz w:val="21"/>
          <w:szCs w:val="21"/>
          <w:lang w:val="en"/>
        </w:rPr>
      </w:pPr>
      <w:r>
        <w:rPr>
          <w:rFonts w:ascii="Segoe UI" w:hAnsi="Segoe UI" w:cs="Segoe UI"/>
          <w:sz w:val="21"/>
          <w:szCs w:val="21"/>
          <w:lang w:val="en"/>
        </w:rPr>
        <w:t xml:space="preserve">Most payment activity updates automatically when the patient pays through Tabz — you don't have to do anything. The </w:t>
      </w:r>
      <w:r>
        <w:rPr>
          <w:rStyle w:val="Strong"/>
          <w:rFonts w:ascii="Segoe UI" w:hAnsi="Segoe UI" w:cs="Segoe UI"/>
          <w:sz w:val="21"/>
          <w:szCs w:val="21"/>
          <w:lang w:val="en"/>
        </w:rPr>
        <w:t>Payment</w:t>
      </w:r>
      <w:r>
        <w:rPr>
          <w:rFonts w:ascii="Segoe UI" w:hAnsi="Segoe UI" w:cs="Segoe UI"/>
          <w:sz w:val="21"/>
          <w:szCs w:val="21"/>
          <w:lang w:val="en"/>
        </w:rPr>
        <w:t xml:space="preserve"> </w:t>
      </w:r>
      <w:r>
        <w:rPr>
          <w:rFonts w:ascii="Segoe UI" w:hAnsi="Segoe UI" w:cs="Segoe UI"/>
          <w:sz w:val="21"/>
          <w:szCs w:val="21"/>
          <w:lang w:val="en"/>
        </w:rPr>
        <w:t>column on the Transfers table shows the rolled-up status for each transfer:</w:t>
      </w:r>
    </w:p>
    <w:p w14:paraId="00144B5E" w14:textId="77777777" w:rsidR="007C726B" w:rsidRDefault="007C726B">
      <w:pPr>
        <w:numPr>
          <w:ilvl w:val="0"/>
          <w:numId w:val="11"/>
        </w:numPr>
        <w:spacing w:before="60" w:after="60"/>
        <w:rPr>
          <w:rFonts w:ascii="Segoe UI" w:eastAsia="Times New Roman" w:hAnsi="Segoe UI" w:cs="Segoe UI"/>
          <w:sz w:val="21"/>
          <w:szCs w:val="21"/>
          <w:lang w:val="en"/>
        </w:rPr>
      </w:pPr>
      <w:r>
        <w:rPr>
          <w:rStyle w:val="Strong"/>
          <w:rFonts w:ascii="Segoe UI" w:eastAsia="Times New Roman" w:hAnsi="Segoe UI" w:cs="Segoe UI"/>
          <w:sz w:val="21"/>
          <w:szCs w:val="21"/>
          <w:lang w:val="en"/>
        </w:rPr>
        <w:t>Pending</w:t>
      </w:r>
      <w:r>
        <w:rPr>
          <w:rFonts w:ascii="Segoe UI" w:eastAsia="Times New Roman" w:hAnsi="Segoe UI" w:cs="Segoe UI"/>
          <w:sz w:val="21"/>
          <w:szCs w:val="21"/>
          <w:lang w:val="en"/>
        </w:rPr>
        <w:t xml:space="preserve"> — no payment activity yet</w:t>
      </w:r>
    </w:p>
    <w:p w14:paraId="259C0721" w14:textId="77777777" w:rsidR="007C726B" w:rsidRDefault="007C726B">
      <w:pPr>
        <w:numPr>
          <w:ilvl w:val="0"/>
          <w:numId w:val="11"/>
        </w:numPr>
        <w:spacing w:before="60" w:after="60"/>
        <w:rPr>
          <w:rFonts w:ascii="Segoe UI" w:eastAsia="Times New Roman" w:hAnsi="Segoe UI" w:cs="Segoe UI"/>
          <w:sz w:val="21"/>
          <w:szCs w:val="21"/>
          <w:lang w:val="en"/>
        </w:rPr>
      </w:pPr>
      <w:r>
        <w:rPr>
          <w:rStyle w:val="Strong"/>
          <w:rFonts w:ascii="Segoe UI Emoji" w:eastAsia="Times New Roman" w:hAnsi="Segoe UI Emoji" w:cs="Segoe UI Emoji"/>
          <w:sz w:val="21"/>
          <w:szCs w:val="21"/>
          <w:lang w:val="en"/>
        </w:rPr>
        <w:t>🛒</w:t>
      </w:r>
      <w:r>
        <w:rPr>
          <w:rStyle w:val="Strong"/>
          <w:rFonts w:ascii="Segoe UI" w:eastAsia="Times New Roman" w:hAnsi="Segoe UI" w:cs="Segoe UI"/>
          <w:sz w:val="21"/>
          <w:szCs w:val="21"/>
          <w:lang w:val="en"/>
        </w:rPr>
        <w:t xml:space="preserve"> Tabz Cart Created</w:t>
      </w:r>
      <w:r>
        <w:rPr>
          <w:rFonts w:ascii="Segoe UI" w:eastAsia="Times New Roman" w:hAnsi="Segoe UI" w:cs="Segoe UI"/>
          <w:sz w:val="21"/>
          <w:szCs w:val="21"/>
          <w:lang w:val="en"/>
        </w:rPr>
        <w:t xml:space="preserve"> — Tabz has built a cart for the patient (text/email sent). Waiting on payment.</w:t>
      </w:r>
    </w:p>
    <w:p w14:paraId="6DCA3662" w14:textId="77777777" w:rsidR="007C726B" w:rsidRDefault="007C726B">
      <w:pPr>
        <w:numPr>
          <w:ilvl w:val="0"/>
          <w:numId w:val="11"/>
        </w:numPr>
        <w:spacing w:before="60" w:after="60"/>
        <w:rPr>
          <w:rFonts w:ascii="Segoe UI" w:eastAsia="Times New Roman" w:hAnsi="Segoe UI" w:cs="Segoe UI"/>
          <w:sz w:val="21"/>
          <w:szCs w:val="21"/>
          <w:lang w:val="en"/>
        </w:rPr>
      </w:pPr>
      <w:r>
        <w:rPr>
          <w:rStyle w:val="Strong"/>
          <w:rFonts w:ascii="Segoe UI" w:eastAsia="Times New Roman" w:hAnsi="Segoe UI" w:cs="Segoe UI"/>
          <w:sz w:val="21"/>
          <w:szCs w:val="21"/>
          <w:lang w:val="en"/>
        </w:rPr>
        <w:t>Partial</w:t>
      </w:r>
      <w:r>
        <w:rPr>
          <w:rFonts w:ascii="Segoe UI" w:eastAsia="Times New Roman" w:hAnsi="Segoe UI" w:cs="Segoe UI"/>
          <w:sz w:val="21"/>
          <w:szCs w:val="21"/>
          <w:lang w:val="en"/>
        </w:rPr>
        <w:t xml:space="preserve"> — some Rx paid, some pending</w:t>
      </w:r>
    </w:p>
    <w:p w14:paraId="01953A54" w14:textId="77777777" w:rsidR="007C726B" w:rsidRDefault="007C726B">
      <w:pPr>
        <w:numPr>
          <w:ilvl w:val="0"/>
          <w:numId w:val="11"/>
        </w:numPr>
        <w:spacing w:before="60" w:after="60"/>
        <w:rPr>
          <w:rFonts w:ascii="Segoe UI" w:eastAsia="Times New Roman" w:hAnsi="Segoe UI" w:cs="Segoe UI"/>
          <w:sz w:val="21"/>
          <w:szCs w:val="21"/>
          <w:lang w:val="en"/>
        </w:rPr>
      </w:pPr>
      <w:r>
        <w:rPr>
          <w:rStyle w:val="Strong"/>
          <w:rFonts w:ascii="Segoe UI Symbol" w:eastAsia="Times New Roman" w:hAnsi="Segoe UI Symbol" w:cs="Segoe UI Symbol"/>
          <w:sz w:val="21"/>
          <w:szCs w:val="21"/>
          <w:lang w:val="en"/>
        </w:rPr>
        <w:t>✓</w:t>
      </w:r>
      <w:r>
        <w:rPr>
          <w:rStyle w:val="Strong"/>
          <w:rFonts w:ascii="Segoe UI" w:eastAsia="Times New Roman" w:hAnsi="Segoe UI" w:cs="Segoe UI"/>
          <w:sz w:val="21"/>
          <w:szCs w:val="21"/>
          <w:lang w:val="en"/>
        </w:rPr>
        <w:t xml:space="preserve"> Paid (Tabz)</w:t>
      </w:r>
      <w:r>
        <w:rPr>
          <w:rFonts w:ascii="Segoe UI" w:eastAsia="Times New Roman" w:hAnsi="Segoe UI" w:cs="Segoe UI"/>
          <w:sz w:val="21"/>
          <w:szCs w:val="21"/>
          <w:lang w:val="en"/>
        </w:rPr>
        <w:t xml:space="preserve"> — patient paid through Tabz</w:t>
      </w:r>
    </w:p>
    <w:p w14:paraId="54EB4B35" w14:textId="77777777" w:rsidR="007C726B" w:rsidRDefault="007C726B">
      <w:pPr>
        <w:numPr>
          <w:ilvl w:val="0"/>
          <w:numId w:val="11"/>
        </w:numPr>
        <w:spacing w:before="60" w:after="60"/>
        <w:rPr>
          <w:rFonts w:ascii="Segoe UI" w:eastAsia="Times New Roman" w:hAnsi="Segoe UI" w:cs="Segoe UI"/>
          <w:sz w:val="21"/>
          <w:szCs w:val="21"/>
          <w:lang w:val="en"/>
        </w:rPr>
      </w:pPr>
      <w:r>
        <w:rPr>
          <w:rStyle w:val="Strong"/>
          <w:rFonts w:ascii="Segoe UI Symbol" w:eastAsia="Times New Roman" w:hAnsi="Segoe UI Symbol" w:cs="Segoe UI Symbol"/>
          <w:sz w:val="21"/>
          <w:szCs w:val="21"/>
          <w:lang w:val="en"/>
        </w:rPr>
        <w:t>✓</w:t>
      </w:r>
      <w:r>
        <w:rPr>
          <w:rStyle w:val="Strong"/>
          <w:rFonts w:ascii="Segoe UI" w:eastAsia="Times New Roman" w:hAnsi="Segoe UI" w:cs="Segoe UI"/>
          <w:sz w:val="21"/>
          <w:szCs w:val="21"/>
          <w:lang w:val="en"/>
        </w:rPr>
        <w:t xml:space="preserve"> Paid in Store</w:t>
      </w:r>
      <w:r>
        <w:rPr>
          <w:rFonts w:ascii="Segoe UI" w:eastAsia="Times New Roman" w:hAnsi="Segoe UI" w:cs="Segoe UI"/>
          <w:sz w:val="21"/>
          <w:szCs w:val="21"/>
          <w:lang w:val="en"/>
        </w:rPr>
        <w:t xml:space="preserve"> — someone at a pharmacy manually marked it paid</w:t>
      </w:r>
    </w:p>
    <w:p w14:paraId="61B10DEA" w14:textId="77777777" w:rsidR="007C726B" w:rsidRDefault="007C726B">
      <w:pPr>
        <w:pStyle w:val="NormalWeb"/>
        <w:rPr>
          <w:rFonts w:ascii="Segoe UI" w:hAnsi="Segoe UI" w:cs="Segoe UI"/>
          <w:sz w:val="21"/>
          <w:szCs w:val="21"/>
          <w:lang w:val="en"/>
        </w:rPr>
      </w:pPr>
      <w:r>
        <w:rPr>
          <w:rFonts w:ascii="Segoe UI" w:hAnsi="Segoe UI" w:cs="Segoe UI"/>
          <w:sz w:val="21"/>
          <w:szCs w:val="21"/>
          <w:lang w:val="en"/>
        </w:rPr>
        <w:t xml:space="preserve">When a patient walks in and pays at the counter (not through Tabz), click the small </w:t>
      </w:r>
      <w:r>
        <w:rPr>
          <w:rStyle w:val="Strong"/>
          <w:rFonts w:ascii="Segoe UI Emoji" w:hAnsi="Segoe UI Emoji" w:cs="Segoe UI Emoji"/>
          <w:sz w:val="21"/>
          <w:szCs w:val="21"/>
          <w:lang w:val="en"/>
        </w:rPr>
        <w:t>💲</w:t>
      </w:r>
      <w:r>
        <w:rPr>
          <w:rFonts w:ascii="Segoe UI" w:hAnsi="Segoe UI" w:cs="Segoe UI"/>
          <w:sz w:val="21"/>
          <w:szCs w:val="21"/>
          <w:lang w:val="en"/>
        </w:rPr>
        <w:t xml:space="preserve"> icon in the Actions column on that transfer and mark it </w:t>
      </w:r>
      <w:r>
        <w:rPr>
          <w:rStyle w:val="Strong"/>
          <w:rFonts w:ascii="Segoe UI" w:hAnsi="Segoe UI" w:cs="Segoe UI"/>
          <w:sz w:val="21"/>
          <w:szCs w:val="21"/>
          <w:lang w:val="en"/>
        </w:rPr>
        <w:t>Paid in Store</w:t>
      </w:r>
      <w:r>
        <w:rPr>
          <w:rFonts w:ascii="Segoe UI" w:hAnsi="Segoe UI" w:cs="Segoe UI"/>
          <w:sz w:val="21"/>
          <w:szCs w:val="21"/>
          <w:lang w:val="en"/>
        </w:rPr>
        <w:t>.</w:t>
      </w:r>
    </w:p>
    <w:p w14:paraId="606FB142" w14:textId="77777777" w:rsidR="007C726B" w:rsidRDefault="007C726B">
      <w:pPr>
        <w:spacing w:before="360" w:after="360"/>
        <w:rPr>
          <w:rFonts w:ascii="Segoe UI" w:eastAsia="Times New Roman" w:hAnsi="Segoe UI" w:cs="Segoe UI"/>
          <w:sz w:val="21"/>
          <w:szCs w:val="21"/>
          <w:lang w:val="en"/>
        </w:rPr>
      </w:pPr>
      <w:r>
        <w:rPr>
          <w:rFonts w:ascii="Segoe UI" w:eastAsia="Times New Roman" w:hAnsi="Segoe UI" w:cs="Segoe UI"/>
          <w:sz w:val="21"/>
          <w:szCs w:val="21"/>
          <w:lang w:val="en"/>
        </w:rPr>
        <w:pict w14:anchorId="2FBD26CE">
          <v:rect id="_x0000_i1031" style="width:0;height:1.5pt" o:hralign="center" o:hrstd="t" o:hr="t" fillcolor="#a0a0a0" stroked="f"/>
        </w:pict>
      </w:r>
    </w:p>
    <w:p w14:paraId="37F0165B" w14:textId="77777777" w:rsidR="007C726B" w:rsidRDefault="007C726B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lastRenderedPageBreak/>
        <w:t>Ship-To Address Reminders</w:t>
      </w:r>
    </w:p>
    <w:p w14:paraId="109671AF" w14:textId="77777777" w:rsidR="007C726B" w:rsidRDefault="007C726B">
      <w:pPr>
        <w:pStyle w:val="NormalWeb"/>
        <w:rPr>
          <w:rFonts w:ascii="Segoe UI" w:hAnsi="Segoe UI" w:cs="Segoe UI"/>
          <w:sz w:val="21"/>
          <w:szCs w:val="21"/>
          <w:lang w:val="en"/>
        </w:rPr>
      </w:pPr>
      <w:r>
        <w:rPr>
          <w:rFonts w:ascii="Segoe UI" w:hAnsi="Segoe UI" w:cs="Segoe UI"/>
          <w:sz w:val="21"/>
          <w:szCs w:val="21"/>
          <w:lang w:val="en"/>
        </w:rPr>
        <w:t>Two flavors of receiving:</w:t>
      </w:r>
    </w:p>
    <w:p w14:paraId="76940B21" w14:textId="77777777" w:rsidR="007C726B" w:rsidRDefault="007C726B">
      <w:pPr>
        <w:numPr>
          <w:ilvl w:val="0"/>
          <w:numId w:val="12"/>
        </w:numPr>
        <w:spacing w:before="60" w:after="60"/>
        <w:rPr>
          <w:rFonts w:ascii="Segoe UI" w:eastAsia="Times New Roman" w:hAnsi="Segoe UI" w:cs="Segoe UI"/>
          <w:sz w:val="21"/>
          <w:szCs w:val="21"/>
          <w:lang w:val="en"/>
        </w:rPr>
      </w:pPr>
      <w:r>
        <w:rPr>
          <w:rStyle w:val="Strong"/>
          <w:rFonts w:ascii="Segoe UI" w:eastAsia="Times New Roman" w:hAnsi="Segoe UI" w:cs="Segoe UI"/>
          <w:sz w:val="21"/>
          <w:szCs w:val="21"/>
          <w:lang w:val="en"/>
        </w:rPr>
        <w:t>Ship To = Pharmacy</w:t>
      </w:r>
      <w:r>
        <w:rPr>
          <w:rFonts w:ascii="Segoe UI" w:eastAsia="Times New Roman" w:hAnsi="Segoe UI" w:cs="Segoe UI"/>
          <w:sz w:val="21"/>
          <w:szCs w:val="21"/>
          <w:lang w:val="en"/>
        </w:rPr>
        <w:t xml:space="preserve"> — box comes to [LOCATION]. Patient picks up (or is delivered from your store). Most common for compounds and refills.</w:t>
      </w:r>
    </w:p>
    <w:p w14:paraId="287BF8E9" w14:textId="77777777" w:rsidR="007C726B" w:rsidRDefault="007C726B">
      <w:pPr>
        <w:numPr>
          <w:ilvl w:val="0"/>
          <w:numId w:val="12"/>
        </w:numPr>
        <w:spacing w:before="60" w:after="60"/>
        <w:rPr>
          <w:rFonts w:ascii="Segoe UI" w:eastAsia="Times New Roman" w:hAnsi="Segoe UI" w:cs="Segoe UI"/>
          <w:sz w:val="21"/>
          <w:szCs w:val="21"/>
          <w:lang w:val="en"/>
        </w:rPr>
      </w:pPr>
      <w:r>
        <w:rPr>
          <w:rStyle w:val="Strong"/>
          <w:rFonts w:ascii="Segoe UI" w:eastAsia="Times New Roman" w:hAnsi="Segoe UI" w:cs="Segoe UI"/>
          <w:sz w:val="21"/>
          <w:szCs w:val="21"/>
          <w:lang w:val="en"/>
        </w:rPr>
        <w:t>Ship To = Patient</w:t>
      </w:r>
      <w:r>
        <w:rPr>
          <w:rFonts w:ascii="Segoe UI" w:eastAsia="Times New Roman" w:hAnsi="Segoe UI" w:cs="Segoe UI"/>
          <w:sz w:val="21"/>
          <w:szCs w:val="21"/>
          <w:lang w:val="en"/>
        </w:rPr>
        <w:t xml:space="preserve"> — box goes directly to the patient's home. [LOCATION] doesn't receive anything for these; they show up in your Transfers list for visibility but there's no receive step.</w:t>
      </w:r>
    </w:p>
    <w:p w14:paraId="3708C94E" w14:textId="77777777" w:rsidR="007C726B" w:rsidRDefault="007C726B">
      <w:pPr>
        <w:shd w:val="clear" w:color="auto" w:fill="ECFEFF"/>
        <w:divId w:val="1145508983"/>
        <w:rPr>
          <w:rFonts w:ascii="Segoe UI" w:eastAsia="Times New Roman" w:hAnsi="Segoe UI" w:cs="Segoe UI"/>
          <w:sz w:val="20"/>
          <w:szCs w:val="20"/>
          <w:lang w:val="en"/>
        </w:rPr>
      </w:pPr>
      <w:r>
        <w:rPr>
          <w:rFonts w:ascii="Segoe UI" w:eastAsia="Times New Roman" w:hAnsi="Segoe UI" w:cs="Segoe UI"/>
          <w:b/>
          <w:bCs/>
          <w:color w:val="0891B2"/>
          <w:sz w:val="20"/>
          <w:szCs w:val="20"/>
          <w:lang w:val="en"/>
        </w:rPr>
        <w:t>Temporary address on a Patient ship-to?</w:t>
      </w:r>
      <w:r>
        <w:rPr>
          <w:rFonts w:ascii="Segoe UI" w:eastAsia="Times New Roman" w:hAnsi="Segoe UI" w:cs="Segoe UI"/>
          <w:sz w:val="20"/>
          <w:szCs w:val="20"/>
          <w:lang w:val="en"/>
        </w:rPr>
        <w:t xml:space="preserve"> </w:t>
      </w:r>
      <w:r>
        <w:rPr>
          <w:rFonts w:ascii="Segoe UI" w:eastAsia="Times New Roman" w:hAnsi="Segoe UI" w:cs="Segoe UI"/>
          <w:sz w:val="20"/>
          <w:szCs w:val="20"/>
          <w:lang w:val="en"/>
        </w:rPr>
        <w:t>If the patient set a temporary address (vacation, snowbird), you'll see a warning banner on the transfer telling you NOT to update the patient's permanent record. Just fulfill this one at the temp address and leave the permanent record alone.</w:t>
      </w:r>
    </w:p>
    <w:p w14:paraId="671F73D3" w14:textId="77777777" w:rsidR="007C726B" w:rsidRDefault="007C726B">
      <w:pPr>
        <w:spacing w:before="360" w:after="360"/>
        <w:rPr>
          <w:rFonts w:ascii="Segoe UI" w:eastAsia="Times New Roman" w:hAnsi="Segoe UI" w:cs="Segoe UI"/>
          <w:sz w:val="21"/>
          <w:szCs w:val="21"/>
          <w:lang w:val="en"/>
        </w:rPr>
      </w:pPr>
      <w:r>
        <w:rPr>
          <w:rFonts w:ascii="Segoe UI" w:eastAsia="Times New Roman" w:hAnsi="Segoe UI" w:cs="Segoe UI"/>
          <w:sz w:val="21"/>
          <w:szCs w:val="21"/>
          <w:lang w:val="en"/>
        </w:rPr>
        <w:pict w14:anchorId="06866CE7">
          <v:rect id="_x0000_i1032" style="width:0;height:1.5pt" o:hralign="center" o:hrstd="t" o:hr="t" fillcolor="#a0a0a0" stroked="f"/>
        </w:pict>
      </w:r>
    </w:p>
    <w:p w14:paraId="3CAB5239" w14:textId="77777777" w:rsidR="007C726B" w:rsidRDefault="007C726B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Things NOT To Do</w:t>
      </w:r>
    </w:p>
    <w:p w14:paraId="137E361E" w14:textId="77777777" w:rsidR="007C726B" w:rsidRDefault="007C726B">
      <w:pPr>
        <w:shd w:val="clear" w:color="auto" w:fill="FEF2F2"/>
        <w:divId w:val="661088091"/>
        <w:rPr>
          <w:rFonts w:ascii="Segoe UI" w:eastAsia="Times New Roman" w:hAnsi="Segoe UI" w:cs="Segoe UI"/>
          <w:sz w:val="20"/>
          <w:szCs w:val="20"/>
          <w:lang w:val="en"/>
        </w:rPr>
      </w:pPr>
      <w:r>
        <w:rPr>
          <w:rFonts w:ascii="Segoe UI Emoji" w:eastAsia="Times New Roman" w:hAnsi="Segoe UI Emoji" w:cs="Segoe UI Emoji"/>
          <w:b/>
          <w:bCs/>
          <w:color w:val="DC2626"/>
          <w:sz w:val="20"/>
          <w:szCs w:val="20"/>
          <w:lang w:val="en"/>
        </w:rPr>
        <w:t>❌</w:t>
      </w:r>
      <w:r>
        <w:rPr>
          <w:rFonts w:ascii="Segoe UI" w:eastAsia="Times New Roman" w:hAnsi="Segoe UI" w:cs="Segoe UI"/>
          <w:b/>
          <w:bCs/>
          <w:color w:val="DC2626"/>
          <w:sz w:val="20"/>
          <w:szCs w:val="20"/>
          <w:lang w:val="en"/>
        </w:rPr>
        <w:t xml:space="preserve"> Do not enter a refill as a new transfer.</w:t>
      </w:r>
      <w:r>
        <w:rPr>
          <w:rFonts w:ascii="Segoe UI" w:eastAsia="Times New Roman" w:hAnsi="Segoe UI" w:cs="Segoe UI"/>
          <w:sz w:val="20"/>
          <w:szCs w:val="20"/>
          <w:lang w:val="en"/>
        </w:rPr>
        <w:t xml:space="preserve"> Always use </w:t>
      </w:r>
      <w:r>
        <w:rPr>
          <w:rFonts w:ascii="Segoe UI" w:eastAsia="Times New Roman" w:hAnsi="Segoe UI" w:cs="Segoe UI"/>
          <w:b/>
          <w:bCs/>
          <w:color w:val="DC2626"/>
          <w:sz w:val="20"/>
          <w:szCs w:val="20"/>
          <w:lang w:val="en"/>
        </w:rPr>
        <w:t>+ Refill</w:t>
      </w:r>
      <w:r>
        <w:rPr>
          <w:rFonts w:ascii="Segoe UI" w:eastAsia="Times New Roman" w:hAnsi="Segoe UI" w:cs="Segoe UI"/>
          <w:sz w:val="20"/>
          <w:szCs w:val="20"/>
          <w:lang w:val="en"/>
        </w:rPr>
        <w:t xml:space="preserve"> and search for the original. Entering it as +New Transfer breaks the Rx History chain and creates a duplicate patient record for the fill pharmacy to clean up.</w:t>
      </w:r>
    </w:p>
    <w:p w14:paraId="6BEED578" w14:textId="77777777" w:rsidR="007C726B" w:rsidRDefault="007C726B">
      <w:pPr>
        <w:shd w:val="clear" w:color="auto" w:fill="FEF2F2"/>
        <w:divId w:val="914897413"/>
        <w:rPr>
          <w:rFonts w:ascii="Segoe UI" w:eastAsia="Times New Roman" w:hAnsi="Segoe UI" w:cs="Segoe UI"/>
          <w:sz w:val="20"/>
          <w:szCs w:val="20"/>
          <w:lang w:val="en"/>
        </w:rPr>
      </w:pPr>
      <w:r>
        <w:rPr>
          <w:rFonts w:ascii="Segoe UI Emoji" w:eastAsia="Times New Roman" w:hAnsi="Segoe UI Emoji" w:cs="Segoe UI Emoji"/>
          <w:b/>
          <w:bCs/>
          <w:color w:val="DC2626"/>
          <w:sz w:val="20"/>
          <w:szCs w:val="20"/>
          <w:lang w:val="en"/>
        </w:rPr>
        <w:t>❌</w:t>
      </w:r>
      <w:r>
        <w:rPr>
          <w:rFonts w:ascii="Segoe UI" w:eastAsia="Times New Roman" w:hAnsi="Segoe UI" w:cs="Segoe UI"/>
          <w:b/>
          <w:bCs/>
          <w:color w:val="DC2626"/>
          <w:sz w:val="20"/>
          <w:szCs w:val="20"/>
          <w:lang w:val="en"/>
        </w:rPr>
        <w:t xml:space="preserve"> Do not mark a bulk shipment fully received if any scripts are missing.</w:t>
      </w:r>
      <w:r>
        <w:rPr>
          <w:rFonts w:ascii="Segoe UI" w:eastAsia="Times New Roman" w:hAnsi="Segoe UI" w:cs="Segoe UI"/>
          <w:sz w:val="20"/>
          <w:szCs w:val="20"/>
          <w:lang w:val="en"/>
        </w:rPr>
        <w:t xml:space="preserve"> Use </w:t>
      </w:r>
      <w:r>
        <w:rPr>
          <w:rFonts w:ascii="Segoe UI" w:eastAsia="Times New Roman" w:hAnsi="Segoe UI" w:cs="Segoe UI"/>
          <w:b/>
          <w:bCs/>
          <w:color w:val="DC2626"/>
          <w:sz w:val="20"/>
          <w:szCs w:val="20"/>
          <w:lang w:val="en"/>
        </w:rPr>
        <w:t>Receive Partial</w:t>
      </w:r>
      <w:r>
        <w:rPr>
          <w:rFonts w:ascii="Segoe UI" w:eastAsia="Times New Roman" w:hAnsi="Segoe UI" w:cs="Segoe UI"/>
          <w:sz w:val="20"/>
          <w:szCs w:val="20"/>
          <w:lang w:val="en"/>
        </w:rPr>
        <w:t xml:space="preserve"> and only check what you actually have. Otherwise the missing ones are lost — the app thinks they arrived and the fill pharmacy has no reason to look.</w:t>
      </w:r>
    </w:p>
    <w:p w14:paraId="44803BC1" w14:textId="77777777" w:rsidR="007C726B" w:rsidRDefault="007C726B">
      <w:pPr>
        <w:shd w:val="clear" w:color="auto" w:fill="FEF2F2"/>
        <w:divId w:val="1696420210"/>
        <w:rPr>
          <w:rFonts w:ascii="Segoe UI" w:eastAsia="Times New Roman" w:hAnsi="Segoe UI" w:cs="Segoe UI"/>
          <w:sz w:val="20"/>
          <w:szCs w:val="20"/>
          <w:lang w:val="en"/>
        </w:rPr>
      </w:pPr>
      <w:r>
        <w:rPr>
          <w:rFonts w:ascii="Segoe UI Emoji" w:eastAsia="Times New Roman" w:hAnsi="Segoe UI Emoji" w:cs="Segoe UI Emoji"/>
          <w:b/>
          <w:bCs/>
          <w:color w:val="DC2626"/>
          <w:sz w:val="20"/>
          <w:szCs w:val="20"/>
          <w:lang w:val="en"/>
        </w:rPr>
        <w:t>❌</w:t>
      </w:r>
      <w:r>
        <w:rPr>
          <w:rFonts w:ascii="Segoe UI" w:eastAsia="Times New Roman" w:hAnsi="Segoe UI" w:cs="Segoe UI"/>
          <w:b/>
          <w:bCs/>
          <w:color w:val="DC2626"/>
          <w:sz w:val="20"/>
          <w:szCs w:val="20"/>
          <w:lang w:val="en"/>
        </w:rPr>
        <w:t xml:space="preserve"> Do not close out a non-transfer pickup order until the patient actually picks it up.</w:t>
      </w:r>
      <w:r>
        <w:rPr>
          <w:rFonts w:ascii="Segoe UI" w:eastAsia="Times New Roman" w:hAnsi="Segoe UI" w:cs="Segoe UI"/>
          <w:sz w:val="20"/>
          <w:szCs w:val="20"/>
          <w:lang w:val="en"/>
        </w:rPr>
        <w:t xml:space="preserve"> Keep it in your queue so you don't forget it's waiting on the shelf. Use the Mark Picked Up button + signature capture when the patient walks in.</w:t>
      </w:r>
    </w:p>
    <w:p w14:paraId="068128F8" w14:textId="77777777" w:rsidR="007C726B" w:rsidRDefault="007C726B">
      <w:pPr>
        <w:spacing w:before="360" w:after="360"/>
        <w:rPr>
          <w:rFonts w:ascii="Segoe UI" w:eastAsia="Times New Roman" w:hAnsi="Segoe UI" w:cs="Segoe UI"/>
          <w:sz w:val="21"/>
          <w:szCs w:val="21"/>
          <w:lang w:val="en"/>
        </w:rPr>
      </w:pPr>
      <w:r>
        <w:rPr>
          <w:rFonts w:ascii="Segoe UI" w:eastAsia="Times New Roman" w:hAnsi="Segoe UI" w:cs="Segoe UI"/>
          <w:sz w:val="21"/>
          <w:szCs w:val="21"/>
          <w:lang w:val="en"/>
        </w:rPr>
        <w:pict w14:anchorId="6E0C9901">
          <v:rect id="_x0000_i1033" style="width:0;height:1.5pt" o:hralign="center" o:hrstd="t" o:hr="t" fillcolor="#a0a0a0" stroked="f"/>
        </w:pict>
      </w:r>
    </w:p>
    <w:p w14:paraId="240D5B02" w14:textId="77777777" w:rsidR="007C726B" w:rsidRDefault="007C726B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Who to Ask for Help</w:t>
      </w:r>
    </w:p>
    <w:p w14:paraId="2F6915F2" w14:textId="77777777" w:rsidR="007C726B" w:rsidRDefault="007C726B">
      <w:pPr>
        <w:numPr>
          <w:ilvl w:val="0"/>
          <w:numId w:val="13"/>
        </w:numPr>
        <w:spacing w:before="60" w:after="60"/>
        <w:rPr>
          <w:rFonts w:ascii="Segoe UI" w:eastAsia="Times New Roman" w:hAnsi="Segoe UI" w:cs="Segoe UI"/>
          <w:sz w:val="21"/>
          <w:szCs w:val="21"/>
          <w:lang w:val="en"/>
        </w:rPr>
      </w:pPr>
      <w:r>
        <w:rPr>
          <w:rStyle w:val="Strong"/>
          <w:rFonts w:ascii="Segoe UI" w:eastAsia="Times New Roman" w:hAnsi="Segoe UI" w:cs="Segoe UI"/>
          <w:sz w:val="21"/>
          <w:szCs w:val="21"/>
          <w:lang w:val="en"/>
        </w:rPr>
        <w:t>App issue / bug / feature request:</w:t>
      </w:r>
      <w:r>
        <w:rPr>
          <w:rFonts w:ascii="Segoe UI" w:eastAsia="Times New Roman" w:hAnsi="Segoe UI" w:cs="Segoe UI"/>
          <w:sz w:val="21"/>
          <w:szCs w:val="21"/>
          <w:lang w:val="en"/>
        </w:rPr>
        <w:t xml:space="preserve"> Ashley Brown — </w:t>
      </w:r>
      <w:r>
        <w:rPr>
          <w:rStyle w:val="HTMLCode"/>
          <w:lang w:val="en"/>
        </w:rPr>
        <w:t>abrown@pharmacyinnovations.net</w:t>
      </w:r>
    </w:p>
    <w:p w14:paraId="6D7BC3EC" w14:textId="77777777" w:rsidR="007C726B" w:rsidRDefault="007C726B">
      <w:pPr>
        <w:numPr>
          <w:ilvl w:val="0"/>
          <w:numId w:val="13"/>
        </w:numPr>
        <w:spacing w:before="60" w:after="60"/>
        <w:rPr>
          <w:rFonts w:ascii="Segoe UI" w:eastAsia="Times New Roman" w:hAnsi="Segoe UI" w:cs="Segoe UI"/>
          <w:sz w:val="21"/>
          <w:szCs w:val="21"/>
          <w:lang w:val="en"/>
        </w:rPr>
      </w:pPr>
      <w:r>
        <w:rPr>
          <w:rStyle w:val="Strong"/>
          <w:rFonts w:ascii="Segoe UI" w:eastAsia="Times New Roman" w:hAnsi="Segoe UI" w:cs="Segoe UI"/>
          <w:sz w:val="21"/>
          <w:szCs w:val="21"/>
          <w:lang w:val="en"/>
        </w:rPr>
        <w:t>Can't sign in / wrong location assigned:</w:t>
      </w:r>
      <w:r>
        <w:rPr>
          <w:rFonts w:ascii="Segoe UI" w:eastAsia="Times New Roman" w:hAnsi="Segoe UI" w:cs="Segoe UI"/>
          <w:sz w:val="21"/>
          <w:szCs w:val="21"/>
          <w:lang w:val="en"/>
        </w:rPr>
        <w:t xml:space="preserve"> Ashley Brown</w:t>
      </w:r>
    </w:p>
    <w:p w14:paraId="40181ADD" w14:textId="77777777" w:rsidR="007C726B" w:rsidRDefault="007C726B">
      <w:pPr>
        <w:numPr>
          <w:ilvl w:val="0"/>
          <w:numId w:val="13"/>
        </w:numPr>
        <w:spacing w:before="60" w:after="60"/>
        <w:rPr>
          <w:rFonts w:ascii="Segoe UI" w:eastAsia="Times New Roman" w:hAnsi="Segoe UI" w:cs="Segoe UI"/>
          <w:sz w:val="21"/>
          <w:szCs w:val="21"/>
          <w:lang w:val="en"/>
        </w:rPr>
      </w:pPr>
      <w:r>
        <w:rPr>
          <w:rStyle w:val="Strong"/>
          <w:rFonts w:ascii="Segoe UI" w:eastAsia="Times New Roman" w:hAnsi="Segoe UI" w:cs="Segoe UI"/>
          <w:sz w:val="21"/>
          <w:szCs w:val="21"/>
          <w:lang w:val="en"/>
        </w:rPr>
        <w:t>Question about a specific transfer:</w:t>
      </w:r>
      <w:r>
        <w:rPr>
          <w:rFonts w:ascii="Segoe UI" w:eastAsia="Times New Roman" w:hAnsi="Segoe UI" w:cs="Segoe UI"/>
          <w:sz w:val="21"/>
          <w:szCs w:val="21"/>
          <w:lang w:val="en"/>
        </w:rPr>
        <w:t xml:space="preserve"> use the </w:t>
      </w:r>
      <w:r>
        <w:rPr>
          <w:rStyle w:val="Strong"/>
          <w:rFonts w:ascii="Segoe UI Emoji" w:eastAsia="Times New Roman" w:hAnsi="Segoe UI Emoji" w:cs="Segoe UI Emoji"/>
          <w:sz w:val="21"/>
          <w:szCs w:val="21"/>
          <w:lang w:val="en"/>
        </w:rPr>
        <w:t>❓</w:t>
      </w:r>
      <w:r>
        <w:rPr>
          <w:rStyle w:val="Strong"/>
          <w:rFonts w:ascii="Segoe UI" w:eastAsia="Times New Roman" w:hAnsi="Segoe UI" w:cs="Segoe UI"/>
          <w:sz w:val="21"/>
          <w:szCs w:val="21"/>
          <w:lang w:val="en"/>
        </w:rPr>
        <w:t xml:space="preserve"> Ask question</w:t>
      </w:r>
      <w:r>
        <w:rPr>
          <w:rFonts w:ascii="Segoe UI" w:eastAsia="Times New Roman" w:hAnsi="Segoe UI" w:cs="Segoe UI"/>
          <w:sz w:val="21"/>
          <w:szCs w:val="21"/>
          <w:lang w:val="en"/>
        </w:rPr>
        <w:t xml:space="preserve"> button on the transfer — routes to the right pharmacy's Teams chat automatically</w:t>
      </w:r>
    </w:p>
    <w:p w14:paraId="77CB59F0" w14:textId="77777777" w:rsidR="007C726B" w:rsidRDefault="007C726B">
      <w:pPr>
        <w:spacing w:before="360" w:after="360"/>
        <w:rPr>
          <w:rFonts w:ascii="Segoe UI" w:eastAsia="Times New Roman" w:hAnsi="Segoe UI" w:cs="Segoe UI"/>
          <w:sz w:val="21"/>
          <w:szCs w:val="21"/>
          <w:lang w:val="en"/>
        </w:rPr>
      </w:pPr>
      <w:r>
        <w:rPr>
          <w:rFonts w:ascii="Segoe UI" w:eastAsia="Times New Roman" w:hAnsi="Segoe UI" w:cs="Segoe UI"/>
          <w:sz w:val="21"/>
          <w:szCs w:val="21"/>
          <w:lang w:val="en"/>
        </w:rPr>
        <w:pict w14:anchorId="7456B951">
          <v:rect id="_x0000_i1034" style="width:0;height:1.5pt" o:hralign="center" o:hrstd="t" o:hr="t" fillcolor="#a0a0a0" stroked="f"/>
        </w:pict>
      </w:r>
    </w:p>
    <w:p w14:paraId="4F463B3B" w14:textId="77777777" w:rsidR="007C726B" w:rsidRDefault="007C726B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What to Read Next</w:t>
      </w:r>
    </w:p>
    <w:p w14:paraId="545B27C4" w14:textId="77777777" w:rsidR="007C726B" w:rsidRDefault="007C726B">
      <w:pPr>
        <w:numPr>
          <w:ilvl w:val="0"/>
          <w:numId w:val="14"/>
        </w:numPr>
        <w:spacing w:before="60" w:after="60"/>
        <w:rPr>
          <w:rFonts w:ascii="Segoe UI" w:eastAsia="Times New Roman" w:hAnsi="Segoe UI" w:cs="Segoe UI"/>
          <w:sz w:val="21"/>
          <w:szCs w:val="21"/>
          <w:lang w:val="en"/>
        </w:rPr>
      </w:pPr>
      <w:r>
        <w:rPr>
          <w:rFonts w:ascii="Segoe UI" w:eastAsia="Times New Roman" w:hAnsi="Segoe UI" w:cs="Segoe UI"/>
          <w:sz w:val="21"/>
          <w:szCs w:val="21"/>
          <w:lang w:val="en"/>
        </w:rPr>
        <w:t xml:space="preserve">Click </w:t>
      </w:r>
      <w:r>
        <w:rPr>
          <w:rStyle w:val="Strong"/>
          <w:rFonts w:ascii="Segoe UI Emoji" w:eastAsia="Times New Roman" w:hAnsi="Segoe UI Emoji" w:cs="Segoe UI Emoji"/>
          <w:sz w:val="21"/>
          <w:szCs w:val="21"/>
          <w:lang w:val="en"/>
        </w:rPr>
        <w:t>📖</w:t>
      </w:r>
      <w:r>
        <w:rPr>
          <w:rStyle w:val="Strong"/>
          <w:rFonts w:ascii="Segoe UI" w:eastAsia="Times New Roman" w:hAnsi="Segoe UI" w:cs="Segoe UI"/>
          <w:sz w:val="21"/>
          <w:szCs w:val="21"/>
          <w:lang w:val="en"/>
        </w:rPr>
        <w:t xml:space="preserve"> Help</w:t>
      </w:r>
      <w:r>
        <w:rPr>
          <w:rFonts w:ascii="Segoe UI" w:eastAsia="Times New Roman" w:hAnsi="Segoe UI" w:cs="Segoe UI"/>
          <w:sz w:val="21"/>
          <w:szCs w:val="21"/>
          <w:lang w:val="en"/>
        </w:rPr>
        <w:t xml:space="preserve"> in the app navbar — full step-by-step for every feature, printable as PDF</w:t>
      </w:r>
    </w:p>
    <w:p w14:paraId="4811622B" w14:textId="77777777" w:rsidR="007C726B" w:rsidRDefault="007C726B">
      <w:pPr>
        <w:numPr>
          <w:ilvl w:val="0"/>
          <w:numId w:val="14"/>
        </w:numPr>
        <w:spacing w:before="60" w:after="60"/>
        <w:rPr>
          <w:rFonts w:ascii="Segoe UI" w:eastAsia="Times New Roman" w:hAnsi="Segoe UI" w:cs="Segoe UI"/>
          <w:sz w:val="21"/>
          <w:szCs w:val="21"/>
          <w:lang w:val="en"/>
        </w:rPr>
      </w:pPr>
      <w:r>
        <w:rPr>
          <w:rFonts w:ascii="Segoe UI" w:eastAsia="Times New Roman" w:hAnsi="Segoe UI" w:cs="Segoe UI"/>
          <w:sz w:val="21"/>
          <w:szCs w:val="21"/>
          <w:lang w:val="en"/>
        </w:rPr>
        <w:lastRenderedPageBreak/>
        <w:t xml:space="preserve">The </w:t>
      </w:r>
      <w:r>
        <w:rPr>
          <w:rStyle w:val="Strong"/>
          <w:rFonts w:ascii="Segoe UI Emoji" w:eastAsia="Times New Roman" w:hAnsi="Segoe UI Emoji" w:cs="Segoe UI Emoji"/>
          <w:sz w:val="21"/>
          <w:szCs w:val="21"/>
          <w:lang w:val="en"/>
        </w:rPr>
        <w:t>🆕</w:t>
      </w:r>
      <w:r>
        <w:rPr>
          <w:rStyle w:val="Strong"/>
          <w:rFonts w:ascii="Segoe UI" w:eastAsia="Times New Roman" w:hAnsi="Segoe UI" w:cs="Segoe UI"/>
          <w:sz w:val="21"/>
          <w:szCs w:val="21"/>
          <w:lang w:val="en"/>
        </w:rPr>
        <w:t xml:space="preserve"> What's New (August 2026)</w:t>
      </w:r>
      <w:r>
        <w:rPr>
          <w:rFonts w:ascii="Segoe UI" w:eastAsia="Times New Roman" w:hAnsi="Segoe UI" w:cs="Segoe UI"/>
          <w:sz w:val="21"/>
          <w:szCs w:val="21"/>
          <w:lang w:val="en"/>
        </w:rPr>
        <w:t xml:space="preserve"> </w:t>
      </w:r>
      <w:r>
        <w:rPr>
          <w:rFonts w:ascii="Segoe UI" w:eastAsia="Times New Roman" w:hAnsi="Segoe UI" w:cs="Segoe UI"/>
          <w:sz w:val="21"/>
          <w:szCs w:val="21"/>
          <w:lang w:val="en"/>
        </w:rPr>
        <w:t>section at the top of Help covers the newest changes, including the partial-receive flow and the × Reship missing button</w:t>
      </w:r>
    </w:p>
    <w:p w14:paraId="5DEFEEE6" w14:textId="77777777" w:rsidR="007C726B" w:rsidRDefault="007C726B">
      <w:pPr>
        <w:numPr>
          <w:ilvl w:val="0"/>
          <w:numId w:val="14"/>
        </w:numPr>
        <w:spacing w:before="60" w:after="60"/>
        <w:rPr>
          <w:rFonts w:ascii="Segoe UI" w:eastAsia="Times New Roman" w:hAnsi="Segoe UI" w:cs="Segoe UI"/>
          <w:sz w:val="21"/>
          <w:szCs w:val="21"/>
          <w:lang w:val="en"/>
        </w:rPr>
      </w:pPr>
      <w:r>
        <w:rPr>
          <w:rFonts w:ascii="Segoe UI" w:eastAsia="Times New Roman" w:hAnsi="Segoe UI" w:cs="Segoe UI"/>
          <w:sz w:val="21"/>
          <w:szCs w:val="21"/>
          <w:lang w:val="en"/>
        </w:rPr>
        <w:t xml:space="preserve">The </w:t>
      </w:r>
      <w:r>
        <w:rPr>
          <w:rStyle w:val="Strong"/>
          <w:rFonts w:ascii="Segoe UI Symbol" w:eastAsia="Times New Roman" w:hAnsi="Segoe UI Symbol" w:cs="Segoe UI Symbol"/>
          <w:sz w:val="21"/>
          <w:szCs w:val="21"/>
          <w:lang w:val="en"/>
        </w:rPr>
        <w:t>❄</w:t>
      </w:r>
      <w:r>
        <w:rPr>
          <w:rStyle w:val="Strong"/>
          <w:rFonts w:ascii="Segoe UI" w:eastAsia="Times New Roman" w:hAnsi="Segoe UI" w:cs="Segoe UI"/>
          <w:sz w:val="21"/>
          <w:szCs w:val="21"/>
          <w:lang w:val="en"/>
        </w:rPr>
        <w:t xml:space="preserve"> USP Overnight Shipping Policy</w:t>
      </w:r>
      <w:r>
        <w:rPr>
          <w:rFonts w:ascii="Segoe UI" w:eastAsia="Times New Roman" w:hAnsi="Segoe UI" w:cs="Segoe UI"/>
          <w:sz w:val="21"/>
          <w:szCs w:val="21"/>
          <w:lang w:val="en"/>
        </w:rPr>
        <w:t xml:space="preserve"> section is worth a read if [LOCATION] handles any sterile compounds (Tacrolimus/Cyclosporine ophth, oil-based injections, etc.)</w:t>
      </w:r>
    </w:p>
    <w:sectPr w:rsidR="007C72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D3525"/>
    <w:multiLevelType w:val="multilevel"/>
    <w:tmpl w:val="13142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E6697C"/>
    <w:multiLevelType w:val="multilevel"/>
    <w:tmpl w:val="15105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1C0CE4"/>
    <w:multiLevelType w:val="multilevel"/>
    <w:tmpl w:val="60F27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7E3D42"/>
    <w:multiLevelType w:val="multilevel"/>
    <w:tmpl w:val="B8647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C83126"/>
    <w:multiLevelType w:val="multilevel"/>
    <w:tmpl w:val="574C8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0687734"/>
    <w:multiLevelType w:val="multilevel"/>
    <w:tmpl w:val="93D4C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56371A"/>
    <w:multiLevelType w:val="multilevel"/>
    <w:tmpl w:val="4F24A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EC4EDF"/>
    <w:multiLevelType w:val="multilevel"/>
    <w:tmpl w:val="13D29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541217B"/>
    <w:multiLevelType w:val="multilevel"/>
    <w:tmpl w:val="38463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402237"/>
    <w:multiLevelType w:val="multilevel"/>
    <w:tmpl w:val="30ACA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46A3597"/>
    <w:multiLevelType w:val="multilevel"/>
    <w:tmpl w:val="30AC9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4A6E9D"/>
    <w:multiLevelType w:val="multilevel"/>
    <w:tmpl w:val="A7108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B4E1BB3"/>
    <w:multiLevelType w:val="multilevel"/>
    <w:tmpl w:val="8C506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90D5D21"/>
    <w:multiLevelType w:val="multilevel"/>
    <w:tmpl w:val="16C00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84846407">
    <w:abstractNumId w:val="9"/>
  </w:num>
  <w:num w:numId="2" w16cid:durableId="593974436">
    <w:abstractNumId w:val="0"/>
  </w:num>
  <w:num w:numId="3" w16cid:durableId="1278364824">
    <w:abstractNumId w:val="13"/>
  </w:num>
  <w:num w:numId="4" w16cid:durableId="1704207316">
    <w:abstractNumId w:val="4"/>
  </w:num>
  <w:num w:numId="5" w16cid:durableId="190340674">
    <w:abstractNumId w:val="8"/>
  </w:num>
  <w:num w:numId="6" w16cid:durableId="1434740452">
    <w:abstractNumId w:val="12"/>
  </w:num>
  <w:num w:numId="7" w16cid:durableId="1643539182">
    <w:abstractNumId w:val="2"/>
  </w:num>
  <w:num w:numId="8" w16cid:durableId="610404877">
    <w:abstractNumId w:val="1"/>
  </w:num>
  <w:num w:numId="9" w16cid:durableId="475220551">
    <w:abstractNumId w:val="7"/>
  </w:num>
  <w:num w:numId="10" w16cid:durableId="743642670">
    <w:abstractNumId w:val="11"/>
  </w:num>
  <w:num w:numId="11" w16cid:durableId="476150795">
    <w:abstractNumId w:val="10"/>
  </w:num>
  <w:num w:numId="12" w16cid:durableId="1234388968">
    <w:abstractNumId w:val="3"/>
  </w:num>
  <w:num w:numId="13" w16cid:durableId="576476382">
    <w:abstractNumId w:val="6"/>
  </w:num>
  <w:num w:numId="14" w16cid:durableId="149764600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3E5"/>
    <w:rsid w:val="007C726B"/>
    <w:rsid w:val="009D43E5"/>
    <w:rsid w:val="00AD3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DF44419"/>
  <w15:chartTrackingRefBased/>
  <w15:docId w15:val="{3BA959FB-2A46-431D-AE12-7B952E07F9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60"/>
      <w:outlineLvl w:val="0"/>
    </w:pPr>
    <w:rPr>
      <w:b/>
      <w:bCs/>
      <w:kern w:val="36"/>
      <w:sz w:val="42"/>
      <w:szCs w:val="42"/>
    </w:rPr>
  </w:style>
  <w:style w:type="paragraph" w:styleId="Heading2">
    <w:name w:val="heading 2"/>
    <w:basedOn w:val="Normal"/>
    <w:link w:val="Heading2Char"/>
    <w:uiPriority w:val="9"/>
    <w:qFormat/>
    <w:pPr>
      <w:keepNext/>
      <w:spacing w:before="480" w:after="180"/>
      <w:outlineLvl w:val="1"/>
    </w:pPr>
    <w:rPr>
      <w:b/>
      <w:bCs/>
      <w:sz w:val="30"/>
      <w:szCs w:val="30"/>
    </w:rPr>
  </w:style>
  <w:style w:type="paragraph" w:styleId="Heading3">
    <w:name w:val="heading 3"/>
    <w:basedOn w:val="Normal"/>
    <w:link w:val="Heading3Char"/>
    <w:uiPriority w:val="9"/>
    <w:qFormat/>
    <w:pPr>
      <w:keepNext/>
      <w:spacing w:before="300" w:after="120"/>
      <w:outlineLvl w:val="2"/>
    </w:pPr>
    <w:rPr>
      <w:b/>
      <w:bCs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18"/>
      <w:szCs w:val="18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customStyle="1" w:styleId="msonormal0">
    <w:name w:val="msonormal"/>
    <w:basedOn w:val="Normal"/>
    <w:pPr>
      <w:spacing w:before="120" w:after="120"/>
    </w:pPr>
  </w:style>
  <w:style w:type="paragraph" w:styleId="NormalWeb">
    <w:name w:val="Normal (Web)"/>
    <w:basedOn w:val="Normal"/>
    <w:uiPriority w:val="99"/>
    <w:semiHidden/>
    <w:unhideWhenUsed/>
    <w:pPr>
      <w:spacing w:before="120" w:after="120"/>
    </w:pPr>
  </w:style>
  <w:style w:type="paragraph" w:customStyle="1" w:styleId="tip">
    <w:name w:val="tip"/>
    <w:basedOn w:val="Normal"/>
    <w:pPr>
      <w:pBdr>
        <w:left w:val="single" w:sz="24" w:space="9" w:color="0891B2"/>
      </w:pBdr>
      <w:shd w:val="clear" w:color="auto" w:fill="ECFEFF"/>
      <w:spacing w:before="150" w:after="150"/>
    </w:pPr>
    <w:rPr>
      <w:sz w:val="20"/>
      <w:szCs w:val="20"/>
    </w:rPr>
  </w:style>
  <w:style w:type="paragraph" w:customStyle="1" w:styleId="note">
    <w:name w:val="note"/>
    <w:basedOn w:val="Normal"/>
    <w:pPr>
      <w:pBdr>
        <w:left w:val="single" w:sz="24" w:space="9" w:color="D97706"/>
      </w:pBdr>
      <w:shd w:val="clear" w:color="auto" w:fill="FFFBEB"/>
      <w:spacing w:before="150" w:after="150"/>
    </w:pPr>
    <w:rPr>
      <w:sz w:val="20"/>
      <w:szCs w:val="20"/>
    </w:rPr>
  </w:style>
  <w:style w:type="paragraph" w:customStyle="1" w:styleId="warn">
    <w:name w:val="warn"/>
    <w:basedOn w:val="Normal"/>
    <w:pPr>
      <w:pBdr>
        <w:left w:val="single" w:sz="24" w:space="9" w:color="DC2626"/>
      </w:pBdr>
      <w:shd w:val="clear" w:color="auto" w:fill="FEF2F2"/>
      <w:spacing w:before="150" w:after="150"/>
    </w:pPr>
    <w:rPr>
      <w:sz w:val="20"/>
      <w:szCs w:val="20"/>
    </w:rPr>
  </w:style>
  <w:style w:type="paragraph" w:customStyle="1" w:styleId="url">
    <w:name w:val="url"/>
    <w:basedOn w:val="Normal"/>
    <w:pPr>
      <w:wordWrap w:val="0"/>
      <w:spacing w:before="100" w:beforeAutospacing="1" w:after="100" w:afterAutospacing="1"/>
    </w:pPr>
    <w:rPr>
      <w:rFonts w:ascii="Consolas" w:hAnsi="Consolas"/>
      <w:sz w:val="20"/>
      <w:szCs w:val="20"/>
    </w:rPr>
  </w:style>
  <w:style w:type="character" w:customStyle="1" w:styleId="url1">
    <w:name w:val="url1"/>
    <w:basedOn w:val="DefaultParagraphFont"/>
    <w:rPr>
      <w:rFonts w:ascii="Consolas" w:hAnsi="Consolas" w:hint="default"/>
      <w:sz w:val="20"/>
      <w:szCs w:val="20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1088091">
      <w:marLeft w:val="0"/>
      <w:marRight w:val="0"/>
      <w:marTop w:val="150"/>
      <w:marBottom w:val="150"/>
      <w:divBdr>
        <w:top w:val="none" w:sz="0" w:space="0" w:color="auto"/>
        <w:left w:val="single" w:sz="24" w:space="9" w:color="DC2626"/>
        <w:bottom w:val="none" w:sz="0" w:space="0" w:color="auto"/>
        <w:right w:val="none" w:sz="0" w:space="0" w:color="auto"/>
      </w:divBdr>
    </w:div>
    <w:div w:id="848833284">
      <w:marLeft w:val="0"/>
      <w:marRight w:val="0"/>
      <w:marTop w:val="150"/>
      <w:marBottom w:val="150"/>
      <w:divBdr>
        <w:top w:val="none" w:sz="0" w:space="0" w:color="auto"/>
        <w:left w:val="single" w:sz="24" w:space="9" w:color="DC2626"/>
        <w:bottom w:val="none" w:sz="0" w:space="0" w:color="auto"/>
        <w:right w:val="none" w:sz="0" w:space="0" w:color="auto"/>
      </w:divBdr>
    </w:div>
    <w:div w:id="914897413">
      <w:marLeft w:val="0"/>
      <w:marRight w:val="0"/>
      <w:marTop w:val="150"/>
      <w:marBottom w:val="150"/>
      <w:divBdr>
        <w:top w:val="none" w:sz="0" w:space="0" w:color="auto"/>
        <w:left w:val="single" w:sz="24" w:space="9" w:color="DC2626"/>
        <w:bottom w:val="none" w:sz="0" w:space="0" w:color="auto"/>
        <w:right w:val="none" w:sz="0" w:space="0" w:color="auto"/>
      </w:divBdr>
    </w:div>
    <w:div w:id="1145508983">
      <w:marLeft w:val="0"/>
      <w:marRight w:val="0"/>
      <w:marTop w:val="150"/>
      <w:marBottom w:val="150"/>
      <w:divBdr>
        <w:top w:val="none" w:sz="0" w:space="0" w:color="auto"/>
        <w:left w:val="single" w:sz="24" w:space="9" w:color="0891B2"/>
        <w:bottom w:val="none" w:sz="0" w:space="0" w:color="auto"/>
        <w:right w:val="none" w:sz="0" w:space="0" w:color="auto"/>
      </w:divBdr>
    </w:div>
    <w:div w:id="1347950028">
      <w:marLeft w:val="0"/>
      <w:marRight w:val="0"/>
      <w:marTop w:val="150"/>
      <w:marBottom w:val="150"/>
      <w:divBdr>
        <w:top w:val="none" w:sz="0" w:space="0" w:color="auto"/>
        <w:left w:val="single" w:sz="24" w:space="9" w:color="DC2626"/>
        <w:bottom w:val="none" w:sz="0" w:space="0" w:color="auto"/>
        <w:right w:val="none" w:sz="0" w:space="0" w:color="auto"/>
      </w:divBdr>
    </w:div>
    <w:div w:id="1696420210">
      <w:marLeft w:val="0"/>
      <w:marRight w:val="0"/>
      <w:marTop w:val="150"/>
      <w:marBottom w:val="150"/>
      <w:divBdr>
        <w:top w:val="none" w:sz="0" w:space="0" w:color="auto"/>
        <w:left w:val="single" w:sz="24" w:space="9" w:color="DC2626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1573</Words>
  <Characters>8971</Characters>
  <Application>Microsoft Office Word</Application>
  <DocSecurity>0</DocSecurity>
  <Lines>74</Lines>
  <Paragraphs>21</Paragraphs>
  <ScaleCrop>false</ScaleCrop>
  <Company/>
  <LinksUpToDate>false</LinksUpToDate>
  <CharactersWithSpaces>10523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PI Transfer Tracker — Getting Started (Receiving Pharmacy)</dc:title>
  <dc:subject/>
  <dc:creator>Ashley Brown</dc:creator>
  <cp:keywords/>
  <dc:description/>
  <cp:lastModifiedBy>Ashley Brown</cp:lastModifiedBy>
  <cp:revision>2</cp:revision>
  <dcterms:created xsi:type="dcterms:W3CDTF">2026-08-10T20:36:00Z</dcterms:created>
  <dcterms:modified xsi:type="dcterms:W3CDTF">2026-08-10T20:36:00Z</dcterms:modified>
</cp:coreProperties>
</file>