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85ECE" w14:textId="0350DFA9" w:rsidR="001C4A48" w:rsidRPr="001C4A48" w:rsidRDefault="001C4A48" w:rsidP="001C4A48">
      <w:pPr>
        <w:jc w:val="right"/>
        <w:rPr>
          <w:rFonts w:eastAsia="Times New Roman" w:cs="Times New Roman"/>
          <w:color w:val="3F3E3E"/>
          <w:sz w:val="20"/>
          <w:szCs w:val="20"/>
          <w:shd w:val="clear" w:color="auto" w:fill="FFFFFF"/>
          <w:lang w:eastAsia="ja-JP"/>
        </w:rPr>
      </w:pPr>
      <w:r w:rsidRPr="001C4A48">
        <w:rPr>
          <w:rFonts w:eastAsia="Times New Roman" w:cs="Times New Roman"/>
          <w:color w:val="3F3E3E"/>
          <w:sz w:val="20"/>
          <w:szCs w:val="20"/>
          <w:shd w:val="clear" w:color="auto" w:fill="FFFFFF"/>
          <w:lang w:eastAsia="ja-JP"/>
        </w:rPr>
        <w:t xml:space="preserve">Ragnagade 7 </w:t>
      </w:r>
    </w:p>
    <w:p w14:paraId="2CFE2EAD" w14:textId="6BC9AEA5" w:rsidR="001C4A48" w:rsidRPr="001C4A48" w:rsidRDefault="001C4A48" w:rsidP="001C4A48">
      <w:pPr>
        <w:jc w:val="right"/>
        <w:rPr>
          <w:rFonts w:eastAsia="Times New Roman" w:cs="Times New Roman"/>
          <w:color w:val="3F3E3E"/>
          <w:sz w:val="20"/>
          <w:szCs w:val="20"/>
          <w:lang w:eastAsia="ja-JP"/>
        </w:rPr>
      </w:pPr>
      <w:r w:rsidRPr="001C4A48">
        <w:rPr>
          <w:rFonts w:eastAsia="Times New Roman" w:cs="Times New Roman"/>
          <w:color w:val="3F3E3E"/>
          <w:sz w:val="20"/>
          <w:szCs w:val="20"/>
          <w:shd w:val="clear" w:color="auto" w:fill="FFFFFF"/>
          <w:lang w:eastAsia="ja-JP"/>
        </w:rPr>
        <w:t>2100 Copenhagen</w:t>
      </w:r>
    </w:p>
    <w:p w14:paraId="445D0F0A" w14:textId="77777777" w:rsidR="0098377E" w:rsidRPr="001C4A48" w:rsidRDefault="0098377E" w:rsidP="00082AF9">
      <w:pPr>
        <w:jc w:val="right"/>
        <w:rPr>
          <w:color w:val="3F3E3E"/>
        </w:rPr>
      </w:pPr>
    </w:p>
    <w:p w14:paraId="4116DDC8" w14:textId="77777777" w:rsidR="0098377E" w:rsidRPr="001C4A48" w:rsidRDefault="0098377E" w:rsidP="0098377E">
      <w:pPr>
        <w:rPr>
          <w:color w:val="3F3E3E"/>
        </w:rPr>
      </w:pPr>
    </w:p>
    <w:p w14:paraId="254711C2" w14:textId="77777777" w:rsidR="0098377E" w:rsidRPr="001C4A48" w:rsidRDefault="0098377E" w:rsidP="0098377E">
      <w:pPr>
        <w:rPr>
          <w:color w:val="3F3E3E"/>
        </w:rPr>
      </w:pPr>
    </w:p>
    <w:p w14:paraId="3280F99F" w14:textId="77777777" w:rsidR="0098377E" w:rsidRPr="001C4A48" w:rsidRDefault="0098377E" w:rsidP="0098377E">
      <w:pPr>
        <w:rPr>
          <w:color w:val="3F3E3E"/>
        </w:rPr>
      </w:pPr>
    </w:p>
    <w:p w14:paraId="18F520CE" w14:textId="77777777" w:rsidR="0098377E" w:rsidRDefault="0098377E" w:rsidP="0098377E"/>
    <w:p w14:paraId="0EF842B9" w14:textId="77777777" w:rsidR="0098377E" w:rsidRDefault="0098377E" w:rsidP="0098377E"/>
    <w:p w14:paraId="65247C69" w14:textId="77777777" w:rsidR="0098377E" w:rsidRDefault="0098377E" w:rsidP="0098377E"/>
    <w:p w14:paraId="43C5B3BE" w14:textId="77777777" w:rsidR="0098377E" w:rsidRDefault="0098377E" w:rsidP="0098377E"/>
    <w:p w14:paraId="52CBCFD2" w14:textId="50F5C4F9" w:rsidR="0098377E" w:rsidRPr="00D8724F" w:rsidRDefault="00A85F8B" w:rsidP="0098377E">
      <w:pPr>
        <w:rPr>
          <w:b/>
          <w:color w:val="000000" w:themeColor="text1"/>
          <w:sz w:val="48"/>
          <w:szCs w:val="48"/>
        </w:rPr>
      </w:pPr>
      <w:r w:rsidRPr="00D8724F">
        <w:rPr>
          <w:rFonts w:ascii="Calibri" w:eastAsia="Calibri" w:hAnsi="Calibri" w:cs="Calibri"/>
          <w:b/>
          <w:color w:val="000000" w:themeColor="text1"/>
          <w:sz w:val="72"/>
          <w:szCs w:val="72"/>
        </w:rPr>
        <w:t xml:space="preserve">Digital Transformation </w:t>
      </w:r>
      <w:r w:rsidR="00B00452" w:rsidRPr="00D8724F">
        <w:rPr>
          <w:rFonts w:ascii="Calibri" w:eastAsia="Calibri" w:hAnsi="Calibri" w:cs="Calibri"/>
          <w:b/>
          <w:color w:val="000000" w:themeColor="text1"/>
          <w:sz w:val="72"/>
          <w:szCs w:val="72"/>
        </w:rPr>
        <w:t xml:space="preserve">&amp; Execution Strategy Template </w:t>
      </w:r>
    </w:p>
    <w:p w14:paraId="6FF08593" w14:textId="58EC413D" w:rsidR="0098377E" w:rsidRDefault="0098377E" w:rsidP="0098377E">
      <w:pPr>
        <w:rPr>
          <w:color w:val="3297A5"/>
          <w:sz w:val="48"/>
          <w:szCs w:val="48"/>
        </w:rPr>
      </w:pPr>
      <w:r>
        <w:rPr>
          <w:rFonts w:ascii="Calibri" w:eastAsia="Calibri" w:hAnsi="Calibri" w:cs="Calibri"/>
          <w:b/>
          <w:color w:val="3F3E3E"/>
          <w:sz w:val="48"/>
          <w:szCs w:val="48"/>
        </w:rPr>
        <w:t>By</w:t>
      </w:r>
      <w:r>
        <w:rPr>
          <w:rFonts w:ascii="Calibri" w:eastAsia="Calibri" w:hAnsi="Calibri" w:cs="Calibri"/>
          <w:b/>
          <w:color w:val="2192A2"/>
          <w:sz w:val="48"/>
          <w:szCs w:val="48"/>
        </w:rPr>
        <w:t xml:space="preserve"> </w:t>
      </w:r>
      <w:r w:rsidR="00A85F8B">
        <w:rPr>
          <w:rFonts w:ascii="Calibri" w:eastAsia="Calibri" w:hAnsi="Calibri" w:cs="Calibri"/>
          <w:b/>
          <w:color w:val="3297A5"/>
          <w:sz w:val="48"/>
          <w:szCs w:val="48"/>
        </w:rPr>
        <w:t>2021.ai</w:t>
      </w:r>
    </w:p>
    <w:p w14:paraId="794153E2" w14:textId="77777777" w:rsidR="0098377E" w:rsidRDefault="0098377E" w:rsidP="0098377E"/>
    <w:p w14:paraId="5A3BEC20" w14:textId="6B734D92" w:rsidR="0098377E" w:rsidRDefault="0098377E" w:rsidP="0098377E">
      <w:r>
        <w:rPr>
          <w:rFonts w:ascii="Calibri" w:eastAsia="Calibri" w:hAnsi="Calibri" w:cs="Calibri"/>
        </w:rPr>
        <w:t>Date</w:t>
      </w:r>
      <w:r w:rsidR="007D4FFF">
        <w:rPr>
          <w:rFonts w:ascii="Calibri" w:eastAsia="Calibri" w:hAnsi="Calibri" w:cs="Calibri"/>
        </w:rPr>
        <w:t>:</w:t>
      </w:r>
    </w:p>
    <w:p w14:paraId="47DE7E89" w14:textId="77777777" w:rsidR="0098377E" w:rsidRDefault="0098377E" w:rsidP="0098377E"/>
    <w:p w14:paraId="3DA931B9" w14:textId="77777777" w:rsidR="0098377E" w:rsidRPr="006F6EC9" w:rsidRDefault="0098377E" w:rsidP="0098377E">
      <w:pPr>
        <w:rPr>
          <w:color w:val="E55425"/>
        </w:rPr>
      </w:pPr>
      <w:r w:rsidRPr="006F6EC9">
        <w:rPr>
          <w:rFonts w:ascii="Calibri" w:eastAsia="Calibri" w:hAnsi="Calibri" w:cs="Calibri"/>
          <w:color w:val="E55425"/>
        </w:rPr>
        <w:t>VERSION TYPE</w:t>
      </w:r>
    </w:p>
    <w:p w14:paraId="6A17EC34" w14:textId="6211DE90" w:rsidR="00B92243" w:rsidRDefault="00B92243" w:rsidP="000D10CC"/>
    <w:p w14:paraId="66AEFBDF" w14:textId="77777777" w:rsidR="0098377E" w:rsidRDefault="0098377E" w:rsidP="000D10CC"/>
    <w:p w14:paraId="620178CB" w14:textId="77777777" w:rsidR="0098377E" w:rsidRDefault="0098377E" w:rsidP="000D10CC"/>
    <w:p w14:paraId="6D83FB54" w14:textId="77777777" w:rsidR="0098377E" w:rsidRDefault="0098377E" w:rsidP="000D10CC"/>
    <w:p w14:paraId="7B4DC1D2" w14:textId="77777777" w:rsidR="0098377E" w:rsidRDefault="0098377E" w:rsidP="000D10CC"/>
    <w:p w14:paraId="71117C50" w14:textId="77777777" w:rsidR="0098377E" w:rsidRDefault="0098377E" w:rsidP="000D10CC"/>
    <w:p w14:paraId="46DAFFF9" w14:textId="77777777" w:rsidR="0098377E" w:rsidRDefault="0098377E" w:rsidP="000D10CC"/>
    <w:p w14:paraId="5A9AD77C" w14:textId="77777777" w:rsidR="0098377E" w:rsidRDefault="0098377E" w:rsidP="000D10CC"/>
    <w:p w14:paraId="01499CB2" w14:textId="77777777" w:rsidR="0098377E" w:rsidRDefault="0098377E" w:rsidP="000D10CC"/>
    <w:p w14:paraId="000D1AAE" w14:textId="77777777" w:rsidR="0098377E" w:rsidRDefault="0098377E" w:rsidP="000D10CC"/>
    <w:p w14:paraId="11C539AA" w14:textId="77777777" w:rsidR="0098377E" w:rsidRDefault="0098377E" w:rsidP="000D10CC"/>
    <w:p w14:paraId="5641F36D" w14:textId="77777777" w:rsidR="0098377E" w:rsidRDefault="0098377E" w:rsidP="000D10CC"/>
    <w:p w14:paraId="3B2486F1" w14:textId="77777777" w:rsidR="0098377E" w:rsidRDefault="0098377E" w:rsidP="000D10CC"/>
    <w:p w14:paraId="035993DC" w14:textId="77777777" w:rsidR="0098377E" w:rsidRDefault="0098377E" w:rsidP="000D10CC"/>
    <w:p w14:paraId="1E8A1D44" w14:textId="77777777" w:rsidR="0098377E" w:rsidRDefault="0098377E" w:rsidP="000D10CC"/>
    <w:p w14:paraId="339171FA" w14:textId="77777777" w:rsidR="0098377E" w:rsidRDefault="0098377E" w:rsidP="000D10CC"/>
    <w:p w14:paraId="6DCE471A" w14:textId="77777777" w:rsidR="0098377E" w:rsidRDefault="0098377E" w:rsidP="000D10CC"/>
    <w:p w14:paraId="1D8AB4FF" w14:textId="77777777" w:rsidR="0098377E" w:rsidRDefault="0098377E" w:rsidP="000D10CC"/>
    <w:p w14:paraId="6D4E5A8C" w14:textId="77777777" w:rsidR="0098377E" w:rsidRDefault="0098377E" w:rsidP="000D10CC"/>
    <w:p w14:paraId="71F4AABC" w14:textId="77777777" w:rsidR="0098377E" w:rsidRDefault="0098377E" w:rsidP="000D10CC"/>
    <w:p w14:paraId="5246F47E" w14:textId="77777777" w:rsidR="0098377E" w:rsidRDefault="0098377E" w:rsidP="000D10CC"/>
    <w:p w14:paraId="351E4680" w14:textId="77777777" w:rsidR="0098377E" w:rsidRDefault="0098377E" w:rsidP="000D10CC"/>
    <w:p w14:paraId="65835E36" w14:textId="77777777" w:rsidR="0098377E" w:rsidRDefault="0098377E" w:rsidP="000D10CC"/>
    <w:sdt>
      <w:sdtPr>
        <w:rPr>
          <w:rFonts w:asciiTheme="minorHAnsi" w:eastAsiaTheme="minorEastAsia" w:hAnsiTheme="minorHAnsi" w:cstheme="minorBidi"/>
          <w:color w:val="auto"/>
          <w:sz w:val="24"/>
          <w:szCs w:val="24"/>
        </w:rPr>
        <w:id w:val="-1042742721"/>
        <w:docPartObj>
          <w:docPartGallery w:val="Table of Contents"/>
          <w:docPartUnique/>
        </w:docPartObj>
      </w:sdtPr>
      <w:sdtEndPr>
        <w:rPr>
          <w:bCs/>
          <w:noProof/>
        </w:rPr>
      </w:sdtEndPr>
      <w:sdtContent>
        <w:p w14:paraId="35720795" w14:textId="6A8DE73D" w:rsidR="00A80DEB" w:rsidRPr="00CF4AEA" w:rsidRDefault="00A80DEB" w:rsidP="00F44127">
          <w:pPr>
            <w:pStyle w:val="TOCHeading"/>
          </w:pPr>
          <w:r w:rsidRPr="00CF4AEA">
            <w:t>Table of Contents</w:t>
          </w:r>
        </w:p>
        <w:p w14:paraId="4784F2CE" w14:textId="77777777" w:rsidR="00360BE0" w:rsidRDefault="00A80DEB">
          <w:pPr>
            <w:pStyle w:val="TOC2"/>
            <w:tabs>
              <w:tab w:val="right" w:leader="dot" w:pos="9350"/>
            </w:tabs>
            <w:rPr>
              <w:b w:val="0"/>
              <w:bCs w:val="0"/>
              <w:noProof/>
              <w:sz w:val="24"/>
              <w:szCs w:val="24"/>
              <w:lang w:eastAsia="ja-JP"/>
            </w:rPr>
          </w:pPr>
          <w:r>
            <w:rPr>
              <w:b w:val="0"/>
              <w:bCs w:val="0"/>
            </w:rPr>
            <w:fldChar w:fldCharType="begin"/>
          </w:r>
          <w:r>
            <w:instrText xml:space="preserve"> TOC \o "1-3" \h \z \u </w:instrText>
          </w:r>
          <w:r>
            <w:rPr>
              <w:b w:val="0"/>
              <w:bCs w:val="0"/>
            </w:rPr>
            <w:fldChar w:fldCharType="separate"/>
          </w:r>
          <w:hyperlink w:anchor="_Toc483406698" w:history="1">
            <w:r w:rsidR="00360BE0" w:rsidRPr="005A5299">
              <w:rPr>
                <w:rStyle w:val="Hyperlink"/>
                <w:noProof/>
              </w:rPr>
              <w:t>Introduction</w:t>
            </w:r>
            <w:r w:rsidR="00360BE0">
              <w:rPr>
                <w:noProof/>
                <w:webHidden/>
              </w:rPr>
              <w:tab/>
            </w:r>
            <w:r w:rsidR="00360BE0">
              <w:rPr>
                <w:noProof/>
                <w:webHidden/>
              </w:rPr>
              <w:fldChar w:fldCharType="begin"/>
            </w:r>
            <w:r w:rsidR="00360BE0">
              <w:rPr>
                <w:noProof/>
                <w:webHidden/>
              </w:rPr>
              <w:instrText xml:space="preserve"> PAGEREF _Toc483406698 \h </w:instrText>
            </w:r>
            <w:r w:rsidR="00360BE0">
              <w:rPr>
                <w:noProof/>
                <w:webHidden/>
              </w:rPr>
            </w:r>
            <w:r w:rsidR="00360BE0">
              <w:rPr>
                <w:noProof/>
                <w:webHidden/>
              </w:rPr>
              <w:fldChar w:fldCharType="separate"/>
            </w:r>
            <w:r w:rsidR="00360BE0">
              <w:rPr>
                <w:noProof/>
                <w:webHidden/>
              </w:rPr>
              <w:t>3</w:t>
            </w:r>
            <w:r w:rsidR="00360BE0">
              <w:rPr>
                <w:noProof/>
                <w:webHidden/>
              </w:rPr>
              <w:fldChar w:fldCharType="end"/>
            </w:r>
          </w:hyperlink>
        </w:p>
        <w:p w14:paraId="5263A0CD" w14:textId="77777777" w:rsidR="00360BE0" w:rsidRDefault="00360BE0">
          <w:pPr>
            <w:pStyle w:val="TOC1"/>
            <w:tabs>
              <w:tab w:val="right" w:leader="dot" w:pos="9350"/>
            </w:tabs>
            <w:rPr>
              <w:b w:val="0"/>
              <w:bCs w:val="0"/>
              <w:noProof/>
              <w:lang w:eastAsia="ja-JP"/>
            </w:rPr>
          </w:pPr>
          <w:hyperlink w:anchor="_Toc483406699" w:history="1">
            <w:r w:rsidRPr="005A5299">
              <w:rPr>
                <w:rStyle w:val="Hyperlink"/>
                <w:noProof/>
              </w:rPr>
              <w:t>Executive Summary</w:t>
            </w:r>
            <w:r>
              <w:rPr>
                <w:noProof/>
                <w:webHidden/>
              </w:rPr>
              <w:tab/>
            </w:r>
            <w:r>
              <w:rPr>
                <w:noProof/>
                <w:webHidden/>
              </w:rPr>
              <w:fldChar w:fldCharType="begin"/>
            </w:r>
            <w:r>
              <w:rPr>
                <w:noProof/>
                <w:webHidden/>
              </w:rPr>
              <w:instrText xml:space="preserve"> PAGEREF _Toc483406699 \h </w:instrText>
            </w:r>
            <w:r>
              <w:rPr>
                <w:noProof/>
                <w:webHidden/>
              </w:rPr>
            </w:r>
            <w:r>
              <w:rPr>
                <w:noProof/>
                <w:webHidden/>
              </w:rPr>
              <w:fldChar w:fldCharType="separate"/>
            </w:r>
            <w:r>
              <w:rPr>
                <w:noProof/>
                <w:webHidden/>
              </w:rPr>
              <w:t>4</w:t>
            </w:r>
            <w:r>
              <w:rPr>
                <w:noProof/>
                <w:webHidden/>
              </w:rPr>
              <w:fldChar w:fldCharType="end"/>
            </w:r>
          </w:hyperlink>
        </w:p>
        <w:p w14:paraId="531CBBC0" w14:textId="77777777" w:rsidR="00360BE0" w:rsidRDefault="00360BE0">
          <w:pPr>
            <w:pStyle w:val="TOC1"/>
            <w:tabs>
              <w:tab w:val="right" w:leader="dot" w:pos="9350"/>
            </w:tabs>
            <w:rPr>
              <w:b w:val="0"/>
              <w:bCs w:val="0"/>
              <w:noProof/>
              <w:lang w:eastAsia="ja-JP"/>
            </w:rPr>
          </w:pPr>
          <w:hyperlink w:anchor="_Toc483406700" w:history="1">
            <w:r w:rsidRPr="005A5299">
              <w:rPr>
                <w:rStyle w:val="Hyperlink"/>
                <w:noProof/>
              </w:rPr>
              <w:t>Ambition</w:t>
            </w:r>
            <w:r>
              <w:rPr>
                <w:noProof/>
                <w:webHidden/>
              </w:rPr>
              <w:tab/>
            </w:r>
            <w:r>
              <w:rPr>
                <w:noProof/>
                <w:webHidden/>
              </w:rPr>
              <w:fldChar w:fldCharType="begin"/>
            </w:r>
            <w:r>
              <w:rPr>
                <w:noProof/>
                <w:webHidden/>
              </w:rPr>
              <w:instrText xml:space="preserve"> PAGEREF _Toc483406700 \h </w:instrText>
            </w:r>
            <w:r>
              <w:rPr>
                <w:noProof/>
                <w:webHidden/>
              </w:rPr>
            </w:r>
            <w:r>
              <w:rPr>
                <w:noProof/>
                <w:webHidden/>
              </w:rPr>
              <w:fldChar w:fldCharType="separate"/>
            </w:r>
            <w:r>
              <w:rPr>
                <w:noProof/>
                <w:webHidden/>
              </w:rPr>
              <w:t>4</w:t>
            </w:r>
            <w:r>
              <w:rPr>
                <w:noProof/>
                <w:webHidden/>
              </w:rPr>
              <w:fldChar w:fldCharType="end"/>
            </w:r>
          </w:hyperlink>
        </w:p>
        <w:p w14:paraId="105BA871" w14:textId="77777777" w:rsidR="00360BE0" w:rsidRDefault="00360BE0">
          <w:pPr>
            <w:pStyle w:val="TOC3"/>
            <w:tabs>
              <w:tab w:val="right" w:leader="dot" w:pos="9350"/>
            </w:tabs>
            <w:rPr>
              <w:noProof/>
              <w:sz w:val="24"/>
              <w:szCs w:val="24"/>
              <w:lang w:eastAsia="ja-JP"/>
            </w:rPr>
          </w:pPr>
          <w:hyperlink w:anchor="_Toc483406701" w:history="1">
            <w:r w:rsidRPr="005A5299">
              <w:rPr>
                <w:rStyle w:val="Hyperlink"/>
                <w:noProof/>
              </w:rPr>
              <w:t>1. Envision Digital Future</w:t>
            </w:r>
            <w:r>
              <w:rPr>
                <w:noProof/>
                <w:webHidden/>
              </w:rPr>
              <w:tab/>
            </w:r>
            <w:r>
              <w:rPr>
                <w:noProof/>
                <w:webHidden/>
              </w:rPr>
              <w:fldChar w:fldCharType="begin"/>
            </w:r>
            <w:r>
              <w:rPr>
                <w:noProof/>
                <w:webHidden/>
              </w:rPr>
              <w:instrText xml:space="preserve"> PAGEREF _Toc483406701 \h </w:instrText>
            </w:r>
            <w:r>
              <w:rPr>
                <w:noProof/>
                <w:webHidden/>
              </w:rPr>
            </w:r>
            <w:r>
              <w:rPr>
                <w:noProof/>
                <w:webHidden/>
              </w:rPr>
              <w:fldChar w:fldCharType="separate"/>
            </w:r>
            <w:r>
              <w:rPr>
                <w:noProof/>
                <w:webHidden/>
              </w:rPr>
              <w:t>4</w:t>
            </w:r>
            <w:r>
              <w:rPr>
                <w:noProof/>
                <w:webHidden/>
              </w:rPr>
              <w:fldChar w:fldCharType="end"/>
            </w:r>
          </w:hyperlink>
        </w:p>
        <w:p w14:paraId="2759BBE9" w14:textId="77777777" w:rsidR="00360BE0" w:rsidRDefault="00360BE0">
          <w:pPr>
            <w:pStyle w:val="TOC1"/>
            <w:tabs>
              <w:tab w:val="right" w:leader="dot" w:pos="9350"/>
            </w:tabs>
            <w:rPr>
              <w:b w:val="0"/>
              <w:bCs w:val="0"/>
              <w:noProof/>
              <w:lang w:eastAsia="ja-JP"/>
            </w:rPr>
          </w:pPr>
          <w:hyperlink w:anchor="_Toc483406702" w:history="1">
            <w:r w:rsidRPr="005A5299">
              <w:rPr>
                <w:rStyle w:val="Hyperlink"/>
                <w:noProof/>
              </w:rPr>
              <w:t>Design</w:t>
            </w:r>
            <w:r>
              <w:rPr>
                <w:noProof/>
                <w:webHidden/>
              </w:rPr>
              <w:tab/>
            </w:r>
            <w:r>
              <w:rPr>
                <w:noProof/>
                <w:webHidden/>
              </w:rPr>
              <w:fldChar w:fldCharType="begin"/>
            </w:r>
            <w:r>
              <w:rPr>
                <w:noProof/>
                <w:webHidden/>
              </w:rPr>
              <w:instrText xml:space="preserve"> PAGEREF _Toc483406702 \h </w:instrText>
            </w:r>
            <w:r>
              <w:rPr>
                <w:noProof/>
                <w:webHidden/>
              </w:rPr>
            </w:r>
            <w:r>
              <w:rPr>
                <w:noProof/>
                <w:webHidden/>
              </w:rPr>
              <w:fldChar w:fldCharType="separate"/>
            </w:r>
            <w:r>
              <w:rPr>
                <w:noProof/>
                <w:webHidden/>
              </w:rPr>
              <w:t>7</w:t>
            </w:r>
            <w:r>
              <w:rPr>
                <w:noProof/>
                <w:webHidden/>
              </w:rPr>
              <w:fldChar w:fldCharType="end"/>
            </w:r>
          </w:hyperlink>
        </w:p>
        <w:p w14:paraId="388AB0B6" w14:textId="77777777" w:rsidR="00360BE0" w:rsidRDefault="00360BE0">
          <w:pPr>
            <w:pStyle w:val="TOC3"/>
            <w:tabs>
              <w:tab w:val="right" w:leader="dot" w:pos="9350"/>
            </w:tabs>
            <w:rPr>
              <w:noProof/>
              <w:sz w:val="24"/>
              <w:szCs w:val="24"/>
              <w:lang w:eastAsia="ja-JP"/>
            </w:rPr>
          </w:pPr>
          <w:hyperlink w:anchor="_Toc483406703" w:history="1">
            <w:r w:rsidRPr="005A5299">
              <w:rPr>
                <w:rStyle w:val="Hyperlink"/>
                <w:noProof/>
              </w:rPr>
              <w:t>2) Define Future Models &amp; Identify Capability Needs</w:t>
            </w:r>
            <w:r>
              <w:rPr>
                <w:noProof/>
                <w:webHidden/>
              </w:rPr>
              <w:tab/>
            </w:r>
            <w:r>
              <w:rPr>
                <w:noProof/>
                <w:webHidden/>
              </w:rPr>
              <w:fldChar w:fldCharType="begin"/>
            </w:r>
            <w:r>
              <w:rPr>
                <w:noProof/>
                <w:webHidden/>
              </w:rPr>
              <w:instrText xml:space="preserve"> PAGEREF _Toc483406703 \h </w:instrText>
            </w:r>
            <w:r>
              <w:rPr>
                <w:noProof/>
                <w:webHidden/>
              </w:rPr>
            </w:r>
            <w:r>
              <w:rPr>
                <w:noProof/>
                <w:webHidden/>
              </w:rPr>
              <w:fldChar w:fldCharType="separate"/>
            </w:r>
            <w:r>
              <w:rPr>
                <w:noProof/>
                <w:webHidden/>
              </w:rPr>
              <w:t>7</w:t>
            </w:r>
            <w:r>
              <w:rPr>
                <w:noProof/>
                <w:webHidden/>
              </w:rPr>
              <w:fldChar w:fldCharType="end"/>
            </w:r>
          </w:hyperlink>
        </w:p>
        <w:p w14:paraId="3BAA1281" w14:textId="77777777" w:rsidR="00360BE0" w:rsidRDefault="00360BE0">
          <w:pPr>
            <w:pStyle w:val="TOC1"/>
            <w:tabs>
              <w:tab w:val="right" w:leader="dot" w:pos="9350"/>
            </w:tabs>
            <w:rPr>
              <w:b w:val="0"/>
              <w:bCs w:val="0"/>
              <w:noProof/>
              <w:lang w:eastAsia="ja-JP"/>
            </w:rPr>
          </w:pPr>
          <w:hyperlink w:anchor="_Toc483406704" w:history="1">
            <w:r w:rsidRPr="005A5299">
              <w:rPr>
                <w:rStyle w:val="Hyperlink"/>
                <w:noProof/>
              </w:rPr>
              <w:t>Deliver</w:t>
            </w:r>
            <w:r>
              <w:rPr>
                <w:noProof/>
                <w:webHidden/>
              </w:rPr>
              <w:tab/>
            </w:r>
            <w:r>
              <w:rPr>
                <w:noProof/>
                <w:webHidden/>
              </w:rPr>
              <w:fldChar w:fldCharType="begin"/>
            </w:r>
            <w:r>
              <w:rPr>
                <w:noProof/>
                <w:webHidden/>
              </w:rPr>
              <w:instrText xml:space="preserve"> PAGEREF _Toc483406704 \h </w:instrText>
            </w:r>
            <w:r>
              <w:rPr>
                <w:noProof/>
                <w:webHidden/>
              </w:rPr>
            </w:r>
            <w:r>
              <w:rPr>
                <w:noProof/>
                <w:webHidden/>
              </w:rPr>
              <w:fldChar w:fldCharType="separate"/>
            </w:r>
            <w:r>
              <w:rPr>
                <w:noProof/>
                <w:webHidden/>
              </w:rPr>
              <w:t>9</w:t>
            </w:r>
            <w:r>
              <w:rPr>
                <w:noProof/>
                <w:webHidden/>
              </w:rPr>
              <w:fldChar w:fldCharType="end"/>
            </w:r>
          </w:hyperlink>
        </w:p>
        <w:p w14:paraId="0694B748" w14:textId="77777777" w:rsidR="00360BE0" w:rsidRDefault="00360BE0">
          <w:pPr>
            <w:pStyle w:val="TOC3"/>
            <w:tabs>
              <w:tab w:val="right" w:leader="dot" w:pos="9350"/>
            </w:tabs>
            <w:rPr>
              <w:noProof/>
              <w:sz w:val="24"/>
              <w:szCs w:val="24"/>
              <w:lang w:eastAsia="ja-JP"/>
            </w:rPr>
          </w:pPr>
          <w:hyperlink w:anchor="_Toc483406705" w:history="1">
            <w:r w:rsidRPr="005A5299">
              <w:rPr>
                <w:rStyle w:val="Hyperlink"/>
                <w:noProof/>
              </w:rPr>
              <w:t>3) Compile the strategy and the road map</w:t>
            </w:r>
            <w:r>
              <w:rPr>
                <w:noProof/>
                <w:webHidden/>
              </w:rPr>
              <w:tab/>
            </w:r>
            <w:r>
              <w:rPr>
                <w:noProof/>
                <w:webHidden/>
              </w:rPr>
              <w:fldChar w:fldCharType="begin"/>
            </w:r>
            <w:r>
              <w:rPr>
                <w:noProof/>
                <w:webHidden/>
              </w:rPr>
              <w:instrText xml:space="preserve"> PAGEREF _Toc483406705 \h </w:instrText>
            </w:r>
            <w:r>
              <w:rPr>
                <w:noProof/>
                <w:webHidden/>
              </w:rPr>
            </w:r>
            <w:r>
              <w:rPr>
                <w:noProof/>
                <w:webHidden/>
              </w:rPr>
              <w:fldChar w:fldCharType="separate"/>
            </w:r>
            <w:r>
              <w:rPr>
                <w:noProof/>
                <w:webHidden/>
              </w:rPr>
              <w:t>9</w:t>
            </w:r>
            <w:r>
              <w:rPr>
                <w:noProof/>
                <w:webHidden/>
              </w:rPr>
              <w:fldChar w:fldCharType="end"/>
            </w:r>
          </w:hyperlink>
        </w:p>
        <w:p w14:paraId="12480586" w14:textId="77777777" w:rsidR="00360BE0" w:rsidRDefault="00360BE0">
          <w:pPr>
            <w:pStyle w:val="TOC1"/>
            <w:tabs>
              <w:tab w:val="right" w:leader="dot" w:pos="9350"/>
            </w:tabs>
            <w:rPr>
              <w:b w:val="0"/>
              <w:bCs w:val="0"/>
              <w:noProof/>
              <w:lang w:eastAsia="ja-JP"/>
            </w:rPr>
          </w:pPr>
          <w:hyperlink w:anchor="_Toc483406706" w:history="1">
            <w:r w:rsidRPr="005A5299">
              <w:rPr>
                <w:rStyle w:val="Hyperlink"/>
                <w:noProof/>
              </w:rPr>
              <w:t>Risks and Issues</w:t>
            </w:r>
            <w:r>
              <w:rPr>
                <w:noProof/>
                <w:webHidden/>
              </w:rPr>
              <w:tab/>
            </w:r>
            <w:r>
              <w:rPr>
                <w:noProof/>
                <w:webHidden/>
              </w:rPr>
              <w:fldChar w:fldCharType="begin"/>
            </w:r>
            <w:r>
              <w:rPr>
                <w:noProof/>
                <w:webHidden/>
              </w:rPr>
              <w:instrText xml:space="preserve"> PAGEREF _Toc483406706 \h </w:instrText>
            </w:r>
            <w:r>
              <w:rPr>
                <w:noProof/>
                <w:webHidden/>
              </w:rPr>
            </w:r>
            <w:r>
              <w:rPr>
                <w:noProof/>
                <w:webHidden/>
              </w:rPr>
              <w:fldChar w:fldCharType="separate"/>
            </w:r>
            <w:r>
              <w:rPr>
                <w:noProof/>
                <w:webHidden/>
              </w:rPr>
              <w:t>11</w:t>
            </w:r>
            <w:r>
              <w:rPr>
                <w:noProof/>
                <w:webHidden/>
              </w:rPr>
              <w:fldChar w:fldCharType="end"/>
            </w:r>
          </w:hyperlink>
        </w:p>
        <w:p w14:paraId="70089A47" w14:textId="77777777" w:rsidR="00360BE0" w:rsidRDefault="00360BE0">
          <w:pPr>
            <w:pStyle w:val="TOC2"/>
            <w:tabs>
              <w:tab w:val="right" w:leader="dot" w:pos="9350"/>
            </w:tabs>
            <w:rPr>
              <w:b w:val="0"/>
              <w:bCs w:val="0"/>
              <w:noProof/>
              <w:sz w:val="24"/>
              <w:szCs w:val="24"/>
              <w:lang w:eastAsia="ja-JP"/>
            </w:rPr>
          </w:pPr>
          <w:hyperlink w:anchor="_Toc483406707" w:history="1">
            <w:r w:rsidRPr="005A5299">
              <w:rPr>
                <w:rStyle w:val="Hyperlink"/>
                <w:noProof/>
              </w:rPr>
              <w:t>Appendices</w:t>
            </w:r>
            <w:r>
              <w:rPr>
                <w:noProof/>
                <w:webHidden/>
              </w:rPr>
              <w:tab/>
            </w:r>
            <w:r>
              <w:rPr>
                <w:noProof/>
                <w:webHidden/>
              </w:rPr>
              <w:fldChar w:fldCharType="begin"/>
            </w:r>
            <w:r>
              <w:rPr>
                <w:noProof/>
                <w:webHidden/>
              </w:rPr>
              <w:instrText xml:space="preserve"> PAGEREF _Toc483406707 \h </w:instrText>
            </w:r>
            <w:r>
              <w:rPr>
                <w:noProof/>
                <w:webHidden/>
              </w:rPr>
            </w:r>
            <w:r>
              <w:rPr>
                <w:noProof/>
                <w:webHidden/>
              </w:rPr>
              <w:fldChar w:fldCharType="separate"/>
            </w:r>
            <w:r>
              <w:rPr>
                <w:noProof/>
                <w:webHidden/>
              </w:rPr>
              <w:t>11</w:t>
            </w:r>
            <w:r>
              <w:rPr>
                <w:noProof/>
                <w:webHidden/>
              </w:rPr>
              <w:fldChar w:fldCharType="end"/>
            </w:r>
          </w:hyperlink>
        </w:p>
        <w:p w14:paraId="7299ADE0" w14:textId="28B60942" w:rsidR="00A80DEB" w:rsidRDefault="00A80DEB">
          <w:r>
            <w:rPr>
              <w:b/>
              <w:bCs/>
              <w:noProof/>
            </w:rPr>
            <w:fldChar w:fldCharType="end"/>
          </w:r>
        </w:p>
      </w:sdtContent>
    </w:sdt>
    <w:p w14:paraId="683BA4F3" w14:textId="77777777" w:rsidR="0098377E" w:rsidRDefault="0098377E" w:rsidP="000D10CC">
      <w:pPr>
        <w:rPr>
          <w:sz w:val="72"/>
          <w:szCs w:val="72"/>
        </w:rPr>
      </w:pPr>
    </w:p>
    <w:p w14:paraId="02AE6679" w14:textId="77777777" w:rsidR="004F57DA" w:rsidRDefault="004F57DA" w:rsidP="000D10CC">
      <w:pPr>
        <w:rPr>
          <w:sz w:val="72"/>
          <w:szCs w:val="72"/>
        </w:rPr>
      </w:pPr>
    </w:p>
    <w:p w14:paraId="779DDA37" w14:textId="77777777" w:rsidR="004F57DA" w:rsidRDefault="004F57DA" w:rsidP="000D10CC">
      <w:pPr>
        <w:rPr>
          <w:sz w:val="72"/>
          <w:szCs w:val="72"/>
        </w:rPr>
      </w:pPr>
    </w:p>
    <w:p w14:paraId="7DC95AE7" w14:textId="77777777" w:rsidR="004F57DA" w:rsidRDefault="004F57DA" w:rsidP="000D10CC">
      <w:pPr>
        <w:rPr>
          <w:sz w:val="72"/>
          <w:szCs w:val="72"/>
        </w:rPr>
      </w:pPr>
    </w:p>
    <w:p w14:paraId="03E0174E" w14:textId="77777777" w:rsidR="0098377E" w:rsidRDefault="0098377E" w:rsidP="0098377E"/>
    <w:p w14:paraId="482CB347" w14:textId="77777777" w:rsidR="0098377E" w:rsidRDefault="0098377E" w:rsidP="0098377E"/>
    <w:p w14:paraId="19081FA3" w14:textId="77777777" w:rsidR="00E13E08" w:rsidRDefault="00E13E08" w:rsidP="0098377E"/>
    <w:p w14:paraId="67B272AD" w14:textId="77777777" w:rsidR="00E13E08" w:rsidRDefault="00E13E08" w:rsidP="0098377E"/>
    <w:p w14:paraId="43E6351C" w14:textId="77777777" w:rsidR="00E13E08" w:rsidRDefault="00E13E08" w:rsidP="0098377E"/>
    <w:p w14:paraId="719039FA" w14:textId="77777777" w:rsidR="00E13E08" w:rsidRDefault="00E13E08" w:rsidP="0098377E"/>
    <w:p w14:paraId="450D1E9C" w14:textId="77777777" w:rsidR="00E13E08" w:rsidRDefault="00E13E08" w:rsidP="0098377E"/>
    <w:p w14:paraId="235C2B01" w14:textId="77777777" w:rsidR="00E13E08" w:rsidRDefault="00E13E08" w:rsidP="0098377E"/>
    <w:p w14:paraId="21EA8129" w14:textId="77777777" w:rsidR="00E13E08" w:rsidRDefault="00E13E08" w:rsidP="0098377E"/>
    <w:p w14:paraId="3C69B36C" w14:textId="77777777" w:rsidR="00E13E08" w:rsidRDefault="00E13E08" w:rsidP="0098377E"/>
    <w:p w14:paraId="3E15128C" w14:textId="77777777" w:rsidR="00E13E08" w:rsidRDefault="00E13E08" w:rsidP="0098377E"/>
    <w:p w14:paraId="4975564E" w14:textId="77777777" w:rsidR="00E13E08" w:rsidRDefault="00E13E08" w:rsidP="0098377E"/>
    <w:p w14:paraId="357CD92F" w14:textId="77777777" w:rsidR="00E13E08" w:rsidRDefault="00E13E08" w:rsidP="0098377E"/>
    <w:p w14:paraId="11A4BAAA" w14:textId="77777777" w:rsidR="00E13E08" w:rsidRDefault="00E13E08" w:rsidP="0098377E"/>
    <w:p w14:paraId="3166DA19" w14:textId="77777777" w:rsidR="00D8724F" w:rsidRDefault="00D8724F" w:rsidP="00D8724F"/>
    <w:p w14:paraId="51C9C766" w14:textId="77777777" w:rsidR="00D8724F" w:rsidRPr="00D8724F" w:rsidRDefault="00D8724F" w:rsidP="00D8724F"/>
    <w:p w14:paraId="0E8C799E" w14:textId="77777777" w:rsidR="00D8724F" w:rsidRDefault="00D8724F" w:rsidP="00D8724F">
      <w:pPr>
        <w:pStyle w:val="Heading2"/>
      </w:pPr>
      <w:bookmarkStart w:id="0" w:name="_Toc483406698"/>
      <w:r>
        <w:t>Introduction</w:t>
      </w:r>
      <w:bookmarkEnd w:id="0"/>
    </w:p>
    <w:p w14:paraId="5B0B21B2" w14:textId="77777777" w:rsidR="00F44127" w:rsidRPr="00F44127" w:rsidRDefault="00F44127" w:rsidP="00F44127"/>
    <w:p w14:paraId="3E22501B" w14:textId="7A2C2DBF" w:rsidR="00D8724F" w:rsidRDefault="00D8724F" w:rsidP="00D8724F">
      <w:r w:rsidRPr="00746225">
        <w:t xml:space="preserve">This </w:t>
      </w:r>
      <w:r>
        <w:t>template</w:t>
      </w:r>
      <w:r w:rsidRPr="00746225">
        <w:t xml:space="preserve"> presents suggested sections, content and format </w:t>
      </w:r>
      <w:r>
        <w:t>for</w:t>
      </w:r>
      <w:r w:rsidRPr="00746225">
        <w:t xml:space="preserve"> </w:t>
      </w:r>
      <w:r>
        <w:t xml:space="preserve">a digital </w:t>
      </w:r>
      <w:r w:rsidRPr="00746225">
        <w:t>s</w:t>
      </w:r>
      <w:r>
        <w:t xml:space="preserve">trategy </w:t>
      </w:r>
      <w:r>
        <w:t xml:space="preserve">&amp; execution </w:t>
      </w:r>
      <w:r>
        <w:t>document. It is applicable to both private and public sector enterprises.</w:t>
      </w:r>
    </w:p>
    <w:p w14:paraId="4567EE01" w14:textId="77777777" w:rsidR="00D8724F" w:rsidRDefault="00D8724F" w:rsidP="00D8724F"/>
    <w:p w14:paraId="3F22802B" w14:textId="5704941B" w:rsidR="00D8724F" w:rsidRDefault="00D8724F" w:rsidP="00D8724F">
      <w:r>
        <w:t>Excepting this</w:t>
      </w:r>
      <w:r w:rsidRPr="00746225">
        <w:t xml:space="preserve"> introduction and the reference section at the </w:t>
      </w:r>
      <w:r>
        <w:t>end, this doc</w:t>
      </w:r>
      <w:r>
        <w:t>ument forms the structure for a</w:t>
      </w:r>
      <w:r>
        <w:t xml:space="preserve"> digital </w:t>
      </w:r>
      <w:r w:rsidRPr="00746225">
        <w:t>s</w:t>
      </w:r>
      <w:r>
        <w:t xml:space="preserve">trategy &amp; execution </w:t>
      </w:r>
      <w:r w:rsidRPr="00746225">
        <w:t>document</w:t>
      </w:r>
      <w:r>
        <w:t xml:space="preserve">, and is intended to be used as a template. The main sections of the strategy are grouped into three categories: </w:t>
      </w:r>
      <w:r>
        <w:rPr>
          <w:i/>
        </w:rPr>
        <w:t xml:space="preserve">Ambition </w:t>
      </w:r>
      <w:r>
        <w:rPr>
          <w:i/>
        </w:rPr>
        <w:t>Strategy</w:t>
      </w:r>
      <w:r>
        <w:rPr>
          <w:i/>
        </w:rPr>
        <w:t>, Design</w:t>
      </w:r>
      <w:r>
        <w:rPr>
          <w:i/>
        </w:rPr>
        <w:t xml:space="preserve"> Strategy and </w:t>
      </w:r>
      <w:r>
        <w:rPr>
          <w:i/>
        </w:rPr>
        <w:t>Delivery</w:t>
      </w:r>
      <w:r>
        <w:rPr>
          <w:i/>
        </w:rPr>
        <w:t xml:space="preserve"> Strategy.</w:t>
      </w:r>
      <w:r>
        <w:t xml:space="preserve"> In addition, there is an </w:t>
      </w:r>
      <w:r>
        <w:rPr>
          <w:i/>
        </w:rPr>
        <w:t>E</w:t>
      </w:r>
      <w:r w:rsidRPr="002F2FDF">
        <w:rPr>
          <w:i/>
        </w:rPr>
        <w:t>xecutive Summary</w:t>
      </w:r>
      <w:r>
        <w:t xml:space="preserve"> at the beginning and a </w:t>
      </w:r>
      <w:r w:rsidRPr="004C38A6">
        <w:rPr>
          <w:i/>
        </w:rPr>
        <w:t>Risks and Issues</w:t>
      </w:r>
      <w:r>
        <w:t xml:space="preserve"> section at the end.</w:t>
      </w:r>
    </w:p>
    <w:p w14:paraId="299BC95D" w14:textId="77777777" w:rsidR="00D8724F" w:rsidRPr="004C38A6" w:rsidRDefault="00D8724F" w:rsidP="00D8724F">
      <w:r w:rsidRPr="002F2FDF">
        <w:rPr>
          <w:i/>
        </w:rPr>
        <w:t xml:space="preserve"> </w:t>
      </w:r>
    </w:p>
    <w:p w14:paraId="5888C329" w14:textId="37E62C50" w:rsidR="00D8724F" w:rsidRPr="004D5DAA" w:rsidRDefault="004D5DAA" w:rsidP="004D5DAA">
      <w:pPr>
        <w:rPr>
          <w:rFonts w:eastAsia="Times New Roman"/>
          <w:lang w:eastAsia="ja-JP"/>
        </w:rPr>
      </w:pPr>
      <w:r>
        <w:t>A concise digital</w:t>
      </w:r>
      <w:r w:rsidR="00D8724F" w:rsidRPr="00C070A0">
        <w:t xml:space="preserve"> strategy</w:t>
      </w:r>
      <w:r>
        <w:t xml:space="preserve"> &amp; execution</w:t>
      </w:r>
      <w:r w:rsidR="00D8724F">
        <w:t xml:space="preserve"> document </w:t>
      </w:r>
      <w:r w:rsidR="00D8724F" w:rsidRPr="00C070A0">
        <w:t xml:space="preserve">is a key success factor and </w:t>
      </w:r>
      <w:r w:rsidR="00D8724F">
        <w:t xml:space="preserve">an </w:t>
      </w:r>
      <w:r w:rsidR="00D8724F" w:rsidRPr="00C070A0">
        <w:t xml:space="preserve">indicator of a </w:t>
      </w:r>
      <w:r w:rsidR="00D8724F">
        <w:t>well-</w:t>
      </w:r>
      <w:r>
        <w:t xml:space="preserve">run </w:t>
      </w:r>
      <w:r>
        <w:rPr>
          <w:rFonts w:ascii="Arial" w:eastAsia="Times New Roman" w:hAnsi="Arial" w:cs="Arial"/>
          <w:color w:val="000000"/>
          <w:sz w:val="22"/>
          <w:szCs w:val="22"/>
        </w:rPr>
        <w:t>digitally transformed</w:t>
      </w:r>
      <w:r>
        <w:rPr>
          <w:rFonts w:eastAsia="Times New Roman"/>
          <w:lang w:eastAsia="ja-JP"/>
        </w:rPr>
        <w:t xml:space="preserve"> </w:t>
      </w:r>
      <w:r w:rsidR="00D8724F" w:rsidRPr="005128CA">
        <w:t xml:space="preserve">organization. The </w:t>
      </w:r>
      <w:r>
        <w:t xml:space="preserve">digital </w:t>
      </w:r>
      <w:r w:rsidR="00D8724F" w:rsidRPr="005128CA">
        <w:t xml:space="preserve">strategy </w:t>
      </w:r>
      <w:r>
        <w:t xml:space="preserve">&amp; execution </w:t>
      </w:r>
      <w:r w:rsidR="00D8724F" w:rsidRPr="005128CA">
        <w:t>document should be clear, compelling</w:t>
      </w:r>
      <w:r w:rsidR="00D8724F">
        <w:t>,</w:t>
      </w:r>
      <w:r w:rsidR="00D8724F" w:rsidRPr="005128CA">
        <w:t xml:space="preserve"> and us</w:t>
      </w:r>
      <w:r w:rsidR="00D8724F">
        <w:t>eful for business executives</w:t>
      </w:r>
      <w:r>
        <w:t xml:space="preserve"> and</w:t>
      </w:r>
      <w:r w:rsidR="00D8724F" w:rsidRPr="005128CA">
        <w:t xml:space="preserve"> staff alike. It should summarize how the </w:t>
      </w:r>
      <w:r>
        <w:t>digital</w:t>
      </w:r>
      <w:r w:rsidR="00D8724F" w:rsidRPr="005128CA">
        <w:t xml:space="preserve"> organization and </w:t>
      </w:r>
      <w:r>
        <w:t xml:space="preserve">technology </w:t>
      </w:r>
      <w:r w:rsidR="00D8724F" w:rsidRPr="005128CA">
        <w:t xml:space="preserve">services will contribute to the success of the enterprise, but be specific enough to drive </w:t>
      </w:r>
      <w:r>
        <w:t>digital</w:t>
      </w:r>
      <w:r w:rsidR="00D8724F" w:rsidRPr="005128CA">
        <w:t xml:space="preserve"> decision making. </w:t>
      </w:r>
    </w:p>
    <w:p w14:paraId="11B3D596" w14:textId="77777777" w:rsidR="00D8724F" w:rsidRPr="005128CA" w:rsidRDefault="00D8724F" w:rsidP="00D8724F"/>
    <w:p w14:paraId="3B159F3A" w14:textId="6E78DBE9" w:rsidR="00D8724F" w:rsidRPr="005128CA" w:rsidRDefault="00D8724F" w:rsidP="00D8724F">
      <w:r w:rsidRPr="005128CA">
        <w:t>A</w:t>
      </w:r>
      <w:r w:rsidRPr="005128CA">
        <w:t xml:space="preserve"> </w:t>
      </w:r>
      <w:r>
        <w:t xml:space="preserve">digital </w:t>
      </w:r>
      <w:r w:rsidRPr="00746225">
        <w:t>s</w:t>
      </w:r>
      <w:r>
        <w:t>trategy &amp; execution</w:t>
      </w:r>
      <w:r w:rsidRPr="005128CA">
        <w:t xml:space="preserve"> </w:t>
      </w:r>
      <w:r w:rsidRPr="005128CA">
        <w:t xml:space="preserve">document is one of the set of documents a well-run </w:t>
      </w:r>
      <w:r>
        <w:t>digitalized</w:t>
      </w:r>
      <w:r w:rsidRPr="005128CA">
        <w:t xml:space="preserve"> organization should maintain. </w:t>
      </w:r>
      <w:r>
        <w:t>Together with</w:t>
      </w:r>
      <w:r w:rsidRPr="005128CA">
        <w:t xml:space="preserve"> business strategy, financial planning and other functional strategies (such as production </w:t>
      </w:r>
      <w:r>
        <w:t>and</w:t>
      </w:r>
      <w:r w:rsidRPr="005128CA">
        <w:t xml:space="preserve"> marketing strateg</w:t>
      </w:r>
      <w:r>
        <w:t>ies</w:t>
      </w:r>
      <w:r w:rsidRPr="005128CA">
        <w:t>)</w:t>
      </w:r>
      <w:r>
        <w:t>, these</w:t>
      </w:r>
      <w:r w:rsidRPr="005128CA">
        <w:t xml:space="preserve"> </w:t>
      </w:r>
      <w:r>
        <w:t>form</w:t>
      </w:r>
      <w:r w:rsidRPr="005128CA">
        <w:t xml:space="preserve"> part of the overall enterprise strategic document set.</w:t>
      </w:r>
    </w:p>
    <w:p w14:paraId="1762C272" w14:textId="77777777" w:rsidR="00D8724F" w:rsidRPr="005128CA" w:rsidRDefault="00D8724F" w:rsidP="00D8724F"/>
    <w:p w14:paraId="42CA5E3D" w14:textId="621AD899" w:rsidR="00D8724F" w:rsidRPr="005128CA" w:rsidRDefault="00D8724F" w:rsidP="00D8724F">
      <w:r>
        <w:t>The strategy document</w:t>
      </w:r>
      <w:r w:rsidRPr="005128CA">
        <w:t xml:space="preserve"> should be a brief, high-level, business-oriented</w:t>
      </w:r>
      <w:r w:rsidR="00F44127" w:rsidRPr="00F44127">
        <w:t xml:space="preserve"> </w:t>
      </w:r>
      <w:r w:rsidR="00F44127">
        <w:t xml:space="preserve">digital </w:t>
      </w:r>
      <w:r w:rsidR="00F44127" w:rsidRPr="00746225">
        <w:t>s</w:t>
      </w:r>
      <w:r w:rsidR="00F44127">
        <w:t>trategy &amp; execution</w:t>
      </w:r>
      <w:r w:rsidR="004D5DAA">
        <w:t xml:space="preserve"> </w:t>
      </w:r>
      <w:r w:rsidRPr="005128CA" w:rsidDel="009A2A5F">
        <w:t>that</w:t>
      </w:r>
      <w:r w:rsidRPr="005128CA">
        <w:t xml:space="preserve"> refers to supporting detailed documents.</w:t>
      </w:r>
      <w:r w:rsidR="00F44127">
        <w:t xml:space="preserve"> </w:t>
      </w:r>
    </w:p>
    <w:p w14:paraId="688E274B" w14:textId="77777777" w:rsidR="00D8724F" w:rsidRPr="005128CA" w:rsidRDefault="00D8724F" w:rsidP="00D8724F"/>
    <w:p w14:paraId="30865FFC" w14:textId="77777777" w:rsidR="00D8724F" w:rsidRPr="005128CA" w:rsidRDefault="00D8724F" w:rsidP="00D8724F">
      <w:r w:rsidRPr="005128CA">
        <w:t>Guiding principles for creating the document are:</w:t>
      </w:r>
    </w:p>
    <w:p w14:paraId="2E1D0410" w14:textId="5E2A267B" w:rsidR="00D8724F" w:rsidRPr="005128CA" w:rsidRDefault="00D8724F" w:rsidP="00D8724F">
      <w:pPr>
        <w:numPr>
          <w:ilvl w:val="0"/>
          <w:numId w:val="16"/>
        </w:numPr>
      </w:pPr>
      <w:r w:rsidRPr="005128CA">
        <w:t>Use business language wherever possible</w:t>
      </w:r>
      <w:r>
        <w:t>.</w:t>
      </w:r>
      <w:r w:rsidRPr="005128CA">
        <w:t xml:space="preserve"> </w:t>
      </w:r>
      <w:r>
        <w:t>A</w:t>
      </w:r>
      <w:r w:rsidRPr="005128CA">
        <w:t xml:space="preserve">void </w:t>
      </w:r>
      <w:r>
        <w:t>overly</w:t>
      </w:r>
      <w:r w:rsidRPr="005128CA">
        <w:t xml:space="preserve"> technical terms, and ensure </w:t>
      </w:r>
      <w:r>
        <w:t xml:space="preserve">that </w:t>
      </w:r>
      <w:r w:rsidRPr="005128CA">
        <w:t>any specialist terms (</w:t>
      </w:r>
      <w:r w:rsidR="00F44127">
        <w:t>IoT Capability</w:t>
      </w:r>
      <w:r>
        <w:t>, for example</w:t>
      </w:r>
      <w:r w:rsidRPr="005128CA">
        <w:t xml:space="preserve">) are in a glossary at the </w:t>
      </w:r>
      <w:r>
        <w:t>end.</w:t>
      </w:r>
    </w:p>
    <w:p w14:paraId="2A31B886" w14:textId="0E01F0B7" w:rsidR="00D8724F" w:rsidRPr="005128CA" w:rsidRDefault="00D8724F" w:rsidP="00D8724F">
      <w:pPr>
        <w:numPr>
          <w:ilvl w:val="0"/>
          <w:numId w:val="16"/>
        </w:numPr>
      </w:pPr>
      <w:r w:rsidRPr="005128CA">
        <w:t xml:space="preserve">Be as brief as possible, referring </w:t>
      </w:r>
      <w:r>
        <w:t xml:space="preserve">the reader </w:t>
      </w:r>
      <w:r w:rsidRPr="005128CA">
        <w:t xml:space="preserve">to </w:t>
      </w:r>
      <w:r>
        <w:t xml:space="preserve">more </w:t>
      </w:r>
      <w:r w:rsidRPr="005128CA">
        <w:t>detailed documents</w:t>
      </w:r>
    </w:p>
    <w:p w14:paraId="5080B6EF" w14:textId="0FFECF2A" w:rsidR="00D8724F" w:rsidRPr="005128CA" w:rsidRDefault="00D8724F" w:rsidP="00D8724F">
      <w:pPr>
        <w:numPr>
          <w:ilvl w:val="0"/>
          <w:numId w:val="16"/>
        </w:numPr>
      </w:pPr>
      <w:r w:rsidRPr="005128CA">
        <w:t>Avoid generic statements</w:t>
      </w:r>
      <w:r w:rsidR="00F44127">
        <w:t>, f</w:t>
      </w:r>
      <w:r w:rsidRPr="005128CA">
        <w:t>ocus on what is specific to your enterprise</w:t>
      </w:r>
      <w:r>
        <w:t>.</w:t>
      </w:r>
    </w:p>
    <w:p w14:paraId="74F6C8E3" w14:textId="05885AAC" w:rsidR="00D8724F" w:rsidRDefault="00D8724F" w:rsidP="00F44127">
      <w:pPr>
        <w:ind w:left="360"/>
      </w:pPr>
    </w:p>
    <w:p w14:paraId="7962916A" w14:textId="42FE4835" w:rsidR="00F44127" w:rsidRDefault="00D8724F" w:rsidP="00F44127">
      <w:pPr>
        <w:pStyle w:val="Heading1"/>
      </w:pPr>
      <w:r>
        <w:br/>
      </w:r>
    </w:p>
    <w:p w14:paraId="00AE8A5A" w14:textId="77777777" w:rsidR="00F44127" w:rsidRDefault="00F44127" w:rsidP="00F44127">
      <w:pPr>
        <w:pStyle w:val="Heading1"/>
      </w:pPr>
    </w:p>
    <w:p w14:paraId="3024E4DC" w14:textId="77777777" w:rsidR="00F44127" w:rsidRDefault="00F44127" w:rsidP="00F44127"/>
    <w:p w14:paraId="126C956E" w14:textId="77777777" w:rsidR="00F44127" w:rsidRPr="00F44127" w:rsidRDefault="00F44127" w:rsidP="00F44127"/>
    <w:p w14:paraId="2640EF96" w14:textId="2426F4C1" w:rsidR="00F44127" w:rsidRDefault="00D8724F" w:rsidP="00F44127">
      <w:pPr>
        <w:pStyle w:val="Heading1"/>
      </w:pPr>
      <w:bookmarkStart w:id="1" w:name="_Toc483406699"/>
      <w:r w:rsidRPr="000613AF">
        <w:t>Executive Summary</w:t>
      </w:r>
      <w:bookmarkEnd w:id="1"/>
    </w:p>
    <w:p w14:paraId="7CB3BDA1" w14:textId="013BCB22" w:rsidR="00F44127" w:rsidRPr="00A768C5" w:rsidRDefault="00F44127" w:rsidP="00F44127">
      <w:pPr>
        <w:pStyle w:val="Heading2"/>
      </w:pPr>
    </w:p>
    <w:p w14:paraId="167EC81F" w14:textId="77777777" w:rsidR="00F44127" w:rsidRPr="005128CA" w:rsidRDefault="00F44127" w:rsidP="00F44127">
      <w:pPr>
        <w:keepNext/>
        <w:keepLines/>
        <w:pBdr>
          <w:top w:val="single" w:sz="4" w:space="1" w:color="auto"/>
          <w:left w:val="single" w:sz="4" w:space="4" w:color="auto"/>
          <w:bottom w:val="single" w:sz="4" w:space="1" w:color="auto"/>
          <w:right w:val="single" w:sz="4" w:space="4" w:color="auto"/>
        </w:pBdr>
      </w:pPr>
      <w:r w:rsidRPr="005128CA">
        <w:rPr>
          <w:b/>
        </w:rPr>
        <w:t>Recommended length</w:t>
      </w:r>
      <w:r w:rsidRPr="001766B7">
        <w:rPr>
          <w:b/>
        </w:rPr>
        <w:t>:</w:t>
      </w:r>
      <w:r w:rsidRPr="005128CA">
        <w:t xml:space="preserve"> Half a page</w:t>
      </w:r>
    </w:p>
    <w:p w14:paraId="18CFFFD7" w14:textId="77777777" w:rsidR="00F44127" w:rsidRPr="005128CA" w:rsidRDefault="00F44127" w:rsidP="00F44127">
      <w:pPr>
        <w:keepNext/>
        <w:keepLines/>
        <w:pBdr>
          <w:top w:val="single" w:sz="4" w:space="1" w:color="auto"/>
          <w:left w:val="single" w:sz="4" w:space="4" w:color="auto"/>
          <w:bottom w:val="single" w:sz="4" w:space="1" w:color="auto"/>
          <w:right w:val="single" w:sz="4" w:space="4" w:color="auto"/>
        </w:pBdr>
      </w:pPr>
      <w:r w:rsidRPr="005128CA">
        <w:rPr>
          <w:b/>
        </w:rPr>
        <w:t>Purpose</w:t>
      </w:r>
      <w:r w:rsidRPr="001766B7">
        <w:rPr>
          <w:b/>
        </w:rPr>
        <w:t>:</w:t>
      </w:r>
      <w:r w:rsidRPr="005128CA">
        <w:t xml:space="preserve"> A summary of the document, written for senior business executives. </w:t>
      </w:r>
    </w:p>
    <w:p w14:paraId="7E96A5E1" w14:textId="34D6ECF5" w:rsidR="00F44127" w:rsidRPr="005128CA" w:rsidRDefault="00F44127" w:rsidP="00F44127">
      <w:pPr>
        <w:keepNext/>
        <w:keepLines/>
        <w:pBdr>
          <w:top w:val="single" w:sz="4" w:space="1" w:color="auto"/>
          <w:left w:val="single" w:sz="4" w:space="4" w:color="auto"/>
          <w:bottom w:val="single" w:sz="4" w:space="1" w:color="auto"/>
          <w:right w:val="single" w:sz="4" w:space="4" w:color="auto"/>
        </w:pBdr>
      </w:pPr>
      <w:r w:rsidRPr="005128CA">
        <w:rPr>
          <w:b/>
        </w:rPr>
        <w:t>Contents</w:t>
      </w:r>
      <w:r w:rsidRPr="001766B7">
        <w:rPr>
          <w:b/>
        </w:rPr>
        <w:t>:</w:t>
      </w:r>
      <w:r w:rsidRPr="005128CA">
        <w:t xml:space="preserve"> This section should capture the </w:t>
      </w:r>
      <w:r>
        <w:t>essence of the strategy, including the “</w:t>
      </w:r>
      <w:r w:rsidRPr="005128CA">
        <w:t>trail of evidence</w:t>
      </w:r>
      <w:r>
        <w:t>”</w:t>
      </w:r>
      <w:r w:rsidRPr="005128CA">
        <w:t xml:space="preserve"> from </w:t>
      </w:r>
      <w:r w:rsidR="001D7D38">
        <w:t>Digital t</w:t>
      </w:r>
      <w:r>
        <w:t xml:space="preserve">ransformation </w:t>
      </w:r>
      <w:r w:rsidRPr="005128CA">
        <w:t>strategy to business value.</w:t>
      </w:r>
    </w:p>
    <w:p w14:paraId="2434126E" w14:textId="77777777" w:rsidR="00F44127" w:rsidRPr="00F44127" w:rsidRDefault="00F44127" w:rsidP="00F44127"/>
    <w:p w14:paraId="1A7599BE" w14:textId="66156179" w:rsidR="00B05470" w:rsidRPr="00140716" w:rsidRDefault="000613AF" w:rsidP="00F44127">
      <w:pPr>
        <w:pStyle w:val="Heading1"/>
      </w:pPr>
      <w:bookmarkStart w:id="2" w:name="_Toc483406700"/>
      <w:r w:rsidRPr="000613AF">
        <w:t>Ambition</w:t>
      </w:r>
      <w:bookmarkEnd w:id="2"/>
      <w:r>
        <w:br/>
      </w:r>
    </w:p>
    <w:p w14:paraId="22E84708" w14:textId="4E0C1FCB" w:rsidR="000613AF" w:rsidRPr="00C01BFC" w:rsidRDefault="00B00452" w:rsidP="000613AF">
      <w:pPr>
        <w:pStyle w:val="Heading3"/>
        <w:pBdr>
          <w:left w:val="single" w:sz="4" w:space="2" w:color="auto"/>
        </w:pBdr>
        <w:rPr>
          <w:sz w:val="28"/>
          <w:szCs w:val="28"/>
        </w:rPr>
      </w:pPr>
      <w:bookmarkStart w:id="3" w:name="_Toc483406701"/>
      <w:r w:rsidRPr="00C01BFC">
        <w:rPr>
          <w:sz w:val="28"/>
          <w:szCs w:val="28"/>
        </w:rPr>
        <w:t xml:space="preserve">1. </w:t>
      </w:r>
      <w:r w:rsidR="001F5FA7" w:rsidRPr="00C01BFC">
        <w:rPr>
          <w:sz w:val="28"/>
          <w:szCs w:val="28"/>
        </w:rPr>
        <w:t>Envision Digital Future</w:t>
      </w:r>
      <w:bookmarkEnd w:id="3"/>
      <w:r w:rsidR="001F5FA7" w:rsidRPr="00C01BFC">
        <w:rPr>
          <w:sz w:val="28"/>
          <w:szCs w:val="28"/>
        </w:rPr>
        <w:t xml:space="preserve"> </w:t>
      </w:r>
    </w:p>
    <w:p w14:paraId="43F9B6B4" w14:textId="20E63CAC" w:rsidR="000613AF" w:rsidRPr="005128CA" w:rsidRDefault="00D8724F" w:rsidP="000613AF">
      <w:pPr>
        <w:keepNext/>
        <w:keepLines/>
        <w:pBdr>
          <w:top w:val="single" w:sz="4" w:space="1" w:color="auto"/>
          <w:left w:val="single" w:sz="4" w:space="2" w:color="auto"/>
          <w:bottom w:val="single" w:sz="4" w:space="1" w:color="auto"/>
          <w:right w:val="single" w:sz="4" w:space="1" w:color="auto"/>
        </w:pBdr>
      </w:pPr>
      <w:r>
        <w:rPr>
          <w:b/>
        </w:rPr>
        <w:br/>
      </w:r>
      <w:r w:rsidR="00F44127">
        <w:rPr>
          <w:b/>
        </w:rPr>
        <w:t>A</w:t>
      </w:r>
      <w:r>
        <w:rPr>
          <w:b/>
        </w:rPr>
        <w:t>) Business Model</w:t>
      </w:r>
      <w:r>
        <w:rPr>
          <w:b/>
        </w:rPr>
        <w:br/>
      </w:r>
      <w:r w:rsidR="000613AF" w:rsidRPr="005128CA">
        <w:rPr>
          <w:b/>
        </w:rPr>
        <w:t>Recommended length</w:t>
      </w:r>
      <w:r w:rsidR="000613AF" w:rsidRPr="001766B7">
        <w:rPr>
          <w:b/>
        </w:rPr>
        <w:t>:</w:t>
      </w:r>
      <w:r w:rsidR="000613AF" w:rsidRPr="005128CA">
        <w:t xml:space="preserve"> Half a page</w:t>
      </w:r>
    </w:p>
    <w:p w14:paraId="349F9FFB" w14:textId="77777777" w:rsidR="003F08AA" w:rsidRDefault="000613AF" w:rsidP="000613AF">
      <w:pPr>
        <w:keepNext/>
        <w:keepLines/>
        <w:pBdr>
          <w:top w:val="single" w:sz="4" w:space="1" w:color="auto"/>
          <w:left w:val="single" w:sz="4" w:space="2" w:color="auto"/>
          <w:bottom w:val="single" w:sz="4" w:space="1" w:color="auto"/>
          <w:right w:val="single" w:sz="4" w:space="1" w:color="auto"/>
        </w:pBdr>
      </w:pPr>
      <w:r w:rsidRPr="005128CA">
        <w:rPr>
          <w:b/>
        </w:rPr>
        <w:t>Purpose</w:t>
      </w:r>
      <w:r w:rsidRPr="001766B7">
        <w:rPr>
          <w:b/>
        </w:rPr>
        <w:t>:</w:t>
      </w:r>
      <w:r w:rsidRPr="005128CA">
        <w:t xml:space="preserve"> </w:t>
      </w:r>
    </w:p>
    <w:p w14:paraId="340F02DE" w14:textId="0B45C97C" w:rsidR="003F08AA" w:rsidRDefault="003F08AA" w:rsidP="000613AF">
      <w:pPr>
        <w:keepNext/>
        <w:keepLines/>
        <w:pBdr>
          <w:top w:val="single" w:sz="4" w:space="1" w:color="auto"/>
          <w:left w:val="single" w:sz="4" w:space="2" w:color="auto"/>
          <w:bottom w:val="single" w:sz="4" w:space="1" w:color="auto"/>
          <w:right w:val="single" w:sz="4" w:space="1" w:color="auto"/>
        </w:pBdr>
      </w:pPr>
      <w:r>
        <w:t>(</w:t>
      </w:r>
      <w:r w:rsidR="00F44127">
        <w:t>i</w:t>
      </w:r>
      <w:r>
        <w:t xml:space="preserve">) Educate </w:t>
      </w:r>
    </w:p>
    <w:p w14:paraId="5DE2E517" w14:textId="6E35F82E" w:rsidR="000613AF" w:rsidRPr="005128CA" w:rsidRDefault="003F08AA" w:rsidP="000613AF">
      <w:pPr>
        <w:keepNext/>
        <w:keepLines/>
        <w:pBdr>
          <w:top w:val="single" w:sz="4" w:space="1" w:color="auto"/>
          <w:left w:val="single" w:sz="4" w:space="2" w:color="auto"/>
          <w:bottom w:val="single" w:sz="4" w:space="1" w:color="auto"/>
          <w:right w:val="single" w:sz="4" w:space="1" w:color="auto"/>
        </w:pBdr>
      </w:pPr>
      <w:r>
        <w:t>(</w:t>
      </w:r>
      <w:r w:rsidR="00F44127">
        <w:t>ii</w:t>
      </w:r>
      <w:r>
        <w:t>)</w:t>
      </w:r>
      <w:r w:rsidR="00140716">
        <w:t xml:space="preserve"> Identify </w:t>
      </w:r>
    </w:p>
    <w:p w14:paraId="647B8B0E" w14:textId="77777777" w:rsidR="000613AF" w:rsidRDefault="000613AF" w:rsidP="000613AF">
      <w:pPr>
        <w:keepNext/>
        <w:keepLines/>
        <w:pBdr>
          <w:top w:val="single" w:sz="4" w:space="1" w:color="auto"/>
          <w:left w:val="single" w:sz="4" w:space="2" w:color="auto"/>
          <w:bottom w:val="single" w:sz="4" w:space="1" w:color="auto"/>
          <w:right w:val="single" w:sz="4" w:space="1" w:color="auto"/>
        </w:pBdr>
      </w:pPr>
      <w:r w:rsidRPr="005128CA">
        <w:rPr>
          <w:b/>
        </w:rPr>
        <w:t>Contents</w:t>
      </w:r>
      <w:r w:rsidRPr="001766B7">
        <w:rPr>
          <w:b/>
        </w:rPr>
        <w:t>:</w:t>
      </w:r>
    </w:p>
    <w:p w14:paraId="729280E8" w14:textId="716113E4" w:rsidR="000613AF" w:rsidRDefault="000613AF" w:rsidP="000613AF">
      <w:pPr>
        <w:keepNext/>
        <w:keepLines/>
        <w:pBdr>
          <w:top w:val="single" w:sz="4" w:space="1" w:color="auto"/>
          <w:left w:val="single" w:sz="4" w:space="2" w:color="auto"/>
          <w:bottom w:val="single" w:sz="4" w:space="1" w:color="auto"/>
          <w:right w:val="single" w:sz="4" w:space="1" w:color="auto"/>
        </w:pBdr>
      </w:pPr>
      <w:r>
        <w:t xml:space="preserve">(i) </w:t>
      </w:r>
      <w:r w:rsidR="00140716">
        <w:t>Educate Stake holders and Establish Business Context Objectives and Strategies</w:t>
      </w:r>
    </w:p>
    <w:p w14:paraId="6329D0D4" w14:textId="44BF172C" w:rsidR="003F08AA" w:rsidRPr="000613AF" w:rsidRDefault="00140716" w:rsidP="00B00452">
      <w:pPr>
        <w:keepNext/>
        <w:keepLines/>
        <w:pBdr>
          <w:top w:val="single" w:sz="4" w:space="1" w:color="auto"/>
          <w:left w:val="single" w:sz="4" w:space="2" w:color="auto"/>
          <w:bottom w:val="single" w:sz="4" w:space="1" w:color="auto"/>
          <w:right w:val="single" w:sz="4" w:space="1" w:color="auto"/>
        </w:pBdr>
      </w:pPr>
      <w:r>
        <w:t xml:space="preserve">(ii) Identify and Priorities Opportunities with a Design Led thinking approach. </w:t>
      </w:r>
      <w:r w:rsidR="00B00452">
        <w:br/>
      </w:r>
      <w:r w:rsidR="00B00452" w:rsidRPr="00D8724F">
        <w:rPr>
          <w:b/>
        </w:rPr>
        <w:br/>
      </w:r>
      <w:r w:rsidR="00F44127">
        <w:rPr>
          <w:b/>
          <w:color w:val="000000" w:themeColor="text1"/>
        </w:rPr>
        <w:t>B</w:t>
      </w:r>
      <w:r w:rsidR="00B00452" w:rsidRPr="00D8724F">
        <w:rPr>
          <w:b/>
          <w:color w:val="000000" w:themeColor="text1"/>
        </w:rPr>
        <w:t>) Operating and Technology Model</w:t>
      </w:r>
    </w:p>
    <w:p w14:paraId="563D45A2" w14:textId="77777777" w:rsidR="003F08AA" w:rsidRPr="005128CA" w:rsidRDefault="003F08AA" w:rsidP="003F08AA">
      <w:pPr>
        <w:keepNext/>
        <w:keepLines/>
        <w:pBdr>
          <w:top w:val="single" w:sz="4" w:space="1" w:color="auto"/>
          <w:left w:val="single" w:sz="4" w:space="2" w:color="auto"/>
          <w:bottom w:val="single" w:sz="4" w:space="1" w:color="auto"/>
          <w:right w:val="single" w:sz="4" w:space="1" w:color="auto"/>
        </w:pBdr>
      </w:pPr>
      <w:r w:rsidRPr="005128CA">
        <w:rPr>
          <w:b/>
        </w:rPr>
        <w:t>Recommended length</w:t>
      </w:r>
      <w:r w:rsidRPr="001766B7">
        <w:rPr>
          <w:b/>
        </w:rPr>
        <w:t>:</w:t>
      </w:r>
      <w:r w:rsidRPr="005128CA">
        <w:t xml:space="preserve"> Half a page</w:t>
      </w:r>
    </w:p>
    <w:p w14:paraId="07A531EB" w14:textId="77777777" w:rsidR="003F08AA" w:rsidRDefault="003F08AA" w:rsidP="003F08AA">
      <w:pPr>
        <w:keepNext/>
        <w:keepLines/>
        <w:pBdr>
          <w:top w:val="single" w:sz="4" w:space="1" w:color="auto"/>
          <w:left w:val="single" w:sz="4" w:space="2" w:color="auto"/>
          <w:bottom w:val="single" w:sz="4" w:space="1" w:color="auto"/>
          <w:right w:val="single" w:sz="4" w:space="1" w:color="auto"/>
        </w:pBdr>
      </w:pPr>
      <w:r w:rsidRPr="005128CA">
        <w:rPr>
          <w:b/>
        </w:rPr>
        <w:t>Purpose</w:t>
      </w:r>
      <w:r w:rsidRPr="001766B7">
        <w:rPr>
          <w:b/>
        </w:rPr>
        <w:t>:</w:t>
      </w:r>
      <w:r w:rsidRPr="005128CA">
        <w:t xml:space="preserve"> </w:t>
      </w:r>
    </w:p>
    <w:p w14:paraId="6778C495" w14:textId="39A1DE9C" w:rsidR="003F08AA" w:rsidRDefault="003F08AA" w:rsidP="003F08AA">
      <w:pPr>
        <w:keepNext/>
        <w:keepLines/>
        <w:pBdr>
          <w:top w:val="single" w:sz="4" w:space="1" w:color="auto"/>
          <w:left w:val="single" w:sz="4" w:space="2" w:color="auto"/>
          <w:bottom w:val="single" w:sz="4" w:space="1" w:color="auto"/>
          <w:right w:val="single" w:sz="4" w:space="1" w:color="auto"/>
        </w:pBdr>
      </w:pPr>
      <w:r>
        <w:t>(</w:t>
      </w:r>
      <w:r w:rsidR="00C01BFC">
        <w:t>i</w:t>
      </w:r>
      <w:r>
        <w:t xml:space="preserve">) </w:t>
      </w:r>
      <w:r>
        <w:t xml:space="preserve">Explore </w:t>
      </w:r>
    </w:p>
    <w:p w14:paraId="1F1A7B85" w14:textId="11E5DAF8" w:rsidR="003F08AA" w:rsidRPr="005128CA" w:rsidRDefault="003F08AA" w:rsidP="003F08AA">
      <w:pPr>
        <w:keepNext/>
        <w:keepLines/>
        <w:pBdr>
          <w:top w:val="single" w:sz="4" w:space="1" w:color="auto"/>
          <w:left w:val="single" w:sz="4" w:space="2" w:color="auto"/>
          <w:bottom w:val="single" w:sz="4" w:space="1" w:color="auto"/>
          <w:right w:val="single" w:sz="4" w:space="1" w:color="auto"/>
        </w:pBdr>
      </w:pPr>
      <w:r>
        <w:t xml:space="preserve">() </w:t>
      </w:r>
      <w:r>
        <w:t xml:space="preserve">Define </w:t>
      </w:r>
    </w:p>
    <w:p w14:paraId="56016CAA" w14:textId="77777777" w:rsidR="003F08AA" w:rsidRDefault="003F08AA" w:rsidP="003F08AA">
      <w:pPr>
        <w:keepNext/>
        <w:keepLines/>
        <w:pBdr>
          <w:top w:val="single" w:sz="4" w:space="1" w:color="auto"/>
          <w:left w:val="single" w:sz="4" w:space="2" w:color="auto"/>
          <w:bottom w:val="single" w:sz="4" w:space="1" w:color="auto"/>
          <w:right w:val="single" w:sz="4" w:space="1" w:color="auto"/>
        </w:pBdr>
      </w:pPr>
      <w:r w:rsidRPr="005128CA">
        <w:rPr>
          <w:b/>
        </w:rPr>
        <w:t>Contents</w:t>
      </w:r>
      <w:r w:rsidRPr="001766B7">
        <w:rPr>
          <w:b/>
        </w:rPr>
        <w:t>:</w:t>
      </w:r>
    </w:p>
    <w:p w14:paraId="0FB29D50" w14:textId="77468EB6" w:rsidR="003F08AA" w:rsidRDefault="003F08AA" w:rsidP="003F08AA">
      <w:pPr>
        <w:keepNext/>
        <w:keepLines/>
        <w:pBdr>
          <w:top w:val="single" w:sz="4" w:space="1" w:color="auto"/>
          <w:left w:val="single" w:sz="4" w:space="2" w:color="auto"/>
          <w:bottom w:val="single" w:sz="4" w:space="1" w:color="auto"/>
          <w:right w:val="single" w:sz="4" w:space="1" w:color="auto"/>
        </w:pBdr>
      </w:pPr>
      <w:r>
        <w:t>(i)</w:t>
      </w:r>
      <w:r w:rsidR="00140716">
        <w:t xml:space="preserve"> Explore strategic choices i.e. Business capabilities, People &amp; culture, Ecosystems, Information &amp; Technology.</w:t>
      </w:r>
    </w:p>
    <w:p w14:paraId="7187F2FE" w14:textId="68D2DB0D" w:rsidR="003F08AA" w:rsidRPr="003F08AA" w:rsidRDefault="003F08AA" w:rsidP="00140716">
      <w:pPr>
        <w:keepNext/>
        <w:keepLines/>
        <w:pBdr>
          <w:top w:val="single" w:sz="4" w:space="1" w:color="auto"/>
          <w:left w:val="single" w:sz="4" w:space="2" w:color="auto"/>
          <w:bottom w:val="single" w:sz="4" w:space="1" w:color="auto"/>
          <w:right w:val="single" w:sz="4" w:space="1" w:color="auto"/>
        </w:pBdr>
      </w:pPr>
      <w:r>
        <w:t xml:space="preserve">(ii) </w:t>
      </w:r>
      <w:r w:rsidR="00140716">
        <w:t xml:space="preserve">Define a compelling digital business vision strategic principles, success criteria and key metrics. </w:t>
      </w:r>
    </w:p>
    <w:p w14:paraId="2C97DB0D" w14:textId="77777777" w:rsidR="00B05470" w:rsidRDefault="00B05470" w:rsidP="00D95363">
      <w:pPr>
        <w:rPr>
          <w:color w:val="E36E31"/>
          <w:sz w:val="28"/>
          <w:szCs w:val="28"/>
        </w:rPr>
      </w:pPr>
    </w:p>
    <w:p w14:paraId="69EDFC4F" w14:textId="77777777" w:rsidR="003F08AA" w:rsidRDefault="003F08AA" w:rsidP="00F24B5E">
      <w:pPr>
        <w:keepNext/>
        <w:keepLines/>
        <w:pBdr>
          <w:top w:val="single" w:sz="4" w:space="1" w:color="auto"/>
          <w:left w:val="single" w:sz="4" w:space="1" w:color="auto"/>
          <w:bottom w:val="single" w:sz="4" w:space="1" w:color="auto"/>
          <w:right w:val="single" w:sz="4" w:space="1" w:color="auto"/>
        </w:pBdr>
        <w:rPr>
          <w:b/>
          <w:color w:val="000000" w:themeColor="text1"/>
        </w:rPr>
      </w:pPr>
      <w:r>
        <w:rPr>
          <w:b/>
          <w:color w:val="000000" w:themeColor="text1"/>
        </w:rPr>
        <w:t>O</w:t>
      </w:r>
      <w:r w:rsidRPr="003F08AA">
        <w:rPr>
          <w:b/>
          <w:color w:val="000000" w:themeColor="text1"/>
        </w:rPr>
        <w:t>utputs:</w:t>
      </w:r>
    </w:p>
    <w:p w14:paraId="69F5624D" w14:textId="0D3C2782" w:rsidR="003F08AA" w:rsidRPr="003F08AA" w:rsidRDefault="003F08AA" w:rsidP="00F24B5E">
      <w:pPr>
        <w:keepNext/>
        <w:keepLines/>
        <w:pBdr>
          <w:top w:val="single" w:sz="4" w:space="1" w:color="auto"/>
          <w:left w:val="single" w:sz="4" w:space="1" w:color="auto"/>
          <w:bottom w:val="single" w:sz="4" w:space="1" w:color="auto"/>
          <w:right w:val="single" w:sz="4" w:space="1" w:color="auto"/>
        </w:pBdr>
        <w:rPr>
          <w:b/>
          <w:color w:val="000000" w:themeColor="text1"/>
        </w:rPr>
      </w:pPr>
      <w:r>
        <w:rPr>
          <w:color w:val="000000" w:themeColor="text1"/>
        </w:rPr>
        <w:t xml:space="preserve">To </w:t>
      </w:r>
      <w:r w:rsidR="00D8724F">
        <w:rPr>
          <w:color w:val="000000" w:themeColor="text1"/>
        </w:rPr>
        <w:t>envision</w:t>
      </w:r>
      <w:r>
        <w:rPr>
          <w:color w:val="000000" w:themeColor="text1"/>
        </w:rPr>
        <w:t xml:space="preserve"> industrial visions, the digital business vision, Business Capability Model</w:t>
      </w:r>
      <w:r w:rsidR="00140716">
        <w:rPr>
          <w:color w:val="000000" w:themeColor="text1"/>
        </w:rPr>
        <w:t>, Innovation Opportunities and Success Criteria and Metrics.</w:t>
      </w:r>
    </w:p>
    <w:p w14:paraId="1D95D63A" w14:textId="77777777" w:rsidR="000613AF" w:rsidRDefault="000613AF" w:rsidP="00F24B5E">
      <w:pPr>
        <w:pBdr>
          <w:top w:val="single" w:sz="4" w:space="1" w:color="auto"/>
          <w:left w:val="single" w:sz="4" w:space="1" w:color="auto"/>
          <w:bottom w:val="single" w:sz="4" w:space="1" w:color="auto"/>
          <w:right w:val="single" w:sz="4" w:space="1" w:color="auto"/>
        </w:pBdr>
        <w:rPr>
          <w:color w:val="E36E31"/>
          <w:sz w:val="28"/>
          <w:szCs w:val="28"/>
        </w:rPr>
      </w:pPr>
    </w:p>
    <w:p w14:paraId="40AE036E" w14:textId="432D0E35" w:rsidR="00F44127" w:rsidRPr="005128CA" w:rsidRDefault="00C01BFC" w:rsidP="00F44127">
      <w:pPr>
        <w:keepNext/>
        <w:keepLines/>
        <w:pBdr>
          <w:top w:val="single" w:sz="4" w:space="1" w:color="auto"/>
          <w:left w:val="single" w:sz="4" w:space="1" w:color="auto"/>
          <w:bottom w:val="single" w:sz="4" w:space="1" w:color="auto"/>
          <w:right w:val="single" w:sz="4" w:space="1" w:color="auto"/>
        </w:pBdr>
      </w:pPr>
      <w:r>
        <w:rPr>
          <w:b/>
        </w:rPr>
        <w:t xml:space="preserve">1.1) </w:t>
      </w:r>
      <w:r w:rsidR="00F44127">
        <w:rPr>
          <w:b/>
        </w:rPr>
        <w:t>Business Context</w:t>
      </w:r>
      <w:r w:rsidR="00F44127">
        <w:rPr>
          <w:b/>
        </w:rPr>
        <w:br/>
      </w:r>
      <w:r w:rsidR="00F44127" w:rsidRPr="005128CA">
        <w:rPr>
          <w:b/>
        </w:rPr>
        <w:t>Recommended length</w:t>
      </w:r>
      <w:r w:rsidR="00F44127" w:rsidRPr="001766B7">
        <w:rPr>
          <w:b/>
        </w:rPr>
        <w:t>:</w:t>
      </w:r>
      <w:r w:rsidR="00F44127" w:rsidRPr="005128CA">
        <w:t xml:space="preserve"> Half a page</w:t>
      </w:r>
    </w:p>
    <w:p w14:paraId="6EC67B55" w14:textId="77777777" w:rsidR="00F44127" w:rsidRPr="005128CA"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A summary of key facts about the area(s) of the business in</w:t>
      </w:r>
      <w:r>
        <w:t>cluded in the</w:t>
      </w:r>
      <w:r w:rsidRPr="005128CA">
        <w:t xml:space="preserve"> scope</w:t>
      </w:r>
      <w:r>
        <w:t xml:space="preserve"> of this Digital Transformation strategy</w:t>
      </w:r>
      <w:r w:rsidRPr="005128CA">
        <w:t xml:space="preserve">, </w:t>
      </w:r>
      <w:r>
        <w:t>to provide</w:t>
      </w:r>
      <w:r w:rsidRPr="005128CA">
        <w:t xml:space="preserve"> context </w:t>
      </w:r>
      <w:r>
        <w:t xml:space="preserve">and </w:t>
      </w:r>
      <w:r w:rsidRPr="005128CA">
        <w:t xml:space="preserve">to </w:t>
      </w:r>
      <w:r>
        <w:t>highlight challenges and opportunities the business faces.</w:t>
      </w:r>
    </w:p>
    <w:p w14:paraId="4F766D0E"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p>
    <w:p w14:paraId="0D42919F"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t>(i) The value proposition (what value we provide to which customers and markets).</w:t>
      </w:r>
    </w:p>
    <w:p w14:paraId="4DD94AF1"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t>(ii) Our position in the value chain/business ecosystem.</w:t>
      </w:r>
    </w:p>
    <w:p w14:paraId="241CD2A6"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t>(iii) Our business model.</w:t>
      </w:r>
    </w:p>
    <w:p w14:paraId="00C9EEA5" w14:textId="77777777" w:rsidR="00F44127" w:rsidRPr="005128CA" w:rsidRDefault="00F44127" w:rsidP="00F44127">
      <w:pPr>
        <w:keepNext/>
        <w:keepLines/>
      </w:pPr>
    </w:p>
    <w:p w14:paraId="492B684E" w14:textId="4F7E8123" w:rsidR="00F44127" w:rsidRPr="005128CA" w:rsidRDefault="00C01BFC" w:rsidP="00F44127">
      <w:pPr>
        <w:keepNext/>
        <w:keepLines/>
        <w:pBdr>
          <w:top w:val="single" w:sz="4" w:space="1" w:color="auto"/>
          <w:left w:val="single" w:sz="4" w:space="1" w:color="auto"/>
          <w:bottom w:val="single" w:sz="4" w:space="1" w:color="auto"/>
          <w:right w:val="single" w:sz="4" w:space="1" w:color="auto"/>
        </w:pBdr>
      </w:pPr>
      <w:r>
        <w:rPr>
          <w:b/>
        </w:rPr>
        <w:t xml:space="preserve">1.2) </w:t>
      </w:r>
      <w:r w:rsidR="00F44127">
        <w:rPr>
          <w:b/>
        </w:rPr>
        <w:t>Business Success</w:t>
      </w:r>
      <w:r w:rsidR="00F44127">
        <w:rPr>
          <w:b/>
        </w:rPr>
        <w:br/>
      </w:r>
      <w:r w:rsidR="00F44127" w:rsidRPr="005128CA">
        <w:rPr>
          <w:b/>
        </w:rPr>
        <w:t>Recommended length</w:t>
      </w:r>
      <w:r w:rsidR="00F44127" w:rsidRPr="001766B7">
        <w:rPr>
          <w:b/>
        </w:rPr>
        <w:t>:</w:t>
      </w:r>
      <w:r w:rsidR="00F44127" w:rsidRPr="005128CA">
        <w:t xml:space="preserve"> Half a page</w:t>
      </w:r>
    </w:p>
    <w:p w14:paraId="214D5998" w14:textId="77777777" w:rsidR="00F44127" w:rsidRPr="005128CA"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A </w:t>
      </w:r>
      <w:r>
        <w:t xml:space="preserve">clear expression of the </w:t>
      </w:r>
      <w:r w:rsidRPr="00FC34A5">
        <w:rPr>
          <w:i/>
        </w:rPr>
        <w:t>strategic posture</w:t>
      </w:r>
      <w:r>
        <w:t xml:space="preserve"> of the business: why customers will buy from us and/or why we will win. In a public-sector context, this is about why we will succeed in fulfilling and/or growing our mission.</w:t>
      </w:r>
    </w:p>
    <w:p w14:paraId="2F72ED38"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This section should </w:t>
      </w:r>
      <w:r>
        <w:t>clarify what will make the business win. Ideally, it will identify no more than one or two aspects of our business. which state that successful businesses choose to be excellent at one of three things—customer intimacy, operational excellence or product leadership—and choose to be good enough at the other two. This section must answer the question, “Why will we win?” and may include the business’s mission, vision, goals and/or business principles. A useful framing question here is, “What won’t we do?” Ensure that this section is in plain English, understandable to the layman.</w:t>
      </w:r>
    </w:p>
    <w:p w14:paraId="67033E61" w14:textId="77777777" w:rsidR="00F44127" w:rsidRPr="005128CA" w:rsidRDefault="00F44127" w:rsidP="00F44127">
      <w:pPr>
        <w:keepNext/>
        <w:keepLines/>
      </w:pPr>
    </w:p>
    <w:p w14:paraId="10D7C9F8" w14:textId="212E3034" w:rsidR="00F44127" w:rsidRPr="005128CA" w:rsidRDefault="00C01BFC" w:rsidP="00F44127">
      <w:pPr>
        <w:keepNext/>
        <w:keepLines/>
        <w:pBdr>
          <w:top w:val="single" w:sz="4" w:space="1" w:color="auto"/>
          <w:left w:val="single" w:sz="4" w:space="1" w:color="auto"/>
          <w:bottom w:val="single" w:sz="4" w:space="1" w:color="auto"/>
          <w:right w:val="single" w:sz="4" w:space="1" w:color="auto"/>
        </w:pBdr>
      </w:pPr>
      <w:r>
        <w:rPr>
          <w:b/>
        </w:rPr>
        <w:t xml:space="preserve">1.3) </w:t>
      </w:r>
      <w:r w:rsidR="00F44127">
        <w:rPr>
          <w:b/>
        </w:rPr>
        <w:t xml:space="preserve">Business Capabilities </w:t>
      </w:r>
      <w:r w:rsidR="00F44127">
        <w:rPr>
          <w:b/>
        </w:rPr>
        <w:br/>
      </w:r>
      <w:r w:rsidR="00F44127" w:rsidRPr="005128CA">
        <w:rPr>
          <w:b/>
        </w:rPr>
        <w:t>Recommended length</w:t>
      </w:r>
      <w:r w:rsidR="00F44127" w:rsidRPr="001766B7">
        <w:rPr>
          <w:b/>
        </w:rPr>
        <w:t>:</w:t>
      </w:r>
      <w:r w:rsidR="00F44127" w:rsidRPr="005128CA">
        <w:t xml:space="preserve"> Half a page</w:t>
      </w:r>
    </w:p>
    <w:p w14:paraId="416BF468" w14:textId="77777777" w:rsidR="00F44127" w:rsidRPr="005128CA"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A </w:t>
      </w:r>
      <w:r>
        <w:t>description of the business capabilities that will be needed to support the strategic posture described in the previous section.</w:t>
      </w:r>
    </w:p>
    <w:p w14:paraId="658C04EF" w14:textId="77777777" w:rsidR="00F44127" w:rsidRDefault="00F44127" w:rsidP="00F44127">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This section should </w:t>
      </w:r>
      <w:r>
        <w:t>clarify business capabilities required for the business to win, and then outline the gaps between existing and needed capabilities. Examples include the ability to collaborate within the enterprise, the ability to conduct mergers and acquisitions, product innovation capabilities and the transparency of performance metrics. This should list capabilities at a strategic level; typically, there should be no more than five.</w:t>
      </w:r>
    </w:p>
    <w:p w14:paraId="47A625C8" w14:textId="77777777" w:rsidR="00F44127" w:rsidRPr="005128CA" w:rsidRDefault="00F44127" w:rsidP="00F44127">
      <w:pPr>
        <w:keepNext/>
        <w:keepLines/>
      </w:pPr>
    </w:p>
    <w:p w14:paraId="5ADD6DF6" w14:textId="03FBECDF" w:rsidR="00F44127" w:rsidRPr="005128CA" w:rsidRDefault="00C01BFC" w:rsidP="00F44127">
      <w:pPr>
        <w:keepNext/>
        <w:keepLines/>
        <w:pBdr>
          <w:top w:val="single" w:sz="4" w:space="1" w:color="auto"/>
          <w:left w:val="single" w:sz="4" w:space="4" w:color="auto"/>
          <w:bottom w:val="single" w:sz="4" w:space="1" w:color="auto"/>
          <w:right w:val="single" w:sz="4" w:space="4" w:color="auto"/>
        </w:pBdr>
      </w:pPr>
      <w:r>
        <w:rPr>
          <w:b/>
        </w:rPr>
        <w:t xml:space="preserve">1.4) </w:t>
      </w:r>
      <w:r w:rsidR="00F44127">
        <w:rPr>
          <w:b/>
        </w:rPr>
        <w:t>Digital Strategy contribution to business success</w:t>
      </w:r>
      <w:r w:rsidR="00F44127">
        <w:rPr>
          <w:b/>
        </w:rPr>
        <w:br/>
      </w:r>
      <w:r w:rsidR="00F44127" w:rsidRPr="005128CA">
        <w:rPr>
          <w:b/>
        </w:rPr>
        <w:t>Recommended length</w:t>
      </w:r>
      <w:r w:rsidR="00F44127" w:rsidRPr="001766B7">
        <w:rPr>
          <w:b/>
        </w:rPr>
        <w:t>:</w:t>
      </w:r>
      <w:r w:rsidR="00F44127" w:rsidRPr="005128CA">
        <w:t xml:space="preserve"> </w:t>
      </w:r>
      <w:r w:rsidR="00F44127">
        <w:t>Half</w:t>
      </w:r>
      <w:r w:rsidR="00F44127" w:rsidRPr="005128CA">
        <w:t xml:space="preserve"> </w:t>
      </w:r>
      <w:r w:rsidR="00F44127">
        <w:t xml:space="preserve">a </w:t>
      </w:r>
      <w:r w:rsidR="00F44127" w:rsidRPr="005128CA">
        <w:t>page</w:t>
      </w:r>
    </w:p>
    <w:p w14:paraId="7BD0682E" w14:textId="38D1D9CA" w:rsidR="00F44127" w:rsidRPr="005128CA" w:rsidRDefault="00F44127" w:rsidP="00F44127">
      <w:pPr>
        <w:keepNext/>
        <w:keepLines/>
        <w:pBdr>
          <w:top w:val="single" w:sz="4" w:space="1" w:color="auto"/>
          <w:left w:val="single" w:sz="4" w:space="4" w:color="auto"/>
          <w:bottom w:val="single" w:sz="4" w:space="1" w:color="auto"/>
          <w:right w:val="single" w:sz="4" w:space="4" w:color="auto"/>
        </w:pBdr>
      </w:pPr>
      <w:r w:rsidRPr="005128CA">
        <w:rPr>
          <w:b/>
        </w:rPr>
        <w:t>Purpose</w:t>
      </w:r>
      <w:r w:rsidRPr="001766B7">
        <w:rPr>
          <w:b/>
        </w:rPr>
        <w:t>:</w:t>
      </w:r>
      <w:r w:rsidRPr="005128CA">
        <w:t xml:space="preserve"> An exp</w:t>
      </w:r>
      <w:r>
        <w:t>lanation</w:t>
      </w:r>
      <w:r w:rsidRPr="005128CA">
        <w:t xml:space="preserve"> of how </w:t>
      </w:r>
      <w:r w:rsidR="00C01BFC">
        <w:t xml:space="preserve">digitalization </w:t>
      </w:r>
      <w:r w:rsidRPr="005128CA">
        <w:t xml:space="preserve">capabilities and plans will contribute </w:t>
      </w:r>
      <w:r>
        <w:t>to business success</w:t>
      </w:r>
      <w:r w:rsidRPr="005128CA">
        <w:t xml:space="preserve">. </w:t>
      </w:r>
    </w:p>
    <w:p w14:paraId="65666EA8" w14:textId="7B76590C" w:rsidR="00F44127" w:rsidRDefault="00F44127" w:rsidP="00C01BFC">
      <w:pPr>
        <w:keepNext/>
        <w:keepLines/>
        <w:pBdr>
          <w:top w:val="single" w:sz="4" w:space="1" w:color="auto"/>
          <w:left w:val="single" w:sz="4" w:space="4" w:color="auto"/>
          <w:bottom w:val="single" w:sz="4" w:space="1" w:color="auto"/>
          <w:right w:val="single" w:sz="4" w:space="4" w:color="auto"/>
        </w:pBdr>
      </w:pPr>
      <w:r w:rsidRPr="005128CA">
        <w:rPr>
          <w:b/>
        </w:rPr>
        <w:t>Contents</w:t>
      </w:r>
      <w:r w:rsidRPr="001766B7">
        <w:rPr>
          <w:b/>
        </w:rPr>
        <w:t>:</w:t>
      </w:r>
      <w:r w:rsidRPr="005128CA">
        <w:t xml:space="preserve"> This</w:t>
      </w:r>
      <w:r>
        <w:t xml:space="preserve"> section</w:t>
      </w:r>
      <w:r w:rsidRPr="005128CA">
        <w:t xml:space="preserve"> specifically connects </w:t>
      </w:r>
      <w:r w:rsidR="00C01BFC">
        <w:t>digitalizing</w:t>
      </w:r>
      <w:r w:rsidRPr="005128CA">
        <w:t xml:space="preserve"> activities </w:t>
      </w:r>
      <w:r>
        <w:t xml:space="preserve">to business success and business capabilities, as </w:t>
      </w:r>
      <w:r w:rsidRPr="005128CA">
        <w:t>described in the previous section</w:t>
      </w:r>
      <w:r>
        <w:t>s</w:t>
      </w:r>
      <w:r w:rsidRPr="005128CA">
        <w:t>. For example</w:t>
      </w:r>
      <w:r>
        <w:t>:</w:t>
      </w:r>
      <w:r w:rsidRPr="005128CA">
        <w:t xml:space="preserve"> </w:t>
      </w:r>
      <w:r>
        <w:t>“B</w:t>
      </w:r>
      <w:r w:rsidRPr="005128CA">
        <w:t xml:space="preserve">y making business process costs </w:t>
      </w:r>
      <w:r>
        <w:t xml:space="preserve">in customer service </w:t>
      </w:r>
      <w:r w:rsidRPr="005128CA">
        <w:t xml:space="preserve">more variable, </w:t>
      </w:r>
      <w:r w:rsidR="00C01BFC">
        <w:t xml:space="preserve">digitalization </w:t>
      </w:r>
      <w:r w:rsidRPr="005128CA">
        <w:t>will reduce the impact of demand volatility.</w:t>
      </w:r>
      <w:r>
        <w:t>”</w:t>
      </w:r>
      <w:r w:rsidRPr="005128CA">
        <w:t xml:space="preserve"> </w:t>
      </w:r>
      <w:r>
        <w:t xml:space="preserve">This section should be pulled out and used in very high-level presentations (e.g., to the board of directors). It represents the “elevator pitch” as to how </w:t>
      </w:r>
      <w:r w:rsidR="00C01BFC">
        <w:t>digitalizing</w:t>
      </w:r>
      <w:r>
        <w:t xml:space="preserve"> adds value to the business.</w:t>
      </w:r>
    </w:p>
    <w:p w14:paraId="0F3D0A2B" w14:textId="33BBCEAA" w:rsidR="001F5FA7" w:rsidRPr="00F44127" w:rsidRDefault="001F5FA7" w:rsidP="00F44127">
      <w:pPr>
        <w:pStyle w:val="Heading1"/>
      </w:pPr>
      <w:bookmarkStart w:id="4" w:name="_Toc483406702"/>
      <w:r w:rsidRPr="00F44127">
        <w:t>Design</w:t>
      </w:r>
      <w:bookmarkEnd w:id="4"/>
    </w:p>
    <w:p w14:paraId="25B02256" w14:textId="77777777" w:rsidR="00F44127" w:rsidRDefault="00F44127" w:rsidP="00B05470">
      <w:pPr>
        <w:rPr>
          <w:color w:val="E36E31"/>
          <w:sz w:val="28"/>
          <w:szCs w:val="28"/>
        </w:rPr>
      </w:pPr>
    </w:p>
    <w:p w14:paraId="488740E1" w14:textId="11F18A4E" w:rsidR="00014A86" w:rsidRPr="00C01BFC" w:rsidRDefault="00140716" w:rsidP="00014A86">
      <w:pPr>
        <w:pStyle w:val="Heading3"/>
        <w:pBdr>
          <w:left w:val="single" w:sz="4" w:space="0" w:color="auto"/>
        </w:pBdr>
        <w:rPr>
          <w:sz w:val="28"/>
          <w:szCs w:val="28"/>
        </w:rPr>
      </w:pPr>
      <w:bookmarkStart w:id="5" w:name="_Toc483406703"/>
      <w:r w:rsidRPr="00C01BFC">
        <w:rPr>
          <w:sz w:val="28"/>
          <w:szCs w:val="28"/>
        </w:rPr>
        <w:t>2)</w:t>
      </w:r>
      <w:r w:rsidR="001F5FA7" w:rsidRPr="00C01BFC">
        <w:rPr>
          <w:sz w:val="28"/>
          <w:szCs w:val="28"/>
        </w:rPr>
        <w:t xml:space="preserve"> </w:t>
      </w:r>
      <w:r w:rsidRPr="00C01BFC">
        <w:rPr>
          <w:sz w:val="28"/>
          <w:szCs w:val="28"/>
        </w:rPr>
        <w:t>D</w:t>
      </w:r>
      <w:r w:rsidRPr="00C01BFC">
        <w:rPr>
          <w:sz w:val="28"/>
          <w:szCs w:val="28"/>
        </w:rPr>
        <w:t>efine Future Models &amp; Identify Capability Needs</w:t>
      </w:r>
      <w:bookmarkEnd w:id="5"/>
      <w:r w:rsidR="00014A86" w:rsidRPr="00C01BFC">
        <w:rPr>
          <w:sz w:val="28"/>
          <w:szCs w:val="28"/>
        </w:rPr>
        <w:br/>
      </w:r>
    </w:p>
    <w:p w14:paraId="07537255" w14:textId="0C33FF5A" w:rsidR="00D8724F" w:rsidRDefault="00F24B5E" w:rsidP="001F5FA7">
      <w:pPr>
        <w:keepNext/>
        <w:keepLines/>
        <w:pBdr>
          <w:top w:val="single" w:sz="4" w:space="1" w:color="auto"/>
          <w:left w:val="single" w:sz="4" w:space="0" w:color="auto"/>
          <w:bottom w:val="single" w:sz="4" w:space="1" w:color="auto"/>
          <w:right w:val="single" w:sz="4" w:space="1" w:color="auto"/>
        </w:pBdr>
        <w:rPr>
          <w:b/>
        </w:rPr>
      </w:pPr>
      <w:r>
        <w:rPr>
          <w:b/>
        </w:rPr>
        <w:t>A</w:t>
      </w:r>
      <w:r w:rsidR="00D8724F">
        <w:rPr>
          <w:b/>
        </w:rPr>
        <w:t>) Business Model</w:t>
      </w:r>
    </w:p>
    <w:p w14:paraId="40E4423F" w14:textId="027FC791" w:rsidR="001F5FA7" w:rsidRPr="005128CA" w:rsidRDefault="001F5FA7" w:rsidP="001F5FA7">
      <w:pPr>
        <w:keepNext/>
        <w:keepLines/>
        <w:pBdr>
          <w:top w:val="single" w:sz="4" w:space="1" w:color="auto"/>
          <w:left w:val="single" w:sz="4" w:space="0" w:color="auto"/>
          <w:bottom w:val="single" w:sz="4" w:space="1" w:color="auto"/>
          <w:right w:val="single" w:sz="4" w:space="1" w:color="auto"/>
        </w:pBdr>
      </w:pPr>
      <w:r w:rsidRPr="005128CA">
        <w:rPr>
          <w:b/>
        </w:rPr>
        <w:t>Recommended length</w:t>
      </w:r>
      <w:r w:rsidRPr="001766B7">
        <w:rPr>
          <w:b/>
        </w:rPr>
        <w:t>:</w:t>
      </w:r>
      <w:r w:rsidR="00140716">
        <w:t xml:space="preserve"> whole</w:t>
      </w:r>
      <w:r w:rsidRPr="005128CA">
        <w:t xml:space="preserve"> page</w:t>
      </w:r>
    </w:p>
    <w:p w14:paraId="0FCE3B70" w14:textId="2A7E3B0A" w:rsidR="001F5FA7" w:rsidRPr="005128CA" w:rsidRDefault="001F5FA7" w:rsidP="001F5FA7">
      <w:pPr>
        <w:keepNext/>
        <w:keepLines/>
        <w:pBdr>
          <w:top w:val="single" w:sz="4" w:space="1" w:color="auto"/>
          <w:left w:val="single" w:sz="4" w:space="0" w:color="auto"/>
          <w:bottom w:val="single" w:sz="4" w:space="1" w:color="auto"/>
          <w:right w:val="single" w:sz="4" w:space="1" w:color="auto"/>
        </w:pBdr>
      </w:pPr>
      <w:r w:rsidRPr="005128CA">
        <w:rPr>
          <w:b/>
        </w:rPr>
        <w:t>Purpose</w:t>
      </w:r>
      <w:r w:rsidRPr="001766B7">
        <w:rPr>
          <w:b/>
        </w:rPr>
        <w:t>:</w:t>
      </w:r>
      <w:r w:rsidRPr="005128CA">
        <w:t xml:space="preserve"> A </w:t>
      </w:r>
      <w:r>
        <w:t xml:space="preserve">description of the </w:t>
      </w:r>
      <w:r>
        <w:t>future Models</w:t>
      </w:r>
      <w:r>
        <w:t xml:space="preserve"> </w:t>
      </w:r>
      <w:r>
        <w:t xml:space="preserve">&amp; Identify Capability needs </w:t>
      </w:r>
      <w:r>
        <w:t xml:space="preserve">that </w:t>
      </w:r>
    </w:p>
    <w:p w14:paraId="045D0BD7" w14:textId="6936051A" w:rsidR="00014A86" w:rsidRDefault="001F5FA7" w:rsidP="00140716">
      <w:pPr>
        <w:keepNext/>
        <w:keepLines/>
        <w:pBdr>
          <w:top w:val="single" w:sz="4" w:space="1" w:color="auto"/>
          <w:left w:val="single" w:sz="4" w:space="0" w:color="auto"/>
          <w:bottom w:val="single" w:sz="4" w:space="1" w:color="auto"/>
          <w:right w:val="single" w:sz="4" w:space="1" w:color="auto"/>
        </w:pBdr>
      </w:pPr>
      <w:r w:rsidRPr="005128CA">
        <w:rPr>
          <w:b/>
        </w:rPr>
        <w:t>Contents</w:t>
      </w:r>
      <w:r w:rsidRPr="001766B7">
        <w:rPr>
          <w:b/>
        </w:rPr>
        <w:t>:</w:t>
      </w:r>
      <w:r w:rsidRPr="005128CA">
        <w:t xml:space="preserve"> </w:t>
      </w:r>
      <w:r w:rsidR="00140716">
        <w:br/>
      </w:r>
      <w:r w:rsidR="00F24B5E">
        <w:t>i</w:t>
      </w:r>
      <w:r w:rsidR="00140716">
        <w:t>) Develop future customer Journeys</w:t>
      </w:r>
      <w:r w:rsidR="00140716">
        <w:br/>
      </w:r>
      <w:r w:rsidR="00F24B5E">
        <w:t>ii</w:t>
      </w:r>
      <w:r w:rsidR="00140716">
        <w:t>)</w:t>
      </w:r>
      <w:r w:rsidR="00140716">
        <w:t xml:space="preserve"> Define future business capabilities </w:t>
      </w:r>
      <w:r w:rsidR="00140716">
        <w:br/>
      </w:r>
    </w:p>
    <w:p w14:paraId="10E6A7E0" w14:textId="0E90DEE3" w:rsidR="00014A86" w:rsidRPr="00D8724F" w:rsidRDefault="00F24B5E" w:rsidP="00140716">
      <w:pPr>
        <w:keepNext/>
        <w:keepLines/>
        <w:pBdr>
          <w:top w:val="single" w:sz="4" w:space="1" w:color="auto"/>
          <w:left w:val="single" w:sz="4" w:space="0" w:color="auto"/>
          <w:bottom w:val="single" w:sz="4" w:space="1" w:color="auto"/>
          <w:right w:val="single" w:sz="4" w:space="1" w:color="auto"/>
        </w:pBdr>
        <w:rPr>
          <w:b/>
        </w:rPr>
      </w:pPr>
      <w:r>
        <w:rPr>
          <w:b/>
          <w:color w:val="000000" w:themeColor="text1"/>
        </w:rPr>
        <w:t>B</w:t>
      </w:r>
      <w:r w:rsidR="00014A86" w:rsidRPr="00D8724F">
        <w:rPr>
          <w:b/>
          <w:color w:val="000000" w:themeColor="text1"/>
        </w:rPr>
        <w:t>) Operating and Technology Model</w:t>
      </w:r>
    </w:p>
    <w:p w14:paraId="1466CAA8" w14:textId="77777777" w:rsidR="00014A86" w:rsidRPr="005128CA" w:rsidRDefault="00014A86" w:rsidP="00014A86">
      <w:pPr>
        <w:keepNext/>
        <w:keepLines/>
        <w:pBdr>
          <w:top w:val="single" w:sz="4" w:space="1" w:color="auto"/>
          <w:left w:val="single" w:sz="4" w:space="0" w:color="auto"/>
          <w:bottom w:val="single" w:sz="4" w:space="1" w:color="auto"/>
          <w:right w:val="single" w:sz="4" w:space="1" w:color="auto"/>
        </w:pBdr>
      </w:pPr>
      <w:r w:rsidRPr="005128CA">
        <w:rPr>
          <w:b/>
        </w:rPr>
        <w:t>Recommended length</w:t>
      </w:r>
      <w:r w:rsidRPr="001766B7">
        <w:rPr>
          <w:b/>
        </w:rPr>
        <w:t>:</w:t>
      </w:r>
      <w:r>
        <w:t xml:space="preserve"> whole</w:t>
      </w:r>
      <w:r w:rsidRPr="005128CA">
        <w:t xml:space="preserve"> page</w:t>
      </w:r>
    </w:p>
    <w:p w14:paraId="46794428" w14:textId="4ECAA6EF" w:rsidR="00014A86" w:rsidRPr="005128CA" w:rsidRDefault="00014A86" w:rsidP="00014A86">
      <w:pPr>
        <w:keepNext/>
        <w:keepLines/>
        <w:pBdr>
          <w:top w:val="single" w:sz="4" w:space="1" w:color="auto"/>
          <w:left w:val="single" w:sz="4" w:space="0" w:color="auto"/>
          <w:bottom w:val="single" w:sz="4" w:space="1" w:color="auto"/>
          <w:right w:val="single" w:sz="4" w:space="1" w:color="auto"/>
        </w:pBdr>
      </w:pPr>
      <w:r w:rsidRPr="005128CA">
        <w:rPr>
          <w:b/>
        </w:rPr>
        <w:t>Purpose</w:t>
      </w:r>
      <w:r w:rsidRPr="001766B7">
        <w:rPr>
          <w:b/>
        </w:rPr>
        <w:t>:</w:t>
      </w:r>
      <w:r>
        <w:t xml:space="preserve"> Gap analysis between current and future business operating and technology models</w:t>
      </w:r>
    </w:p>
    <w:p w14:paraId="76341E9C" w14:textId="3B783210" w:rsidR="00014A86" w:rsidRDefault="00014A86" w:rsidP="00140716">
      <w:pPr>
        <w:keepNext/>
        <w:keepLines/>
        <w:pBdr>
          <w:top w:val="single" w:sz="4" w:space="1" w:color="auto"/>
          <w:left w:val="single" w:sz="4" w:space="0" w:color="auto"/>
          <w:bottom w:val="single" w:sz="4" w:space="1" w:color="auto"/>
          <w:right w:val="single" w:sz="4" w:space="1" w:color="auto"/>
        </w:pBdr>
      </w:pPr>
      <w:r w:rsidRPr="005128CA">
        <w:rPr>
          <w:b/>
        </w:rPr>
        <w:t>Contents</w:t>
      </w:r>
      <w:r w:rsidRPr="001766B7">
        <w:rPr>
          <w:b/>
        </w:rPr>
        <w:t>:</w:t>
      </w:r>
      <w:r w:rsidRPr="005128CA">
        <w:t xml:space="preserve"> </w:t>
      </w:r>
    </w:p>
    <w:p w14:paraId="529BBB73" w14:textId="2A5C103D" w:rsidR="00140716" w:rsidRDefault="00F24B5E" w:rsidP="00140716">
      <w:pPr>
        <w:keepNext/>
        <w:keepLines/>
        <w:pBdr>
          <w:top w:val="single" w:sz="4" w:space="1" w:color="auto"/>
          <w:left w:val="single" w:sz="4" w:space="0" w:color="auto"/>
          <w:bottom w:val="single" w:sz="4" w:space="1" w:color="auto"/>
          <w:right w:val="single" w:sz="4" w:space="1" w:color="auto"/>
        </w:pBdr>
      </w:pPr>
      <w:r>
        <w:t>i</w:t>
      </w:r>
      <w:r w:rsidR="00140716">
        <w:t>)</w:t>
      </w:r>
      <w:r w:rsidR="00140716">
        <w:t xml:space="preserve"> Define future ecosystem model </w:t>
      </w:r>
    </w:p>
    <w:p w14:paraId="05CE9174" w14:textId="5B41DC6F" w:rsidR="00140716" w:rsidRDefault="00F24B5E" w:rsidP="00140716">
      <w:pPr>
        <w:keepNext/>
        <w:keepLines/>
        <w:pBdr>
          <w:top w:val="single" w:sz="4" w:space="1" w:color="auto"/>
          <w:left w:val="single" w:sz="4" w:space="0" w:color="auto"/>
          <w:bottom w:val="single" w:sz="4" w:space="1" w:color="auto"/>
          <w:right w:val="single" w:sz="4" w:space="1" w:color="auto"/>
        </w:pBdr>
      </w:pPr>
      <w:r>
        <w:t>ii</w:t>
      </w:r>
      <w:r w:rsidR="00140716">
        <w:t xml:space="preserve">) </w:t>
      </w:r>
      <w:r w:rsidR="00014A86">
        <w:t xml:space="preserve">Define future delivery &amp; org model </w:t>
      </w:r>
    </w:p>
    <w:p w14:paraId="0FAC9D12" w14:textId="77777777" w:rsidR="00F24B5E" w:rsidRDefault="00F24B5E" w:rsidP="00140716">
      <w:pPr>
        <w:keepNext/>
        <w:keepLines/>
        <w:pBdr>
          <w:top w:val="single" w:sz="4" w:space="1" w:color="auto"/>
          <w:left w:val="single" w:sz="4" w:space="0" w:color="auto"/>
          <w:bottom w:val="single" w:sz="4" w:space="1" w:color="auto"/>
          <w:right w:val="single" w:sz="4" w:space="1" w:color="auto"/>
        </w:pBdr>
      </w:pPr>
      <w:r>
        <w:t>iii</w:t>
      </w:r>
      <w:r w:rsidR="00014A86">
        <w:t xml:space="preserve">) Define future IoT Capability Model </w:t>
      </w:r>
    </w:p>
    <w:p w14:paraId="0D2F41EF" w14:textId="3996FFF6" w:rsidR="00014A86" w:rsidRDefault="00F24B5E" w:rsidP="00140716">
      <w:pPr>
        <w:keepNext/>
        <w:keepLines/>
        <w:pBdr>
          <w:top w:val="single" w:sz="4" w:space="1" w:color="auto"/>
          <w:left w:val="single" w:sz="4" w:space="0" w:color="auto"/>
          <w:bottom w:val="single" w:sz="4" w:space="1" w:color="auto"/>
          <w:right w:val="single" w:sz="4" w:space="1" w:color="auto"/>
        </w:pBdr>
      </w:pPr>
      <w:r>
        <w:t>iiii)</w:t>
      </w:r>
      <w:r w:rsidR="00014A86">
        <w:t xml:space="preserve"> Define future technical architecture </w:t>
      </w:r>
    </w:p>
    <w:p w14:paraId="3CC28143" w14:textId="77777777" w:rsidR="00B05470" w:rsidRDefault="00B05470" w:rsidP="00B05470">
      <w:pPr>
        <w:rPr>
          <w:color w:val="E36E31"/>
          <w:sz w:val="28"/>
          <w:szCs w:val="28"/>
        </w:rPr>
      </w:pPr>
    </w:p>
    <w:p w14:paraId="3553772B" w14:textId="77777777" w:rsidR="00014A86" w:rsidRDefault="00014A86" w:rsidP="00014A86">
      <w:pPr>
        <w:keepNext/>
        <w:keepLines/>
        <w:pBdr>
          <w:top w:val="single" w:sz="4" w:space="1" w:color="auto"/>
          <w:left w:val="single" w:sz="4" w:space="2" w:color="auto"/>
          <w:bottom w:val="single" w:sz="4" w:space="1" w:color="auto"/>
          <w:right w:val="single" w:sz="4" w:space="1" w:color="auto"/>
        </w:pBdr>
        <w:rPr>
          <w:b/>
          <w:color w:val="000000" w:themeColor="text1"/>
        </w:rPr>
      </w:pPr>
      <w:r>
        <w:rPr>
          <w:b/>
          <w:color w:val="000000" w:themeColor="text1"/>
        </w:rPr>
        <w:t>O</w:t>
      </w:r>
      <w:r w:rsidRPr="003F08AA">
        <w:rPr>
          <w:b/>
          <w:color w:val="000000" w:themeColor="text1"/>
        </w:rPr>
        <w:t>utputs:</w:t>
      </w:r>
    </w:p>
    <w:p w14:paraId="01C724D3" w14:textId="3804901E" w:rsidR="00C01BFC" w:rsidRPr="00C01BFC" w:rsidRDefault="00014A86" w:rsidP="00C01BFC">
      <w:pPr>
        <w:keepNext/>
        <w:keepLines/>
        <w:pBdr>
          <w:top w:val="single" w:sz="4" w:space="1" w:color="auto"/>
          <w:left w:val="single" w:sz="4" w:space="2" w:color="auto"/>
          <w:bottom w:val="single" w:sz="4" w:space="1" w:color="auto"/>
          <w:right w:val="single" w:sz="4" w:space="1" w:color="auto"/>
        </w:pBdr>
        <w:rPr>
          <w:b/>
          <w:color w:val="000000" w:themeColor="text1"/>
        </w:rPr>
      </w:pPr>
      <w:r>
        <w:rPr>
          <w:color w:val="000000" w:themeColor="text1"/>
        </w:rPr>
        <w:t>To de</w:t>
      </w:r>
      <w:r w:rsidR="00D8724F">
        <w:rPr>
          <w:color w:val="000000" w:themeColor="text1"/>
        </w:rPr>
        <w:t>sign</w:t>
      </w:r>
      <w:r>
        <w:rPr>
          <w:color w:val="000000" w:themeColor="text1"/>
        </w:rPr>
        <w:t xml:space="preserve"> customer journeys, minimum viable products, ecosystem and partnership model, future delivery and org model, technology principles. To establish current state baseline and gap assessment.</w:t>
      </w:r>
    </w:p>
    <w:p w14:paraId="4FDC70FE" w14:textId="77777777" w:rsidR="00C01BFC" w:rsidRDefault="00C01BFC" w:rsidP="00C01BFC">
      <w:pPr>
        <w:rPr>
          <w:color w:val="E36E31"/>
          <w:sz w:val="28"/>
          <w:szCs w:val="28"/>
        </w:rPr>
      </w:pPr>
    </w:p>
    <w:p w14:paraId="6DD556B6" w14:textId="23259E5D" w:rsidR="00C01BFC" w:rsidRDefault="00C01BFC" w:rsidP="00C01BFC">
      <w:pPr>
        <w:keepNext/>
        <w:keepLines/>
        <w:pBdr>
          <w:top w:val="single" w:sz="4" w:space="1" w:color="auto"/>
          <w:left w:val="single" w:sz="4" w:space="1" w:color="auto"/>
          <w:bottom w:val="single" w:sz="4" w:space="1" w:color="auto"/>
          <w:right w:val="single" w:sz="4" w:space="1" w:color="auto"/>
        </w:pBdr>
        <w:rPr>
          <w:b/>
        </w:rPr>
      </w:pPr>
      <w:r>
        <w:rPr>
          <w:b/>
        </w:rPr>
        <w:t>2.1</w:t>
      </w:r>
      <w:r w:rsidR="00F24B5E">
        <w:rPr>
          <w:b/>
        </w:rPr>
        <w:t>)</w:t>
      </w:r>
      <w:r w:rsidR="00360BE0">
        <w:rPr>
          <w:b/>
        </w:rPr>
        <w:t xml:space="preserve"> Digital</w:t>
      </w:r>
      <w:r>
        <w:rPr>
          <w:b/>
        </w:rPr>
        <w:t xml:space="preserve"> Principles</w:t>
      </w:r>
    </w:p>
    <w:p w14:paraId="1165FC05" w14:textId="77777777" w:rsidR="00C01BFC" w:rsidRPr="005128CA" w:rsidRDefault="00C01BFC" w:rsidP="00C01BFC">
      <w:pPr>
        <w:keepNext/>
        <w:keepLines/>
        <w:pBdr>
          <w:top w:val="single" w:sz="4" w:space="1" w:color="auto"/>
          <w:left w:val="single" w:sz="4" w:space="1" w:color="auto"/>
          <w:bottom w:val="single" w:sz="4" w:space="1" w:color="auto"/>
          <w:right w:val="single" w:sz="4" w:space="1" w:color="auto"/>
        </w:pBdr>
      </w:pPr>
      <w:r w:rsidRPr="005128CA">
        <w:rPr>
          <w:b/>
        </w:rPr>
        <w:t>Recommended length</w:t>
      </w:r>
      <w:r w:rsidRPr="001766B7">
        <w:rPr>
          <w:b/>
        </w:rPr>
        <w:t>:</w:t>
      </w:r>
      <w:r w:rsidRPr="005128CA">
        <w:t xml:space="preserve"> Half a page</w:t>
      </w:r>
    </w:p>
    <w:p w14:paraId="10820969" w14:textId="36B516EB" w:rsidR="00C01BFC" w:rsidRPr="005128CA" w:rsidRDefault="00C01BFC" w:rsidP="00C01BFC">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A high-level set </w:t>
      </w:r>
      <w:r w:rsidR="001D7D38">
        <w:t xml:space="preserve">of </w:t>
      </w:r>
      <w:r>
        <w:t>principles that guide digitalized</w:t>
      </w:r>
      <w:r w:rsidRPr="005128CA">
        <w:t xml:space="preserve"> decision making and reflect the </w:t>
      </w:r>
      <w:r w:rsidR="00F24B5E">
        <w:t xml:space="preserve">digital </w:t>
      </w:r>
      <w:r w:rsidRPr="005128CA">
        <w:t xml:space="preserve">contribution. </w:t>
      </w:r>
      <w:r w:rsidR="00F24B5E">
        <w:t xml:space="preserve">Digital </w:t>
      </w:r>
      <w:r w:rsidRPr="005128CA">
        <w:t xml:space="preserve">principles guide day-to-day </w:t>
      </w:r>
      <w:r w:rsidR="00F24B5E">
        <w:t>decision making and</w:t>
      </w:r>
      <w:r w:rsidRPr="005128CA">
        <w:t xml:space="preserve"> governance.</w:t>
      </w:r>
      <w:r>
        <w:t xml:space="preserve"> It is preferable to present the </w:t>
      </w:r>
      <w:r w:rsidR="00F24B5E">
        <w:t>digitalizing</w:t>
      </w:r>
      <w:r>
        <w:t xml:space="preserve"> principles alongside a set of business principles, if available.</w:t>
      </w:r>
    </w:p>
    <w:p w14:paraId="64391B70" w14:textId="78279ACF" w:rsidR="00C01BFC" w:rsidRDefault="00C01BFC" w:rsidP="00C01BFC">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Typical topics </w:t>
      </w:r>
      <w:r>
        <w:t>covered by</w:t>
      </w:r>
      <w:r w:rsidRPr="005128CA">
        <w:t xml:space="preserve"> the </w:t>
      </w:r>
      <w:r w:rsidR="00F24B5E">
        <w:t>technology</w:t>
      </w:r>
      <w:r w:rsidRPr="005128CA">
        <w:t xml:space="preserve"> principles include: where </w:t>
      </w:r>
      <w:r w:rsidRPr="005128CA">
        <w:rPr>
          <w:u w:val="single"/>
        </w:rPr>
        <w:t>agility</w:t>
      </w:r>
      <w:r w:rsidR="00F24B5E">
        <w:t xml:space="preserve"> is needed, how digitalizing </w:t>
      </w:r>
      <w:r w:rsidRPr="005128CA">
        <w:t xml:space="preserve">organization will be </w:t>
      </w:r>
      <w:r w:rsidRPr="005128CA">
        <w:rPr>
          <w:u w:val="single"/>
        </w:rPr>
        <w:t>structured</w:t>
      </w:r>
      <w:r w:rsidRPr="005128CA">
        <w:t xml:space="preserve">, </w:t>
      </w:r>
      <w:r>
        <w:t xml:space="preserve">how to approach </w:t>
      </w:r>
      <w:r w:rsidRPr="000F3505">
        <w:rPr>
          <w:u w:val="single"/>
        </w:rPr>
        <w:t>risk</w:t>
      </w:r>
      <w:r>
        <w:t xml:space="preserve">, how to </w:t>
      </w:r>
      <w:r w:rsidRPr="005128CA">
        <w:t xml:space="preserve">approach </w:t>
      </w:r>
      <w:r w:rsidRPr="005128CA">
        <w:rPr>
          <w:u w:val="single"/>
        </w:rPr>
        <w:t>sourcing</w:t>
      </w:r>
      <w:r>
        <w:t xml:space="preserve"> and</w:t>
      </w:r>
      <w:r w:rsidRPr="005128CA">
        <w:t xml:space="preserve"> what kind of </w:t>
      </w:r>
      <w:r w:rsidRPr="005128CA">
        <w:rPr>
          <w:u w:val="single"/>
        </w:rPr>
        <w:t>staff/skills</w:t>
      </w:r>
      <w:r w:rsidRPr="005128CA">
        <w:t xml:space="preserve"> are key. An example </w:t>
      </w:r>
      <w:r>
        <w:t>of a principle concerning</w:t>
      </w:r>
      <w:r w:rsidRPr="005128CA">
        <w:t xml:space="preserve"> agility </w:t>
      </w:r>
      <w:r>
        <w:t>would be:</w:t>
      </w:r>
      <w:r w:rsidRPr="005128CA">
        <w:t xml:space="preserve"> “We will prepare </w:t>
      </w:r>
      <w:r w:rsidR="00F24B5E">
        <w:t>digital</w:t>
      </w:r>
      <w:r w:rsidRPr="005128CA">
        <w:t xml:space="preserve"> assets and services that can rapidly scale to support acquisitions</w:t>
      </w:r>
      <w:r>
        <w:t>.</w:t>
      </w:r>
      <w:r w:rsidRPr="005128CA">
        <w:t>” An organization</w:t>
      </w:r>
      <w:r>
        <w:t>al structure</w:t>
      </w:r>
      <w:r w:rsidRPr="005128CA">
        <w:t xml:space="preserve"> example would be: “We will centralize every asset and process identified as a business commodity</w:t>
      </w:r>
      <w:r>
        <w:t>.</w:t>
      </w:r>
      <w:r w:rsidRPr="005128CA">
        <w:t xml:space="preserve">” </w:t>
      </w:r>
      <w:r>
        <w:t>The test for inclusion in</w:t>
      </w:r>
      <w:r w:rsidRPr="005128CA">
        <w:t xml:space="preserve"> this section is</w:t>
      </w:r>
      <w:r>
        <w:t>,</w:t>
      </w:r>
      <w:r w:rsidRPr="005128CA">
        <w:t xml:space="preserve"> will the principle guide decisions that contribute to business success in my enterprise</w:t>
      </w:r>
      <w:r>
        <w:t>,</w:t>
      </w:r>
      <w:r w:rsidRPr="005128CA">
        <w:t xml:space="preserve"> or could </w:t>
      </w:r>
      <w:r>
        <w:t>it</w:t>
      </w:r>
      <w:r w:rsidRPr="005128CA">
        <w:t xml:space="preserve"> apply to any enterprise? </w:t>
      </w:r>
      <w:r w:rsidR="001D7D38">
        <w:t xml:space="preserve"> </w:t>
      </w:r>
      <w:r>
        <w:t>Clearly connected to business success</w:t>
      </w:r>
      <w:r w:rsidR="001D7D38">
        <w:t xml:space="preserve"> and be s</w:t>
      </w:r>
      <w:r>
        <w:t>pecific to your enterprise. I</w:t>
      </w:r>
      <w:r w:rsidRPr="005128CA">
        <w:t>t is important to avoid truisms that apply to all</w:t>
      </w:r>
      <w:r w:rsidR="00F24B5E">
        <w:t xml:space="preserve"> digitalized</w:t>
      </w:r>
      <w:r>
        <w:t xml:space="preserve"> organizations (e.g., </w:t>
      </w:r>
      <w:r w:rsidRPr="005128CA">
        <w:t>“</w:t>
      </w:r>
      <w:r>
        <w:t>W</w:t>
      </w:r>
      <w:r w:rsidRPr="005128CA">
        <w:t xml:space="preserve">e will provide high-quality, reliable </w:t>
      </w:r>
      <w:r w:rsidR="00F24B5E">
        <w:t>digital</w:t>
      </w:r>
      <w:r w:rsidRPr="005128CA">
        <w:t xml:space="preserve"> services</w:t>
      </w:r>
      <w:r>
        <w:t>.</w:t>
      </w:r>
      <w:r w:rsidRPr="005128CA">
        <w:t>”</w:t>
      </w:r>
      <w:r>
        <w:t>).</w:t>
      </w:r>
    </w:p>
    <w:p w14:paraId="5B17A9CE" w14:textId="77777777" w:rsidR="00C01BFC" w:rsidRPr="00EC3901" w:rsidRDefault="00C01BFC" w:rsidP="00C01BFC">
      <w:pPr>
        <w:rPr>
          <w:color w:val="000080"/>
          <w:sz w:val="16"/>
          <w:szCs w:val="16"/>
        </w:rPr>
      </w:pPr>
    </w:p>
    <w:p w14:paraId="1029540D" w14:textId="2CDC6AB2" w:rsidR="00C01BFC" w:rsidRPr="005128CA" w:rsidRDefault="00F24B5E" w:rsidP="00C01BFC">
      <w:pPr>
        <w:keepNext/>
        <w:keepLines/>
        <w:pBdr>
          <w:top w:val="single" w:sz="4" w:space="1" w:color="auto"/>
          <w:left w:val="single" w:sz="4" w:space="1" w:color="auto"/>
          <w:bottom w:val="single" w:sz="4" w:space="1" w:color="auto"/>
          <w:right w:val="single" w:sz="4" w:space="1" w:color="auto"/>
        </w:pBdr>
      </w:pPr>
      <w:r>
        <w:rPr>
          <w:b/>
        </w:rPr>
        <w:t xml:space="preserve">2.2) </w:t>
      </w:r>
      <w:r w:rsidR="00360BE0">
        <w:rPr>
          <w:b/>
        </w:rPr>
        <w:t>Digital</w:t>
      </w:r>
      <w:r>
        <w:rPr>
          <w:b/>
        </w:rPr>
        <w:t xml:space="preserve"> Governance </w:t>
      </w:r>
      <w:r>
        <w:rPr>
          <w:b/>
        </w:rPr>
        <w:br/>
      </w:r>
      <w:r w:rsidR="00C01BFC" w:rsidRPr="005128CA">
        <w:rPr>
          <w:b/>
        </w:rPr>
        <w:t>Recommended length</w:t>
      </w:r>
      <w:r w:rsidR="00C01BFC" w:rsidRPr="001766B7">
        <w:rPr>
          <w:b/>
        </w:rPr>
        <w:t>:</w:t>
      </w:r>
      <w:r w:rsidR="00C01BFC" w:rsidRPr="005128CA">
        <w:t xml:space="preserve"> One page</w:t>
      </w:r>
    </w:p>
    <w:p w14:paraId="1C8A3331" w14:textId="200461B5" w:rsidR="00C01BFC" w:rsidRPr="005128CA" w:rsidRDefault="00C01BFC" w:rsidP="00C01BFC">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An exp</w:t>
      </w:r>
      <w:r>
        <w:t>lanation</w:t>
      </w:r>
      <w:r w:rsidRPr="005128CA">
        <w:t xml:space="preserve"> of how </w:t>
      </w:r>
      <w:r w:rsidR="00F24B5E">
        <w:t xml:space="preserve">digitalized </w:t>
      </w:r>
      <w:r w:rsidRPr="005128CA">
        <w:t>decisions will be made.</w:t>
      </w:r>
    </w:p>
    <w:p w14:paraId="7CDAA8AD" w14:textId="6B870226" w:rsidR="00C01BFC" w:rsidRDefault="00C01BFC" w:rsidP="00C01BFC">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w:t>
      </w:r>
      <w:r>
        <w:t>F</w:t>
      </w:r>
      <w:r w:rsidRPr="005128CA">
        <w:t xml:space="preserve">or each </w:t>
      </w:r>
      <w:r>
        <w:t xml:space="preserve">type of </w:t>
      </w:r>
      <w:r w:rsidR="00F24B5E">
        <w:t>digital</w:t>
      </w:r>
      <w:r>
        <w:t>-related</w:t>
      </w:r>
      <w:r w:rsidRPr="005128CA">
        <w:t xml:space="preserve"> decision</w:t>
      </w:r>
      <w:r>
        <w:t>,</w:t>
      </w:r>
      <w:r w:rsidRPr="005128CA">
        <w:t xml:space="preserve"> </w:t>
      </w:r>
      <w:r>
        <w:t>t</w:t>
      </w:r>
      <w:r w:rsidRPr="005128CA">
        <w:t>his section explains who will have input, who will make the decision</w:t>
      </w:r>
      <w:r>
        <w:t>,</w:t>
      </w:r>
      <w:r w:rsidRPr="005128CA">
        <w:t xml:space="preserve"> and what </w:t>
      </w:r>
      <w:r>
        <w:t xml:space="preserve">tools and </w:t>
      </w:r>
      <w:r w:rsidRPr="005128CA">
        <w:t xml:space="preserve">mechanisms will be used </w:t>
      </w:r>
      <w:r>
        <w:t>in</w:t>
      </w:r>
      <w:r w:rsidRPr="005128CA">
        <w:t xml:space="preserve"> making, communicating and enforcing the decision. Typical types of decision include: </w:t>
      </w:r>
      <w:r w:rsidR="00F24B5E">
        <w:t>technology</w:t>
      </w:r>
      <w:r w:rsidRPr="005128CA">
        <w:t xml:space="preserve"> principles, </w:t>
      </w:r>
      <w:r>
        <w:t>i</w:t>
      </w:r>
      <w:r w:rsidRPr="005128CA">
        <w:t xml:space="preserve">nvestment, </w:t>
      </w:r>
      <w:r>
        <w:t>i</w:t>
      </w:r>
      <w:r w:rsidRPr="005128CA">
        <w:t xml:space="preserve">nfrastructure, </w:t>
      </w:r>
      <w:r>
        <w:t>architecture, security and risk, projects, programs and benefits</w:t>
      </w:r>
      <w:r w:rsidRPr="005128CA">
        <w:t xml:space="preserve">. </w:t>
      </w:r>
    </w:p>
    <w:p w14:paraId="36AF47B5" w14:textId="77777777" w:rsidR="00014A86" w:rsidRDefault="00014A86" w:rsidP="00B05470">
      <w:pPr>
        <w:rPr>
          <w:color w:val="E36E31"/>
          <w:sz w:val="28"/>
          <w:szCs w:val="28"/>
        </w:rPr>
      </w:pPr>
    </w:p>
    <w:p w14:paraId="2822B387" w14:textId="11045296" w:rsidR="00F24B5E" w:rsidRPr="005128CA" w:rsidRDefault="00F24B5E" w:rsidP="00F24B5E">
      <w:pPr>
        <w:keepNext/>
        <w:keepLines/>
        <w:pBdr>
          <w:top w:val="single" w:sz="4" w:space="1" w:color="auto"/>
          <w:left w:val="single" w:sz="4" w:space="1" w:color="auto"/>
          <w:bottom w:val="single" w:sz="4" w:space="1" w:color="auto"/>
          <w:right w:val="single" w:sz="4" w:space="1" w:color="auto"/>
        </w:pBdr>
      </w:pPr>
      <w:r>
        <w:rPr>
          <w:b/>
        </w:rPr>
        <w:t>2.3) Criteria &amp; Metrics</w:t>
      </w:r>
      <w:r>
        <w:rPr>
          <w:b/>
        </w:rPr>
        <w:br/>
      </w:r>
      <w:r w:rsidRPr="005128CA">
        <w:rPr>
          <w:b/>
        </w:rPr>
        <w:t>Recommended length</w:t>
      </w:r>
      <w:r w:rsidRPr="001766B7">
        <w:rPr>
          <w:b/>
        </w:rPr>
        <w:t>:</w:t>
      </w:r>
      <w:r w:rsidRPr="005128CA">
        <w:t xml:space="preserve"> One page</w:t>
      </w:r>
    </w:p>
    <w:p w14:paraId="564E1CC8" w14:textId="46561973" w:rsidR="00F24B5E" w:rsidRPr="00455E7A" w:rsidRDefault="00F24B5E" w:rsidP="00F24B5E">
      <w:pPr>
        <w:keepNext/>
        <w:keepLines/>
        <w:pBdr>
          <w:top w:val="single" w:sz="4" w:space="1" w:color="auto"/>
          <w:left w:val="single" w:sz="4" w:space="1" w:color="auto"/>
          <w:bottom w:val="single" w:sz="4" w:space="1" w:color="auto"/>
          <w:right w:val="single" w:sz="4" w:space="1" w:color="auto"/>
        </w:pBdr>
      </w:pPr>
      <w:r w:rsidRPr="00455E7A">
        <w:rPr>
          <w:b/>
        </w:rPr>
        <w:t>Purpose</w:t>
      </w:r>
      <w:r w:rsidRPr="001766B7">
        <w:rPr>
          <w:b/>
        </w:rPr>
        <w:t>:</w:t>
      </w:r>
      <w:r>
        <w:t xml:space="preserve"> A description of how the success of the </w:t>
      </w:r>
      <w:r>
        <w:t>digitalized</w:t>
      </w:r>
      <w:r>
        <w:t xml:space="preserve"> organization will be measured.</w:t>
      </w:r>
    </w:p>
    <w:p w14:paraId="0DB2FD3A" w14:textId="33FA5733" w:rsidR="00F24B5E" w:rsidRPr="005128CA" w:rsidRDefault="00F24B5E" w:rsidP="00F24B5E">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w:t>
      </w:r>
      <w:r>
        <w:t>This section summarizes the metrics used to measure the digitalized organization’s performance. Ideally, the number of high-level</w:t>
      </w:r>
      <w:r>
        <w:t xml:space="preserve"> digital</w:t>
      </w:r>
      <w:r>
        <w:t xml:space="preserve"> metrics will be small (four or five) and will map directly to a similarly small number of </w:t>
      </w:r>
      <w:r>
        <w:t>business success metrics. The digital</w:t>
      </w:r>
      <w:r>
        <w:t xml:space="preserve"> metrics may then expand into a larger list. The business success metrics should be those recognized by senior business leadership, if they exist. Ideally, both business and </w:t>
      </w:r>
      <w:r>
        <w:t xml:space="preserve">digital </w:t>
      </w:r>
      <w:r>
        <w:t xml:space="preserve">metrics will be a mix of lead and lag indicators. The focus of this section should be on how the metrics link to business success, rather than on specific targets for the metrics over time. (The targets should be part of the </w:t>
      </w:r>
      <w:r w:rsidR="00360BE0">
        <w:t>digital</w:t>
      </w:r>
      <w:r>
        <w:t xml:space="preserve"> strategic plan.)</w:t>
      </w:r>
    </w:p>
    <w:p w14:paraId="57F1F765" w14:textId="0B83A8D9" w:rsidR="00014A86" w:rsidRPr="001F5FA7" w:rsidRDefault="00014A86" w:rsidP="00F44127">
      <w:pPr>
        <w:pStyle w:val="Heading1"/>
      </w:pPr>
      <w:bookmarkStart w:id="6" w:name="_Toc483406704"/>
      <w:r>
        <w:t>Deliver</w:t>
      </w:r>
      <w:bookmarkEnd w:id="6"/>
      <w:r>
        <w:t xml:space="preserve"> </w:t>
      </w:r>
    </w:p>
    <w:p w14:paraId="78ACBA00" w14:textId="77777777" w:rsidR="00014A86" w:rsidRDefault="00014A86" w:rsidP="00014A86">
      <w:pPr>
        <w:rPr>
          <w:color w:val="E36E31"/>
          <w:sz w:val="28"/>
          <w:szCs w:val="28"/>
        </w:rPr>
      </w:pPr>
    </w:p>
    <w:p w14:paraId="2F3D9662" w14:textId="68BF0BA2" w:rsidR="00D8724F" w:rsidRPr="00D8724F" w:rsidRDefault="00014A86" w:rsidP="00D8724F">
      <w:pPr>
        <w:pStyle w:val="Heading3"/>
        <w:pBdr>
          <w:left w:val="single" w:sz="4" w:space="2" w:color="auto"/>
          <w:bottom w:val="single" w:sz="4" w:space="2" w:color="auto"/>
        </w:pBdr>
        <w:rPr>
          <w:sz w:val="24"/>
        </w:rPr>
      </w:pPr>
      <w:bookmarkStart w:id="7" w:name="_Toc483406705"/>
      <w:r>
        <w:rPr>
          <w:sz w:val="24"/>
        </w:rPr>
        <w:t>3</w:t>
      </w:r>
      <w:r w:rsidRPr="00140716">
        <w:rPr>
          <w:sz w:val="24"/>
        </w:rPr>
        <w:t xml:space="preserve">) </w:t>
      </w:r>
      <w:r>
        <w:rPr>
          <w:sz w:val="24"/>
        </w:rPr>
        <w:t>Compile the strategy and the road map</w:t>
      </w:r>
      <w:bookmarkEnd w:id="7"/>
    </w:p>
    <w:p w14:paraId="667BB51F" w14:textId="451A45AD" w:rsidR="00014A86" w:rsidRPr="005128CA" w:rsidRDefault="00D8724F" w:rsidP="00B00452">
      <w:pPr>
        <w:keepNext/>
        <w:keepLines/>
        <w:pBdr>
          <w:top w:val="single" w:sz="4" w:space="1" w:color="auto"/>
          <w:left w:val="single" w:sz="4" w:space="2" w:color="auto"/>
          <w:bottom w:val="single" w:sz="4" w:space="2" w:color="auto"/>
          <w:right w:val="single" w:sz="4" w:space="1" w:color="auto"/>
        </w:pBdr>
      </w:pPr>
      <w:r>
        <w:rPr>
          <w:b/>
        </w:rPr>
        <w:br/>
      </w:r>
      <w:r w:rsidR="00F24B5E">
        <w:rPr>
          <w:b/>
        </w:rPr>
        <w:t>A</w:t>
      </w:r>
      <w:r>
        <w:rPr>
          <w:b/>
        </w:rPr>
        <w:t>) Business Model</w:t>
      </w:r>
      <w:r>
        <w:rPr>
          <w:b/>
        </w:rPr>
        <w:br/>
      </w:r>
      <w:r w:rsidR="00014A86" w:rsidRPr="005128CA">
        <w:rPr>
          <w:b/>
        </w:rPr>
        <w:t>Recommended length</w:t>
      </w:r>
      <w:r w:rsidR="00014A86" w:rsidRPr="001766B7">
        <w:rPr>
          <w:b/>
        </w:rPr>
        <w:t>:</w:t>
      </w:r>
      <w:r w:rsidR="00014A86">
        <w:t xml:space="preserve"> whole</w:t>
      </w:r>
      <w:r w:rsidR="00014A86" w:rsidRPr="005128CA">
        <w:t xml:space="preserve"> page</w:t>
      </w:r>
    </w:p>
    <w:p w14:paraId="32E047D2" w14:textId="5BFD3855" w:rsidR="00014A86" w:rsidRPr="005128CA" w:rsidRDefault="00014A86" w:rsidP="00B00452">
      <w:pPr>
        <w:keepNext/>
        <w:keepLines/>
        <w:pBdr>
          <w:top w:val="single" w:sz="4" w:space="1" w:color="auto"/>
          <w:left w:val="single" w:sz="4" w:space="2" w:color="auto"/>
          <w:bottom w:val="single" w:sz="4" w:space="2" w:color="auto"/>
          <w:right w:val="single" w:sz="4" w:space="1" w:color="auto"/>
        </w:pBdr>
      </w:pPr>
      <w:r w:rsidRPr="005128CA">
        <w:rPr>
          <w:b/>
        </w:rPr>
        <w:t>Purpose</w:t>
      </w:r>
      <w:r w:rsidRPr="001766B7">
        <w:rPr>
          <w:b/>
        </w:rPr>
        <w:t>:</w:t>
      </w:r>
      <w:r w:rsidRPr="005128CA">
        <w:t xml:space="preserve"> </w:t>
      </w:r>
      <w:r>
        <w:t xml:space="preserve">Determine prioritization of initiatives and Build a </w:t>
      </w:r>
      <w:r w:rsidR="00B00452">
        <w:t>high-</w:t>
      </w:r>
      <w:r>
        <w:t xml:space="preserve">level case for change </w:t>
      </w:r>
    </w:p>
    <w:p w14:paraId="613009CB" w14:textId="4F30DFA9" w:rsidR="00014A86" w:rsidRDefault="00014A86" w:rsidP="00B00452">
      <w:pPr>
        <w:keepNext/>
        <w:keepLines/>
        <w:pBdr>
          <w:top w:val="single" w:sz="4" w:space="1" w:color="auto"/>
          <w:left w:val="single" w:sz="4" w:space="2" w:color="auto"/>
          <w:bottom w:val="single" w:sz="4" w:space="2" w:color="auto"/>
          <w:right w:val="single" w:sz="4" w:space="1" w:color="auto"/>
        </w:pBdr>
      </w:pPr>
      <w:r w:rsidRPr="005128CA">
        <w:rPr>
          <w:b/>
        </w:rPr>
        <w:t>Contents</w:t>
      </w:r>
      <w:r w:rsidRPr="001766B7">
        <w:rPr>
          <w:b/>
        </w:rPr>
        <w:t>:</w:t>
      </w:r>
      <w:r w:rsidRPr="005128CA">
        <w:t xml:space="preserve"> </w:t>
      </w:r>
      <w:r>
        <w:br/>
      </w:r>
      <w:r w:rsidR="00F24B5E">
        <w:t>i</w:t>
      </w:r>
      <w:r>
        <w:t xml:space="preserve">) </w:t>
      </w:r>
      <w:r w:rsidR="00B00452">
        <w:t xml:space="preserve">(Customers) </w:t>
      </w:r>
      <w:r>
        <w:t>High</w:t>
      </w:r>
      <w:r w:rsidR="00B00452">
        <w:t>-level business model propositions</w:t>
      </w:r>
      <w:r>
        <w:br/>
      </w:r>
    </w:p>
    <w:p w14:paraId="0AF4AE08" w14:textId="5C07030A" w:rsidR="00014A86" w:rsidRPr="00D8724F" w:rsidRDefault="00F24B5E" w:rsidP="00B00452">
      <w:pPr>
        <w:keepNext/>
        <w:keepLines/>
        <w:pBdr>
          <w:top w:val="single" w:sz="4" w:space="1" w:color="auto"/>
          <w:left w:val="single" w:sz="4" w:space="2" w:color="auto"/>
          <w:bottom w:val="single" w:sz="4" w:space="2" w:color="auto"/>
          <w:right w:val="single" w:sz="4" w:space="1" w:color="auto"/>
        </w:pBdr>
        <w:rPr>
          <w:b/>
        </w:rPr>
      </w:pPr>
      <w:r>
        <w:rPr>
          <w:b/>
          <w:color w:val="000000" w:themeColor="text1"/>
        </w:rPr>
        <w:t>B</w:t>
      </w:r>
      <w:r w:rsidR="00014A86" w:rsidRPr="00D8724F">
        <w:rPr>
          <w:b/>
          <w:color w:val="000000" w:themeColor="text1"/>
        </w:rPr>
        <w:t>) Operating and Technology Model</w:t>
      </w:r>
    </w:p>
    <w:p w14:paraId="67C510FE" w14:textId="77777777" w:rsidR="00014A86" w:rsidRPr="005128CA" w:rsidRDefault="00014A86" w:rsidP="00B00452">
      <w:pPr>
        <w:keepNext/>
        <w:keepLines/>
        <w:pBdr>
          <w:top w:val="single" w:sz="4" w:space="1" w:color="auto"/>
          <w:left w:val="single" w:sz="4" w:space="2" w:color="auto"/>
          <w:bottom w:val="single" w:sz="4" w:space="2" w:color="auto"/>
          <w:right w:val="single" w:sz="4" w:space="1" w:color="auto"/>
        </w:pBdr>
      </w:pPr>
      <w:r w:rsidRPr="005128CA">
        <w:rPr>
          <w:b/>
        </w:rPr>
        <w:t>Recommended length</w:t>
      </w:r>
      <w:r w:rsidRPr="001766B7">
        <w:rPr>
          <w:b/>
        </w:rPr>
        <w:t>:</w:t>
      </w:r>
      <w:r>
        <w:t xml:space="preserve"> whole</w:t>
      </w:r>
      <w:r w:rsidRPr="005128CA">
        <w:t xml:space="preserve"> page</w:t>
      </w:r>
    </w:p>
    <w:p w14:paraId="0E29C0EF" w14:textId="6F925E6B" w:rsidR="00014A86" w:rsidRPr="005128CA" w:rsidRDefault="00014A86" w:rsidP="00B00452">
      <w:pPr>
        <w:keepNext/>
        <w:keepLines/>
        <w:pBdr>
          <w:top w:val="single" w:sz="4" w:space="1" w:color="auto"/>
          <w:left w:val="single" w:sz="4" w:space="2" w:color="auto"/>
          <w:bottom w:val="single" w:sz="4" w:space="2" w:color="auto"/>
          <w:right w:val="single" w:sz="4" w:space="1" w:color="auto"/>
        </w:pBdr>
      </w:pPr>
      <w:r w:rsidRPr="005128CA">
        <w:rPr>
          <w:b/>
        </w:rPr>
        <w:t>Purpose</w:t>
      </w:r>
      <w:r w:rsidRPr="001766B7">
        <w:rPr>
          <w:b/>
        </w:rPr>
        <w:t>:</w:t>
      </w:r>
      <w:r>
        <w:t xml:space="preserve"> </w:t>
      </w:r>
      <w:r w:rsidR="00B00452">
        <w:t>Create investment portfolio transformation roadmap and actionable next steps</w:t>
      </w:r>
    </w:p>
    <w:p w14:paraId="72DB5070" w14:textId="77777777" w:rsidR="00014A86" w:rsidRDefault="00014A86" w:rsidP="00B00452">
      <w:pPr>
        <w:keepNext/>
        <w:keepLines/>
        <w:pBdr>
          <w:top w:val="single" w:sz="4" w:space="1" w:color="auto"/>
          <w:left w:val="single" w:sz="4" w:space="2" w:color="auto"/>
          <w:bottom w:val="single" w:sz="4" w:space="2" w:color="auto"/>
          <w:right w:val="single" w:sz="4" w:space="1" w:color="auto"/>
        </w:pBdr>
      </w:pPr>
      <w:r w:rsidRPr="005128CA">
        <w:rPr>
          <w:b/>
        </w:rPr>
        <w:t>Contents</w:t>
      </w:r>
      <w:r w:rsidRPr="001766B7">
        <w:rPr>
          <w:b/>
        </w:rPr>
        <w:t>:</w:t>
      </w:r>
      <w:r w:rsidRPr="005128CA">
        <w:t xml:space="preserve"> </w:t>
      </w:r>
    </w:p>
    <w:p w14:paraId="6963D694" w14:textId="27EDA3DD" w:rsidR="00B00452" w:rsidRPr="00B00452" w:rsidRDefault="00F24B5E" w:rsidP="00B00452">
      <w:pPr>
        <w:keepNext/>
        <w:keepLines/>
        <w:pBdr>
          <w:top w:val="single" w:sz="4" w:space="1" w:color="auto"/>
          <w:left w:val="single" w:sz="4" w:space="2" w:color="auto"/>
          <w:bottom w:val="single" w:sz="4" w:space="2" w:color="auto"/>
          <w:right w:val="single" w:sz="4" w:space="1" w:color="auto"/>
        </w:pBdr>
      </w:pPr>
      <w:r>
        <w:t>i</w:t>
      </w:r>
      <w:r w:rsidR="00B00452">
        <w:t xml:space="preserve">) (Ecosystems) High-level operating model definition  </w:t>
      </w:r>
      <w:r w:rsidR="00B00452">
        <w:br/>
      </w:r>
      <w:r>
        <w:t>ii</w:t>
      </w:r>
      <w:r w:rsidR="00B00452">
        <w:t>) (Things) High-level reference architectures</w:t>
      </w:r>
    </w:p>
    <w:p w14:paraId="57C523BE" w14:textId="77777777" w:rsidR="00B00452" w:rsidRDefault="00B00452" w:rsidP="00B00452">
      <w:pPr>
        <w:keepNext/>
        <w:keepLines/>
        <w:pBdr>
          <w:top w:val="single" w:sz="4" w:space="1" w:color="auto"/>
          <w:left w:val="single" w:sz="4" w:space="2" w:color="auto"/>
          <w:bottom w:val="single" w:sz="4" w:space="2" w:color="auto"/>
          <w:right w:val="single" w:sz="4" w:space="1" w:color="auto"/>
        </w:pBdr>
      </w:pPr>
    </w:p>
    <w:p w14:paraId="722AD09F" w14:textId="77777777" w:rsidR="00B00452" w:rsidRDefault="00B00452" w:rsidP="00B00452">
      <w:pPr>
        <w:rPr>
          <w:color w:val="E36E31"/>
          <w:sz w:val="28"/>
          <w:szCs w:val="28"/>
        </w:rPr>
      </w:pPr>
    </w:p>
    <w:p w14:paraId="028F1323" w14:textId="77777777" w:rsidR="00014A86" w:rsidRDefault="00014A86" w:rsidP="00014A86">
      <w:pPr>
        <w:keepNext/>
        <w:keepLines/>
        <w:pBdr>
          <w:top w:val="single" w:sz="4" w:space="1" w:color="auto"/>
          <w:left w:val="single" w:sz="4" w:space="2" w:color="auto"/>
          <w:bottom w:val="single" w:sz="4" w:space="1" w:color="auto"/>
          <w:right w:val="single" w:sz="4" w:space="1" w:color="auto"/>
        </w:pBdr>
        <w:rPr>
          <w:b/>
          <w:color w:val="000000" w:themeColor="text1"/>
        </w:rPr>
      </w:pPr>
      <w:r>
        <w:rPr>
          <w:b/>
          <w:color w:val="000000" w:themeColor="text1"/>
        </w:rPr>
        <w:t>O</w:t>
      </w:r>
      <w:r w:rsidRPr="003F08AA">
        <w:rPr>
          <w:b/>
          <w:color w:val="000000" w:themeColor="text1"/>
        </w:rPr>
        <w:t>utputs:</w:t>
      </w:r>
    </w:p>
    <w:p w14:paraId="45DDDCCA" w14:textId="01D7C7E1" w:rsidR="00014A86" w:rsidRPr="003F08AA" w:rsidRDefault="00014A86" w:rsidP="00014A86">
      <w:pPr>
        <w:keepNext/>
        <w:keepLines/>
        <w:pBdr>
          <w:top w:val="single" w:sz="4" w:space="1" w:color="auto"/>
          <w:left w:val="single" w:sz="4" w:space="2" w:color="auto"/>
          <w:bottom w:val="single" w:sz="4" w:space="1" w:color="auto"/>
          <w:right w:val="single" w:sz="4" w:space="1" w:color="auto"/>
        </w:pBdr>
        <w:rPr>
          <w:b/>
          <w:color w:val="000000" w:themeColor="text1"/>
        </w:rPr>
      </w:pPr>
      <w:r>
        <w:rPr>
          <w:color w:val="000000" w:themeColor="text1"/>
        </w:rPr>
        <w:t>To d</w:t>
      </w:r>
      <w:r w:rsidR="00B00452">
        <w:rPr>
          <w:color w:val="000000" w:themeColor="text1"/>
        </w:rPr>
        <w:t>eliver high-level initiatives, prioritized business model propositions, target operating model, technical reference architecture</w:t>
      </w:r>
      <w:r w:rsidR="00D8724F">
        <w:rPr>
          <w:color w:val="000000" w:themeColor="text1"/>
        </w:rPr>
        <w:t>.</w:t>
      </w:r>
    </w:p>
    <w:p w14:paraId="3BB7D7B1" w14:textId="77777777" w:rsidR="00014A86" w:rsidRDefault="00014A86" w:rsidP="00B05470">
      <w:pPr>
        <w:rPr>
          <w:color w:val="E36E31"/>
          <w:sz w:val="28"/>
          <w:szCs w:val="28"/>
        </w:rPr>
      </w:pPr>
    </w:p>
    <w:p w14:paraId="2CFF8B2D" w14:textId="38A73874" w:rsidR="00360BE0" w:rsidRPr="005128CA" w:rsidRDefault="00360BE0" w:rsidP="00360BE0">
      <w:pPr>
        <w:keepNext/>
        <w:keepLines/>
        <w:pBdr>
          <w:top w:val="single" w:sz="12" w:space="1" w:color="auto"/>
          <w:left w:val="single" w:sz="12" w:space="4" w:color="auto"/>
          <w:bottom w:val="single" w:sz="12" w:space="1" w:color="auto"/>
          <w:right w:val="single" w:sz="12" w:space="4" w:color="auto"/>
        </w:pBdr>
      </w:pPr>
      <w:r>
        <w:rPr>
          <w:b/>
        </w:rPr>
        <w:t>3.1) Digital Services and Processes</w:t>
      </w:r>
      <w:r>
        <w:rPr>
          <w:b/>
        </w:rPr>
        <w:br/>
      </w:r>
      <w:r w:rsidRPr="005128CA">
        <w:rPr>
          <w:b/>
        </w:rPr>
        <w:t>Recommended length</w:t>
      </w:r>
      <w:r w:rsidRPr="001766B7">
        <w:rPr>
          <w:b/>
        </w:rPr>
        <w:t>:</w:t>
      </w:r>
      <w:r w:rsidRPr="005128CA">
        <w:t xml:space="preserve"> One page</w:t>
      </w:r>
    </w:p>
    <w:p w14:paraId="628B080D" w14:textId="78AC7E37" w:rsidR="00360BE0" w:rsidRPr="005128CA" w:rsidRDefault="00360BE0" w:rsidP="00360BE0">
      <w:pPr>
        <w:keepNext/>
        <w:keepLines/>
        <w:pBdr>
          <w:top w:val="single" w:sz="12" w:space="1" w:color="auto"/>
          <w:left w:val="single" w:sz="12" w:space="4" w:color="auto"/>
          <w:bottom w:val="single" w:sz="12" w:space="1" w:color="auto"/>
          <w:right w:val="single" w:sz="12" w:space="4" w:color="auto"/>
        </w:pBdr>
      </w:pPr>
      <w:r w:rsidRPr="005128CA">
        <w:rPr>
          <w:b/>
        </w:rPr>
        <w:t>Purpose</w:t>
      </w:r>
      <w:r w:rsidRPr="001766B7">
        <w:rPr>
          <w:b/>
        </w:rPr>
        <w:t>:</w:t>
      </w:r>
      <w:r w:rsidRPr="005128CA">
        <w:t xml:space="preserve"> </w:t>
      </w:r>
      <w:r>
        <w:t>An explanation of the scope of, and the approach to,</w:t>
      </w:r>
      <w:r>
        <w:t xml:space="preserve"> digital</w:t>
      </w:r>
      <w:r>
        <w:t xml:space="preserve"> services</w:t>
      </w:r>
      <w:r w:rsidRPr="005128CA">
        <w:t>.</w:t>
      </w:r>
    </w:p>
    <w:p w14:paraId="0AC0B83D" w14:textId="77777777" w:rsidR="00360BE0" w:rsidRDefault="00360BE0" w:rsidP="00360BE0">
      <w:pPr>
        <w:keepNext/>
        <w:keepLines/>
        <w:pBdr>
          <w:top w:val="single" w:sz="12" w:space="1" w:color="auto"/>
          <w:left w:val="single" w:sz="12" w:space="4" w:color="auto"/>
          <w:bottom w:val="single" w:sz="12" w:space="1" w:color="auto"/>
          <w:right w:val="single" w:sz="12" w:space="4" w:color="auto"/>
        </w:pBdr>
        <w:rPr>
          <w:b/>
        </w:rPr>
      </w:pPr>
      <w:r w:rsidRPr="005128CA">
        <w:rPr>
          <w:b/>
        </w:rPr>
        <w:t>Contents</w:t>
      </w:r>
      <w:r w:rsidRPr="001766B7">
        <w:rPr>
          <w:b/>
        </w:rPr>
        <w:t>:</w:t>
      </w:r>
    </w:p>
    <w:p w14:paraId="1E68A3A6" w14:textId="351AE946" w:rsidR="00360BE0" w:rsidRDefault="00360BE0" w:rsidP="00360BE0">
      <w:pPr>
        <w:keepNext/>
        <w:keepLines/>
        <w:pBdr>
          <w:top w:val="single" w:sz="12" w:space="1" w:color="auto"/>
          <w:left w:val="single" w:sz="12" w:space="4" w:color="auto"/>
          <w:bottom w:val="single" w:sz="12" w:space="1" w:color="auto"/>
          <w:right w:val="single" w:sz="12" w:space="4" w:color="auto"/>
        </w:pBdr>
      </w:pPr>
      <w:r>
        <w:t>(i) A list of services provided. This should be a relatively small high-level list of up to 15 items. Similar services should be grouped together in a way meaningful to a senior business person. Focus on</w:t>
      </w:r>
      <w:r w:rsidRPr="005128CA">
        <w:t xml:space="preserve"> any nonstandard choices of services included/excluded</w:t>
      </w:r>
      <w:r>
        <w:t xml:space="preserve"> that </w:t>
      </w:r>
      <w:r w:rsidRPr="005128CA">
        <w:t>differ</w:t>
      </w:r>
      <w:r>
        <w:t xml:space="preserve"> from</w:t>
      </w:r>
      <w:r>
        <w:t xml:space="preserve"> the normal scope of a</w:t>
      </w:r>
      <w:r w:rsidRPr="005128CA">
        <w:t xml:space="preserve"> </w:t>
      </w:r>
      <w:r>
        <w:t xml:space="preserve">digital </w:t>
      </w:r>
      <w:r w:rsidRPr="005128CA">
        <w:t>organization</w:t>
      </w:r>
      <w:r>
        <w:t>.</w:t>
      </w:r>
      <w:r>
        <w:t xml:space="preserve"> </w:t>
      </w:r>
    </w:p>
    <w:p w14:paraId="4D4C9C59" w14:textId="77777777" w:rsidR="00360BE0" w:rsidRPr="005128CA" w:rsidRDefault="00360BE0" w:rsidP="00360BE0">
      <w:pPr>
        <w:keepNext/>
        <w:keepLines/>
      </w:pPr>
    </w:p>
    <w:p w14:paraId="7BCFACBB" w14:textId="20A5E9BF"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Pr>
          <w:b/>
        </w:rPr>
        <w:t>3.2) Enterprise Architecture</w:t>
      </w:r>
      <w:r>
        <w:rPr>
          <w:b/>
        </w:rPr>
        <w:br/>
      </w:r>
      <w:r w:rsidRPr="005128CA">
        <w:rPr>
          <w:b/>
        </w:rPr>
        <w:t>Recommended length</w:t>
      </w:r>
      <w:r w:rsidRPr="001766B7">
        <w:rPr>
          <w:b/>
        </w:rPr>
        <w:t>:</w:t>
      </w:r>
      <w:r>
        <w:t xml:space="preserve"> Two</w:t>
      </w:r>
      <w:r w:rsidRPr="005128CA">
        <w:t xml:space="preserve"> page</w:t>
      </w:r>
      <w:r>
        <w:t>s</w:t>
      </w:r>
    </w:p>
    <w:p w14:paraId="692271E0" w14:textId="2FF2F7BB"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w:t>
      </w:r>
      <w:r>
        <w:t>A</w:t>
      </w:r>
      <w:r w:rsidRPr="005128CA">
        <w:t xml:space="preserve"> clarif</w:t>
      </w:r>
      <w:r>
        <w:t>ication of</w:t>
      </w:r>
      <w:r w:rsidRPr="005128CA">
        <w:t xml:space="preserve"> how </w:t>
      </w:r>
      <w:r>
        <w:t xml:space="preserve">business processes, </w:t>
      </w:r>
      <w:r>
        <w:t xml:space="preserve">digital </w:t>
      </w:r>
      <w:r w:rsidRPr="005128CA">
        <w:t>assets and services are designed to support current and future business models.</w:t>
      </w:r>
    </w:p>
    <w:p w14:paraId="69778699" w14:textId="4E6AF2D2" w:rsidR="00360BE0"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w:t>
      </w:r>
      <w:r>
        <w:t>This section presents a</w:t>
      </w:r>
      <w:r w:rsidRPr="005128CA">
        <w:t xml:space="preserve"> high-level overview of the </w:t>
      </w:r>
      <w:r>
        <w:t>as-is and to-be enterprise</w:t>
      </w:r>
      <w:r w:rsidRPr="005128CA">
        <w:t xml:space="preserve"> architecture</w:t>
      </w:r>
      <w:r>
        <w:t>, as well as the benefits of moving from as-is to to-be. It should include business process, information, application and infrastructure layers.</w:t>
      </w:r>
      <w:r w:rsidRPr="005128CA">
        <w:t xml:space="preserve"> </w:t>
      </w:r>
    </w:p>
    <w:p w14:paraId="29738ED3" w14:textId="77777777" w:rsidR="00360BE0" w:rsidRPr="007513D4" w:rsidRDefault="00360BE0" w:rsidP="00360BE0">
      <w:pPr>
        <w:keepNext/>
        <w:keepLines/>
      </w:pPr>
    </w:p>
    <w:p w14:paraId="5DFEB39B" w14:textId="046F3290"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Pr>
          <w:b/>
        </w:rPr>
        <w:t xml:space="preserve">3.3) People </w:t>
      </w:r>
      <w:r>
        <w:rPr>
          <w:b/>
        </w:rPr>
        <w:br/>
      </w:r>
      <w:r w:rsidRPr="005128CA">
        <w:rPr>
          <w:b/>
        </w:rPr>
        <w:t>Recommended length</w:t>
      </w:r>
      <w:r w:rsidRPr="001766B7">
        <w:rPr>
          <w:b/>
        </w:rPr>
        <w:t>:</w:t>
      </w:r>
      <w:r w:rsidRPr="005128CA">
        <w:t xml:space="preserve"> One page</w:t>
      </w:r>
    </w:p>
    <w:p w14:paraId="0F3D1B73" w14:textId="49363635"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w:t>
      </w:r>
      <w:r>
        <w:t>A</w:t>
      </w:r>
      <w:r w:rsidRPr="005128CA">
        <w:t xml:space="preserve"> summar</w:t>
      </w:r>
      <w:r>
        <w:t>y of</w:t>
      </w:r>
      <w:r w:rsidRPr="005128CA">
        <w:t xml:space="preserve"> the </w:t>
      </w:r>
      <w:r>
        <w:t>key human cap</w:t>
      </w:r>
      <w:r>
        <w:t>ital management aspects of the digital</w:t>
      </w:r>
      <w:r>
        <w:t xml:space="preserve"> strategy.</w:t>
      </w:r>
    </w:p>
    <w:p w14:paraId="3652D1F6" w14:textId="3415E075" w:rsidR="00360BE0" w:rsidRDefault="00360BE0" w:rsidP="00360BE0">
      <w:pPr>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w:t>
      </w:r>
      <w:r>
        <w:t>This section s</w:t>
      </w:r>
      <w:r w:rsidRPr="005128CA">
        <w:t>ummar</w:t>
      </w:r>
      <w:r>
        <w:t xml:space="preserve">izes the as-is and to-be human capital management picture, including current and needed </w:t>
      </w:r>
      <w:r>
        <w:t xml:space="preserve">digital </w:t>
      </w:r>
      <w:r>
        <w:t>organization</w:t>
      </w:r>
      <w:r>
        <w:t>al structure (org model</w:t>
      </w:r>
      <w:r>
        <w:t>),</w:t>
      </w:r>
      <w:r w:rsidRPr="00F071FF">
        <w:t xml:space="preserve"> </w:t>
      </w:r>
      <w:r>
        <w:t>and</w:t>
      </w:r>
    </w:p>
    <w:p w14:paraId="224D9346" w14:textId="77777777" w:rsidR="00360BE0" w:rsidRDefault="00360BE0" w:rsidP="00360BE0">
      <w:pPr>
        <w:pBdr>
          <w:top w:val="single" w:sz="4" w:space="1" w:color="auto"/>
          <w:left w:val="single" w:sz="4" w:space="1" w:color="auto"/>
          <w:bottom w:val="single" w:sz="4" w:space="1" w:color="auto"/>
          <w:right w:val="single" w:sz="4" w:space="1" w:color="auto"/>
        </w:pBdr>
      </w:pPr>
      <w:r>
        <w:t>current and needed skills inventories.</w:t>
      </w:r>
    </w:p>
    <w:p w14:paraId="1517B428" w14:textId="77777777" w:rsidR="00360BE0" w:rsidRPr="00F21BEA" w:rsidRDefault="00360BE0" w:rsidP="00360BE0"/>
    <w:p w14:paraId="144B0AD0" w14:textId="666C1E4F"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Pr>
          <w:b/>
        </w:rPr>
        <w:t xml:space="preserve">3.4) Sourcing </w:t>
      </w:r>
      <w:r>
        <w:rPr>
          <w:b/>
        </w:rPr>
        <w:br/>
      </w:r>
      <w:r w:rsidRPr="005128CA">
        <w:rPr>
          <w:b/>
        </w:rPr>
        <w:t>Recommended length</w:t>
      </w:r>
      <w:r w:rsidRPr="001766B7">
        <w:rPr>
          <w:b/>
        </w:rPr>
        <w:t>:</w:t>
      </w:r>
      <w:r w:rsidRPr="005128CA">
        <w:t xml:space="preserve"> One page</w:t>
      </w:r>
    </w:p>
    <w:p w14:paraId="1DEA8F94" w14:textId="77777777"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w:t>
      </w:r>
      <w:r>
        <w:t>A</w:t>
      </w:r>
      <w:r w:rsidRPr="005128CA">
        <w:t xml:space="preserve"> summar</w:t>
      </w:r>
      <w:r>
        <w:t>y of</w:t>
      </w:r>
      <w:r w:rsidRPr="005128CA">
        <w:t xml:space="preserve"> the</w:t>
      </w:r>
      <w:r>
        <w:t xml:space="preserve"> approach to sourcing and any important relationships.</w:t>
      </w:r>
    </w:p>
    <w:p w14:paraId="4A92D537" w14:textId="77777777"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t xml:space="preserve"> This section explains the approach to sourcing, along with the rationale. This may be expressed as a set of sourcing principles. In addition, any important relationships (e.g., a long-term contract with a provider of support services) should be highlighted, with relevant details such as the relationship’s scope and duration.</w:t>
      </w:r>
    </w:p>
    <w:p w14:paraId="4F5C15A6" w14:textId="77777777" w:rsidR="00360BE0" w:rsidRDefault="00360BE0" w:rsidP="00360BE0">
      <w:pPr>
        <w:rPr>
          <w:sz w:val="16"/>
          <w:szCs w:val="16"/>
        </w:rPr>
      </w:pPr>
    </w:p>
    <w:p w14:paraId="1AB76E41" w14:textId="77777777" w:rsidR="00360BE0" w:rsidRDefault="00360BE0" w:rsidP="00360BE0">
      <w:pPr>
        <w:rPr>
          <w:sz w:val="16"/>
          <w:szCs w:val="16"/>
        </w:rPr>
      </w:pPr>
    </w:p>
    <w:p w14:paraId="0A0D6B24" w14:textId="77777777" w:rsidR="00360BE0" w:rsidRDefault="00360BE0" w:rsidP="00360BE0">
      <w:pPr>
        <w:rPr>
          <w:sz w:val="16"/>
          <w:szCs w:val="16"/>
        </w:rPr>
      </w:pPr>
    </w:p>
    <w:p w14:paraId="3FD3E80B" w14:textId="77777777" w:rsidR="00360BE0" w:rsidRDefault="00360BE0" w:rsidP="00360BE0">
      <w:pPr>
        <w:rPr>
          <w:sz w:val="16"/>
          <w:szCs w:val="16"/>
        </w:rPr>
      </w:pPr>
    </w:p>
    <w:p w14:paraId="3F79CF07" w14:textId="77777777" w:rsidR="00360BE0" w:rsidRDefault="00360BE0" w:rsidP="00360BE0">
      <w:pPr>
        <w:rPr>
          <w:sz w:val="16"/>
          <w:szCs w:val="16"/>
        </w:rPr>
      </w:pPr>
    </w:p>
    <w:p w14:paraId="3F082200" w14:textId="77777777" w:rsidR="00360BE0" w:rsidRDefault="00360BE0" w:rsidP="00360BE0">
      <w:pPr>
        <w:rPr>
          <w:sz w:val="16"/>
          <w:szCs w:val="16"/>
        </w:rPr>
      </w:pPr>
    </w:p>
    <w:p w14:paraId="360D2767" w14:textId="77777777" w:rsidR="00360BE0" w:rsidRDefault="00360BE0" w:rsidP="00360BE0">
      <w:pPr>
        <w:rPr>
          <w:sz w:val="16"/>
          <w:szCs w:val="16"/>
        </w:rPr>
      </w:pPr>
    </w:p>
    <w:p w14:paraId="46DA5E93" w14:textId="426B05AB" w:rsidR="00360BE0" w:rsidRDefault="00360BE0" w:rsidP="00360BE0">
      <w:pPr>
        <w:pStyle w:val="Heading1"/>
      </w:pPr>
      <w:bookmarkStart w:id="8" w:name="_Toc483406706"/>
      <w:r w:rsidRPr="009F78D9">
        <w:t>Risks and Issues</w:t>
      </w:r>
      <w:bookmarkEnd w:id="8"/>
    </w:p>
    <w:p w14:paraId="43CFE7F7" w14:textId="77777777" w:rsidR="00360BE0" w:rsidRPr="00360BE0" w:rsidRDefault="00360BE0" w:rsidP="00360BE0"/>
    <w:p w14:paraId="628936ED" w14:textId="77777777" w:rsidR="00360BE0" w:rsidRPr="005128CA" w:rsidRDefault="00360BE0" w:rsidP="00360BE0">
      <w:pPr>
        <w:keepNext/>
        <w:keepLines/>
        <w:pBdr>
          <w:top w:val="single" w:sz="12" w:space="1" w:color="auto"/>
          <w:left w:val="single" w:sz="12" w:space="4" w:color="auto"/>
          <w:bottom w:val="single" w:sz="12" w:space="1" w:color="auto"/>
          <w:right w:val="single" w:sz="12" w:space="4" w:color="auto"/>
        </w:pBdr>
      </w:pPr>
      <w:r w:rsidRPr="005128CA">
        <w:rPr>
          <w:b/>
        </w:rPr>
        <w:t>Recommended length</w:t>
      </w:r>
      <w:r w:rsidRPr="001766B7">
        <w:rPr>
          <w:b/>
        </w:rPr>
        <w:t>:</w:t>
      </w:r>
      <w:r>
        <w:t xml:space="preserve"> Half a </w:t>
      </w:r>
      <w:r w:rsidRPr="005128CA">
        <w:t>page</w:t>
      </w:r>
    </w:p>
    <w:p w14:paraId="450D13D7" w14:textId="468168E1" w:rsidR="00360BE0" w:rsidRPr="005128CA" w:rsidRDefault="00360BE0" w:rsidP="00360BE0">
      <w:pPr>
        <w:keepNext/>
        <w:keepLines/>
        <w:pBdr>
          <w:top w:val="single" w:sz="12" w:space="1" w:color="auto"/>
          <w:left w:val="single" w:sz="12" w:space="4" w:color="auto"/>
          <w:bottom w:val="single" w:sz="12" w:space="1" w:color="auto"/>
          <w:right w:val="single" w:sz="12" w:space="4" w:color="auto"/>
        </w:pBdr>
      </w:pPr>
      <w:r w:rsidRPr="005128CA">
        <w:rPr>
          <w:b/>
        </w:rPr>
        <w:t>Purpose</w:t>
      </w:r>
      <w:r w:rsidRPr="001766B7">
        <w:rPr>
          <w:b/>
        </w:rPr>
        <w:t>:</w:t>
      </w:r>
      <w:r w:rsidRPr="005128CA">
        <w:t xml:space="preserve"> </w:t>
      </w:r>
      <w:r>
        <w:t>An</w:t>
      </w:r>
      <w:r w:rsidRPr="005128CA">
        <w:t xml:space="preserve"> outline </w:t>
      </w:r>
      <w:r>
        <w:t xml:space="preserve">of </w:t>
      </w:r>
      <w:r w:rsidRPr="005128CA">
        <w:t>the major risks and issues associated with the</w:t>
      </w:r>
      <w:r w:rsidR="001D7D38">
        <w:t xml:space="preserve"> digital</w:t>
      </w:r>
      <w:r w:rsidRPr="005128CA">
        <w:t xml:space="preserve"> strategy</w:t>
      </w:r>
      <w:r>
        <w:t>,</w:t>
      </w:r>
      <w:r w:rsidRPr="005128CA">
        <w:t xml:space="preserve"> </w:t>
      </w:r>
      <w:r>
        <w:t>with</w:t>
      </w:r>
      <w:r w:rsidRPr="005128CA">
        <w:t xml:space="preserve"> approaches </w:t>
      </w:r>
      <w:r>
        <w:t>for</w:t>
      </w:r>
      <w:r w:rsidRPr="005128CA">
        <w:t xml:space="preserve"> mitigat</w:t>
      </w:r>
      <w:r>
        <w:t>ing</w:t>
      </w:r>
      <w:r w:rsidRPr="005128CA">
        <w:t xml:space="preserve"> them.</w:t>
      </w:r>
    </w:p>
    <w:p w14:paraId="21BF059C" w14:textId="1B92F10C" w:rsidR="00360BE0" w:rsidRPr="005128CA" w:rsidRDefault="00360BE0" w:rsidP="00360BE0">
      <w:pPr>
        <w:keepNext/>
        <w:keepLines/>
        <w:pBdr>
          <w:top w:val="single" w:sz="12" w:space="1" w:color="auto"/>
          <w:left w:val="single" w:sz="12" w:space="4" w:color="auto"/>
          <w:bottom w:val="single" w:sz="12" w:space="1" w:color="auto"/>
          <w:right w:val="single" w:sz="12" w:space="4" w:color="auto"/>
        </w:pBdr>
      </w:pPr>
      <w:r w:rsidRPr="005128CA">
        <w:rPr>
          <w:b/>
        </w:rPr>
        <w:t>Contents</w:t>
      </w:r>
      <w:r w:rsidRPr="001766B7">
        <w:rPr>
          <w:b/>
        </w:rPr>
        <w:t>:</w:t>
      </w:r>
      <w:r w:rsidRPr="005128CA">
        <w:t xml:space="preserve"> </w:t>
      </w:r>
      <w:r>
        <w:t>This section,</w:t>
      </w:r>
      <w:r w:rsidRPr="005128CA">
        <w:t xml:space="preserve"> </w:t>
      </w:r>
      <w:r w:rsidRPr="005128CA">
        <w:t>like</w:t>
      </w:r>
      <w:r w:rsidRPr="005128CA">
        <w:t xml:space="preserve"> the risks section of annual reports and business plans, should focus on the most material high-level categories of risk </w:t>
      </w:r>
      <w:r>
        <w:t xml:space="preserve">and not be </w:t>
      </w:r>
      <w:r w:rsidRPr="005128CA">
        <w:t>a laundry list of hundreds of</w:t>
      </w:r>
      <w:r>
        <w:t xml:space="preserve"> detailed</w:t>
      </w:r>
      <w:r w:rsidRPr="005128CA">
        <w:t xml:space="preserve"> risks.</w:t>
      </w:r>
      <w:r>
        <w:t xml:space="preserve"> For example, </w:t>
      </w:r>
      <w:r w:rsidR="001D7D38">
        <w:t>a digital</w:t>
      </w:r>
      <w:bookmarkStart w:id="9" w:name="_GoBack"/>
      <w:bookmarkEnd w:id="9"/>
      <w:r>
        <w:t xml:space="preserve"> strategy heavily dependent on external partners is a high-level category of risk, and the mitigation might be to ensure that partners use standard methodologies that are well documented. Ideally, there should be less than 10 risks covered here. If there are more, shorten the list by combining several related issues into one, and then choose only the highest-impact ones.</w:t>
      </w:r>
    </w:p>
    <w:p w14:paraId="4D7D57E6" w14:textId="77777777" w:rsidR="00360BE0" w:rsidRDefault="00360BE0" w:rsidP="00360BE0">
      <w:pPr>
        <w:pStyle w:val="Heading2"/>
      </w:pPr>
    </w:p>
    <w:p w14:paraId="159A9468" w14:textId="5CD39B8F" w:rsidR="00360BE0" w:rsidRDefault="00360BE0" w:rsidP="00360BE0">
      <w:pPr>
        <w:pStyle w:val="Heading2"/>
      </w:pPr>
      <w:bookmarkStart w:id="10" w:name="_Toc483406707"/>
      <w:r w:rsidRPr="005128CA">
        <w:t>Appendices</w:t>
      </w:r>
      <w:bookmarkEnd w:id="10"/>
    </w:p>
    <w:p w14:paraId="3D039524" w14:textId="77777777" w:rsidR="00360BE0" w:rsidRPr="00360BE0" w:rsidRDefault="00360BE0" w:rsidP="00360BE0"/>
    <w:p w14:paraId="663C1A98" w14:textId="77777777"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Recommended length</w:t>
      </w:r>
      <w:r w:rsidRPr="001766B7">
        <w:rPr>
          <w:b/>
        </w:rPr>
        <w:t>:</w:t>
      </w:r>
      <w:r w:rsidRPr="005128CA">
        <w:t xml:space="preserve"> Variable</w:t>
      </w:r>
    </w:p>
    <w:p w14:paraId="2AD517A1" w14:textId="77777777"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Purpose</w:t>
      </w:r>
      <w:r w:rsidRPr="001766B7">
        <w:rPr>
          <w:b/>
        </w:rPr>
        <w:t>:</w:t>
      </w:r>
      <w:r w:rsidRPr="005128CA">
        <w:t xml:space="preserve"> </w:t>
      </w:r>
      <w:r>
        <w:t>A</w:t>
      </w:r>
      <w:r w:rsidRPr="005128CA">
        <w:t xml:space="preserve"> </w:t>
      </w:r>
      <w:r>
        <w:t>collection of</w:t>
      </w:r>
      <w:r w:rsidRPr="005128CA">
        <w:t xml:space="preserve"> detailed facts and figures</w:t>
      </w:r>
      <w:r>
        <w:t>,</w:t>
      </w:r>
      <w:r w:rsidRPr="005128CA">
        <w:t xml:space="preserve"> not easily available </w:t>
      </w:r>
      <w:r>
        <w:t>from</w:t>
      </w:r>
      <w:r w:rsidRPr="005128CA">
        <w:t xml:space="preserve"> other documents</w:t>
      </w:r>
      <w:r>
        <w:t>, that supports</w:t>
      </w:r>
      <w:r w:rsidRPr="005128CA">
        <w:t xml:space="preserve"> statements </w:t>
      </w:r>
      <w:r>
        <w:t xml:space="preserve">made </w:t>
      </w:r>
      <w:r w:rsidRPr="005128CA">
        <w:t xml:space="preserve">in the </w:t>
      </w:r>
      <w:r>
        <w:t xml:space="preserve">main </w:t>
      </w:r>
      <w:r w:rsidRPr="005128CA">
        <w:t>document.</w:t>
      </w:r>
    </w:p>
    <w:p w14:paraId="4BF8503B" w14:textId="77777777" w:rsidR="00360BE0" w:rsidRPr="005128CA" w:rsidRDefault="00360BE0" w:rsidP="00360BE0">
      <w:pPr>
        <w:keepNext/>
        <w:keepLines/>
        <w:pBdr>
          <w:top w:val="single" w:sz="4" w:space="1" w:color="auto"/>
          <w:left w:val="single" w:sz="4" w:space="1" w:color="auto"/>
          <w:bottom w:val="single" w:sz="4" w:space="1" w:color="auto"/>
          <w:right w:val="single" w:sz="4" w:space="1" w:color="auto"/>
        </w:pBdr>
      </w:pPr>
      <w:r w:rsidRPr="005128CA">
        <w:rPr>
          <w:b/>
        </w:rPr>
        <w:t>Contents</w:t>
      </w:r>
      <w:r w:rsidRPr="001766B7">
        <w:rPr>
          <w:b/>
        </w:rPr>
        <w:t>:</w:t>
      </w:r>
      <w:r w:rsidRPr="005128CA">
        <w:t xml:space="preserve"> </w:t>
      </w:r>
      <w:r>
        <w:t>This section t</w:t>
      </w:r>
      <w:r w:rsidRPr="005128CA">
        <w:t xml:space="preserve">ypically includes a glossary and </w:t>
      </w:r>
      <w:r>
        <w:t>further</w:t>
      </w:r>
      <w:r w:rsidRPr="005128CA">
        <w:t xml:space="preserve"> details </w:t>
      </w:r>
      <w:r>
        <w:t>on subjects covered in</w:t>
      </w:r>
      <w:r w:rsidRPr="005128CA">
        <w:t xml:space="preserve"> </w:t>
      </w:r>
      <w:r>
        <w:t>the previous sections</w:t>
      </w:r>
      <w:r w:rsidRPr="005128CA">
        <w:t>, as well as references to other documents.</w:t>
      </w:r>
    </w:p>
    <w:p w14:paraId="102AD1FC" w14:textId="77777777" w:rsidR="00360BE0" w:rsidRPr="005128CA" w:rsidRDefault="00360BE0" w:rsidP="00360BE0">
      <w:pPr>
        <w:keepLines/>
        <w:pBdr>
          <w:top w:val="single" w:sz="4" w:space="1" w:color="auto"/>
          <w:left w:val="single" w:sz="4" w:space="1" w:color="auto"/>
          <w:bottom w:val="single" w:sz="4" w:space="1" w:color="auto"/>
          <w:right w:val="single" w:sz="4" w:space="1" w:color="auto"/>
        </w:pBdr>
      </w:pPr>
    </w:p>
    <w:p w14:paraId="47FCB975" w14:textId="77777777" w:rsidR="00002B44" w:rsidRDefault="00002B44" w:rsidP="00D95363">
      <w:pPr>
        <w:rPr>
          <w:color w:val="E36E31"/>
          <w:sz w:val="28"/>
          <w:szCs w:val="28"/>
        </w:rPr>
      </w:pPr>
    </w:p>
    <w:p w14:paraId="4563929F" w14:textId="77777777" w:rsidR="00002B44" w:rsidRDefault="00002B44" w:rsidP="00D95363">
      <w:pPr>
        <w:rPr>
          <w:color w:val="E36E31"/>
          <w:sz w:val="28"/>
          <w:szCs w:val="28"/>
        </w:rPr>
      </w:pPr>
    </w:p>
    <w:p w14:paraId="17FCC4CA" w14:textId="77777777" w:rsidR="00002B44" w:rsidRDefault="00002B44" w:rsidP="00D95363">
      <w:pPr>
        <w:rPr>
          <w:color w:val="E36E31"/>
          <w:sz w:val="28"/>
          <w:szCs w:val="28"/>
        </w:rPr>
      </w:pPr>
    </w:p>
    <w:p w14:paraId="571649DB" w14:textId="77777777" w:rsidR="00002B44" w:rsidRDefault="00002B44" w:rsidP="00D95363">
      <w:pPr>
        <w:rPr>
          <w:color w:val="E36E31"/>
          <w:sz w:val="28"/>
          <w:szCs w:val="28"/>
        </w:rPr>
      </w:pPr>
    </w:p>
    <w:p w14:paraId="0D1C338C" w14:textId="77777777" w:rsidR="00002B44" w:rsidRDefault="00002B44" w:rsidP="00D95363">
      <w:pPr>
        <w:rPr>
          <w:color w:val="E36E31"/>
          <w:sz w:val="28"/>
          <w:szCs w:val="28"/>
        </w:rPr>
      </w:pPr>
    </w:p>
    <w:p w14:paraId="4050304A" w14:textId="77777777" w:rsidR="00002B44" w:rsidRDefault="00002B44" w:rsidP="00D95363">
      <w:pPr>
        <w:rPr>
          <w:color w:val="E36E31"/>
          <w:sz w:val="28"/>
          <w:szCs w:val="28"/>
        </w:rPr>
      </w:pPr>
    </w:p>
    <w:p w14:paraId="5F596418" w14:textId="77777777" w:rsidR="00002B44" w:rsidRDefault="00002B44" w:rsidP="00D95363">
      <w:pPr>
        <w:rPr>
          <w:color w:val="E36E31"/>
          <w:sz w:val="28"/>
          <w:szCs w:val="28"/>
        </w:rPr>
      </w:pPr>
    </w:p>
    <w:p w14:paraId="0361C510" w14:textId="77777777" w:rsidR="00002B44" w:rsidRDefault="00002B44" w:rsidP="00D95363">
      <w:pPr>
        <w:rPr>
          <w:color w:val="E36E31"/>
          <w:sz w:val="28"/>
          <w:szCs w:val="28"/>
        </w:rPr>
      </w:pPr>
    </w:p>
    <w:p w14:paraId="076822DE" w14:textId="77777777" w:rsidR="00FC3875" w:rsidRDefault="00FC3875" w:rsidP="00D95363">
      <w:pPr>
        <w:rPr>
          <w:color w:val="E36E31"/>
          <w:sz w:val="28"/>
          <w:szCs w:val="28"/>
        </w:rPr>
      </w:pPr>
    </w:p>
    <w:p w14:paraId="58D1B035" w14:textId="77777777" w:rsidR="00002B44" w:rsidRDefault="00002B44" w:rsidP="00D95363">
      <w:pPr>
        <w:rPr>
          <w:color w:val="E36E31"/>
          <w:sz w:val="28"/>
          <w:szCs w:val="28"/>
        </w:rPr>
      </w:pPr>
    </w:p>
    <w:p w14:paraId="36DA1F11" w14:textId="4CDC2FEB" w:rsidR="00002B44" w:rsidRPr="0023418E" w:rsidRDefault="00002B44" w:rsidP="00D95363">
      <w:pPr>
        <w:rPr>
          <w:color w:val="3F3E3E"/>
          <w:sz w:val="28"/>
          <w:szCs w:val="28"/>
        </w:rPr>
      </w:pPr>
    </w:p>
    <w:sectPr w:rsidR="00002B44" w:rsidRPr="0023418E" w:rsidSect="00F1163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50A20" w14:textId="77777777" w:rsidR="00EF38A1" w:rsidRDefault="00EF38A1" w:rsidP="00FA75FF">
      <w:r>
        <w:separator/>
      </w:r>
    </w:p>
  </w:endnote>
  <w:endnote w:type="continuationSeparator" w:id="0">
    <w:p w14:paraId="4AEA0E69" w14:textId="77777777" w:rsidR="00EF38A1" w:rsidRDefault="00EF38A1" w:rsidP="00F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1D20" w14:textId="77777777" w:rsidR="00E13E08" w:rsidRDefault="00E13E08" w:rsidP="00A80D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240E4A" w14:textId="77777777" w:rsidR="00E13E08" w:rsidRDefault="00E13E08" w:rsidP="00E13E08">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C3B9C" w14:textId="06B58AAB" w:rsidR="00FA75FF" w:rsidRDefault="00A80DEB" w:rsidP="00A80DEB">
    <w:pPr>
      <w:pStyle w:val="Footer"/>
      <w:ind w:firstLine="360"/>
      <w:jc w:val="center"/>
    </w:pPr>
    <w:r>
      <w:rPr>
        <w:noProof/>
        <w:color w:val="3F3E3E"/>
        <w:lang w:eastAsia="ja-JP"/>
      </w:rPr>
      <w:drawing>
        <wp:anchor distT="0" distB="0" distL="114300" distR="114300" simplePos="0" relativeHeight="251671552" behindDoc="1" locked="0" layoutInCell="1" allowOverlap="1" wp14:anchorId="34E70F65" wp14:editId="37AEB5C7">
          <wp:simplePos x="0" y="0"/>
          <wp:positionH relativeFrom="column">
            <wp:posOffset>5889752</wp:posOffset>
          </wp:positionH>
          <wp:positionV relativeFrom="paragraph">
            <wp:posOffset>65532</wp:posOffset>
          </wp:positionV>
          <wp:extent cx="744876" cy="199270"/>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AI_Logo_final.jpg"/>
                  <pic:cNvPicPr/>
                </pic:nvPicPr>
                <pic:blipFill>
                  <a:blip r:embed="rId1">
                    <a:extLst>
                      <a:ext uri="{28A0092B-C50C-407E-A947-70E740481C1C}">
                        <a14:useLocalDpi xmlns:a14="http://schemas.microsoft.com/office/drawing/2010/main" val="0"/>
                      </a:ext>
                    </a:extLst>
                  </a:blip>
                  <a:stretch>
                    <a:fillRect/>
                  </a:stretch>
                </pic:blipFill>
                <pic:spPr>
                  <a:xfrm>
                    <a:off x="0" y="0"/>
                    <a:ext cx="744876" cy="199270"/>
                  </a:xfrm>
                  <a:prstGeom prst="rect">
                    <a:avLst/>
                  </a:prstGeom>
                </pic:spPr>
              </pic:pic>
            </a:graphicData>
          </a:graphic>
          <wp14:sizeRelH relativeFrom="page">
            <wp14:pctWidth>0</wp14:pctWidth>
          </wp14:sizeRelH>
          <wp14:sizeRelV relativeFrom="page">
            <wp14:pctHeight>0</wp14:pctHeight>
          </wp14:sizeRelV>
        </wp:anchor>
      </w:drawing>
    </w:r>
    <w:r w:rsidR="00F11630">
      <w:rPr>
        <w:noProof/>
        <w:color w:val="3F3E3E"/>
        <w:lang w:eastAsia="ja-JP"/>
      </w:rPr>
      <mc:AlternateContent>
        <mc:Choice Requires="wps">
          <w:drawing>
            <wp:anchor distT="0" distB="0" distL="114300" distR="114300" simplePos="0" relativeHeight="251668480" behindDoc="0" locked="0" layoutInCell="1" allowOverlap="1" wp14:anchorId="5D3DF46F" wp14:editId="0A74D9F3">
              <wp:simplePos x="0" y="0"/>
              <wp:positionH relativeFrom="column">
                <wp:posOffset>-870398</wp:posOffset>
              </wp:positionH>
              <wp:positionV relativeFrom="paragraph">
                <wp:posOffset>-45533</wp:posOffset>
              </wp:positionV>
              <wp:extent cx="7620000" cy="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620000" cy="0"/>
                      </a:xfrm>
                      <a:prstGeom prst="line">
                        <a:avLst/>
                      </a:prstGeom>
                      <a:ln w="6350">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81EA"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55pt,-3.55pt" to="531.45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VN8BAAAPBAAADgAAAGRycy9lMm9Eb2MueG1srFPbjtMwEH1H4h8sv9OkrbYLUdMV6mp5QbBi&#10;4QNcZ9xY8k1j07R/z9hJsytASCBenIxnzvGcM/b27mwNOwFG7V3Ll4uaM3DSd9odW/7t68Obt5zF&#10;JFwnjHfQ8gtEfrd7/Wo7hAZWvvemA2RE4mIzhJb3KYWmqqLswYq48AEcJZVHKxKFeKw6FAOxW1Ot&#10;6npTDR67gF5CjLR7Pyb5rvArBTJ9VipCYqbl1FsqK5b1kNdqtxXNEUXotZzaEP/QhRXa0aEz1b1I&#10;gn1H/QuV1RJ99CotpLeVV0pLKBpIzbL+Sc1TLwIULWRODLNN8f/Ryk+nR2S6a/l6w5kTlmb0lFDo&#10;Y5/Y3jtHDnpklCSnhhAbAuzdI05RDI+YZZ8V2vwlQexc3L3M7sI5MUmbtxsaWE1DkNdc9QwMGNMH&#10;8Jbln5Yb7bJw0YjTx5joMCq9luRt49jQ8s36pi5V0RvdPWhjci7i8bA3yE6CZr5evbt9f5ObJ4YX&#10;ZRQZR5tZ0iii/KWLgZH/CyiyhdpejifkCwkzrZASXFpOvMZRdYYpamEGTq39CTjVZyiUy/o34BlR&#10;TvYuzWCrncfftZ3O15bVWH91YNSdLTj47lLGW6yhW1ecm15IvtYv4wJ/fse7HwAAAP//AwBQSwME&#10;FAAGAAgAAAAhALWTC5jeAAAACwEAAA8AAABkcnMvZG93bnJldi54bWxMj81OwzAQhO9IfQdrkbi1&#10;TorUQohTVUhcEBzaIsTRjbexIV5HsVuHPn0d9QCn/RvNfFuuBtuyE/beOBKQzzJgSLVThhoBH7uX&#10;6QMwHyQp2TpCAb/oYVVNbkpZKBdpg6dtaFgyIV9IATqEruDc1xqt9DPXIaXbwfVWhjT2DVe9jMnc&#10;tnyeZQtupaGUoGWHzxrrn+3RCojf56+DabR20Xzi+yvp3VvcCHF3O6yfgAUcwp8YRvyEDlVi2rsj&#10;Kc9aAdP8fpknberGOiqyxfwR2P664VXJ//9QXQAAAP//AwBQSwECLQAUAAYACAAAACEA5JnDwPsA&#10;AADhAQAAEwAAAAAAAAAAAAAAAAAAAAAAW0NvbnRlbnRfVHlwZXNdLnhtbFBLAQItABQABgAIAAAA&#10;IQAjsmrh1wAAAJQBAAALAAAAAAAAAAAAAAAAACwBAABfcmVscy8ucmVsc1BLAQItABQABgAIAAAA&#10;IQBf9+RU3wEAAA8EAAAOAAAAAAAAAAAAAAAAACwCAABkcnMvZTJvRG9jLnhtbFBLAQItABQABgAI&#10;AAAAIQC1kwuY3gAAAAsBAAAPAAAAAAAAAAAAAAAAADcEAABkcnMvZG93bnJldi54bWxQSwUGAAAA&#10;AAQABADzAAAAQgUAAAAA&#10;" strokecolor="#3297a5" strokeweight=".5pt">
              <v:stroke joinstyle="miter"/>
            </v:line>
          </w:pict>
        </mc:Fallback>
      </mc:AlternateContent>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EF38A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F38A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3BC7B" w14:textId="77777777" w:rsidR="00EF38A1" w:rsidRDefault="00EF38A1" w:rsidP="00FA75FF">
      <w:r>
        <w:separator/>
      </w:r>
    </w:p>
  </w:footnote>
  <w:footnote w:type="continuationSeparator" w:id="0">
    <w:p w14:paraId="78E8C54E" w14:textId="77777777" w:rsidR="00EF38A1" w:rsidRDefault="00EF38A1" w:rsidP="00FA7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89EB" w14:textId="4E951FE6" w:rsidR="00FA75FF" w:rsidRDefault="00F11630" w:rsidP="00F11630">
    <w:pPr>
      <w:pStyle w:val="Header"/>
      <w:jc w:val="right"/>
    </w:pPr>
    <w:r>
      <w:rPr>
        <w:noProof/>
        <w:color w:val="3F3E3E"/>
        <w:lang w:eastAsia="ja-JP"/>
      </w:rPr>
      <mc:AlternateContent>
        <mc:Choice Requires="wps">
          <w:drawing>
            <wp:anchor distT="0" distB="0" distL="114300" distR="114300" simplePos="0" relativeHeight="251670528" behindDoc="0" locked="0" layoutInCell="1" allowOverlap="1" wp14:anchorId="7B3C034D" wp14:editId="134C091F">
              <wp:simplePos x="0" y="0"/>
              <wp:positionH relativeFrom="column">
                <wp:posOffset>-865318</wp:posOffset>
              </wp:positionH>
              <wp:positionV relativeFrom="paragraph">
                <wp:posOffset>224715</wp:posOffset>
              </wp:positionV>
              <wp:extent cx="76200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31826"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8.15pt,17.7pt" to="531.85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6VGdYBAAAGBAAADgAAAGRycy9lMm9Eb2MueG1srFPBjtMwEL0j8Q+W7zRpF3bZqOkKdbVcEFQs&#10;+wGuYyeWbI81Nk3794ydNrsCJATi4mTseW/mvbHXd0dn2UFhNOBbvlzUnCkvoTO+b/nTt4c37zmL&#10;SfhOWPCq5ScV+d3m9av1GBq1ggFsp5ARiY/NGFo+pBSaqopyUE7EBQTl6VADOpEoxL7qUIzE7my1&#10;quvragTsAoJUMdLu/XTIN4VfayXTF62jSsy2nHpLZcWy7vNabdai6VGEwchzG+IfunDCeCo6U92L&#10;JNh3NL9QOSMRIui0kOAq0NpIVTSQmmX9k5rHQQRVtJA5Mcw2xf9HKz8fdshM1/Krt5x54WhGjwmF&#10;6YfEtuA9OQjI6JCcGkNsCLD1OzxHMewwyz5qdPlLgtixuHua3VXHxCRt3lzTwGoagrycVc/AgDF9&#10;VOBY/mm5NT4LF404fIqJilHqJSVvW5/XCNZ0D8baEmC/31pkB0Gjvlrd3nx4l3sm4Is0ijK0ykqm&#10;3stfOlk10X5VmtygbpelfLmHaqYVUiqflmde6yk7wzS1MAPrPwPP+Rmqyh39G/CMKJXBpxnsjAf8&#10;XfV0vLSsp/yLA5PubMEeulOZarGGLltx7vww8m1+GRf48/Pd/AAAAP//AwBQSwMEFAAGAAgAAAAh&#10;AMq2dxDfAAAACwEAAA8AAABkcnMvZG93bnJldi54bWxMj8FOwzAMhu9Ie4fIk7ht6SgUVJpOCIkL&#10;gsM2hDhmjddka5yqyZbC05NpBzja/vT7+6vlaDt2wsEbRwIW8wwYUuOUoVbAx+Zl9gDMB0lKdo5Q&#10;wDd6WNaTq0qWykVa4WkdWpZCyJdSgA6hLzn3jUYr/dz1SOm2c4OVIY1Dy9UgYwq3Hb/JsoJbaSh9&#10;0LLHZ43NYX20AuL+52tnWq1dNJ/4/kp68xZXQlxPx6dHYAHH8AfDWT+pQ52ctu5IyrNOwGyRF3li&#10;BeR3t8DORFbk98C2lw2vK/6/Q/0LAAD//wMAUEsBAi0AFAAGAAgAAAAhAOSZw8D7AAAA4QEAABMA&#10;AAAAAAAAAAAAAAAAAAAAAFtDb250ZW50X1R5cGVzXS54bWxQSwECLQAUAAYACAAAACEAI7Jq4dcA&#10;AACUAQAACwAAAAAAAAAAAAAAAAAsAQAAX3JlbHMvLnJlbHNQSwECLQAUAAYACAAAACEAQ46VGdYB&#10;AAAGBAAADgAAAAAAAAAAAAAAAAAsAgAAZHJzL2Uyb0RvYy54bWxQSwECLQAUAAYACAAAACEAyrZ3&#10;EN8AAAALAQAADwAAAAAAAAAAAAAAAAAuBAAAZHJzL2Rvd25yZXYueG1sUEsFBgAAAAAEAAQA8wAA&#10;ADoFAAAAAA==&#10;" strokecolor="#3297a5" strokeweight=".5pt">
              <v:stroke joinstyle="miter"/>
            </v:line>
          </w:pict>
        </mc:Fallback>
      </mc:AlternateContent>
    </w:r>
    <w:r w:rsidR="00FA75FF" w:rsidRPr="002E1FC6">
      <w:rPr>
        <w:noProof/>
        <w:color w:val="FFFFFF"/>
        <w:lang w:eastAsia="ja-JP"/>
      </w:rPr>
      <w:drawing>
        <wp:anchor distT="0" distB="0" distL="114300" distR="114300" simplePos="0" relativeHeight="251660288" behindDoc="0" locked="0" layoutInCell="1" allowOverlap="1" wp14:anchorId="436BD042" wp14:editId="5EA79DD4">
          <wp:simplePos x="0" y="0"/>
          <wp:positionH relativeFrom="column">
            <wp:posOffset>6891020</wp:posOffset>
          </wp:positionH>
          <wp:positionV relativeFrom="paragraph">
            <wp:posOffset>-86360</wp:posOffset>
          </wp:positionV>
          <wp:extent cx="781685" cy="209550"/>
          <wp:effectExtent l="0" t="0" r="5715" b="0"/>
          <wp:wrapTopAndBottom/>
          <wp:docPr id="2"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7051"/>
    <w:multiLevelType w:val="hybridMultilevel"/>
    <w:tmpl w:val="3B32436E"/>
    <w:lvl w:ilvl="0" w:tplc="04090015">
      <w:start w:val="1"/>
      <w:numFmt w:val="upperLetter"/>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
    <w:nsid w:val="3337069E"/>
    <w:multiLevelType w:val="hybridMultilevel"/>
    <w:tmpl w:val="E5FA5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D14DB"/>
    <w:multiLevelType w:val="hybridMultilevel"/>
    <w:tmpl w:val="B35699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54F0C"/>
    <w:multiLevelType w:val="hybridMultilevel"/>
    <w:tmpl w:val="FE5E0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7675D"/>
    <w:multiLevelType w:val="hybridMultilevel"/>
    <w:tmpl w:val="EB18A078"/>
    <w:lvl w:ilvl="0" w:tplc="2C18F4C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D5D70"/>
    <w:multiLevelType w:val="hybridMultilevel"/>
    <w:tmpl w:val="93025146"/>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Tahom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ahom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ahom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B607303"/>
    <w:multiLevelType w:val="hybridMultilevel"/>
    <w:tmpl w:val="29CAB5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6C3A46"/>
    <w:multiLevelType w:val="hybridMultilevel"/>
    <w:tmpl w:val="CBA64364"/>
    <w:lvl w:ilvl="0" w:tplc="973AFAF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nsid w:val="55B65C39"/>
    <w:multiLevelType w:val="hybridMultilevel"/>
    <w:tmpl w:val="005ADE38"/>
    <w:lvl w:ilvl="0" w:tplc="9676D34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BDD6E52"/>
    <w:multiLevelType w:val="hybridMultilevel"/>
    <w:tmpl w:val="AD56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15F71"/>
    <w:multiLevelType w:val="hybridMultilevel"/>
    <w:tmpl w:val="BC9A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293962"/>
    <w:multiLevelType w:val="hybridMultilevel"/>
    <w:tmpl w:val="4BD452A4"/>
    <w:lvl w:ilvl="0" w:tplc="C590C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453DD9"/>
    <w:multiLevelType w:val="hybridMultilevel"/>
    <w:tmpl w:val="0A5CE74A"/>
    <w:lvl w:ilvl="0" w:tplc="1CF8D11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4287405"/>
    <w:multiLevelType w:val="hybridMultilevel"/>
    <w:tmpl w:val="E1E6DADA"/>
    <w:lvl w:ilvl="0" w:tplc="B2840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54E73"/>
    <w:multiLevelType w:val="hybridMultilevel"/>
    <w:tmpl w:val="41608BC6"/>
    <w:lvl w:ilvl="0" w:tplc="BA141A7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4020EA"/>
    <w:multiLevelType w:val="hybridMultilevel"/>
    <w:tmpl w:val="05DE5E9C"/>
    <w:lvl w:ilvl="0" w:tplc="BDDC40EC">
      <w:start w:val="20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3"/>
  </w:num>
  <w:num w:numId="4">
    <w:abstractNumId w:val="12"/>
  </w:num>
  <w:num w:numId="5">
    <w:abstractNumId w:val="11"/>
  </w:num>
  <w:num w:numId="6">
    <w:abstractNumId w:val="9"/>
  </w:num>
  <w:num w:numId="7">
    <w:abstractNumId w:val="10"/>
  </w:num>
  <w:num w:numId="8">
    <w:abstractNumId w:val="6"/>
  </w:num>
  <w:num w:numId="9">
    <w:abstractNumId w:val="13"/>
  </w:num>
  <w:num w:numId="10">
    <w:abstractNumId w:val="1"/>
  </w:num>
  <w:num w:numId="11">
    <w:abstractNumId w:val="0"/>
  </w:num>
  <w:num w:numId="12">
    <w:abstractNumId w:val="4"/>
  </w:num>
  <w:num w:numId="13">
    <w:abstractNumId w:val="14"/>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B"/>
    <w:rsid w:val="0000101B"/>
    <w:rsid w:val="00002B44"/>
    <w:rsid w:val="00014A86"/>
    <w:rsid w:val="000613AF"/>
    <w:rsid w:val="00081000"/>
    <w:rsid w:val="00082AF9"/>
    <w:rsid w:val="000D10CC"/>
    <w:rsid w:val="000D1914"/>
    <w:rsid w:val="00110905"/>
    <w:rsid w:val="00110E6C"/>
    <w:rsid w:val="001163FA"/>
    <w:rsid w:val="00140716"/>
    <w:rsid w:val="001B0755"/>
    <w:rsid w:val="001C4A48"/>
    <w:rsid w:val="001D68BB"/>
    <w:rsid w:val="001D7D38"/>
    <w:rsid w:val="001F5FA7"/>
    <w:rsid w:val="002141DA"/>
    <w:rsid w:val="0023418E"/>
    <w:rsid w:val="00267511"/>
    <w:rsid w:val="002900B4"/>
    <w:rsid w:val="002B1A9A"/>
    <w:rsid w:val="002E0000"/>
    <w:rsid w:val="002E3A13"/>
    <w:rsid w:val="003529D3"/>
    <w:rsid w:val="00354518"/>
    <w:rsid w:val="00360BE0"/>
    <w:rsid w:val="003904BC"/>
    <w:rsid w:val="003B39A0"/>
    <w:rsid w:val="003D156D"/>
    <w:rsid w:val="003F08AA"/>
    <w:rsid w:val="0042600E"/>
    <w:rsid w:val="00483493"/>
    <w:rsid w:val="004A3410"/>
    <w:rsid w:val="004A77B2"/>
    <w:rsid w:val="004C4140"/>
    <w:rsid w:val="004D5DAA"/>
    <w:rsid w:val="004E0DD7"/>
    <w:rsid w:val="004F57DA"/>
    <w:rsid w:val="00565702"/>
    <w:rsid w:val="005A136C"/>
    <w:rsid w:val="005D121A"/>
    <w:rsid w:val="0060724D"/>
    <w:rsid w:val="006075F5"/>
    <w:rsid w:val="0069582D"/>
    <w:rsid w:val="006D6DF5"/>
    <w:rsid w:val="006F6EC9"/>
    <w:rsid w:val="00702008"/>
    <w:rsid w:val="00757E4C"/>
    <w:rsid w:val="007A2DD0"/>
    <w:rsid w:val="007B574A"/>
    <w:rsid w:val="007D2F62"/>
    <w:rsid w:val="007D4FFF"/>
    <w:rsid w:val="007F05BB"/>
    <w:rsid w:val="008108AE"/>
    <w:rsid w:val="00822C9B"/>
    <w:rsid w:val="008531DD"/>
    <w:rsid w:val="008C7BFC"/>
    <w:rsid w:val="008E6731"/>
    <w:rsid w:val="00910AAE"/>
    <w:rsid w:val="0098377E"/>
    <w:rsid w:val="009904DF"/>
    <w:rsid w:val="009B030E"/>
    <w:rsid w:val="009F5F94"/>
    <w:rsid w:val="00A13140"/>
    <w:rsid w:val="00A2448A"/>
    <w:rsid w:val="00A46B47"/>
    <w:rsid w:val="00A80DEB"/>
    <w:rsid w:val="00A85F8B"/>
    <w:rsid w:val="00AA2D1C"/>
    <w:rsid w:val="00B00452"/>
    <w:rsid w:val="00B03E6A"/>
    <w:rsid w:val="00B05470"/>
    <w:rsid w:val="00B73F21"/>
    <w:rsid w:val="00B92243"/>
    <w:rsid w:val="00BB03ED"/>
    <w:rsid w:val="00BD6945"/>
    <w:rsid w:val="00BE0603"/>
    <w:rsid w:val="00BF70C7"/>
    <w:rsid w:val="00C01BFC"/>
    <w:rsid w:val="00C22201"/>
    <w:rsid w:val="00C430C1"/>
    <w:rsid w:val="00C77A65"/>
    <w:rsid w:val="00CA53F2"/>
    <w:rsid w:val="00CE077F"/>
    <w:rsid w:val="00CF4AEA"/>
    <w:rsid w:val="00D8724F"/>
    <w:rsid w:val="00D95363"/>
    <w:rsid w:val="00DA27B7"/>
    <w:rsid w:val="00DA5149"/>
    <w:rsid w:val="00E13E08"/>
    <w:rsid w:val="00E350FF"/>
    <w:rsid w:val="00E54751"/>
    <w:rsid w:val="00E770D3"/>
    <w:rsid w:val="00E80698"/>
    <w:rsid w:val="00EC4163"/>
    <w:rsid w:val="00EF38A1"/>
    <w:rsid w:val="00F04B0B"/>
    <w:rsid w:val="00F11630"/>
    <w:rsid w:val="00F24B5E"/>
    <w:rsid w:val="00F44127"/>
    <w:rsid w:val="00F773A7"/>
    <w:rsid w:val="00FA6757"/>
    <w:rsid w:val="00FA75FF"/>
    <w:rsid w:val="00FC387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56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0C7"/>
  </w:style>
  <w:style w:type="paragraph" w:styleId="Heading1">
    <w:name w:val="heading 1"/>
    <w:basedOn w:val="Normal"/>
    <w:next w:val="Normal"/>
    <w:link w:val="Heading1Char"/>
    <w:autoRedefine/>
    <w:uiPriority w:val="9"/>
    <w:qFormat/>
    <w:rsid w:val="00F44127"/>
    <w:pPr>
      <w:keepNext/>
      <w:keepLines/>
      <w:spacing w:before="240"/>
      <w:outlineLvl w:val="0"/>
    </w:pPr>
    <w:rPr>
      <w:rFonts w:asciiTheme="majorHAnsi" w:eastAsiaTheme="majorEastAsia" w:hAnsiTheme="majorHAnsi" w:cstheme="majorBidi"/>
      <w:b/>
      <w:color w:val="2B97A6"/>
      <w:sz w:val="40"/>
      <w:szCs w:val="40"/>
    </w:rPr>
  </w:style>
  <w:style w:type="paragraph" w:styleId="Heading2">
    <w:name w:val="heading 2"/>
    <w:basedOn w:val="Normal"/>
    <w:next w:val="Normal"/>
    <w:link w:val="Heading2Char"/>
    <w:autoRedefine/>
    <w:uiPriority w:val="9"/>
    <w:unhideWhenUsed/>
    <w:qFormat/>
    <w:rsid w:val="009904DF"/>
    <w:pPr>
      <w:keepNext/>
      <w:keepLines/>
      <w:spacing w:before="40"/>
      <w:outlineLvl w:val="1"/>
    </w:pPr>
    <w:rPr>
      <w:rFonts w:asciiTheme="majorHAnsi" w:eastAsiaTheme="majorEastAsia" w:hAnsiTheme="majorHAnsi" w:cstheme="majorBidi"/>
      <w:color w:val="2B97A6"/>
      <w:sz w:val="32"/>
      <w:szCs w:val="32"/>
    </w:rPr>
  </w:style>
  <w:style w:type="paragraph" w:styleId="Heading3">
    <w:name w:val="heading 3"/>
    <w:basedOn w:val="Normal"/>
    <w:next w:val="Normal"/>
    <w:link w:val="Heading3Char"/>
    <w:uiPriority w:val="9"/>
    <w:unhideWhenUsed/>
    <w:qFormat/>
    <w:rsid w:val="000613AF"/>
    <w:pPr>
      <w:keepNext/>
      <w:keepLines/>
      <w:pBdr>
        <w:top w:val="single" w:sz="4" w:space="1" w:color="auto"/>
        <w:left w:val="single" w:sz="4" w:space="1" w:color="auto"/>
        <w:bottom w:val="single" w:sz="4" w:space="1" w:color="auto"/>
        <w:right w:val="single" w:sz="4" w:space="1" w:color="auto"/>
      </w:pBdr>
      <w:spacing w:before="40"/>
      <w:outlineLvl w:val="2"/>
    </w:pPr>
    <w:rPr>
      <w:rFonts w:asciiTheme="majorHAnsi" w:eastAsiaTheme="majorEastAsia" w:hAnsiTheme="majorHAnsi" w:cstheme="majorBidi"/>
      <w:color w:val="288E9C"/>
      <w:sz w:val="32"/>
    </w:rPr>
  </w:style>
  <w:style w:type="paragraph" w:styleId="Heading4">
    <w:name w:val="heading 4"/>
    <w:basedOn w:val="Normal"/>
    <w:next w:val="Normal"/>
    <w:link w:val="Heading4Char"/>
    <w:uiPriority w:val="9"/>
    <w:unhideWhenUsed/>
    <w:qFormat/>
    <w:rsid w:val="00FC3875"/>
    <w:pPr>
      <w:keepNext/>
      <w:keepLines/>
      <w:spacing w:before="40"/>
      <w:outlineLvl w:val="3"/>
    </w:pPr>
    <w:rPr>
      <w:rFonts w:asciiTheme="majorHAnsi" w:eastAsiaTheme="majorEastAsia" w:hAnsiTheme="majorHAnsi" w:cstheme="majorBidi"/>
      <w:iCs/>
      <w:color w:val="288E9C"/>
      <w:sz w:val="32"/>
    </w:rPr>
  </w:style>
  <w:style w:type="paragraph" w:styleId="Heading5">
    <w:name w:val="heading 5"/>
    <w:basedOn w:val="Normal"/>
    <w:next w:val="Normal"/>
    <w:link w:val="Heading5Char"/>
    <w:uiPriority w:val="9"/>
    <w:unhideWhenUsed/>
    <w:qFormat/>
    <w:rsid w:val="00FC3875"/>
    <w:pPr>
      <w:keepNext/>
      <w:keepLines/>
      <w:spacing w:before="40"/>
      <w:outlineLvl w:val="4"/>
    </w:pPr>
    <w:rPr>
      <w:rFonts w:asciiTheme="majorHAnsi" w:eastAsiaTheme="majorEastAsia" w:hAnsiTheme="majorHAnsi" w:cstheme="majorBidi"/>
      <w:color w:val="288E9C"/>
      <w:sz w:val="32"/>
    </w:rPr>
  </w:style>
  <w:style w:type="paragraph" w:styleId="Heading6">
    <w:name w:val="heading 6"/>
    <w:basedOn w:val="Normal"/>
    <w:next w:val="Normal"/>
    <w:link w:val="Heading6Char"/>
    <w:uiPriority w:val="9"/>
    <w:semiHidden/>
    <w:unhideWhenUsed/>
    <w:qFormat/>
    <w:rsid w:val="00FC3875"/>
    <w:pPr>
      <w:keepNext/>
      <w:keepLines/>
      <w:spacing w:before="40"/>
      <w:outlineLvl w:val="5"/>
    </w:pPr>
    <w:rPr>
      <w:rFonts w:asciiTheme="majorHAnsi" w:eastAsiaTheme="majorEastAsia" w:hAnsiTheme="majorHAnsi" w:cstheme="majorBidi"/>
      <w:color w:val="288E9C"/>
      <w:sz w:val="32"/>
    </w:rPr>
  </w:style>
  <w:style w:type="paragraph" w:styleId="Heading7">
    <w:name w:val="heading 7"/>
    <w:basedOn w:val="Normal"/>
    <w:next w:val="Normal"/>
    <w:link w:val="Heading7Char"/>
    <w:uiPriority w:val="9"/>
    <w:semiHidden/>
    <w:unhideWhenUsed/>
    <w:qFormat/>
    <w:rsid w:val="00BF70C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70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70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1B"/>
    <w:rPr>
      <w:color w:val="0563C1" w:themeColor="hyperlink"/>
      <w:u w:val="single"/>
    </w:rPr>
  </w:style>
  <w:style w:type="paragraph" w:styleId="ListParagraph">
    <w:name w:val="List Paragraph"/>
    <w:basedOn w:val="Normal"/>
    <w:uiPriority w:val="34"/>
    <w:qFormat/>
    <w:rsid w:val="00BF70C7"/>
    <w:pPr>
      <w:ind w:left="720"/>
      <w:contextualSpacing/>
    </w:pPr>
  </w:style>
  <w:style w:type="paragraph" w:styleId="Header">
    <w:name w:val="header"/>
    <w:basedOn w:val="Normal"/>
    <w:link w:val="HeaderChar"/>
    <w:uiPriority w:val="99"/>
    <w:unhideWhenUsed/>
    <w:rsid w:val="00FA75FF"/>
    <w:pPr>
      <w:tabs>
        <w:tab w:val="center" w:pos="4680"/>
        <w:tab w:val="right" w:pos="9360"/>
      </w:tabs>
    </w:pPr>
  </w:style>
  <w:style w:type="character" w:customStyle="1" w:styleId="HeaderChar">
    <w:name w:val="Header Char"/>
    <w:basedOn w:val="DefaultParagraphFont"/>
    <w:link w:val="Header"/>
    <w:uiPriority w:val="99"/>
    <w:rsid w:val="00FA75FF"/>
  </w:style>
  <w:style w:type="paragraph" w:styleId="Footer">
    <w:name w:val="footer"/>
    <w:basedOn w:val="Normal"/>
    <w:link w:val="FooterChar"/>
    <w:uiPriority w:val="99"/>
    <w:unhideWhenUsed/>
    <w:rsid w:val="00FA75FF"/>
    <w:pPr>
      <w:tabs>
        <w:tab w:val="center" w:pos="4680"/>
        <w:tab w:val="right" w:pos="9360"/>
      </w:tabs>
    </w:pPr>
  </w:style>
  <w:style w:type="character" w:customStyle="1" w:styleId="FooterChar">
    <w:name w:val="Footer Char"/>
    <w:basedOn w:val="DefaultParagraphFont"/>
    <w:link w:val="Footer"/>
    <w:uiPriority w:val="99"/>
    <w:rsid w:val="00FA75FF"/>
  </w:style>
  <w:style w:type="paragraph" w:styleId="NormalWeb">
    <w:name w:val="Normal (Web)"/>
    <w:basedOn w:val="Normal"/>
    <w:uiPriority w:val="99"/>
    <w:semiHidden/>
    <w:unhideWhenUsed/>
    <w:rsid w:val="00B92243"/>
    <w:pPr>
      <w:spacing w:before="100" w:beforeAutospacing="1" w:after="100" w:afterAutospacing="1"/>
    </w:pPr>
    <w:rPr>
      <w:rFonts w:ascii="Times New Roman" w:hAnsi="Times New Roman" w:cs="Times New Roman"/>
      <w:lang w:eastAsia="ja-JP"/>
    </w:rPr>
  </w:style>
  <w:style w:type="table" w:styleId="TableGrid">
    <w:name w:val="Table Grid"/>
    <w:basedOn w:val="TableNormal"/>
    <w:uiPriority w:val="39"/>
    <w:rsid w:val="00983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837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E13E08"/>
  </w:style>
  <w:style w:type="table" w:styleId="GridTable3-Accent6">
    <w:name w:val="Grid Table 3 Accent 6"/>
    <w:basedOn w:val="TableNormal"/>
    <w:uiPriority w:val="48"/>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1163F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1163F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7Colorful-Accent4">
    <w:name w:val="Grid Table 7 Colorful Accent 4"/>
    <w:basedOn w:val="TableNormal"/>
    <w:uiPriority w:val="52"/>
    <w:rsid w:val="001163FA"/>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7Colorful-Accent5">
    <w:name w:val="List Table 7 Colorful Accent 5"/>
    <w:basedOn w:val="TableNormal"/>
    <w:uiPriority w:val="52"/>
    <w:rsid w:val="001163FA"/>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1163F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1163F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1163F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1D68B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D95363"/>
    <w:pPr>
      <w:ind w:left="480" w:hanging="480"/>
    </w:pPr>
    <w:rPr>
      <w:b/>
      <w:bCs/>
      <w:sz w:val="20"/>
      <w:szCs w:val="20"/>
    </w:rPr>
  </w:style>
  <w:style w:type="paragraph" w:styleId="Caption">
    <w:name w:val="caption"/>
    <w:basedOn w:val="Normal"/>
    <w:next w:val="Normal"/>
    <w:uiPriority w:val="35"/>
    <w:unhideWhenUsed/>
    <w:qFormat/>
    <w:rsid w:val="00BF70C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F44127"/>
    <w:rPr>
      <w:rFonts w:asciiTheme="majorHAnsi" w:eastAsiaTheme="majorEastAsia" w:hAnsiTheme="majorHAnsi" w:cstheme="majorBidi"/>
      <w:b/>
      <w:color w:val="2B97A6"/>
      <w:sz w:val="40"/>
      <w:szCs w:val="40"/>
    </w:rPr>
  </w:style>
  <w:style w:type="paragraph" w:styleId="TOCHeading">
    <w:name w:val="TOC Heading"/>
    <w:basedOn w:val="Heading1"/>
    <w:next w:val="Normal"/>
    <w:uiPriority w:val="39"/>
    <w:unhideWhenUsed/>
    <w:qFormat/>
    <w:rsid w:val="00BF70C7"/>
    <w:pPr>
      <w:outlineLvl w:val="9"/>
    </w:pPr>
  </w:style>
  <w:style w:type="paragraph" w:styleId="TOC1">
    <w:name w:val="toc 1"/>
    <w:basedOn w:val="Normal"/>
    <w:next w:val="Normal"/>
    <w:autoRedefine/>
    <w:uiPriority w:val="39"/>
    <w:unhideWhenUsed/>
    <w:rsid w:val="004F57DA"/>
    <w:pPr>
      <w:spacing w:before="120"/>
    </w:pPr>
    <w:rPr>
      <w:b/>
      <w:bCs/>
    </w:rPr>
  </w:style>
  <w:style w:type="paragraph" w:styleId="TOC2">
    <w:name w:val="toc 2"/>
    <w:basedOn w:val="Normal"/>
    <w:next w:val="Normal"/>
    <w:autoRedefine/>
    <w:uiPriority w:val="39"/>
    <w:unhideWhenUsed/>
    <w:rsid w:val="004F57DA"/>
    <w:pPr>
      <w:ind w:left="240"/>
    </w:pPr>
    <w:rPr>
      <w:b/>
      <w:bCs/>
      <w:sz w:val="22"/>
      <w:szCs w:val="22"/>
    </w:rPr>
  </w:style>
  <w:style w:type="paragraph" w:styleId="TOC3">
    <w:name w:val="toc 3"/>
    <w:basedOn w:val="Normal"/>
    <w:next w:val="Normal"/>
    <w:autoRedefine/>
    <w:uiPriority w:val="39"/>
    <w:unhideWhenUsed/>
    <w:rsid w:val="004F57DA"/>
    <w:pPr>
      <w:ind w:left="480"/>
    </w:pPr>
    <w:rPr>
      <w:sz w:val="22"/>
      <w:szCs w:val="22"/>
    </w:rPr>
  </w:style>
  <w:style w:type="paragraph" w:styleId="TOC4">
    <w:name w:val="toc 4"/>
    <w:basedOn w:val="Normal"/>
    <w:next w:val="Normal"/>
    <w:autoRedefine/>
    <w:uiPriority w:val="39"/>
    <w:semiHidden/>
    <w:unhideWhenUsed/>
    <w:rsid w:val="004F57DA"/>
    <w:pPr>
      <w:ind w:left="720"/>
    </w:pPr>
    <w:rPr>
      <w:sz w:val="20"/>
      <w:szCs w:val="20"/>
    </w:rPr>
  </w:style>
  <w:style w:type="paragraph" w:styleId="TOC5">
    <w:name w:val="toc 5"/>
    <w:basedOn w:val="Normal"/>
    <w:next w:val="Normal"/>
    <w:autoRedefine/>
    <w:uiPriority w:val="39"/>
    <w:semiHidden/>
    <w:unhideWhenUsed/>
    <w:rsid w:val="004F57DA"/>
    <w:pPr>
      <w:ind w:left="960"/>
    </w:pPr>
    <w:rPr>
      <w:sz w:val="20"/>
      <w:szCs w:val="20"/>
    </w:rPr>
  </w:style>
  <w:style w:type="paragraph" w:styleId="TOC6">
    <w:name w:val="toc 6"/>
    <w:basedOn w:val="Normal"/>
    <w:next w:val="Normal"/>
    <w:autoRedefine/>
    <w:uiPriority w:val="39"/>
    <w:semiHidden/>
    <w:unhideWhenUsed/>
    <w:rsid w:val="004F57DA"/>
    <w:pPr>
      <w:ind w:left="1200"/>
    </w:pPr>
    <w:rPr>
      <w:sz w:val="20"/>
      <w:szCs w:val="20"/>
    </w:rPr>
  </w:style>
  <w:style w:type="paragraph" w:styleId="TOC7">
    <w:name w:val="toc 7"/>
    <w:basedOn w:val="Normal"/>
    <w:next w:val="Normal"/>
    <w:autoRedefine/>
    <w:uiPriority w:val="39"/>
    <w:semiHidden/>
    <w:unhideWhenUsed/>
    <w:rsid w:val="004F57DA"/>
    <w:pPr>
      <w:ind w:left="1440"/>
    </w:pPr>
    <w:rPr>
      <w:sz w:val="20"/>
      <w:szCs w:val="20"/>
    </w:rPr>
  </w:style>
  <w:style w:type="paragraph" w:styleId="TOC8">
    <w:name w:val="toc 8"/>
    <w:basedOn w:val="Normal"/>
    <w:next w:val="Normal"/>
    <w:autoRedefine/>
    <w:uiPriority w:val="39"/>
    <w:semiHidden/>
    <w:unhideWhenUsed/>
    <w:rsid w:val="004F57DA"/>
    <w:pPr>
      <w:ind w:left="1680"/>
    </w:pPr>
    <w:rPr>
      <w:sz w:val="20"/>
      <w:szCs w:val="20"/>
    </w:rPr>
  </w:style>
  <w:style w:type="paragraph" w:styleId="TOC9">
    <w:name w:val="toc 9"/>
    <w:basedOn w:val="Normal"/>
    <w:next w:val="Normal"/>
    <w:autoRedefine/>
    <w:uiPriority w:val="39"/>
    <w:semiHidden/>
    <w:unhideWhenUsed/>
    <w:rsid w:val="004F57DA"/>
    <w:pPr>
      <w:ind w:left="1920"/>
    </w:pPr>
    <w:rPr>
      <w:sz w:val="20"/>
      <w:szCs w:val="20"/>
    </w:rPr>
  </w:style>
  <w:style w:type="character" w:customStyle="1" w:styleId="Heading2Char">
    <w:name w:val="Heading 2 Char"/>
    <w:basedOn w:val="DefaultParagraphFont"/>
    <w:link w:val="Heading2"/>
    <w:uiPriority w:val="9"/>
    <w:rsid w:val="009904DF"/>
    <w:rPr>
      <w:rFonts w:asciiTheme="majorHAnsi" w:eastAsiaTheme="majorEastAsia" w:hAnsiTheme="majorHAnsi" w:cstheme="majorBidi"/>
      <w:color w:val="2B97A6"/>
      <w:sz w:val="32"/>
      <w:szCs w:val="32"/>
    </w:rPr>
  </w:style>
  <w:style w:type="character" w:customStyle="1" w:styleId="Heading3Char">
    <w:name w:val="Heading 3 Char"/>
    <w:basedOn w:val="DefaultParagraphFont"/>
    <w:link w:val="Heading3"/>
    <w:uiPriority w:val="9"/>
    <w:rsid w:val="000613AF"/>
    <w:rPr>
      <w:rFonts w:asciiTheme="majorHAnsi" w:eastAsiaTheme="majorEastAsia" w:hAnsiTheme="majorHAnsi" w:cstheme="majorBidi"/>
      <w:color w:val="288E9C"/>
      <w:sz w:val="32"/>
    </w:rPr>
  </w:style>
  <w:style w:type="character" w:customStyle="1" w:styleId="Heading4Char">
    <w:name w:val="Heading 4 Char"/>
    <w:basedOn w:val="DefaultParagraphFont"/>
    <w:link w:val="Heading4"/>
    <w:uiPriority w:val="9"/>
    <w:rsid w:val="00FC3875"/>
    <w:rPr>
      <w:rFonts w:asciiTheme="majorHAnsi" w:eastAsiaTheme="majorEastAsia" w:hAnsiTheme="majorHAnsi" w:cstheme="majorBidi"/>
      <w:iCs/>
      <w:color w:val="288E9C"/>
      <w:sz w:val="32"/>
    </w:rPr>
  </w:style>
  <w:style w:type="character" w:customStyle="1" w:styleId="Heading5Char">
    <w:name w:val="Heading 5 Char"/>
    <w:basedOn w:val="DefaultParagraphFont"/>
    <w:link w:val="Heading5"/>
    <w:uiPriority w:val="9"/>
    <w:rsid w:val="00FC3875"/>
    <w:rPr>
      <w:rFonts w:asciiTheme="majorHAnsi" w:eastAsiaTheme="majorEastAsia" w:hAnsiTheme="majorHAnsi" w:cstheme="majorBidi"/>
      <w:color w:val="288E9C"/>
      <w:sz w:val="32"/>
    </w:rPr>
  </w:style>
  <w:style w:type="character" w:customStyle="1" w:styleId="Heading6Char">
    <w:name w:val="Heading 6 Char"/>
    <w:basedOn w:val="DefaultParagraphFont"/>
    <w:link w:val="Heading6"/>
    <w:uiPriority w:val="9"/>
    <w:semiHidden/>
    <w:rsid w:val="00FC3875"/>
    <w:rPr>
      <w:rFonts w:asciiTheme="majorHAnsi" w:eastAsiaTheme="majorEastAsia" w:hAnsiTheme="majorHAnsi" w:cstheme="majorBidi"/>
      <w:color w:val="288E9C"/>
      <w:sz w:val="32"/>
    </w:rPr>
  </w:style>
  <w:style w:type="character" w:customStyle="1" w:styleId="Heading7Char">
    <w:name w:val="Heading 7 Char"/>
    <w:basedOn w:val="DefaultParagraphFont"/>
    <w:link w:val="Heading7"/>
    <w:uiPriority w:val="9"/>
    <w:semiHidden/>
    <w:rsid w:val="00BF70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70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70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F7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F70C7"/>
    <w:rPr>
      <w:color w:val="5A5A5A" w:themeColor="text1" w:themeTint="A5"/>
      <w:spacing w:val="15"/>
      <w:sz w:val="22"/>
      <w:szCs w:val="22"/>
    </w:rPr>
  </w:style>
  <w:style w:type="character" w:styleId="Strong">
    <w:name w:val="Strong"/>
    <w:uiPriority w:val="22"/>
    <w:qFormat/>
    <w:rsid w:val="00BF70C7"/>
    <w:rPr>
      <w:b/>
      <w:bCs/>
    </w:rPr>
  </w:style>
  <w:style w:type="character" w:styleId="Emphasis">
    <w:name w:val="Emphasis"/>
    <w:uiPriority w:val="20"/>
    <w:qFormat/>
    <w:rsid w:val="00BF70C7"/>
    <w:rPr>
      <w:i/>
      <w:iCs/>
    </w:rPr>
  </w:style>
  <w:style w:type="paragraph" w:styleId="NoSpacing">
    <w:name w:val="No Spacing"/>
    <w:basedOn w:val="Normal"/>
    <w:link w:val="NoSpacingChar"/>
    <w:uiPriority w:val="1"/>
    <w:qFormat/>
    <w:rsid w:val="00BF70C7"/>
  </w:style>
  <w:style w:type="paragraph" w:styleId="Quote">
    <w:name w:val="Quote"/>
    <w:basedOn w:val="Normal"/>
    <w:next w:val="Normal"/>
    <w:link w:val="QuoteChar"/>
    <w:uiPriority w:val="29"/>
    <w:qFormat/>
    <w:rsid w:val="00BF70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70C7"/>
    <w:rPr>
      <w:i/>
      <w:iCs/>
      <w:color w:val="404040" w:themeColor="text1" w:themeTint="BF"/>
    </w:rPr>
  </w:style>
  <w:style w:type="paragraph" w:styleId="IntenseQuote">
    <w:name w:val="Intense Quote"/>
    <w:basedOn w:val="Normal"/>
    <w:next w:val="Normal"/>
    <w:link w:val="IntenseQuoteChar"/>
    <w:uiPriority w:val="30"/>
    <w:qFormat/>
    <w:rsid w:val="00BF70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70C7"/>
    <w:rPr>
      <w:i/>
      <w:iCs/>
      <w:color w:val="5B9BD5" w:themeColor="accent1"/>
    </w:rPr>
  </w:style>
  <w:style w:type="character" w:styleId="SubtleEmphasis">
    <w:name w:val="Subtle Emphasis"/>
    <w:uiPriority w:val="19"/>
    <w:qFormat/>
    <w:rsid w:val="00BF70C7"/>
    <w:rPr>
      <w:i/>
      <w:iCs/>
      <w:color w:val="404040" w:themeColor="text1" w:themeTint="BF"/>
    </w:rPr>
  </w:style>
  <w:style w:type="character" w:styleId="IntenseEmphasis">
    <w:name w:val="Intense Emphasis"/>
    <w:uiPriority w:val="21"/>
    <w:qFormat/>
    <w:rsid w:val="00BF70C7"/>
    <w:rPr>
      <w:i/>
      <w:iCs/>
      <w:color w:val="5B9BD5" w:themeColor="accent1"/>
    </w:rPr>
  </w:style>
  <w:style w:type="character" w:styleId="SubtleReference">
    <w:name w:val="Subtle Reference"/>
    <w:uiPriority w:val="31"/>
    <w:qFormat/>
    <w:rsid w:val="00BF70C7"/>
    <w:rPr>
      <w:smallCaps/>
      <w:color w:val="5A5A5A" w:themeColor="text1" w:themeTint="A5"/>
    </w:rPr>
  </w:style>
  <w:style w:type="character" w:styleId="IntenseReference">
    <w:name w:val="Intense Reference"/>
    <w:uiPriority w:val="32"/>
    <w:qFormat/>
    <w:rsid w:val="00BF70C7"/>
    <w:rPr>
      <w:b/>
      <w:bCs/>
      <w:smallCaps/>
      <w:color w:val="5B9BD5" w:themeColor="accent1"/>
      <w:spacing w:val="5"/>
    </w:rPr>
  </w:style>
  <w:style w:type="character" w:styleId="BookTitle">
    <w:name w:val="Book Title"/>
    <w:uiPriority w:val="33"/>
    <w:qFormat/>
    <w:rsid w:val="00BF70C7"/>
    <w:rPr>
      <w:b/>
      <w:bCs/>
      <w:i/>
      <w:iCs/>
      <w:spacing w:val="5"/>
    </w:rPr>
  </w:style>
  <w:style w:type="character" w:customStyle="1" w:styleId="NoSpacingChar">
    <w:name w:val="No Spacing Char"/>
    <w:basedOn w:val="DefaultParagraphFont"/>
    <w:link w:val="NoSpacing"/>
    <w:uiPriority w:val="1"/>
    <w:rsid w:val="00BF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6213">
      <w:bodyDiv w:val="1"/>
      <w:marLeft w:val="0"/>
      <w:marRight w:val="0"/>
      <w:marTop w:val="0"/>
      <w:marBottom w:val="0"/>
      <w:divBdr>
        <w:top w:val="none" w:sz="0" w:space="0" w:color="auto"/>
        <w:left w:val="none" w:sz="0" w:space="0" w:color="auto"/>
        <w:bottom w:val="none" w:sz="0" w:space="0" w:color="auto"/>
        <w:right w:val="none" w:sz="0" w:space="0" w:color="auto"/>
      </w:divBdr>
    </w:div>
    <w:div w:id="836305757">
      <w:bodyDiv w:val="1"/>
      <w:marLeft w:val="0"/>
      <w:marRight w:val="0"/>
      <w:marTop w:val="0"/>
      <w:marBottom w:val="0"/>
      <w:divBdr>
        <w:top w:val="none" w:sz="0" w:space="0" w:color="auto"/>
        <w:left w:val="none" w:sz="0" w:space="0" w:color="auto"/>
        <w:bottom w:val="none" w:sz="0" w:space="0" w:color="auto"/>
        <w:right w:val="none" w:sz="0" w:space="0" w:color="auto"/>
      </w:divBdr>
    </w:div>
    <w:div w:id="1248736090">
      <w:bodyDiv w:val="1"/>
      <w:marLeft w:val="0"/>
      <w:marRight w:val="0"/>
      <w:marTop w:val="0"/>
      <w:marBottom w:val="0"/>
      <w:divBdr>
        <w:top w:val="none" w:sz="0" w:space="0" w:color="auto"/>
        <w:left w:val="none" w:sz="0" w:space="0" w:color="auto"/>
        <w:bottom w:val="none" w:sz="0" w:space="0" w:color="auto"/>
        <w:right w:val="none" w:sz="0" w:space="0" w:color="auto"/>
      </w:divBdr>
    </w:div>
    <w:div w:id="183221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B3FC8E-77A4-CE47-88F6-CACE0280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2039</Words>
  <Characters>11628</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Introduction</vt:lpstr>
      <vt:lpstr/>
      <vt:lpstr/>
      <vt:lpstr>Executive Summary</vt:lpstr>
      <vt:lpstr>    </vt:lpstr>
      <vt:lpstr>Ambition </vt:lpstr>
      <vt:lpstr>        1. Envision Digital Future </vt:lpstr>
      <vt:lpstr>Design</vt:lpstr>
      <vt:lpstr>        2) Define Future Models &amp; Identify Capability Needs </vt:lpstr>
      <vt:lpstr>Deliver </vt:lpstr>
      <vt:lpstr>        3) Compile the strategy and the road map</vt:lpstr>
      <vt:lpstr>Risks and Issues</vt:lpstr>
      <vt:lpstr>    </vt:lpstr>
      <vt:lpstr>    Appendices</vt:lpstr>
    </vt:vector>
  </TitlesOfParts>
  <LinksUpToDate>false</LinksUpToDate>
  <CharactersWithSpaces>13640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Moe-Lange</dc:creator>
  <cp:keywords/>
  <dc:description/>
  <cp:lastModifiedBy>Antonia Ricarda Bruno</cp:lastModifiedBy>
  <cp:revision>3</cp:revision>
  <cp:lastPrinted>2017-05-01T11:51:00Z</cp:lastPrinted>
  <dcterms:created xsi:type="dcterms:W3CDTF">2017-05-24T14:37:00Z</dcterms:created>
  <dcterms:modified xsi:type="dcterms:W3CDTF">2017-05-24T14:53:00Z</dcterms:modified>
</cp:coreProperties>
</file>