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sz w:val="12"/>
          <w:szCs w:val="12"/>
          <w:rtl w:val="0"/>
        </w:rPr>
        <w:t xml:space="preserve">`</w:t>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rPr/>
            </w:pPr>
            <w:bookmarkStart w:colFirst="0" w:colLast="0" w:name="_heading=h.dvr8a04bncmg" w:id="0"/>
            <w:bookmarkEnd w:id="0"/>
            <w:r w:rsidDel="00000000" w:rsidR="00000000" w:rsidRPr="00000000">
              <w:rPr>
                <w:rtl w:val="0"/>
              </w:rPr>
              <w:t xml:space="preserve">Abel Sandoval</w:t>
            </w:r>
          </w:p>
          <w:p w:rsidR="00000000" w:rsidDel="00000000" w:rsidP="00000000" w:rsidRDefault="00000000" w:rsidRPr="00000000" w14:paraId="00000003">
            <w:pPr>
              <w:spacing w:before="0" w:line="240" w:lineRule="auto"/>
              <w:rPr/>
            </w:pPr>
            <w:r w:rsidDel="00000000" w:rsidR="00000000" w:rsidRPr="00000000">
              <w:rPr>
                <w:rtl w:val="0"/>
              </w:rPr>
              <w:t xml:space="preserve">Project Coordinator </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spacing w:before="0" w:line="276" w:lineRule="auto"/>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Cd. Juarez, Mexico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(915) 443-8570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2079c7"/>
              </w:rPr>
            </w:pPr>
            <w:r w:rsidDel="00000000" w:rsidR="00000000" w:rsidRPr="00000000">
              <w:rPr>
                <w:rFonts w:ascii="Open Sans" w:cs="Open Sans" w:eastAsia="Open Sans" w:hAnsi="Open Sans"/>
                <w:b w:val="1"/>
                <w:bCs w:val="1"/>
                <w:color w:val="000000"/>
                <w:rtl w:val="0"/>
              </w:rPr>
              <w:t xml:space="preserve">okiemex83@outlook.com</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2079c7"/>
              </w:rPr>
            </w:pP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1"/>
              <w:rPr>
                <w:color w:val="b7b7b7"/>
              </w:rPr>
            </w:pPr>
            <w:bookmarkStart w:colFirst="0" w:colLast="0" w:name="_heading=h.wr7cpulnjyqt" w:id="1"/>
            <w:bookmarkEnd w:id="1"/>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9">
            <w:pPr>
              <w:pStyle w:val="Heading2"/>
              <w:rPr>
                <w:b w:val="0"/>
                <w:bCs w:val="0"/>
                <w:i w:val="1"/>
                <w:iCs w:val="1"/>
              </w:rPr>
            </w:pPr>
            <w:bookmarkStart w:colFirst="0" w:colLast="0" w:name="_heading=h.s40zjykwzu8d" w:id="2"/>
            <w:bookmarkEnd w:id="2"/>
            <w:r w:rsidDel="00000000" w:rsidR="00000000" w:rsidRPr="00000000">
              <w:rPr>
                <w:rtl w:val="0"/>
              </w:rPr>
              <w:t xml:space="preserve">Cavalry                                                                                                </w:t>
            </w:r>
            <w:r w:rsidDel="00000000" w:rsidR="00000000" w:rsidRPr="00000000">
              <w:rPr>
                <w:b w:val="0"/>
                <w:bCs w:val="0"/>
                <w:rtl w:val="0"/>
              </w:rPr>
              <w:t xml:space="preserve">Remote                                                                                                  </w:t>
            </w:r>
            <w:r w:rsidDel="00000000" w:rsidR="00000000" w:rsidRPr="00000000">
              <w:rPr>
                <w:b w:val="0"/>
                <w:bCs w:val="0"/>
                <w:i w:val="1"/>
                <w:iCs w:val="1"/>
                <w:rtl w:val="0"/>
              </w:rPr>
              <w:t xml:space="preserve">Project Management  </w:t>
            </w:r>
          </w:p>
          <w:p w:rsidR="00000000" w:rsidDel="00000000" w:rsidP="00000000" w:rsidRDefault="00000000" w:rsidRPr="00000000" w14:paraId="0000000A">
            <w:pPr>
              <w:pStyle w:val="Heading3"/>
              <w:rPr>
                <w:sz w:val="22"/>
                <w:szCs w:val="22"/>
              </w:rPr>
            </w:pPr>
            <w:bookmarkStart w:colFirst="0" w:colLast="0" w:name="_heading=h.ci962laq9xka" w:id="3"/>
            <w:bookmarkEnd w:id="3"/>
            <w:r w:rsidDel="00000000" w:rsidR="00000000" w:rsidRPr="00000000">
              <w:rPr>
                <w:sz w:val="22"/>
                <w:szCs w:val="22"/>
                <w:rtl w:val="0"/>
              </w:rPr>
              <w:t xml:space="preserve">May  2024 - Present</w:t>
            </w:r>
          </w:p>
          <w:p w:rsidR="00000000" w:rsidDel="00000000" w:rsidP="00000000" w:rsidRDefault="00000000" w:rsidRPr="00000000" w14:paraId="0000000B">
            <w:pPr>
              <w:pStyle w:val="Heading2"/>
              <w:rPr>
                <w:b w:val="0"/>
                <w:bCs w:val="0"/>
                <w:i w:val="1"/>
                <w:iCs w:val="1"/>
              </w:rPr>
            </w:pPr>
            <w:bookmarkStart w:colFirst="0" w:colLast="0" w:name="_heading=h.fhmhnapfizhu" w:id="4"/>
            <w:bookmarkEnd w:id="4"/>
            <w:r w:rsidDel="00000000" w:rsidR="00000000" w:rsidRPr="00000000">
              <w:rPr>
                <w:rtl w:val="0"/>
              </w:rPr>
              <w:t xml:space="preserve">Thomas Edison State University                                                                       </w:t>
            </w:r>
            <w:r w:rsidDel="00000000" w:rsidR="00000000" w:rsidRPr="00000000">
              <w:rPr>
                <w:b w:val="0"/>
                <w:bCs w:val="0"/>
                <w:rtl w:val="0"/>
              </w:rPr>
              <w:t xml:space="preserve">Remote                                                                                              </w:t>
            </w:r>
            <w:r w:rsidDel="00000000" w:rsidR="00000000" w:rsidRPr="00000000">
              <w:rPr>
                <w:b w:val="0"/>
                <w:bCs w:val="0"/>
                <w:i w:val="1"/>
                <w:iCs w:val="1"/>
                <w:rtl w:val="0"/>
              </w:rPr>
              <w:t xml:space="preserve">Bachelor of Science in Business Administration </w:t>
            </w:r>
          </w:p>
          <w:p w:rsidR="00000000" w:rsidDel="00000000" w:rsidP="00000000" w:rsidRDefault="00000000" w:rsidRPr="00000000" w14:paraId="0000000C">
            <w:pPr>
              <w:pStyle w:val="Heading3"/>
              <w:rPr/>
            </w:pPr>
            <w:bookmarkStart w:colFirst="0" w:colLast="0" w:name="_heading=h.qay04f8rn6vd" w:id="5"/>
            <w:bookmarkEnd w:id="5"/>
            <w:r w:rsidDel="00000000" w:rsidR="00000000" w:rsidRPr="00000000">
              <w:rPr>
                <w:sz w:val="22"/>
                <w:szCs w:val="22"/>
                <w:rtl w:val="0"/>
              </w:rPr>
              <w:t xml:space="preserve">September  2023 - Present</w:t>
            </w:r>
            <w:r w:rsidDel="00000000" w:rsidR="00000000" w:rsidRPr="00000000">
              <w:rPr>
                <w:rtl w:val="0"/>
              </w:rPr>
            </w:r>
          </w:p>
          <w:p w:rsidR="00000000" w:rsidDel="00000000" w:rsidP="00000000" w:rsidRDefault="00000000" w:rsidRPr="00000000" w14:paraId="0000000D">
            <w:pPr>
              <w:pStyle w:val="Heading1"/>
              <w:rPr/>
            </w:pPr>
            <w:bookmarkStart w:colFirst="0" w:colLast="0" w:name="_heading=h.atiy2ccniv9m" w:id="6"/>
            <w:bookmarkEnd w:id="6"/>
            <w:r w:rsidDel="00000000" w:rsidR="00000000" w:rsidRPr="00000000">
              <w:rPr>
                <w:rtl w:val="0"/>
              </w:rPr>
              <w:t xml:space="preserve">SUMMARY   </w:t>
            </w:r>
            <w:r w:rsidDel="00000000" w:rsidR="00000000" w:rsidRPr="00000000">
              <w:rPr>
                <w:rFonts w:ascii="Merriweather" w:cs="Merriweather" w:eastAsia="Merriweather" w:hAnsi="Merriweather"/>
                <w:b w:val="0"/>
                <w:bCs w:val="0"/>
                <w:color w:val="000000"/>
                <w:sz w:val="22"/>
                <w:szCs w:val="22"/>
                <w:rtl w:val="0"/>
              </w:rPr>
              <w:t xml:space="preserve">                                                                                                          </w:t>
            </w:r>
            <w:r w:rsidDel="00000000" w:rsidR="00000000" w:rsidRPr="00000000">
              <w:rPr>
                <w:rFonts w:ascii="Merriweather" w:cs="Merriweather" w:eastAsia="Merriweather" w:hAnsi="Merriweather"/>
                <w:b w:val="0"/>
                <w:bCs w:val="0"/>
                <w:color w:val="000000"/>
                <w:rtl w:val="0"/>
              </w:rPr>
              <w:t xml:space="preserve">Detail-oriented project &amp; operations specialist with experience in customer service, data management, and end-to-end project coordination across healthcare, education, retail, and community sectors. Ability to streamline workflows, drive efficiency, and deliver projects on time through organization, collaboration, and vendor management.</w:t>
            </w:r>
            <w:r w:rsidDel="00000000" w:rsidR="00000000" w:rsidRPr="00000000">
              <w:rPr>
                <w:rFonts w:ascii="Merriweather" w:cs="Merriweather" w:eastAsia="Merriweather" w:hAnsi="Merriweather"/>
                <w:b w:val="0"/>
                <w:bCs w:val="0"/>
                <w:rtl w:val="0"/>
              </w:rPr>
              <w:t xml:space="preserve"> </w:t>
            </w:r>
            <w:r w:rsidDel="00000000" w:rsidR="00000000" w:rsidRPr="00000000">
              <w:rPr>
                <w:rtl w:val="0"/>
              </w:rPr>
              <w:t xml:space="preserve">                                                                                                                                                       </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rPr/>
            </w:pPr>
            <w:bookmarkStart w:colFirst="0" w:colLast="0" w:name="_heading=h.nbm75020kqy4" w:id="7"/>
            <w:bookmarkEnd w:id="7"/>
            <w:r w:rsidDel="00000000" w:rsidR="00000000" w:rsidRPr="00000000">
              <w:rPr>
                <w:rtl w:val="0"/>
              </w:rPr>
              <w:t xml:space="preserve">EXPERIENCE</w:t>
            </w:r>
          </w:p>
          <w:p w:rsidR="00000000" w:rsidDel="00000000" w:rsidP="00000000" w:rsidRDefault="00000000" w:rsidRPr="00000000" w14:paraId="0000000F">
            <w:pPr>
              <w:pStyle w:val="Heading2"/>
              <w:rPr>
                <w:b w:val="0"/>
                <w:bCs w:val="0"/>
                <w:i w:val="1"/>
                <w:iCs w:val="1"/>
                <w:sz w:val="24"/>
                <w:szCs w:val="24"/>
              </w:rPr>
            </w:pPr>
            <w:bookmarkStart w:colFirst="0" w:colLast="0" w:name="_heading=h.17e45tj8uk3" w:id="8"/>
            <w:bookmarkEnd w:id="8"/>
            <w:r w:rsidDel="00000000" w:rsidR="00000000" w:rsidRPr="00000000">
              <w:rPr>
                <w:rtl w:val="0"/>
              </w:rPr>
              <w:t xml:space="preserve">Iglesia Cristo la Roca, </w:t>
            </w:r>
            <w:r w:rsidDel="00000000" w:rsidR="00000000" w:rsidRPr="00000000">
              <w:rPr>
                <w:b w:val="0"/>
                <w:bCs w:val="0"/>
                <w:rtl w:val="0"/>
              </w:rPr>
              <w:t xml:space="preserve">Cd. Juarez — </w:t>
            </w:r>
            <w:r w:rsidDel="00000000" w:rsidR="00000000" w:rsidRPr="00000000">
              <w:rPr>
                <w:b w:val="0"/>
                <w:bCs w:val="0"/>
                <w:i w:val="1"/>
                <w:iCs w:val="1"/>
                <w:rtl w:val="0"/>
              </w:rPr>
              <w:t xml:space="preserve">Event Planner and Coordinator</w:t>
            </w:r>
            <w:r w:rsidDel="00000000" w:rsidR="00000000" w:rsidRPr="00000000">
              <w:rPr>
                <w:rtl w:val="0"/>
              </w:rPr>
            </w:r>
          </w:p>
          <w:p w:rsidR="00000000" w:rsidDel="00000000" w:rsidP="00000000" w:rsidRDefault="00000000" w:rsidRPr="00000000" w14:paraId="00000010">
            <w:pPr>
              <w:pStyle w:val="Heading3"/>
              <w:rPr/>
            </w:pPr>
            <w:bookmarkStart w:colFirst="0" w:colLast="0" w:name="_heading=h.5li12i9yamwe" w:id="9"/>
            <w:bookmarkEnd w:id="9"/>
            <w:r w:rsidDel="00000000" w:rsidR="00000000" w:rsidRPr="00000000">
              <w:rPr>
                <w:rtl w:val="0"/>
              </w:rPr>
              <w:t xml:space="preserve"> April 2022 - Present</w:t>
            </w:r>
          </w:p>
          <w:p w:rsidR="00000000" w:rsidDel="00000000" w:rsidP="00000000" w:rsidRDefault="00000000" w:rsidRPr="00000000" w14:paraId="00000011">
            <w:pPr>
              <w:rPr/>
            </w:pPr>
            <w:r w:rsidDel="00000000" w:rsidR="00000000" w:rsidRPr="00000000">
              <w:rPr>
                <w:rtl w:val="0"/>
              </w:rPr>
              <w:t xml:space="preserve">Planned and coordinated various fundraising events to support church activities and community outreach.                                                               Organized and executed holiday events, including Christmas, Mother's Day, Father's Day, and Día de los Muertos.                                                               Managed event logistics, including budgeting, scheduling, and vendor negotiations.                                                                                                         Coordinated with volunteers, assigning tasks and ensuring smooth event operations.                                                                                                                Developed social media campaigns, flyers, and Facebook Event Pages that boosted community attendance by 40%.                                                Implemented online donation platforms and digital ticketing options, increasing fundraising contributions.                                                                Helped establish an online store for church crafts and bake-sale items, expanding outreach beyond in-person events.                                     Collaborated with church leadership and community members to align events with church goals and values.</w:t>
            </w:r>
          </w:p>
          <w:p w:rsidR="00000000" w:rsidDel="00000000" w:rsidP="00000000" w:rsidRDefault="00000000" w:rsidRPr="00000000" w14:paraId="00000012">
            <w:pPr>
              <w:pStyle w:val="Heading2"/>
              <w:rPr/>
            </w:pPr>
            <w:bookmarkStart w:colFirst="0" w:colLast="0" w:name="_heading=h.pi2s5hjlzv5e" w:id="10"/>
            <w:bookmarkEnd w:id="10"/>
            <w:r w:rsidDel="00000000" w:rsidR="00000000" w:rsidRPr="00000000">
              <w:rPr>
                <w:rtl w:val="0"/>
              </w:rPr>
            </w:r>
          </w:p>
          <w:p w:rsidR="00000000" w:rsidDel="00000000" w:rsidP="00000000" w:rsidRDefault="00000000" w:rsidRPr="00000000" w14:paraId="00000013">
            <w:pPr>
              <w:pStyle w:val="Heading2"/>
              <w:rPr>
                <w:b w:val="0"/>
                <w:bCs w:val="0"/>
                <w:i w:val="1"/>
                <w:iCs w:val="1"/>
                <w:sz w:val="24"/>
                <w:szCs w:val="24"/>
              </w:rPr>
            </w:pPr>
            <w:bookmarkStart w:colFirst="0" w:colLast="0" w:name="_heading=h.zfbahwxqv189" w:id="11"/>
            <w:bookmarkEnd w:id="11"/>
            <w:r w:rsidDel="00000000" w:rsidR="00000000" w:rsidRPr="00000000">
              <w:rPr>
                <w:rtl w:val="0"/>
              </w:rPr>
              <w:t xml:space="preserve">Ingles Practico, </w:t>
            </w:r>
            <w:r w:rsidDel="00000000" w:rsidR="00000000" w:rsidRPr="00000000">
              <w:rPr>
                <w:b w:val="0"/>
                <w:bCs w:val="0"/>
                <w:rtl w:val="0"/>
              </w:rPr>
              <w:t xml:space="preserve">Cd. Juarez — </w:t>
            </w:r>
            <w:r w:rsidDel="00000000" w:rsidR="00000000" w:rsidRPr="00000000">
              <w:rPr>
                <w:b w:val="0"/>
                <w:bCs w:val="0"/>
                <w:i w:val="1"/>
                <w:iCs w:val="1"/>
                <w:rtl w:val="0"/>
              </w:rPr>
              <w:t xml:space="preserve">Freelance Project Coordinator</w:t>
            </w:r>
            <w:r w:rsidDel="00000000" w:rsidR="00000000" w:rsidRPr="00000000">
              <w:rPr>
                <w:rtl w:val="0"/>
              </w:rPr>
            </w:r>
          </w:p>
          <w:p w:rsidR="00000000" w:rsidDel="00000000" w:rsidP="00000000" w:rsidRDefault="00000000" w:rsidRPr="00000000" w14:paraId="00000014">
            <w:pPr>
              <w:pStyle w:val="Heading3"/>
              <w:rPr/>
            </w:pPr>
            <w:bookmarkStart w:colFirst="0" w:colLast="0" w:name="_heading=h.88ejupq7grj6" w:id="12"/>
            <w:bookmarkEnd w:id="12"/>
            <w:r w:rsidDel="00000000" w:rsidR="00000000" w:rsidRPr="00000000">
              <w:rPr>
                <w:rtl w:val="0"/>
              </w:rPr>
              <w:t xml:space="preserve"> January 2025 - March 2025</w:t>
            </w:r>
          </w:p>
          <w:p w:rsidR="00000000" w:rsidDel="00000000" w:rsidP="00000000" w:rsidRDefault="00000000" w:rsidRPr="00000000" w14:paraId="00000015">
            <w:pPr>
              <w:rPr/>
            </w:pPr>
            <w:r w:rsidDel="00000000" w:rsidR="00000000" w:rsidRPr="00000000">
              <w:rPr>
                <w:rtl w:val="0"/>
              </w:rPr>
              <w:t xml:space="preserve">Coordinated the full launch of a 6-week summer English program for children and adults, managing timelines, logistics, and cross-functional communication.                                                                                                                   Set up and maintained a project board to track progress across marketing, education, and operations teams.                                                                   Developed and scheduled social media ad campaigns (Facebook/Instagram) and WhatsApp promotions, increasing enrollment inquiries by 30%.      Implemented online enrollment and payment options, streamlining the registration process for families.                                                                      Scheduled and led weekly team meetings, distributed action plans, and delivered progress reports to leadership.                                                          Created reusable documentation templates (meeting notes, checklists, parent handbooks) that increased efficiency for future programs.       Resulted in an effortless start  and a 25% increase in parent engagement.</w:t>
            </w:r>
          </w:p>
          <w:p w:rsidR="00000000" w:rsidDel="00000000" w:rsidP="00000000" w:rsidRDefault="00000000" w:rsidRPr="00000000" w14:paraId="00000016">
            <w:pPr>
              <w:pStyle w:val="Heading2"/>
              <w:rPr/>
            </w:pPr>
            <w:bookmarkStart w:colFirst="0" w:colLast="0" w:name="_heading=h.2zwzrbhqecns" w:id="13"/>
            <w:bookmarkEnd w:id="13"/>
            <w:r w:rsidDel="00000000" w:rsidR="00000000" w:rsidRPr="00000000">
              <w:rPr>
                <w:rtl w:val="0"/>
              </w:rPr>
            </w:r>
          </w:p>
          <w:p w:rsidR="00000000" w:rsidDel="00000000" w:rsidP="00000000" w:rsidRDefault="00000000" w:rsidRPr="00000000" w14:paraId="00000017">
            <w:pPr>
              <w:pStyle w:val="Heading2"/>
              <w:rPr>
                <w:b w:val="0"/>
                <w:bCs w:val="0"/>
                <w:i w:val="1"/>
                <w:iCs w:val="1"/>
                <w:sz w:val="24"/>
                <w:szCs w:val="24"/>
              </w:rPr>
            </w:pPr>
            <w:bookmarkStart w:colFirst="0" w:colLast="0" w:name="_heading=h.s9285adyhz4g" w:id="14"/>
            <w:bookmarkEnd w:id="14"/>
            <w:r w:rsidDel="00000000" w:rsidR="00000000" w:rsidRPr="00000000">
              <w:rPr>
                <w:rtl w:val="0"/>
              </w:rPr>
              <w:t xml:space="preserve">Sandra’s Boutique, </w:t>
            </w:r>
            <w:r w:rsidDel="00000000" w:rsidR="00000000" w:rsidRPr="00000000">
              <w:rPr>
                <w:b w:val="0"/>
                <w:bCs w:val="0"/>
                <w:rtl w:val="0"/>
              </w:rPr>
              <w:t xml:space="preserve">Cd. Juarez — </w:t>
            </w:r>
            <w:r w:rsidDel="00000000" w:rsidR="00000000" w:rsidRPr="00000000">
              <w:rPr>
                <w:b w:val="0"/>
                <w:bCs w:val="0"/>
                <w:i w:val="1"/>
                <w:iCs w:val="1"/>
                <w:rtl w:val="0"/>
              </w:rPr>
              <w:t xml:space="preserve">Freelance Project Coordinator</w:t>
            </w:r>
            <w:r w:rsidDel="00000000" w:rsidR="00000000" w:rsidRPr="00000000">
              <w:rPr>
                <w:rtl w:val="0"/>
              </w:rPr>
            </w:r>
          </w:p>
          <w:p w:rsidR="00000000" w:rsidDel="00000000" w:rsidP="00000000" w:rsidRDefault="00000000" w:rsidRPr="00000000" w14:paraId="00000018">
            <w:pPr>
              <w:pStyle w:val="Heading3"/>
              <w:rPr/>
            </w:pPr>
            <w:bookmarkStart w:colFirst="0" w:colLast="0" w:name="_heading=h.9mfby7lz1cm2" w:id="15"/>
            <w:bookmarkEnd w:id="15"/>
            <w:r w:rsidDel="00000000" w:rsidR="00000000" w:rsidRPr="00000000">
              <w:rPr>
                <w:rtl w:val="0"/>
              </w:rPr>
              <w:t xml:space="preserve"> October 2024  - December 2024</w:t>
            </w:r>
          </w:p>
          <w:p w:rsidR="00000000" w:rsidDel="00000000" w:rsidP="00000000" w:rsidRDefault="00000000" w:rsidRPr="00000000" w14:paraId="00000019">
            <w:pPr>
              <w:rPr/>
            </w:pPr>
            <w:r w:rsidDel="00000000" w:rsidR="00000000" w:rsidRPr="00000000">
              <w:rPr>
                <w:rtl w:val="0"/>
              </w:rPr>
              <w:t xml:space="preserve">Coordinated schedules for 30+ client appointments and alterations, guiding clients through the custom wedding dress process from consultation to final fitting.                                                                                                               Partnered with fabric and material suppliers to personalize dress designs, achieving a 95% client satisfaction rate based on follow-up surveys.        Supported boutique bridal showcases, contributing to a 15% increase in client booking during event season.                                                                Designed and managed Facebook/Instagram advertising campaigns showcasing bridal collections and behind-the-scenes dressmaking videos, attracting new clients.                                                                                                Helped set up an Instagram Shop and WhatsApp Business catalog for accessories and fittings, making it easier for customers to browse and book online.</w:t>
            </w:r>
          </w:p>
          <w:p w:rsidR="00000000" w:rsidDel="00000000" w:rsidP="00000000" w:rsidRDefault="00000000" w:rsidRPr="00000000" w14:paraId="0000001A">
            <w:pPr>
              <w:pStyle w:val="Heading2"/>
              <w:rPr>
                <w:b w:val="0"/>
                <w:bCs w:val="0"/>
                <w:i w:val="1"/>
                <w:iCs w:val="1"/>
                <w:sz w:val="24"/>
                <w:szCs w:val="24"/>
              </w:rPr>
            </w:pPr>
            <w:bookmarkStart w:colFirst="0" w:colLast="0" w:name="_heading=h.hdgvbzzfa2fk" w:id="16"/>
            <w:bookmarkEnd w:id="16"/>
            <w:r w:rsidDel="00000000" w:rsidR="00000000" w:rsidRPr="00000000">
              <w:rPr>
                <w:rtl w:val="0"/>
              </w:rPr>
              <w:t xml:space="preserve">Veterinaria Animal Care, </w:t>
            </w:r>
            <w:r w:rsidDel="00000000" w:rsidR="00000000" w:rsidRPr="00000000">
              <w:rPr>
                <w:b w:val="0"/>
                <w:bCs w:val="0"/>
                <w:rtl w:val="0"/>
              </w:rPr>
              <w:t xml:space="preserve">Cd. Juarez — </w:t>
            </w:r>
            <w:r w:rsidDel="00000000" w:rsidR="00000000" w:rsidRPr="00000000">
              <w:rPr>
                <w:b w:val="0"/>
                <w:bCs w:val="0"/>
                <w:i w:val="1"/>
                <w:iCs w:val="1"/>
                <w:rtl w:val="0"/>
              </w:rPr>
              <w:t xml:space="preserve">Freelance Project Coordinator</w:t>
            </w:r>
            <w:r w:rsidDel="00000000" w:rsidR="00000000" w:rsidRPr="00000000">
              <w:rPr>
                <w:rtl w:val="0"/>
              </w:rPr>
            </w:r>
          </w:p>
          <w:p w:rsidR="00000000" w:rsidDel="00000000" w:rsidP="00000000" w:rsidRDefault="00000000" w:rsidRPr="00000000" w14:paraId="0000001B">
            <w:pPr>
              <w:pStyle w:val="Heading3"/>
              <w:rPr/>
            </w:pPr>
            <w:bookmarkStart w:colFirst="0" w:colLast="0" w:name="_heading=h.vdgpycz6unt3" w:id="17"/>
            <w:bookmarkEnd w:id="17"/>
            <w:r w:rsidDel="00000000" w:rsidR="00000000" w:rsidRPr="00000000">
              <w:rPr>
                <w:rtl w:val="0"/>
              </w:rPr>
              <w:t xml:space="preserve"> August 2024 - September 2024</w:t>
            </w:r>
          </w:p>
          <w:p w:rsidR="00000000" w:rsidDel="00000000" w:rsidP="00000000" w:rsidRDefault="00000000" w:rsidRPr="00000000" w14:paraId="0000001C">
            <w:pPr>
              <w:rPr/>
            </w:pPr>
            <w:r w:rsidDel="00000000" w:rsidR="00000000" w:rsidRPr="00000000">
              <w:rPr>
                <w:rtl w:val="0"/>
              </w:rPr>
              <w:t xml:space="preserve">Led the planning and successful launch of a new pet wellness membership program, coordinating across medical, admin, and marketing teams. Implemented ClickUp to streamline clinic task management and digitize patient workflows.                                                                                               Supported vendor coordination to upgrade the appointment system, improving booking efficiency by 40%.                                                           Designed onboarding and communication materials for pet owners and clinic staff.                                                                                                                Launched Facebook ads and local Google promotions to increase visibility of the membership program.                                                                                          Set up online membership payments and appointment booking, enabling clients to sign up and schedule visits more easily.                                          Helped develop a small online store for pet supplies and refills, creating a new revenue channel for the clinic.                                                                 Delivered regular updates and impact reports to clinic leadership.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240" w:lineRule="auto"/>
              <w:ind w:right="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3">
            <w:pPr>
              <w:pStyle w:val="Heading1"/>
              <w:rPr/>
            </w:pPr>
            <w:bookmarkStart w:colFirst="0" w:colLast="0" w:name="_heading=h.s2ew122cowlu" w:id="18"/>
            <w:bookmarkEnd w:id="18"/>
            <w:r w:rsidDel="00000000" w:rsidR="00000000" w:rsidRPr="00000000">
              <w:rPr>
                <w:rtl w:val="0"/>
              </w:rPr>
              <w:t xml:space="preserve">CERTIFICATIONS</w:t>
            </w:r>
          </w:p>
          <w:p w:rsidR="00000000" w:rsidDel="00000000" w:rsidP="00000000" w:rsidRDefault="00000000" w:rsidRPr="00000000" w14:paraId="00000024">
            <w:pPr>
              <w:spacing w:before="320" w:lineRule="auto"/>
              <w:rPr/>
            </w:pPr>
            <w:r w:rsidDel="00000000" w:rsidR="00000000" w:rsidRPr="00000000">
              <w:rPr>
                <w:rtl w:val="0"/>
              </w:rPr>
              <w:t xml:space="preserve">Google Project Management Certificate             </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rPr/>
            </w:pPr>
            <w:bookmarkStart w:colFirst="0" w:colLast="0" w:name="_heading=h.qkx8oxkw7fsy" w:id="19"/>
            <w:bookmarkEnd w:id="19"/>
            <w:r w:rsidDel="00000000" w:rsidR="00000000" w:rsidRPr="00000000">
              <w:rPr>
                <w:rtl w:val="0"/>
              </w:rPr>
              <w:t xml:space="preserve">SKILLS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312"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312" w:lineRule="auto"/>
              <w:rPr/>
            </w:pPr>
            <w:r w:rsidDel="00000000" w:rsidR="00000000" w:rsidRPr="00000000">
              <w:rPr>
                <w:rtl w:val="0"/>
              </w:rPr>
              <w:t xml:space="preserve">Event Planning and Coordination,                      Budget Management,      Vendor Management,  Schedule Management, Stakeholder Communication, </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rPr/>
            </w:pPr>
            <w:bookmarkStart w:colFirst="0" w:colLast="0" w:name="_heading=h.uznawn71pkci" w:id="20"/>
            <w:bookmarkEnd w:id="20"/>
            <w:r w:rsidDel="00000000" w:rsidR="00000000" w:rsidRPr="00000000">
              <w:rPr>
                <w:rtl w:val="0"/>
              </w:rPr>
              <w:t xml:space="preserve">LANGUAGES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89.99999999999966" w:firstLine="0"/>
              <w:jc w:val="left"/>
              <w:rPr/>
            </w:pPr>
            <w:r w:rsidDel="00000000" w:rsidR="00000000" w:rsidRPr="00000000">
              <w:rPr>
                <w:rtl w:val="0"/>
              </w:rPr>
              <w:t xml:space="preserve">Fluency in English                                                                                                                                                                                                        Fluency in Spanish</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A">
            <w:pPr>
              <w:widowControl w:val="1"/>
              <w:spacing w:after="240" w:before="240" w:line="276" w:lineRule="auto"/>
              <w:ind w:left="720" w:righ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yYqTR4elKX+b01p7nYBATbDodA==">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