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60B0" w14:textId="47118D43" w:rsidR="00E67674" w:rsidRPr="00813507" w:rsidRDefault="00813507" w:rsidP="00813507">
      <w:pPr>
        <w:pStyle w:val="Titre"/>
        <w:rPr>
          <w:sz w:val="44"/>
          <w:szCs w:val="44"/>
        </w:rPr>
      </w:pPr>
      <w:r w:rsidRPr="00813507">
        <w:rPr>
          <w:sz w:val="44"/>
          <w:szCs w:val="44"/>
        </w:rPr>
        <w:t xml:space="preserve">This is an example for the Replace Image Activity. </w:t>
      </w:r>
    </w:p>
    <w:p w14:paraId="548923D6" w14:textId="2C30A535" w:rsidR="00813507" w:rsidRDefault="00813507"/>
    <w:p w14:paraId="613E9B46" w14:textId="230DCBF0" w:rsidR="00813507" w:rsidRDefault="00813507">
      <w:r>
        <w:t xml:space="preserve">The Following image has a specific formatting inside the document. </w:t>
      </w:r>
    </w:p>
    <w:p w14:paraId="3AFA6AE7" w14:textId="33E4012D" w:rsidR="00813507" w:rsidRDefault="00813507"/>
    <w:p w14:paraId="4D0DEC58" w14:textId="3F063DB8" w:rsidR="00813507" w:rsidRDefault="00813507">
      <w:r>
        <w:t>Using the Replace</w:t>
      </w:r>
      <w:r w:rsidR="00FE531D">
        <w:t xml:space="preserve"> Picture activity</w:t>
      </w:r>
      <w:r>
        <w:t xml:space="preserve"> </w:t>
      </w:r>
      <w:r w:rsidR="00FE531D">
        <w:t>t</w:t>
      </w:r>
      <w:r>
        <w:t>he image will be replaced inside the document.</w:t>
      </w:r>
    </w:p>
    <w:p w14:paraId="4612FCCC" w14:textId="7BE71AF3" w:rsidR="00813507" w:rsidRDefault="00813507">
      <w:r>
        <w:t>The format</w:t>
      </w:r>
      <w:r w:rsidR="00FE531D">
        <w:t xml:space="preserve"> of the document</w:t>
      </w:r>
      <w:r>
        <w:t xml:space="preserve"> will not be </w:t>
      </w:r>
      <w:proofErr w:type="gramStart"/>
      <w:r w:rsidR="00FE531D">
        <w:t>affected</w:t>
      </w:r>
      <w:proofErr w:type="gramEnd"/>
      <w:r w:rsidR="00FE531D">
        <w:t xml:space="preserve"> and the replacing image will be wrapped to fit the format</w:t>
      </w:r>
    </w:p>
    <w:p w14:paraId="457B09A9" w14:textId="6D7AA1AB" w:rsidR="00813507" w:rsidRDefault="00FE7270">
      <w:r>
        <w:rPr>
          <w:noProof/>
        </w:rPr>
        <w:drawing>
          <wp:anchor distT="0" distB="0" distL="114300" distR="114300" simplePos="0" relativeHeight="251658240" behindDoc="0" locked="0" layoutInCell="1" allowOverlap="1" wp14:anchorId="563C8558" wp14:editId="12F68A9A">
            <wp:simplePos x="0" y="0"/>
            <wp:positionH relativeFrom="column">
              <wp:posOffset>2765956</wp:posOffset>
            </wp:positionH>
            <wp:positionV relativeFrom="paragraph">
              <wp:posOffset>2387680</wp:posOffset>
            </wp:positionV>
            <wp:extent cx="3267368" cy="2895600"/>
            <wp:effectExtent l="0" t="0" r="9525" b="0"/>
            <wp:wrapSquare wrapText="bothSides"/>
            <wp:docPr id="1" name="Picture 1" descr="Some text to identify th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368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1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EC"/>
    <w:rsid w:val="005303EC"/>
    <w:rsid w:val="00813507"/>
    <w:rsid w:val="00E67674"/>
    <w:rsid w:val="00FE531D"/>
    <w:rsid w:val="00F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1A7FC"/>
  <w15:chartTrackingRefBased/>
  <w15:docId w15:val="{3D0D5DFF-6537-40A3-BFDA-49B749B9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3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35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Niculae</dc:creator>
  <cp:keywords/>
  <dc:description/>
  <cp:lastModifiedBy>SAKET, Abdelhak</cp:lastModifiedBy>
  <cp:revision>3</cp:revision>
  <dcterms:created xsi:type="dcterms:W3CDTF">2018-08-27T14:11:00Z</dcterms:created>
  <dcterms:modified xsi:type="dcterms:W3CDTF">2022-07-05T08:16:00Z</dcterms:modified>
</cp:coreProperties>
</file>