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D03" w:rsidRDefault="00365B5D">
      <w:r>
        <w:rPr>
          <w:noProof/>
        </w:rPr>
        <w:drawing>
          <wp:inline distT="0" distB="0" distL="0" distR="0">
            <wp:extent cx="4762500" cy="2857500"/>
            <wp:effectExtent l="0" t="0" r="0" b="0"/>
            <wp:docPr id="1" name="Рисунок 1" descr="АТУ (atu.edu.kz) Univer – личный кабинет, вход и регистрация - Vkabinet.k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ТУ (atu.edu.kz) Univer – личный кабинет, вход и регистрация - Vkabinet.kz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B5D" w:rsidRPr="005D4B04" w:rsidRDefault="00365B5D" w:rsidP="00365B5D">
      <w:pPr>
        <w:pStyle w:val="a3"/>
      </w:pPr>
      <w:r>
        <w:rPr>
          <w:lang w:val="kk-KZ"/>
        </w:rPr>
        <w:t xml:space="preserve">Лабороторная работа </w:t>
      </w:r>
      <w:r w:rsidRPr="005D4B04">
        <w:t>№11</w:t>
      </w:r>
    </w:p>
    <w:p w:rsidR="00365B5D" w:rsidRPr="005D4B04" w:rsidRDefault="00365B5D" w:rsidP="00365B5D"/>
    <w:p w:rsidR="00365B5D" w:rsidRPr="005D4B04" w:rsidRDefault="00365B5D" w:rsidP="00365B5D"/>
    <w:p w:rsidR="005D4B04" w:rsidRPr="005D4B04" w:rsidRDefault="005D4B04" w:rsidP="005D4B04">
      <w:pPr>
        <w:rPr>
          <w:lang w:val="ru-RU"/>
        </w:rPr>
      </w:pPr>
      <w:r>
        <w:rPr>
          <w:lang w:val="ru-RU"/>
        </w:rPr>
        <w:t>Цель</w:t>
      </w:r>
      <w:r w:rsidRPr="005D4B04">
        <w:rPr>
          <w:lang w:val="ru-RU"/>
        </w:rPr>
        <w:t>:</w:t>
      </w:r>
    </w:p>
    <w:p w:rsidR="005D4B04" w:rsidRPr="005D4B04" w:rsidRDefault="005D4B04" w:rsidP="005D4B04">
      <w:pPr>
        <w:rPr>
          <w:lang w:val="ru-RU"/>
        </w:rPr>
      </w:pPr>
      <w:r w:rsidRPr="005D4B04">
        <w:rPr>
          <w:lang w:val="ru-RU"/>
        </w:rPr>
        <w:t>Освоить методы обработки ошибок и исключений в программах, научиться использовать инструменты отладки, а также применять структурный подход при организации кода для повышения его надёжности и читаемости.</w:t>
      </w:r>
    </w:p>
    <w:p w:rsidR="005D4B04" w:rsidRPr="005D4B04" w:rsidRDefault="005D4B04" w:rsidP="005D4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B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5D4B0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Задачи</w:t>
      </w:r>
      <w:proofErr w:type="spellEnd"/>
    </w:p>
    <w:p w:rsidR="005D4B04" w:rsidRPr="005D4B04" w:rsidRDefault="005D4B04" w:rsidP="005D4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4B04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Получить от пользователя исходные данные:</w:t>
      </w:r>
    </w:p>
    <w:p w:rsidR="005D4B04" w:rsidRPr="005D4B04" w:rsidRDefault="005D4B04" w:rsidP="005D4B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сумму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вклада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4B04" w:rsidRPr="005D4B04" w:rsidRDefault="005D4B04" w:rsidP="005D4B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годовую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процентную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ставку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4B04" w:rsidRPr="005D4B04" w:rsidRDefault="005D4B04" w:rsidP="005D4B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срок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вклада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(в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годах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D4B04" w:rsidRPr="005D4B04" w:rsidRDefault="005D4B04" w:rsidP="005D4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Проверить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корректность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введённых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4B04" w:rsidRPr="005D4B04" w:rsidRDefault="005D4B04" w:rsidP="005D4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4B04">
        <w:rPr>
          <w:rFonts w:ascii="Times New Roman" w:eastAsia="Times New Roman" w:hAnsi="Times New Roman" w:cs="Times New Roman"/>
          <w:sz w:val="24"/>
          <w:szCs w:val="24"/>
          <w:lang w:val="ru-RU"/>
        </w:rPr>
        <w:t>Выполнить расчёт итоговой суммы по формуле сложных процентов.</w:t>
      </w:r>
    </w:p>
    <w:p w:rsidR="005D4B04" w:rsidRPr="005D4B04" w:rsidRDefault="005D4B04" w:rsidP="005D4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Организовать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обработку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возможных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ошибок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4B04" w:rsidRDefault="005D4B04" w:rsidP="005D4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4B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Настроить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  <w:lang w:val="ru-RU"/>
        </w:rPr>
        <w:t>логирование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ошибок в отдельный файл </w:t>
      </w:r>
      <w:r w:rsidRPr="005D4B04">
        <w:rPr>
          <w:rFonts w:ascii="Courier New" w:eastAsia="Times New Roman" w:hAnsi="Courier New" w:cs="Courier New"/>
          <w:sz w:val="20"/>
          <w:szCs w:val="20"/>
        </w:rPr>
        <w:t>deposit</w:t>
      </w:r>
      <w:r w:rsidRPr="005D4B04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5D4B04">
        <w:rPr>
          <w:rFonts w:ascii="Courier New" w:eastAsia="Times New Roman" w:hAnsi="Courier New" w:cs="Courier New"/>
          <w:sz w:val="20"/>
          <w:szCs w:val="20"/>
        </w:rPr>
        <w:t>log</w:t>
      </w:r>
      <w:r w:rsidRPr="005D4B0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D4B04" w:rsidRPr="005D4B04" w:rsidRDefault="005D4B04" w:rsidP="005D4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D4B0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Теоретическая часть</w:t>
      </w:r>
    </w:p>
    <w:p w:rsidR="005D4B04" w:rsidRPr="005D4B04" w:rsidRDefault="005D4B04" w:rsidP="005D4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4B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Формула сложных процентов:</w:t>
      </w:r>
    </w:p>
    <w:p w:rsidR="005D4B04" w:rsidRPr="005D4B04" w:rsidRDefault="005D4B04" w:rsidP="005D4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B04">
        <w:rPr>
          <w:rFonts w:ascii="Times New Roman" w:eastAsia="Times New Roman" w:hAnsi="Times New Roman" w:cs="Times New Roman"/>
          <w:sz w:val="24"/>
          <w:szCs w:val="24"/>
        </w:rPr>
        <w:t>S=P×(1+r</w:t>
      </w:r>
      <w:proofErr w:type="gramStart"/>
      <w:r w:rsidRPr="005D4B04">
        <w:rPr>
          <w:rFonts w:ascii="Times New Roman" w:eastAsia="Times New Roman" w:hAnsi="Times New Roman" w:cs="Times New Roman"/>
          <w:sz w:val="24"/>
          <w:szCs w:val="24"/>
        </w:rPr>
        <w:t>100)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nS</w:t>
      </w:r>
      <w:proofErr w:type="spellEnd"/>
      <w:proofErr w:type="gram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= P \times (1 + \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>{r}{100})^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nS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=P×(1+100r​)n </w:t>
      </w:r>
    </w:p>
    <w:p w:rsidR="005D4B04" w:rsidRPr="005D4B04" w:rsidRDefault="005D4B04" w:rsidP="005D4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где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D4B04" w:rsidRPr="005D4B04" w:rsidRDefault="005D4B04" w:rsidP="005D4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B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SSS —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итоговая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сумма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5D4B04" w:rsidRPr="005D4B04" w:rsidRDefault="005D4B04" w:rsidP="005D4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PPP —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первоначальная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сумма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вклада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5D4B04" w:rsidRPr="005D4B04" w:rsidRDefault="005D4B04" w:rsidP="005D4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rrr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годовая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процентная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ставка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5D4B04" w:rsidRPr="005D4B04" w:rsidRDefault="005D4B04" w:rsidP="005D4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nnn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лет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5B5D" w:rsidRPr="005D4B04" w:rsidRDefault="005D4B04" w:rsidP="005D4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4B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Логирование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процесс записи информации о работе программы (ошибок, предупреждений, событий) в файл. </w:t>
      </w:r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В Python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используется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4B04">
        <w:rPr>
          <w:rFonts w:ascii="Times New Roman" w:eastAsia="Times New Roman" w:hAnsi="Times New Roman" w:cs="Times New Roman"/>
          <w:sz w:val="24"/>
          <w:szCs w:val="24"/>
        </w:rPr>
        <w:t>модуль</w:t>
      </w:r>
      <w:proofErr w:type="spellEnd"/>
      <w:r w:rsidRPr="005D4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4B04">
        <w:rPr>
          <w:rFonts w:ascii="Courier New" w:eastAsia="Times New Roman" w:hAnsi="Courier New" w:cs="Courier New"/>
          <w:sz w:val="20"/>
          <w:szCs w:val="20"/>
        </w:rPr>
        <w:t>logging</w:t>
      </w:r>
      <w:r w:rsidRPr="005D4B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5B5D" w:rsidRDefault="00365B5D" w:rsidP="00365B5D">
      <w:r>
        <w:rPr>
          <w:lang w:val="ru-RU"/>
        </w:rPr>
        <w:t>Код</w:t>
      </w:r>
      <w:r>
        <w:t>: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proofErr w:type="spellEnd"/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proofErr w:type="spellEnd"/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>Настраиваем</w:t>
      </w:r>
      <w:proofErr w:type="spellEnd"/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>логирование</w:t>
      </w:r>
      <w:proofErr w:type="spellEnd"/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65B5D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5B5D">
        <w:rPr>
          <w:rFonts w:ascii="Consolas" w:eastAsia="Times New Roman" w:hAnsi="Consolas" w:cs="Times New Roman"/>
          <w:color w:val="DCDCAA"/>
          <w:sz w:val="21"/>
          <w:szCs w:val="21"/>
        </w:rPr>
        <w:t>basicConfig</w:t>
      </w:r>
      <w:proofErr w:type="spellEnd"/>
      <w:proofErr w:type="gramEnd"/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365B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'deposit.log'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365B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365B5D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proofErr w:type="spellEnd"/>
      <w:proofErr w:type="gramEnd"/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format</w:t>
      </w:r>
      <w:r w:rsidRPr="00365B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%(</w:t>
      </w:r>
      <w:proofErr w:type="spellStart"/>
      <w:proofErr w:type="gramStart"/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asctime</w:t>
      </w:r>
      <w:proofErr w:type="spellEnd"/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)s</w:t>
      </w:r>
      <w:proofErr w:type="gram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%(</w:t>
      </w:r>
      <w:proofErr w:type="spellStart"/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levelname</w:t>
      </w:r>
      <w:proofErr w:type="spellEnd"/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)s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%(message)s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>Ввод</w:t>
      </w:r>
      <w:proofErr w:type="spellEnd"/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>данных</w:t>
      </w:r>
      <w:proofErr w:type="spellEnd"/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deposit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65B5D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5B5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Введите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сумму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вклада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rate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5B5D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365B5D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365B5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"Введите годовую ставку (%): "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))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years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5B5D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365B5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365B5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"Введите срок вклада (в годах): "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))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>Проверка</w:t>
      </w:r>
      <w:proofErr w:type="spellEnd"/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>корректности</w:t>
      </w:r>
      <w:proofErr w:type="spellEnd"/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>данных</w:t>
      </w:r>
      <w:proofErr w:type="spellEnd"/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5B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deposit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rate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years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5B5D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365B5D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365B5D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"Все значения должны быть положительными."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5B5D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Расчёт итоговой суммы (сложные проценты)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final_amount</w:t>
      </w:r>
      <w:proofErr w:type="spellEnd"/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deposit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5B5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rate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65B5D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years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>Вывод</w:t>
      </w:r>
      <w:proofErr w:type="spellEnd"/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6A9955"/>
          <w:sz w:val="21"/>
          <w:szCs w:val="21"/>
        </w:rPr>
        <w:t>результата</w:t>
      </w:r>
      <w:proofErr w:type="spellEnd"/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65B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5B5D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365B5D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Итоговая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сумма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через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years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лет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final_amount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тенге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65B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365B5D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"Работа программы завершена.</w:t>
      </w:r>
      <w:r w:rsidRPr="00365B5D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365B5D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365B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"Вклад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deposit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:.0f}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тг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65B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"Ставка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rate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65B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"Срок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years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лет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65B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"Итоговая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сумма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final_amount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тг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65B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"Ошибка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65B5D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5B5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"Ошибка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при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расчете</w:t>
      </w:r>
      <w:proofErr w:type="spellEnd"/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65B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65B5D" w:rsidRPr="00365B5D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5B5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65B5D" w:rsidRPr="005D4B04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65B5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D4B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5D4B0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"Произошла непредвиденная ошибка."</w:t>
      </w:r>
      <w:r w:rsidRPr="005D4B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365B5D" w:rsidRPr="005D4B04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</w:t>
      </w:r>
      <w:r w:rsidRPr="005D4B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5B5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5D4B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365B5D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5D4B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365B5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gramEnd"/>
      <w:r w:rsidRPr="005D4B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365B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D4B0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"Неизвестная ошибка: </w:t>
      </w:r>
      <w:r w:rsidRPr="005D4B04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365B5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D4B04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5D4B0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5D4B0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365B5D" w:rsidRPr="005D4B04" w:rsidRDefault="00365B5D" w:rsidP="00365B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365B5D" w:rsidRPr="005D4B04" w:rsidRDefault="00365B5D" w:rsidP="00365B5D">
      <w:pPr>
        <w:rPr>
          <w:lang w:val="ru-RU"/>
        </w:rPr>
      </w:pPr>
    </w:p>
    <w:p w:rsidR="00365B5D" w:rsidRPr="005D4B04" w:rsidRDefault="00365B5D" w:rsidP="00365B5D">
      <w:pPr>
        <w:rPr>
          <w:lang w:val="ru-RU"/>
        </w:rPr>
      </w:pPr>
    </w:p>
    <w:p w:rsidR="00365B5D" w:rsidRPr="005D4B04" w:rsidRDefault="00365B5D" w:rsidP="00365B5D">
      <w:pPr>
        <w:rPr>
          <w:lang w:val="ru-RU"/>
        </w:rPr>
      </w:pPr>
      <w:r w:rsidRPr="00365B5D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277057" cy="1028844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5B5D" w:rsidRPr="005D4B04" w:rsidRDefault="00365B5D" w:rsidP="00365B5D">
      <w:pPr>
        <w:rPr>
          <w:lang w:val="ru-RU"/>
        </w:rPr>
      </w:pPr>
    </w:p>
    <w:p w:rsidR="00365B5D" w:rsidRPr="005D4B04" w:rsidRDefault="00365B5D" w:rsidP="00365B5D">
      <w:pPr>
        <w:rPr>
          <w:lang w:val="ru-RU"/>
        </w:rPr>
      </w:pPr>
    </w:p>
    <w:p w:rsidR="00365B5D" w:rsidRPr="005D4B04" w:rsidRDefault="00365B5D" w:rsidP="00365B5D">
      <w:pPr>
        <w:tabs>
          <w:tab w:val="center" w:pos="2010"/>
        </w:tabs>
        <w:rPr>
          <w:lang w:val="ru-RU"/>
        </w:rPr>
      </w:pPr>
      <w:r w:rsidRPr="005D4B04">
        <w:rPr>
          <w:lang w:val="ru-RU"/>
        </w:rPr>
        <w:tab/>
      </w:r>
    </w:p>
    <w:p w:rsidR="00365B5D" w:rsidRPr="005D4B04" w:rsidRDefault="00365B5D" w:rsidP="00365B5D">
      <w:pPr>
        <w:tabs>
          <w:tab w:val="center" w:pos="2010"/>
        </w:tabs>
        <w:rPr>
          <w:lang w:val="ru-RU"/>
        </w:rPr>
      </w:pPr>
    </w:p>
    <w:p w:rsidR="00365B5D" w:rsidRPr="005D4B04" w:rsidRDefault="00365B5D" w:rsidP="00365B5D">
      <w:pPr>
        <w:tabs>
          <w:tab w:val="center" w:pos="2010"/>
        </w:tabs>
        <w:rPr>
          <w:lang w:val="ru-RU"/>
        </w:rPr>
      </w:pPr>
    </w:p>
    <w:p w:rsidR="00365B5D" w:rsidRDefault="00365B5D" w:rsidP="00365B5D">
      <w:pPr>
        <w:tabs>
          <w:tab w:val="center" w:pos="2010"/>
        </w:tabs>
      </w:pPr>
      <w:r w:rsidRPr="00365B5D">
        <w:rPr>
          <w:noProof/>
        </w:rPr>
        <w:drawing>
          <wp:inline distT="0" distB="0" distL="0" distR="0" wp14:anchorId="3ED2DE36" wp14:editId="70249E85">
            <wp:extent cx="3191320" cy="136226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:rsidR="00365B5D" w:rsidRDefault="00365B5D" w:rsidP="00365B5D">
      <w:pPr>
        <w:tabs>
          <w:tab w:val="center" w:pos="2010"/>
        </w:tabs>
      </w:pPr>
    </w:p>
    <w:p w:rsidR="00365B5D" w:rsidRDefault="00365B5D" w:rsidP="00365B5D">
      <w:pPr>
        <w:pStyle w:val="a3"/>
      </w:pPr>
      <w:r>
        <w:rPr>
          <w:lang w:val="kk-KZ"/>
        </w:rPr>
        <w:t>Ошибка</w:t>
      </w:r>
      <w:r>
        <w:t>:</w:t>
      </w:r>
    </w:p>
    <w:p w:rsidR="00365B5D" w:rsidRDefault="00365B5D" w:rsidP="00365B5D">
      <w:r w:rsidRPr="00365B5D">
        <w:rPr>
          <w:noProof/>
        </w:rPr>
        <w:drawing>
          <wp:inline distT="0" distB="0" distL="0" distR="0" wp14:anchorId="21352BEF" wp14:editId="1DF8E43C">
            <wp:extent cx="5943600" cy="5549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B04" w:rsidRDefault="005D4B04" w:rsidP="00365B5D"/>
    <w:p w:rsidR="005D4B04" w:rsidRPr="005D4B04" w:rsidRDefault="005D4B04" w:rsidP="005D4B04">
      <w:pPr>
        <w:pStyle w:val="3"/>
        <w:rPr>
          <w:lang w:val="ru-RU"/>
        </w:rPr>
      </w:pPr>
      <w:r w:rsidRPr="005D4B04">
        <w:rPr>
          <w:lang w:val="ru-RU"/>
        </w:rPr>
        <w:t>6. Обработка ошибок</w:t>
      </w:r>
    </w:p>
    <w:p w:rsidR="005D4B04" w:rsidRPr="005D4B04" w:rsidRDefault="005D4B04" w:rsidP="005D4B04">
      <w:pPr>
        <w:pStyle w:val="a9"/>
        <w:rPr>
          <w:lang w:val="ru-RU"/>
        </w:rPr>
      </w:pPr>
      <w:r w:rsidRPr="005D4B04">
        <w:rPr>
          <w:lang w:val="ru-RU"/>
        </w:rPr>
        <w:t>Программа корректно обрабатывает:</w:t>
      </w:r>
    </w:p>
    <w:p w:rsidR="005D4B04" w:rsidRPr="005D4B04" w:rsidRDefault="005D4B04" w:rsidP="005D4B04">
      <w:pPr>
        <w:pStyle w:val="a9"/>
        <w:numPr>
          <w:ilvl w:val="0"/>
          <w:numId w:val="3"/>
        </w:numPr>
        <w:rPr>
          <w:lang w:val="ru-RU"/>
        </w:rPr>
      </w:pPr>
      <w:r w:rsidRPr="005D4B04">
        <w:rPr>
          <w:lang w:val="ru-RU"/>
        </w:rPr>
        <w:t>отрицательные или нулевые значения ввода (</w:t>
      </w:r>
      <w:proofErr w:type="spellStart"/>
      <w:r>
        <w:rPr>
          <w:rStyle w:val="HTML"/>
        </w:rPr>
        <w:t>ValueError</w:t>
      </w:r>
      <w:proofErr w:type="spellEnd"/>
      <w:r w:rsidRPr="005D4B04">
        <w:rPr>
          <w:lang w:val="ru-RU"/>
        </w:rPr>
        <w:t>);</w:t>
      </w:r>
    </w:p>
    <w:p w:rsidR="005D4B04" w:rsidRPr="005D4B04" w:rsidRDefault="005D4B04" w:rsidP="005D4B04">
      <w:pPr>
        <w:pStyle w:val="a9"/>
        <w:numPr>
          <w:ilvl w:val="0"/>
          <w:numId w:val="3"/>
        </w:numPr>
        <w:rPr>
          <w:lang w:val="ru-RU"/>
        </w:rPr>
      </w:pPr>
      <w:r w:rsidRPr="005D4B04">
        <w:rPr>
          <w:lang w:val="ru-RU"/>
        </w:rPr>
        <w:t>любые другие исключения (</w:t>
      </w:r>
      <w:r>
        <w:rPr>
          <w:rStyle w:val="HTML"/>
        </w:rPr>
        <w:t>Exception</w:t>
      </w:r>
      <w:r w:rsidRPr="005D4B04">
        <w:rPr>
          <w:lang w:val="ru-RU"/>
        </w:rPr>
        <w:t>), с записью подробностей в лог-файл</w:t>
      </w:r>
    </w:p>
    <w:p w:rsidR="005D4B04" w:rsidRPr="005D4B04" w:rsidRDefault="005D4B04" w:rsidP="005D4B04">
      <w:pPr>
        <w:pStyle w:val="3"/>
        <w:rPr>
          <w:lang w:val="ru-RU"/>
        </w:rPr>
      </w:pPr>
      <w:r w:rsidRPr="005D4B04">
        <w:rPr>
          <w:lang w:val="ru-RU"/>
        </w:rPr>
        <w:t>7. Вывод</w:t>
      </w:r>
    </w:p>
    <w:p w:rsidR="005D4B04" w:rsidRPr="005D4B04" w:rsidRDefault="005D4B04" w:rsidP="005D4B04">
      <w:pPr>
        <w:pStyle w:val="a9"/>
        <w:rPr>
          <w:lang w:val="ru-RU"/>
        </w:rPr>
      </w:pPr>
      <w:r w:rsidRPr="005D4B04">
        <w:rPr>
          <w:lang w:val="ru-RU"/>
        </w:rPr>
        <w:t>В ходе выполнения работы:</w:t>
      </w:r>
    </w:p>
    <w:p w:rsidR="005D4B04" w:rsidRPr="005D4B04" w:rsidRDefault="005D4B04" w:rsidP="005D4B04">
      <w:pPr>
        <w:pStyle w:val="a9"/>
        <w:numPr>
          <w:ilvl w:val="0"/>
          <w:numId w:val="4"/>
        </w:numPr>
        <w:rPr>
          <w:lang w:val="ru-RU"/>
        </w:rPr>
      </w:pPr>
      <w:r w:rsidRPr="005D4B04">
        <w:rPr>
          <w:lang w:val="ru-RU"/>
        </w:rPr>
        <w:lastRenderedPageBreak/>
        <w:t>реализована программа для расчёта сложных процентов;</w:t>
      </w:r>
    </w:p>
    <w:p w:rsidR="005D4B04" w:rsidRDefault="005D4B04" w:rsidP="005D4B04">
      <w:pPr>
        <w:pStyle w:val="a9"/>
        <w:numPr>
          <w:ilvl w:val="0"/>
          <w:numId w:val="4"/>
        </w:numPr>
      </w:pPr>
      <w:proofErr w:type="spellStart"/>
      <w:r>
        <w:t>добавлено</w:t>
      </w:r>
      <w:proofErr w:type="spellEnd"/>
      <w:r>
        <w:t xml:space="preserve"> </w:t>
      </w:r>
      <w:proofErr w:type="spellStart"/>
      <w:r>
        <w:t>логирование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>;</w:t>
      </w:r>
    </w:p>
    <w:p w:rsidR="005D4B04" w:rsidRPr="005D4B04" w:rsidRDefault="005D4B04" w:rsidP="005D4B04">
      <w:pPr>
        <w:pStyle w:val="a9"/>
        <w:numPr>
          <w:ilvl w:val="0"/>
          <w:numId w:val="4"/>
        </w:numPr>
        <w:rPr>
          <w:lang w:val="ru-RU"/>
        </w:rPr>
      </w:pPr>
      <w:r w:rsidRPr="005D4B04">
        <w:rPr>
          <w:lang w:val="ru-RU"/>
        </w:rPr>
        <w:t>обеспечена устойчивость программы к некорректному вводу данных.</w:t>
      </w:r>
    </w:p>
    <w:p w:rsidR="005D4B04" w:rsidRPr="005D4B04" w:rsidRDefault="005D4B04" w:rsidP="005D4B04">
      <w:pPr>
        <w:pStyle w:val="a9"/>
        <w:rPr>
          <w:lang w:val="ru-RU"/>
        </w:rPr>
      </w:pPr>
      <w:r w:rsidRPr="005D4B04">
        <w:rPr>
          <w:lang w:val="ru-RU"/>
        </w:rPr>
        <w:t>Программа работает корректно, расчёты выполняются верно, ошибки фиксируются в лог-файле.</w:t>
      </w:r>
    </w:p>
    <w:p w:rsidR="005D4B04" w:rsidRPr="005D4B04" w:rsidRDefault="005D4B04" w:rsidP="00365B5D">
      <w:pPr>
        <w:rPr>
          <w:lang w:val="ru-RU"/>
        </w:rPr>
      </w:pPr>
      <w:bookmarkStart w:id="0" w:name="_GoBack"/>
      <w:bookmarkEnd w:id="0"/>
    </w:p>
    <w:p w:rsidR="005D4B04" w:rsidRPr="005D4B04" w:rsidRDefault="005D4B04" w:rsidP="00365B5D">
      <w:pPr>
        <w:rPr>
          <w:lang w:val="kk-KZ"/>
        </w:rPr>
      </w:pPr>
    </w:p>
    <w:sectPr w:rsidR="005D4B04" w:rsidRPr="005D4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F7C" w:rsidRDefault="00A32F7C" w:rsidP="00365B5D">
      <w:pPr>
        <w:spacing w:after="0" w:line="240" w:lineRule="auto"/>
      </w:pPr>
      <w:r>
        <w:separator/>
      </w:r>
    </w:p>
  </w:endnote>
  <w:endnote w:type="continuationSeparator" w:id="0">
    <w:p w:rsidR="00A32F7C" w:rsidRDefault="00A32F7C" w:rsidP="00365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F7C" w:rsidRDefault="00A32F7C" w:rsidP="00365B5D">
      <w:pPr>
        <w:spacing w:after="0" w:line="240" w:lineRule="auto"/>
      </w:pPr>
      <w:r>
        <w:separator/>
      </w:r>
    </w:p>
  </w:footnote>
  <w:footnote w:type="continuationSeparator" w:id="0">
    <w:p w:rsidR="00A32F7C" w:rsidRDefault="00A32F7C" w:rsidP="00365B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C04507"/>
    <w:multiLevelType w:val="multilevel"/>
    <w:tmpl w:val="CC76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25E01"/>
    <w:multiLevelType w:val="multilevel"/>
    <w:tmpl w:val="2212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54324"/>
    <w:multiLevelType w:val="multilevel"/>
    <w:tmpl w:val="207E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54983"/>
    <w:multiLevelType w:val="multilevel"/>
    <w:tmpl w:val="B0540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B5D"/>
    <w:rsid w:val="00365B5D"/>
    <w:rsid w:val="005713C6"/>
    <w:rsid w:val="005D4B04"/>
    <w:rsid w:val="00A32F7C"/>
    <w:rsid w:val="00E6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C27D2"/>
  <w15:chartTrackingRefBased/>
  <w15:docId w15:val="{0C689308-0862-47F9-AA2C-74E31D59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D4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65B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5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header"/>
    <w:basedOn w:val="a"/>
    <w:link w:val="a6"/>
    <w:uiPriority w:val="99"/>
    <w:unhideWhenUsed/>
    <w:rsid w:val="00365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65B5D"/>
  </w:style>
  <w:style w:type="paragraph" w:styleId="a7">
    <w:name w:val="footer"/>
    <w:basedOn w:val="a"/>
    <w:link w:val="a8"/>
    <w:uiPriority w:val="99"/>
    <w:unhideWhenUsed/>
    <w:rsid w:val="00365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65B5D"/>
  </w:style>
  <w:style w:type="character" w:customStyle="1" w:styleId="30">
    <w:name w:val="Заголовок 3 Знак"/>
    <w:basedOn w:val="a0"/>
    <w:link w:val="3"/>
    <w:uiPriority w:val="9"/>
    <w:rsid w:val="005D4B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9">
    <w:name w:val="Normal (Web)"/>
    <w:basedOn w:val="a"/>
    <w:uiPriority w:val="99"/>
    <w:semiHidden/>
    <w:unhideWhenUsed/>
    <w:rsid w:val="005D4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D4B04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5D4B04"/>
    <w:rPr>
      <w:b/>
      <w:bCs/>
    </w:rPr>
  </w:style>
  <w:style w:type="character" w:customStyle="1" w:styleId="katex-mathml">
    <w:name w:val="katex-mathml"/>
    <w:basedOn w:val="a0"/>
    <w:rsid w:val="005D4B04"/>
  </w:style>
  <w:style w:type="character" w:customStyle="1" w:styleId="mord">
    <w:name w:val="mord"/>
    <w:basedOn w:val="a0"/>
    <w:rsid w:val="005D4B04"/>
  </w:style>
  <w:style w:type="character" w:customStyle="1" w:styleId="mrel">
    <w:name w:val="mrel"/>
    <w:basedOn w:val="a0"/>
    <w:rsid w:val="005D4B04"/>
  </w:style>
  <w:style w:type="character" w:customStyle="1" w:styleId="mbin">
    <w:name w:val="mbin"/>
    <w:basedOn w:val="a0"/>
    <w:rsid w:val="005D4B04"/>
  </w:style>
  <w:style w:type="character" w:customStyle="1" w:styleId="mopen">
    <w:name w:val="mopen"/>
    <w:basedOn w:val="a0"/>
    <w:rsid w:val="005D4B04"/>
  </w:style>
  <w:style w:type="character" w:customStyle="1" w:styleId="vlist-s">
    <w:name w:val="vlist-s"/>
    <w:basedOn w:val="a0"/>
    <w:rsid w:val="005D4B04"/>
  </w:style>
  <w:style w:type="character" w:customStyle="1" w:styleId="mclose">
    <w:name w:val="mclose"/>
    <w:basedOn w:val="a0"/>
    <w:rsid w:val="005D4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3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B484C-28A2-4490-A4C6-67A818558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2025-11-12T08:56:00Z</dcterms:created>
  <dcterms:modified xsi:type="dcterms:W3CDTF">2025-11-12T09:14:00Z</dcterms:modified>
</cp:coreProperties>
</file>