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788" w:rsidRPr="000E5A89" w:rsidRDefault="004D0788" w:rsidP="000E5A89">
      <w:pPr>
        <w:spacing w:after="0" w:line="240" w:lineRule="auto"/>
        <w:ind w:right="-300"/>
        <w:jc w:val="center"/>
        <w:rPr>
          <w:rFonts w:eastAsia="Times New Roman" w:cs="Arial"/>
          <w:b/>
          <w:bCs/>
          <w:color w:val="000000"/>
        </w:rPr>
      </w:pPr>
      <w:r w:rsidRPr="004D0788">
        <w:rPr>
          <w:rFonts w:eastAsia="Times New Roman" w:cs="Arial"/>
          <w:b/>
          <w:bCs/>
          <w:color w:val="000000"/>
        </w:rPr>
        <w:t>P434 Final Project Report</w:t>
      </w:r>
    </w:p>
    <w:p w:rsidR="004D0788" w:rsidRPr="004D0788" w:rsidRDefault="004D0788" w:rsidP="004D0788">
      <w:pPr>
        <w:spacing w:after="0" w:line="240" w:lineRule="auto"/>
        <w:ind w:left="2340" w:right="-300"/>
        <w:rPr>
          <w:rFonts w:eastAsia="Times New Roman" w:cs="Times New Roman"/>
          <w:sz w:val="24"/>
          <w:szCs w:val="24"/>
        </w:rPr>
      </w:pPr>
    </w:p>
    <w:p w:rsidR="004D0788" w:rsidRPr="000E5A89" w:rsidRDefault="004D0788" w:rsidP="004D0788">
      <w:pPr>
        <w:spacing w:after="0" w:line="240" w:lineRule="auto"/>
        <w:ind w:right="-300"/>
        <w:jc w:val="center"/>
        <w:rPr>
          <w:rFonts w:eastAsia="Times New Roman" w:cs="Times New Roman"/>
          <w:sz w:val="24"/>
          <w:szCs w:val="24"/>
        </w:rPr>
      </w:pPr>
      <w:r w:rsidRPr="004D0788">
        <w:rPr>
          <w:rFonts w:eastAsia="Times New Roman" w:cs="Arial"/>
          <w:b/>
          <w:bCs/>
          <w:color w:val="000000"/>
        </w:rPr>
        <w:t>Using PageRank to Analyze Components</w:t>
      </w:r>
      <w:r w:rsidRPr="000E5A89">
        <w:rPr>
          <w:rFonts w:eastAsia="Times New Roman" w:cs="Arial"/>
          <w:b/>
          <w:bCs/>
          <w:color w:val="000000"/>
        </w:rPr>
        <w:t xml:space="preserve"> and Properties</w:t>
      </w:r>
      <w:r w:rsidRPr="004D0788">
        <w:rPr>
          <w:rFonts w:eastAsia="Times New Roman" w:cs="Arial"/>
          <w:b/>
          <w:bCs/>
          <w:color w:val="000000"/>
        </w:rPr>
        <w:t xml:space="preserve"> of Distributed Systems</w:t>
      </w:r>
    </w:p>
    <w:p w:rsidR="004D0788" w:rsidRPr="004D0788" w:rsidRDefault="004D0788" w:rsidP="004D0788">
      <w:pPr>
        <w:spacing w:after="0" w:line="240" w:lineRule="auto"/>
        <w:ind w:right="-300"/>
        <w:jc w:val="center"/>
        <w:rPr>
          <w:rFonts w:eastAsia="Times New Roman" w:cs="Times New Roman"/>
          <w:sz w:val="24"/>
          <w:szCs w:val="24"/>
        </w:rPr>
      </w:pPr>
    </w:p>
    <w:p w:rsidR="004D0788" w:rsidRPr="004D0788" w:rsidRDefault="004D0788" w:rsidP="004D0788">
      <w:pPr>
        <w:spacing w:after="0" w:line="240" w:lineRule="auto"/>
        <w:ind w:right="-300"/>
        <w:jc w:val="center"/>
        <w:rPr>
          <w:rFonts w:eastAsia="Times New Roman" w:cs="Times New Roman"/>
          <w:sz w:val="24"/>
          <w:szCs w:val="24"/>
        </w:rPr>
      </w:pPr>
      <w:r w:rsidRPr="004D0788">
        <w:rPr>
          <w:rFonts w:eastAsia="Times New Roman" w:cs="Arial"/>
          <w:color w:val="000000"/>
        </w:rPr>
        <w:t>Jared Anson, Aaron Schwartz</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b/>
          <w:bCs/>
          <w:color w:val="000000"/>
        </w:rPr>
        <w:t>Introduction</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Overview of the Project</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In this report we will detail a speedup performance analysis of outbound PageRank in sequential and MPI implementations using a fixed number of iterations or a fixed delta difference with various sizes of input data.  In lecture we have often discussed the application of using both, however, our previous experiments used 1,000 iterations and we believe that the PageRank series converges before that many iterations.  Our experiment will allow direct comparison by measuring the time of completion of both implementations in the same environment.</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Elements of Distributed Systems and Technologies</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In order to grasp the intentions of our experiment, a brief understanding of distributed systems is required.  The intention of a distributed system is to allow a user control over multiple computers that can be masked to look like a single cohesive system.  Communication between multiple systems acting as a server for synchronization, virtualization, sharing of cloud resources, and a single client interface to control them simultaneously were necessary elements for our purposes.  There are many other technologies for distributed systems, such as fault tolerance and p2p systems, that we learned of in class, but are not required knowledge for the scope of this report.</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b/>
          <w:bCs/>
          <w:color w:val="000000"/>
        </w:rPr>
        <w:t>Architecture and Implementation</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Brief Explanation of PageRank Algorithm and MPI PageRank</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The PageRank algorithm aims to sort pages in the web by assigning a rank to each page.  The rank is based on a converging summation involving links between each page that allow the host of the link to influence the link recipient with its own rank, and other static factors.  After many iterations, each page will be ranked such that more important pages, considered to be ones that are linked to often by many other important pages, are ranked higher while other pages, that are not linked to often by other important pages, are ranked lower.  This is done by simulating a random user's random walk through the web by visiting other pages linked to on each page visited.  The equation is as follows:</w:t>
      </w:r>
    </w:p>
    <w:p w:rsidR="004D0788" w:rsidRPr="004D0788" w:rsidRDefault="004D0788" w:rsidP="004D0788">
      <w:pPr>
        <w:spacing w:after="0" w:line="240" w:lineRule="auto"/>
        <w:rPr>
          <w:rFonts w:ascii="Times New Roman" w:eastAsia="Times New Roman" w:hAnsi="Times New Roman" w:cs="Times New Roman"/>
          <w:sz w:val="24"/>
          <w:szCs w:val="24"/>
        </w:rPr>
      </w:pPr>
    </w:p>
    <w:p w:rsidR="004D0788" w:rsidRPr="0070790F" w:rsidRDefault="0070790F" w:rsidP="004D0788">
      <w:pPr>
        <w:spacing w:after="0" w:line="240" w:lineRule="auto"/>
        <w:rPr>
          <w:rFonts w:ascii="Arial" w:eastAsia="Times New Roman" w:hAnsi="Arial" w:cs="Arial"/>
          <w:color w:val="000000"/>
        </w:rPr>
      </w:pPr>
      <m:oMathPara>
        <m:oMath>
          <m:r>
            <w:rPr>
              <w:rFonts w:ascii="Cambria Math" w:eastAsia="Times New Roman" w:hAnsi="Cambria Math" w:cs="Arial"/>
              <w:color w:val="000000"/>
            </w:rPr>
            <m:t>PR</m:t>
          </m:r>
          <m:d>
            <m:dPr>
              <m:ctrlPr>
                <w:rPr>
                  <w:rFonts w:ascii="Cambria Math" w:eastAsia="Times New Roman" w:hAnsi="Cambria Math" w:cs="Arial"/>
                  <w:i/>
                  <w:color w:val="000000"/>
                </w:rPr>
              </m:ctrlPr>
            </m:dPr>
            <m:e>
              <m:sSub>
                <m:sSubPr>
                  <m:ctrlPr>
                    <w:rPr>
                      <w:rFonts w:ascii="Cambria Math" w:eastAsia="Times New Roman" w:hAnsi="Cambria Math" w:cs="Arial"/>
                      <w:i/>
                      <w:color w:val="000000"/>
                    </w:rPr>
                  </m:ctrlPr>
                </m:sSubPr>
                <m:e>
                  <m:r>
                    <w:rPr>
                      <w:rFonts w:ascii="Cambria Math" w:eastAsia="Times New Roman" w:hAnsi="Cambria Math" w:cs="Arial"/>
                      <w:color w:val="000000"/>
                    </w:rPr>
                    <m:t>p</m:t>
                  </m:r>
                </m:e>
                <m:sub>
                  <m:r>
                    <w:rPr>
                      <w:rFonts w:ascii="Cambria Math" w:eastAsia="Times New Roman" w:hAnsi="Cambria Math" w:cs="Arial"/>
                      <w:color w:val="000000"/>
                    </w:rPr>
                    <m:t>i</m:t>
                  </m:r>
                </m:sub>
              </m:sSub>
            </m:e>
          </m:d>
          <m:r>
            <w:rPr>
              <w:rFonts w:ascii="Cambria Math" w:eastAsia="Times New Roman" w:hAnsi="Cambria Math" w:cs="Arial"/>
              <w:color w:val="000000"/>
            </w:rPr>
            <m:t xml:space="preserve">= </m:t>
          </m:r>
          <m:f>
            <m:fPr>
              <m:ctrlPr>
                <w:rPr>
                  <w:rFonts w:ascii="Cambria Math" w:eastAsia="Times New Roman" w:hAnsi="Cambria Math" w:cs="Arial"/>
                  <w:i/>
                  <w:color w:val="000000"/>
                </w:rPr>
              </m:ctrlPr>
            </m:fPr>
            <m:num>
              <m:r>
                <w:rPr>
                  <w:rFonts w:ascii="Cambria Math" w:eastAsia="Times New Roman" w:hAnsi="Cambria Math" w:cs="Arial"/>
                  <w:color w:val="000000"/>
                </w:rPr>
                <m:t>1-d</m:t>
              </m:r>
            </m:num>
            <m:den>
              <m:r>
                <w:rPr>
                  <w:rFonts w:ascii="Cambria Math" w:eastAsia="Times New Roman" w:hAnsi="Cambria Math" w:cs="Arial"/>
                  <w:color w:val="000000"/>
                </w:rPr>
                <m:t>N</m:t>
              </m:r>
            </m:den>
          </m:f>
          <m:r>
            <w:rPr>
              <w:rFonts w:ascii="Cambria Math" w:eastAsia="Times New Roman" w:hAnsi="Cambria Math" w:cs="Arial"/>
              <w:color w:val="000000"/>
            </w:rPr>
            <m:t xml:space="preserve">+d </m:t>
          </m:r>
          <m:nary>
            <m:naryPr>
              <m:chr m:val="∑"/>
              <m:limLoc m:val="undOvr"/>
              <m:supHide m:val="1"/>
              <m:ctrlPr>
                <w:rPr>
                  <w:rFonts w:ascii="Cambria Math" w:eastAsia="Times New Roman" w:hAnsi="Cambria Math" w:cs="Arial"/>
                  <w:i/>
                  <w:color w:val="000000"/>
                </w:rPr>
              </m:ctrlPr>
            </m:naryPr>
            <m:sub>
              <m:sSub>
                <m:sSubPr>
                  <m:ctrlPr>
                    <w:rPr>
                      <w:rFonts w:ascii="Cambria Math" w:eastAsia="Times New Roman" w:hAnsi="Cambria Math" w:cs="Arial"/>
                      <w:i/>
                      <w:color w:val="000000"/>
                    </w:rPr>
                  </m:ctrlPr>
                </m:sSubPr>
                <m:e>
                  <m:r>
                    <w:rPr>
                      <w:rFonts w:ascii="Cambria Math" w:eastAsia="Times New Roman" w:hAnsi="Cambria Math" w:cs="Arial"/>
                      <w:color w:val="000000"/>
                    </w:rPr>
                    <m:t>p</m:t>
                  </m:r>
                </m:e>
                <m:sub>
                  <m:r>
                    <w:rPr>
                      <w:rFonts w:ascii="Cambria Math" w:eastAsia="Times New Roman" w:hAnsi="Cambria Math" w:cs="Arial"/>
                      <w:color w:val="000000"/>
                    </w:rPr>
                    <m:t>j</m:t>
                  </m:r>
                </m:sub>
              </m:sSub>
              <m:r>
                <w:rPr>
                  <w:rFonts w:ascii="Cambria Math" w:eastAsia="Times New Roman" w:hAnsi="Cambria Math" w:cs="Arial"/>
                  <w:color w:val="000000"/>
                </w:rPr>
                <m:t>∈M(</m:t>
              </m:r>
              <m:sSub>
                <m:sSubPr>
                  <m:ctrlPr>
                    <w:rPr>
                      <w:rFonts w:ascii="Cambria Math" w:eastAsia="Times New Roman" w:hAnsi="Cambria Math" w:cs="Arial"/>
                      <w:i/>
                      <w:color w:val="000000"/>
                    </w:rPr>
                  </m:ctrlPr>
                </m:sSubPr>
                <m:e>
                  <m:r>
                    <w:rPr>
                      <w:rFonts w:ascii="Cambria Math" w:eastAsia="Times New Roman" w:hAnsi="Cambria Math" w:cs="Arial"/>
                      <w:color w:val="000000"/>
                    </w:rPr>
                    <m:t>p</m:t>
                  </m:r>
                </m:e>
                <m:sub>
                  <m:r>
                    <w:rPr>
                      <w:rFonts w:ascii="Cambria Math" w:eastAsia="Times New Roman" w:hAnsi="Cambria Math" w:cs="Arial"/>
                      <w:color w:val="000000"/>
                    </w:rPr>
                    <m:t>i</m:t>
                  </m:r>
                </m:sub>
              </m:sSub>
              <m:r>
                <w:rPr>
                  <w:rFonts w:ascii="Cambria Math" w:eastAsia="Times New Roman" w:hAnsi="Cambria Math" w:cs="Arial"/>
                  <w:color w:val="000000"/>
                </w:rPr>
                <m:t>)</m:t>
              </m:r>
            </m:sub>
            <m:sup/>
            <m:e>
              <m:f>
                <m:fPr>
                  <m:ctrlPr>
                    <w:rPr>
                      <w:rFonts w:ascii="Cambria Math" w:eastAsia="Times New Roman" w:hAnsi="Cambria Math" w:cs="Arial"/>
                      <w:i/>
                      <w:color w:val="000000"/>
                    </w:rPr>
                  </m:ctrlPr>
                </m:fPr>
                <m:num>
                  <m:r>
                    <w:rPr>
                      <w:rFonts w:ascii="Cambria Math" w:eastAsia="Times New Roman" w:hAnsi="Cambria Math" w:cs="Arial"/>
                      <w:color w:val="000000"/>
                    </w:rPr>
                    <m:t>PR(</m:t>
                  </m:r>
                  <m:sSub>
                    <m:sSubPr>
                      <m:ctrlPr>
                        <w:rPr>
                          <w:rFonts w:ascii="Cambria Math" w:eastAsia="Times New Roman" w:hAnsi="Cambria Math" w:cs="Arial"/>
                          <w:i/>
                          <w:color w:val="000000"/>
                        </w:rPr>
                      </m:ctrlPr>
                    </m:sSubPr>
                    <m:e>
                      <m:r>
                        <w:rPr>
                          <w:rFonts w:ascii="Cambria Math" w:eastAsia="Times New Roman" w:hAnsi="Cambria Math" w:cs="Arial"/>
                          <w:color w:val="000000"/>
                        </w:rPr>
                        <m:t>p</m:t>
                      </m:r>
                    </m:e>
                    <m:sub>
                      <m:r>
                        <w:rPr>
                          <w:rFonts w:ascii="Cambria Math" w:eastAsia="Times New Roman" w:hAnsi="Cambria Math" w:cs="Arial"/>
                          <w:color w:val="000000"/>
                        </w:rPr>
                        <m:t>j</m:t>
                      </m:r>
                    </m:sub>
                  </m:sSub>
                  <m:r>
                    <w:rPr>
                      <w:rFonts w:ascii="Cambria Math" w:eastAsia="Times New Roman" w:hAnsi="Cambria Math" w:cs="Arial"/>
                      <w:color w:val="000000"/>
                    </w:rPr>
                    <m:t>)</m:t>
                  </m:r>
                </m:num>
                <m:den>
                  <m:r>
                    <w:rPr>
                      <w:rFonts w:ascii="Cambria Math" w:eastAsia="Times New Roman" w:hAnsi="Cambria Math" w:cs="Arial"/>
                      <w:color w:val="000000"/>
                    </w:rPr>
                    <m:t>L(</m:t>
                  </m:r>
                  <m:sSub>
                    <m:sSubPr>
                      <m:ctrlPr>
                        <w:rPr>
                          <w:rFonts w:ascii="Cambria Math" w:eastAsia="Times New Roman" w:hAnsi="Cambria Math" w:cs="Arial"/>
                          <w:i/>
                          <w:color w:val="000000"/>
                        </w:rPr>
                      </m:ctrlPr>
                    </m:sSubPr>
                    <m:e>
                      <m:r>
                        <w:rPr>
                          <w:rFonts w:ascii="Cambria Math" w:eastAsia="Times New Roman" w:hAnsi="Cambria Math" w:cs="Arial"/>
                          <w:color w:val="000000"/>
                        </w:rPr>
                        <m:t>p</m:t>
                      </m:r>
                    </m:e>
                    <m:sub>
                      <m:r>
                        <w:rPr>
                          <w:rFonts w:ascii="Cambria Math" w:eastAsia="Times New Roman" w:hAnsi="Cambria Math" w:cs="Arial"/>
                          <w:color w:val="000000"/>
                        </w:rPr>
                        <m:t>j</m:t>
                      </m:r>
                    </m:sub>
                  </m:sSub>
                  <m:r>
                    <w:rPr>
                      <w:rFonts w:ascii="Cambria Math" w:eastAsia="Times New Roman" w:hAnsi="Cambria Math" w:cs="Arial"/>
                      <w:color w:val="000000"/>
                    </w:rPr>
                    <m:t>)</m:t>
                  </m:r>
                </m:den>
              </m:f>
            </m:e>
          </m:nary>
        </m:oMath>
      </m:oMathPara>
    </w:p>
    <w:p w:rsidR="0070790F" w:rsidRPr="000E5A89" w:rsidRDefault="0070790F" w:rsidP="004D0788">
      <w:pPr>
        <w:spacing w:after="0" w:line="240" w:lineRule="auto"/>
        <w:rPr>
          <w:rFonts w:eastAsia="Times New Roman" w:cs="Arial"/>
          <w:color w:val="000000"/>
        </w:rPr>
      </w:pPr>
      <w:r w:rsidRPr="000E5A89">
        <w:rPr>
          <w:rFonts w:eastAsia="Times New Roman" w:cs="Arial"/>
          <w:color w:val="000000"/>
        </w:rPr>
        <w:t>PR, pagerank</w:t>
      </w:r>
      <w:r w:rsidR="001D4A64" w:rsidRPr="000E5A89">
        <w:rPr>
          <w:rFonts w:eastAsia="Times New Roman" w:cs="Arial"/>
          <w:color w:val="000000"/>
        </w:rPr>
        <w:t xml:space="preserve"> (a probability value)</w:t>
      </w:r>
    </w:p>
    <w:p w:rsidR="0070790F" w:rsidRPr="000E5A89" w:rsidRDefault="0070790F" w:rsidP="004D0788">
      <w:pPr>
        <w:spacing w:after="0" w:line="240" w:lineRule="auto"/>
        <w:rPr>
          <w:rFonts w:eastAsia="Times New Roman" w:cs="Arial"/>
          <w:color w:val="000000"/>
        </w:rPr>
      </w:pPr>
      <w:r w:rsidRPr="000E5A89">
        <w:rPr>
          <w:rFonts w:eastAsia="Times New Roman" w:cs="Arial"/>
          <w:color w:val="000000"/>
        </w:rPr>
        <w:t>p</w:t>
      </w:r>
      <w:r w:rsidRPr="000E5A89">
        <w:rPr>
          <w:rFonts w:eastAsia="Times New Roman" w:cs="Arial"/>
          <w:color w:val="000000"/>
          <w:vertAlign w:val="subscript"/>
        </w:rPr>
        <w:t>i</w:t>
      </w:r>
      <w:r w:rsidRPr="000E5A89">
        <w:rPr>
          <w:rFonts w:eastAsia="Times New Roman" w:cs="Arial"/>
          <w:color w:val="000000"/>
        </w:rPr>
        <w:t xml:space="preserve"> , a page under consideration</w:t>
      </w:r>
    </w:p>
    <w:p w:rsidR="0070790F" w:rsidRPr="000E5A89" w:rsidRDefault="0070790F" w:rsidP="004D0788">
      <w:pPr>
        <w:spacing w:after="0" w:line="240" w:lineRule="auto"/>
        <w:rPr>
          <w:rFonts w:eastAsia="Times New Roman" w:cs="Arial"/>
          <w:color w:val="000000"/>
        </w:rPr>
      </w:pPr>
      <w:r w:rsidRPr="000E5A89">
        <w:rPr>
          <w:rFonts w:eastAsia="Times New Roman" w:cs="Arial"/>
          <w:color w:val="000000"/>
        </w:rPr>
        <w:t>L(p</w:t>
      </w:r>
      <w:r w:rsidRPr="000E5A89">
        <w:rPr>
          <w:rFonts w:eastAsia="Times New Roman" w:cs="Arial"/>
          <w:color w:val="000000"/>
          <w:vertAlign w:val="subscript"/>
        </w:rPr>
        <w:t>i</w:t>
      </w:r>
      <w:r w:rsidRPr="000E5A89">
        <w:rPr>
          <w:rFonts w:eastAsia="Times New Roman" w:cs="Arial"/>
          <w:color w:val="000000"/>
        </w:rPr>
        <w:t>), the number of outbound links on page p</w:t>
      </w:r>
      <w:r w:rsidRPr="000E5A89">
        <w:rPr>
          <w:rFonts w:eastAsia="Times New Roman" w:cs="Arial"/>
          <w:color w:val="000000"/>
          <w:vertAlign w:val="subscript"/>
        </w:rPr>
        <w:t>j</w:t>
      </w:r>
    </w:p>
    <w:p w:rsidR="0070790F" w:rsidRPr="000E5A89" w:rsidRDefault="0070790F" w:rsidP="004D0788">
      <w:pPr>
        <w:spacing w:after="0" w:line="240" w:lineRule="auto"/>
        <w:rPr>
          <w:rFonts w:eastAsia="Times New Roman" w:cs="Arial"/>
          <w:color w:val="000000"/>
        </w:rPr>
      </w:pPr>
      <w:r w:rsidRPr="000E5A89">
        <w:rPr>
          <w:rFonts w:eastAsia="Times New Roman" w:cs="Arial"/>
          <w:color w:val="000000"/>
        </w:rPr>
        <w:t>d, damping factor</w:t>
      </w:r>
      <w:r w:rsidR="001D4A64" w:rsidRPr="000E5A89">
        <w:rPr>
          <w:rFonts w:eastAsia="Times New Roman" w:cs="Arial"/>
          <w:color w:val="000000"/>
        </w:rPr>
        <w:t xml:space="preserve"> which can be set</w:t>
      </w:r>
    </w:p>
    <w:p w:rsidR="001D4A64" w:rsidRPr="000E5A89" w:rsidRDefault="001D4A64" w:rsidP="004D0788">
      <w:pPr>
        <w:spacing w:after="0" w:line="240" w:lineRule="auto"/>
        <w:rPr>
          <w:rFonts w:eastAsia="Times New Roman" w:cs="Arial"/>
          <w:color w:val="000000"/>
        </w:rPr>
      </w:pPr>
      <w:r w:rsidRPr="000E5A89">
        <w:rPr>
          <w:rFonts w:eastAsia="Times New Roman" w:cs="Arial"/>
          <w:color w:val="000000"/>
        </w:rPr>
        <w:t>N, total number of pages</w:t>
      </w:r>
    </w:p>
    <w:p w:rsidR="001D4A64" w:rsidRPr="000E5A89" w:rsidRDefault="001D4A64" w:rsidP="004D0788">
      <w:pPr>
        <w:spacing w:after="0" w:line="240" w:lineRule="auto"/>
        <w:rPr>
          <w:rFonts w:eastAsia="Times New Roman" w:cs="Arial"/>
          <w:color w:val="000000"/>
        </w:rPr>
      </w:pPr>
    </w:p>
    <w:p w:rsidR="001D4A64" w:rsidRPr="000E5A89" w:rsidRDefault="001D4A64" w:rsidP="004D0788">
      <w:pPr>
        <w:spacing w:after="0" w:line="240" w:lineRule="auto"/>
        <w:rPr>
          <w:rFonts w:eastAsia="Times New Roman" w:cs="Arial"/>
          <w:color w:val="000000"/>
        </w:rPr>
      </w:pPr>
      <w:r w:rsidRPr="000E5A89">
        <w:rPr>
          <w:rFonts w:eastAsia="Times New Roman" w:cs="Arial"/>
          <w:color w:val="000000"/>
        </w:rPr>
        <w:t>The sum of a</w:t>
      </w:r>
      <w:r w:rsidR="0056615D">
        <w:rPr>
          <w:rFonts w:eastAsia="Times New Roman" w:cs="Arial"/>
          <w:color w:val="000000"/>
        </w:rPr>
        <w:t>ll PageRank values</w:t>
      </w:r>
      <w:r w:rsidRPr="000E5A89">
        <w:rPr>
          <w:rFonts w:eastAsia="Times New Roman" w:cs="Arial"/>
          <w:color w:val="000000"/>
        </w:rPr>
        <w:t xml:space="preserve"> will be one.</w:t>
      </w:r>
    </w:p>
    <w:p w:rsidR="0070790F" w:rsidRPr="004D0788" w:rsidRDefault="0070790F"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lastRenderedPageBreak/>
        <w:t>In the algorithm, each page has an initial rank such that all of the ranks of each node when added together sum to 1.  Typically, each node starts with a rank of 1/N where N is the total number of nodes.  Random restarts are included by using a value called a damping factor, which is usually 0.85.  The series converges after many iterations by using the ranks calculated for each node in the previous iteration as the new rank to operate on.</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Running MPI PageRank on a HPC Cluster and OpenStack Cloud Infrastructure</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The sequential implementation is run on a single core and is done by looping through every node's key and its values.  The algorithm was implemented to run in parallel using MPI in OpenStack Cloud using FutureSystems.  When run in parallel, each processor in the cloud is given a partition of the nodes and each processor iterates on its partition.  When every processor completes its own local calculations, they synchronize by using allreduce on their partial sums to compute the new global ranks for each node. A new iteration begins by using the previously global rank data as a local cache for local computations again.  These iterations continued until 1,000 iterations were run, if the setting was iterative, or until the largest difference between each node's new and previous ranks was less than 10^-6, if the setting was delta.</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b/>
          <w:bCs/>
          <w:color w:val="000000"/>
        </w:rPr>
        <w:t>Experiments</w:t>
      </w:r>
      <w:r w:rsidRPr="004D0788">
        <w:rPr>
          <w:rFonts w:eastAsia="Times New Roman" w:cs="Arial"/>
          <w:color w:val="000000"/>
        </w:rPr>
        <w:t xml:space="preserve"> (2 points)</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Settings</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Our implementation of PageRank was coded in Java and run on a grid using the FutureSystems OpenStack Cloud.  The parallel code was implemented with MPJ for communicating between systems using an MPI interface.  The cloud allowed creation of virtual machines of various flavors in which to test our program.  We used a single m1.medium flavor VM for our sequential runs and two m1.medium VMs for parallel runs.  The sequential code was run on a single core of the VM while the parallel code was run using 8 MPI processes on 4 cores, with 2 cores per m1.medium flavor VMs.</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Input</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Compilation of our sequential code is done using javac, while the parallel code includes MPJ arguments.  Compilation of our code uses the following commands:</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222222"/>
          <w:sz w:val="18"/>
          <w:szCs w:val="18"/>
          <w:shd w:val="clear" w:color="auto" w:fill="F3F3F3"/>
        </w:rPr>
        <w:t>javac SequentialPageRank.java</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222222"/>
          <w:sz w:val="18"/>
          <w:szCs w:val="18"/>
          <w:shd w:val="clear" w:color="auto" w:fill="F3F3F3"/>
        </w:rPr>
        <w:t>javac itSeqPageRank.java</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222222"/>
          <w:sz w:val="18"/>
          <w:szCs w:val="18"/>
          <w:shd w:val="clear" w:color="auto" w:fill="F3F3F3"/>
        </w:rPr>
        <w:t>javac -cp .:$MPJ_HOME/lib/mpj.jar MPIPageRank.java</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222222"/>
          <w:sz w:val="18"/>
          <w:szCs w:val="18"/>
          <w:shd w:val="clear" w:color="auto" w:fill="F3F3F3"/>
        </w:rPr>
        <w:t>javac -cp .:$MPJ_HOME/lib/mpj.jar itPageRank.java</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Here is a sample command line argument for running our parallel iterative code:</w:t>
      </w:r>
    </w:p>
    <w:p w:rsidR="004D0788" w:rsidRPr="000E5A89" w:rsidRDefault="004D0788" w:rsidP="004D0788">
      <w:pPr>
        <w:spacing w:after="0" w:line="240" w:lineRule="auto"/>
        <w:ind w:right="-300"/>
        <w:rPr>
          <w:rFonts w:eastAsia="Times New Roman" w:cs="Arial"/>
          <w:color w:val="000000"/>
          <w:sz w:val="18"/>
          <w:szCs w:val="18"/>
          <w:shd w:val="clear" w:color="auto" w:fill="F3F3F3"/>
        </w:rPr>
      </w:pPr>
      <w:r w:rsidRPr="004D0788">
        <w:rPr>
          <w:rFonts w:eastAsia="Times New Roman" w:cs="Arial"/>
          <w:color w:val="000000"/>
          <w:sz w:val="18"/>
          <w:szCs w:val="18"/>
          <w:shd w:val="clear" w:color="auto" w:fill="F3F3F3"/>
        </w:rPr>
        <w:t xml:space="preserve">mpjrun.sh </w:t>
      </w:r>
      <w:r w:rsidR="000904A4">
        <w:rPr>
          <w:rFonts w:eastAsia="Times New Roman" w:cs="Arial"/>
          <w:color w:val="000000"/>
          <w:sz w:val="18"/>
          <w:szCs w:val="18"/>
          <w:shd w:val="clear" w:color="auto" w:fill="F3F3F3"/>
        </w:rPr>
        <w:t xml:space="preserve">–dev niodev </w:t>
      </w:r>
      <w:r w:rsidR="0014440D">
        <w:rPr>
          <w:rFonts w:eastAsia="Times New Roman" w:cs="Arial"/>
          <w:color w:val="000000"/>
          <w:sz w:val="18"/>
          <w:szCs w:val="18"/>
          <w:shd w:val="clear" w:color="auto" w:fill="F3F3F3"/>
        </w:rPr>
        <w:t>-np 8 it</w:t>
      </w:r>
      <w:r w:rsidRPr="004D0788">
        <w:rPr>
          <w:rFonts w:eastAsia="Times New Roman" w:cs="Arial"/>
          <w:color w:val="000000"/>
          <w:sz w:val="18"/>
          <w:szCs w:val="18"/>
          <w:shd w:val="clear" w:color="auto" w:fill="F3F3F3"/>
        </w:rPr>
        <w:t>PageRank &lt;input_file_name&gt; &lt;output_file_name&gt; &lt;iterations&gt; &lt;damping factor&gt;</w:t>
      </w:r>
    </w:p>
    <w:p w:rsidR="008D40A9" w:rsidRPr="004D0788" w:rsidRDefault="008D40A9" w:rsidP="004D0788">
      <w:pPr>
        <w:spacing w:after="0" w:line="240" w:lineRule="auto"/>
        <w:ind w:right="-300"/>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Here is a sample command line argument for running our parallel delta code:</w:t>
      </w:r>
    </w:p>
    <w:p w:rsidR="004D0788" w:rsidRPr="000E5A89" w:rsidRDefault="004D0788" w:rsidP="004D0788">
      <w:pPr>
        <w:spacing w:after="0" w:line="240" w:lineRule="auto"/>
        <w:ind w:right="-300"/>
        <w:rPr>
          <w:rFonts w:eastAsia="Times New Roman" w:cs="Arial"/>
          <w:color w:val="000000"/>
          <w:sz w:val="18"/>
          <w:szCs w:val="18"/>
          <w:shd w:val="clear" w:color="auto" w:fill="F3F3F3"/>
        </w:rPr>
      </w:pPr>
      <w:r w:rsidRPr="004D0788">
        <w:rPr>
          <w:rFonts w:eastAsia="Times New Roman" w:cs="Arial"/>
          <w:color w:val="000000"/>
          <w:sz w:val="18"/>
          <w:szCs w:val="18"/>
          <w:shd w:val="clear" w:color="auto" w:fill="F3F3F3"/>
        </w:rPr>
        <w:t xml:space="preserve">mpjrun.sh </w:t>
      </w:r>
      <w:r w:rsidR="000904A4">
        <w:rPr>
          <w:rFonts w:eastAsia="Times New Roman" w:cs="Arial"/>
          <w:color w:val="000000"/>
          <w:sz w:val="18"/>
          <w:szCs w:val="18"/>
          <w:shd w:val="clear" w:color="auto" w:fill="F3F3F3"/>
        </w:rPr>
        <w:t>–dev niodev -</w:t>
      </w:r>
      <w:r w:rsidRPr="004D0788">
        <w:rPr>
          <w:rFonts w:eastAsia="Times New Roman" w:cs="Arial"/>
          <w:color w:val="000000"/>
          <w:sz w:val="18"/>
          <w:szCs w:val="18"/>
          <w:shd w:val="clear" w:color="auto" w:fill="F3F3F3"/>
        </w:rPr>
        <w:t>np 8 MPIPageRank &lt;input_file_name&gt; &lt;output_file_name&gt; &lt;delta&gt; &lt;damping factor&gt;</w:t>
      </w:r>
    </w:p>
    <w:p w:rsidR="008D40A9" w:rsidRPr="004D0788" w:rsidRDefault="008D40A9" w:rsidP="004D0788">
      <w:pPr>
        <w:spacing w:after="0" w:line="240" w:lineRule="auto"/>
        <w:ind w:right="-300"/>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Here is a sample command line argument for running our sequential iterative code:</w:t>
      </w:r>
    </w:p>
    <w:p w:rsidR="004D0788" w:rsidRPr="000E5A89" w:rsidRDefault="004D0788" w:rsidP="004D0788">
      <w:pPr>
        <w:spacing w:after="0" w:line="240" w:lineRule="auto"/>
        <w:ind w:right="-300"/>
        <w:rPr>
          <w:rFonts w:eastAsia="Times New Roman" w:cs="Arial"/>
          <w:color w:val="222222"/>
          <w:sz w:val="18"/>
          <w:szCs w:val="18"/>
          <w:shd w:val="clear" w:color="auto" w:fill="F3F3F3"/>
        </w:rPr>
      </w:pPr>
      <w:r w:rsidRPr="004D0788">
        <w:rPr>
          <w:rFonts w:eastAsia="Times New Roman" w:cs="Arial"/>
          <w:color w:val="222222"/>
          <w:sz w:val="18"/>
          <w:szCs w:val="18"/>
          <w:shd w:val="clear" w:color="auto" w:fill="F3F3F3"/>
        </w:rPr>
        <w:t>java itSeqPageRank &lt;input_file_name&gt; &lt;output_file_name&gt; &lt;iterations&gt; &lt;damping factor&gt;</w:t>
      </w:r>
    </w:p>
    <w:p w:rsidR="008D40A9" w:rsidRPr="004D0788" w:rsidRDefault="008D40A9" w:rsidP="004D0788">
      <w:pPr>
        <w:spacing w:after="0" w:line="240" w:lineRule="auto"/>
        <w:ind w:right="-300"/>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Here is a sample command line argument for running our sequential delta code:</w:t>
      </w:r>
    </w:p>
    <w:p w:rsidR="004D0788" w:rsidRPr="000E5A89" w:rsidRDefault="004D0788" w:rsidP="004D0788">
      <w:pPr>
        <w:spacing w:after="0" w:line="240" w:lineRule="auto"/>
        <w:ind w:right="-300"/>
        <w:rPr>
          <w:rFonts w:eastAsia="Times New Roman" w:cs="Arial"/>
          <w:color w:val="222222"/>
          <w:sz w:val="18"/>
          <w:szCs w:val="18"/>
          <w:shd w:val="clear" w:color="auto" w:fill="F3F3F3"/>
        </w:rPr>
      </w:pPr>
      <w:r w:rsidRPr="004D0788">
        <w:rPr>
          <w:rFonts w:eastAsia="Times New Roman" w:cs="Arial"/>
          <w:color w:val="222222"/>
          <w:sz w:val="18"/>
          <w:szCs w:val="18"/>
          <w:shd w:val="clear" w:color="auto" w:fill="F3F3F3"/>
        </w:rPr>
        <w:t>java SequentialPageRank &lt;input_file_name&gt; &lt;output_file_name&gt; &lt;delta&gt; &lt;damping factor&gt;</w:t>
      </w:r>
    </w:p>
    <w:p w:rsidR="008D40A9" w:rsidRPr="004D0788" w:rsidRDefault="008D40A9" w:rsidP="004D0788">
      <w:pPr>
        <w:spacing w:after="0" w:line="240" w:lineRule="auto"/>
        <w:ind w:right="-300"/>
        <w:rPr>
          <w:rFonts w:eastAsia="Times New Roman" w:cs="Times New Roman"/>
          <w:sz w:val="24"/>
          <w:szCs w:val="24"/>
        </w:rPr>
      </w:pPr>
    </w:p>
    <w:p w:rsidR="004D0788" w:rsidRPr="004D0788" w:rsidRDefault="000904A4" w:rsidP="004D0788">
      <w:pPr>
        <w:spacing w:after="0" w:line="240" w:lineRule="auto"/>
        <w:rPr>
          <w:rFonts w:eastAsia="Times New Roman" w:cs="Times New Roman"/>
          <w:sz w:val="24"/>
          <w:szCs w:val="24"/>
        </w:rPr>
      </w:pPr>
      <w:r>
        <w:rPr>
          <w:rFonts w:eastAsia="Times New Roman" w:cs="Times New Roman"/>
          <w:sz w:val="24"/>
          <w:szCs w:val="24"/>
        </w:rPr>
        <w:t>To run the parallel code locally, rather than on OpenStack VMs, remove –dev niodev.</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lastRenderedPageBreak/>
        <w:t>For our inputs, we varied the size of the input file between 1000 and 1000000 nodes, using the generated samples.  We used 1000 iterations for every iterative run and a delta 0.000001 for delta runs.  Every run used a damping factor of 0.85.</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Output</w:t>
      </w:r>
    </w:p>
    <w:p w:rsidR="001F40F8" w:rsidRDefault="004D0788" w:rsidP="004D0788">
      <w:pPr>
        <w:spacing w:after="0" w:line="240" w:lineRule="auto"/>
        <w:ind w:right="-300"/>
        <w:rPr>
          <w:rFonts w:eastAsia="Times New Roman" w:cs="Arial"/>
          <w:color w:val="000000"/>
        </w:rPr>
      </w:pPr>
      <w:r w:rsidRPr="004D0788">
        <w:rPr>
          <w:rFonts w:eastAsia="Times New Roman" w:cs="Arial"/>
          <w:color w:val="000000"/>
        </w:rPr>
        <w:t>While the output of all implementations prints the top 10 PageRank values to the console, it also saves them to a text f</w:t>
      </w:r>
      <w:r w:rsidR="001F40F8">
        <w:rPr>
          <w:rFonts w:eastAsia="Times New Roman" w:cs="Arial"/>
          <w:color w:val="000000"/>
        </w:rPr>
        <w:t>ile to view all of the values. MPI_output.txt corresponds to MPIPageRank, itMPI_output.txt corresponds to itPageRank, Seq_output.txt corresponds to SequentialPageRank, and itSeq_output.txt corresponds to itSeqPageRank.</w:t>
      </w:r>
    </w:p>
    <w:p w:rsidR="001F40F8" w:rsidRDefault="001F40F8" w:rsidP="004D0788">
      <w:pPr>
        <w:spacing w:after="0" w:line="240" w:lineRule="auto"/>
        <w:ind w:right="-300"/>
        <w:rPr>
          <w:rFonts w:eastAsia="Times New Roman" w:cs="Arial"/>
          <w:color w:val="000000"/>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For the purposes of this experiment, we were mostly interested in the runtime to compare efficiency.  We measured the total execution time to capture the full effects of each part of our implementations.  We felt that measuring only the PageRank loop and not the initialization would favor an inbound implementation since one of the drawbacks of that implementation includes its lengthy creation of an inverse adjacency matrix.</w:t>
      </w:r>
      <w:r w:rsidR="001F40F8">
        <w:rPr>
          <w:rFonts w:eastAsia="Times New Roman" w:cs="Times New Roman"/>
          <w:sz w:val="24"/>
          <w:szCs w:val="24"/>
        </w:rPr>
        <w:t xml:space="preserve"> </w:t>
      </w:r>
      <w:bookmarkStart w:id="0" w:name="_GoBack"/>
      <w:bookmarkEnd w:id="0"/>
      <w:r w:rsidRPr="004D0788">
        <w:rPr>
          <w:rFonts w:eastAsia="Times New Roman" w:cs="Arial"/>
          <w:color w:val="000000"/>
        </w:rPr>
        <w:t>When comparing our code efficiency, we took the average of 3 runs on each input variation.  We computed speedup by dividing the sequential time by the parallel time.  All of our data is shown below.</w:t>
      </w:r>
    </w:p>
    <w:p w:rsidR="004D0788" w:rsidRPr="004D0788" w:rsidRDefault="004D0788" w:rsidP="004D0788">
      <w:pPr>
        <w:spacing w:after="0" w:line="240" w:lineRule="auto"/>
        <w:rPr>
          <w:rFonts w:eastAsia="Times New Roman" w:cs="Times New Roman"/>
          <w:sz w:val="24"/>
          <w:szCs w:val="24"/>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0E5A89" w:rsidRDefault="000E5A89" w:rsidP="000E5A89">
      <w:pPr>
        <w:spacing w:after="0" w:line="240" w:lineRule="auto"/>
        <w:ind w:right="-300"/>
        <w:rPr>
          <w:rFonts w:eastAsia="Times New Roman" w:cs="Arial"/>
          <w:color w:val="000000"/>
          <w:u w:val="single"/>
        </w:rPr>
      </w:pPr>
    </w:p>
    <w:p w:rsidR="004D0788" w:rsidRPr="000E5A89" w:rsidRDefault="004D0788" w:rsidP="000E5A89">
      <w:pPr>
        <w:spacing w:after="0" w:line="240" w:lineRule="auto"/>
        <w:ind w:right="-300"/>
        <w:rPr>
          <w:rFonts w:eastAsia="Times New Roman" w:cs="Arial"/>
          <w:color w:val="000000"/>
          <w:u w:val="single"/>
        </w:rPr>
      </w:pPr>
      <w:r w:rsidRPr="004D0788">
        <w:rPr>
          <w:rFonts w:eastAsia="Times New Roman" w:cs="Arial"/>
          <w:color w:val="000000"/>
          <w:u w:val="single"/>
        </w:rPr>
        <w:t>PageRank Results</w:t>
      </w:r>
      <w:r w:rsidRPr="004D0788">
        <w:rPr>
          <w:rFonts w:eastAsia="Times New Roman" w:cs="Arial"/>
          <w:color w:val="000000"/>
        </w:rPr>
        <w:t xml:space="preserve"> (Projects #1 and #2)</w:t>
      </w:r>
    </w:p>
    <w:p w:rsidR="000E5A89" w:rsidRPr="000E5A89" w:rsidRDefault="000E5A89" w:rsidP="000E5A89">
      <w:pPr>
        <w:spacing w:after="0" w:line="240" w:lineRule="auto"/>
        <w:ind w:right="-300"/>
        <w:rPr>
          <w:rFonts w:eastAsia="Times New Roman" w:cs="Times New Roman"/>
          <w:sz w:val="24"/>
          <w:szCs w:val="24"/>
        </w:rPr>
      </w:pPr>
    </w:p>
    <w:p w:rsidR="000E5A89" w:rsidRPr="000E5A89" w:rsidRDefault="000E5A89" w:rsidP="000E5A89">
      <w:r w:rsidRPr="000E5A89">
        <w:t>For all sequential runs we used our Project 1 SequentialPageRank running on a single VM.  All Delta runs were used with a delta difference of 0.000001.</w:t>
      </w:r>
    </w:p>
    <w:p w:rsidR="000E5A89" w:rsidRPr="000E5A89" w:rsidRDefault="000E5A89" w:rsidP="000E5A89">
      <w:pPr>
        <w:jc w:val="center"/>
      </w:pPr>
      <w:r w:rsidRPr="000E5A89">
        <w:rPr>
          <w:noProof/>
        </w:rPr>
        <w:drawing>
          <wp:inline distT="0" distB="0" distL="0" distR="0" wp14:anchorId="0ED7ABD4" wp14:editId="02E7AC40">
            <wp:extent cx="4572000" cy="284797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E5A89" w:rsidRPr="000E5A89" w:rsidRDefault="000E5A89" w:rsidP="000E5A89">
      <w:pPr>
        <w:jc w:val="center"/>
      </w:pPr>
    </w:p>
    <w:tbl>
      <w:tblPr>
        <w:tblStyle w:val="TableGrid"/>
        <w:tblW w:w="0" w:type="auto"/>
        <w:tblLook w:val="04A0" w:firstRow="1" w:lastRow="0" w:firstColumn="1" w:lastColumn="0" w:noHBand="0" w:noVBand="1"/>
      </w:tblPr>
      <w:tblGrid>
        <w:gridCol w:w="948"/>
        <w:gridCol w:w="2298"/>
        <w:gridCol w:w="2053"/>
        <w:gridCol w:w="2155"/>
        <w:gridCol w:w="1896"/>
      </w:tblGrid>
      <w:tr w:rsidR="000E5A89" w:rsidRPr="000E5A89" w:rsidTr="00BD5643">
        <w:tc>
          <w:tcPr>
            <w:tcW w:w="948" w:type="dxa"/>
          </w:tcPr>
          <w:p w:rsidR="000E5A89" w:rsidRPr="000E5A89" w:rsidRDefault="000E5A89" w:rsidP="00BD5643">
            <w:r w:rsidRPr="000E5A89">
              <w:t>Config 1</w:t>
            </w:r>
          </w:p>
        </w:tc>
        <w:tc>
          <w:tcPr>
            <w:tcW w:w="2359" w:type="dxa"/>
          </w:tcPr>
          <w:p w:rsidR="000E5A89" w:rsidRPr="000E5A89" w:rsidRDefault="000E5A89" w:rsidP="00BD5643">
            <w:r w:rsidRPr="000E5A89">
              <w:t>Iterative Sequential (T</w:t>
            </w:r>
            <w:r w:rsidRPr="000E5A89">
              <w:rPr>
                <w:vertAlign w:val="subscript"/>
              </w:rPr>
              <w:t>1</w:t>
            </w:r>
            <w:r w:rsidRPr="000E5A89">
              <w:t>)</w:t>
            </w:r>
          </w:p>
        </w:tc>
        <w:tc>
          <w:tcPr>
            <w:tcW w:w="2111" w:type="dxa"/>
          </w:tcPr>
          <w:p w:rsidR="000E5A89" w:rsidRPr="000E5A89" w:rsidRDefault="000E5A89" w:rsidP="00BD5643">
            <w:r w:rsidRPr="000E5A89">
              <w:t>Iterative Parallel (T</w:t>
            </w:r>
            <w:r w:rsidRPr="000E5A89">
              <w:rPr>
                <w:vertAlign w:val="subscript"/>
              </w:rPr>
              <w:t>4</w:t>
            </w:r>
            <w:r w:rsidRPr="000E5A89">
              <w:t>)</w:t>
            </w:r>
          </w:p>
        </w:tc>
        <w:tc>
          <w:tcPr>
            <w:tcW w:w="2208" w:type="dxa"/>
          </w:tcPr>
          <w:p w:rsidR="000E5A89" w:rsidRPr="000E5A89" w:rsidRDefault="000E5A89" w:rsidP="00BD5643">
            <w:r w:rsidRPr="000E5A89">
              <w:t>Delta Sequential (T</w:t>
            </w:r>
            <w:r w:rsidRPr="000E5A89">
              <w:rPr>
                <w:vertAlign w:val="subscript"/>
              </w:rPr>
              <w:t>1</w:t>
            </w:r>
            <w:r w:rsidRPr="000E5A89">
              <w:t>)</w:t>
            </w:r>
          </w:p>
        </w:tc>
        <w:tc>
          <w:tcPr>
            <w:tcW w:w="1950" w:type="dxa"/>
          </w:tcPr>
          <w:p w:rsidR="000E5A89" w:rsidRPr="000E5A89" w:rsidRDefault="000E5A89" w:rsidP="00BD5643">
            <w:r w:rsidRPr="000E5A89">
              <w:t>Delta Parallel (T</w:t>
            </w:r>
            <w:r w:rsidRPr="000E5A89">
              <w:rPr>
                <w:vertAlign w:val="subscript"/>
              </w:rPr>
              <w:t>4</w:t>
            </w:r>
            <w:r w:rsidRPr="000E5A89">
              <w:t>)</w:t>
            </w:r>
          </w:p>
        </w:tc>
      </w:tr>
      <w:tr w:rsidR="000E5A89" w:rsidRPr="000E5A89" w:rsidTr="00BD5643">
        <w:tc>
          <w:tcPr>
            <w:tcW w:w="948" w:type="dxa"/>
          </w:tcPr>
          <w:p w:rsidR="000E5A89" w:rsidRPr="000E5A89" w:rsidRDefault="000E5A89" w:rsidP="00BD5643">
            <w:r w:rsidRPr="000E5A89">
              <w:t>Run 1</w:t>
            </w:r>
          </w:p>
        </w:tc>
        <w:tc>
          <w:tcPr>
            <w:tcW w:w="2359" w:type="dxa"/>
          </w:tcPr>
          <w:p w:rsidR="000E5A89" w:rsidRPr="000E5A89" w:rsidRDefault="000E5A89" w:rsidP="00BD5643">
            <w:r w:rsidRPr="000E5A89">
              <w:t>131.526 s</w:t>
            </w:r>
          </w:p>
        </w:tc>
        <w:tc>
          <w:tcPr>
            <w:tcW w:w="2111" w:type="dxa"/>
          </w:tcPr>
          <w:p w:rsidR="000E5A89" w:rsidRPr="000E5A89" w:rsidRDefault="000E5A89" w:rsidP="00BD5643">
            <w:r w:rsidRPr="000E5A89">
              <w:t>260.432 s</w:t>
            </w:r>
          </w:p>
        </w:tc>
        <w:tc>
          <w:tcPr>
            <w:tcW w:w="2208" w:type="dxa"/>
          </w:tcPr>
          <w:p w:rsidR="000E5A89" w:rsidRPr="000E5A89" w:rsidRDefault="000E5A89" w:rsidP="00BD5643">
            <w:r w:rsidRPr="000E5A89">
              <w:t>8.293 s</w:t>
            </w:r>
          </w:p>
        </w:tc>
        <w:tc>
          <w:tcPr>
            <w:tcW w:w="1950" w:type="dxa"/>
          </w:tcPr>
          <w:p w:rsidR="000E5A89" w:rsidRPr="000E5A89" w:rsidRDefault="000E5A89" w:rsidP="00BD5643">
            <w:r w:rsidRPr="000E5A89">
              <w:t>20.989 s</w:t>
            </w:r>
          </w:p>
        </w:tc>
      </w:tr>
      <w:tr w:rsidR="000E5A89" w:rsidRPr="000E5A89" w:rsidTr="00BD5643">
        <w:tc>
          <w:tcPr>
            <w:tcW w:w="948" w:type="dxa"/>
          </w:tcPr>
          <w:p w:rsidR="000E5A89" w:rsidRPr="000E5A89" w:rsidRDefault="000E5A89" w:rsidP="00BD5643">
            <w:r w:rsidRPr="000E5A89">
              <w:t>Run 2</w:t>
            </w:r>
          </w:p>
        </w:tc>
        <w:tc>
          <w:tcPr>
            <w:tcW w:w="2359" w:type="dxa"/>
          </w:tcPr>
          <w:p w:rsidR="000E5A89" w:rsidRPr="000E5A89" w:rsidRDefault="000E5A89" w:rsidP="00BD5643">
            <w:r w:rsidRPr="000E5A89">
              <w:t>128.397 s</w:t>
            </w:r>
          </w:p>
        </w:tc>
        <w:tc>
          <w:tcPr>
            <w:tcW w:w="2111" w:type="dxa"/>
          </w:tcPr>
          <w:p w:rsidR="000E5A89" w:rsidRPr="000E5A89" w:rsidRDefault="000E5A89" w:rsidP="00BD5643">
            <w:r w:rsidRPr="000E5A89">
              <w:t>264.966 s</w:t>
            </w:r>
          </w:p>
        </w:tc>
        <w:tc>
          <w:tcPr>
            <w:tcW w:w="2208" w:type="dxa"/>
          </w:tcPr>
          <w:p w:rsidR="000E5A89" w:rsidRPr="000E5A89" w:rsidRDefault="000E5A89" w:rsidP="00BD5643">
            <w:r w:rsidRPr="000E5A89">
              <w:t>8.307 s</w:t>
            </w:r>
          </w:p>
        </w:tc>
        <w:tc>
          <w:tcPr>
            <w:tcW w:w="1950" w:type="dxa"/>
          </w:tcPr>
          <w:p w:rsidR="000E5A89" w:rsidRPr="000E5A89" w:rsidRDefault="000E5A89" w:rsidP="00BD5643">
            <w:r w:rsidRPr="000E5A89">
              <w:t>22.355 s</w:t>
            </w:r>
          </w:p>
        </w:tc>
      </w:tr>
      <w:tr w:rsidR="000E5A89" w:rsidRPr="000E5A89" w:rsidTr="00BD5643">
        <w:tc>
          <w:tcPr>
            <w:tcW w:w="948" w:type="dxa"/>
          </w:tcPr>
          <w:p w:rsidR="000E5A89" w:rsidRPr="000E5A89" w:rsidRDefault="000E5A89" w:rsidP="00BD5643">
            <w:r w:rsidRPr="000E5A89">
              <w:t>Run 3</w:t>
            </w:r>
          </w:p>
        </w:tc>
        <w:tc>
          <w:tcPr>
            <w:tcW w:w="2359" w:type="dxa"/>
          </w:tcPr>
          <w:p w:rsidR="000E5A89" w:rsidRPr="000E5A89" w:rsidRDefault="000E5A89" w:rsidP="00BD5643">
            <w:r w:rsidRPr="000E5A89">
              <w:t>127.811 s</w:t>
            </w:r>
          </w:p>
        </w:tc>
        <w:tc>
          <w:tcPr>
            <w:tcW w:w="2111" w:type="dxa"/>
          </w:tcPr>
          <w:p w:rsidR="000E5A89" w:rsidRPr="000E5A89" w:rsidRDefault="000E5A89" w:rsidP="00BD5643">
            <w:r w:rsidRPr="000E5A89">
              <w:t>255.518 s</w:t>
            </w:r>
          </w:p>
        </w:tc>
        <w:tc>
          <w:tcPr>
            <w:tcW w:w="2208" w:type="dxa"/>
          </w:tcPr>
          <w:p w:rsidR="000E5A89" w:rsidRPr="000E5A89" w:rsidRDefault="000E5A89" w:rsidP="00BD5643">
            <w:r w:rsidRPr="000E5A89">
              <w:t>7.911 s</w:t>
            </w:r>
          </w:p>
        </w:tc>
        <w:tc>
          <w:tcPr>
            <w:tcW w:w="1950" w:type="dxa"/>
          </w:tcPr>
          <w:p w:rsidR="000E5A89" w:rsidRPr="000E5A89" w:rsidRDefault="000E5A89" w:rsidP="00BD5643">
            <w:r w:rsidRPr="000E5A89">
              <w:t>22.806 s</w:t>
            </w:r>
          </w:p>
        </w:tc>
      </w:tr>
      <w:tr w:rsidR="000E5A89" w:rsidRPr="000E5A89" w:rsidTr="00BD5643">
        <w:tc>
          <w:tcPr>
            <w:tcW w:w="948" w:type="dxa"/>
          </w:tcPr>
          <w:p w:rsidR="000E5A89" w:rsidRPr="000E5A89" w:rsidRDefault="000E5A89" w:rsidP="00BD5643">
            <w:r w:rsidRPr="000E5A89">
              <w:t>Average</w:t>
            </w:r>
          </w:p>
        </w:tc>
        <w:tc>
          <w:tcPr>
            <w:tcW w:w="2359" w:type="dxa"/>
          </w:tcPr>
          <w:p w:rsidR="000E5A89" w:rsidRPr="000E5A89" w:rsidRDefault="000E5A89" w:rsidP="00BD5643">
            <w:r w:rsidRPr="000E5A89">
              <w:t>129.245 s</w:t>
            </w:r>
          </w:p>
        </w:tc>
        <w:tc>
          <w:tcPr>
            <w:tcW w:w="2111" w:type="dxa"/>
          </w:tcPr>
          <w:p w:rsidR="000E5A89" w:rsidRPr="000E5A89" w:rsidRDefault="000E5A89" w:rsidP="00BD5643">
            <w:r w:rsidRPr="000E5A89">
              <w:t>260.305 s</w:t>
            </w:r>
          </w:p>
        </w:tc>
        <w:tc>
          <w:tcPr>
            <w:tcW w:w="2208" w:type="dxa"/>
          </w:tcPr>
          <w:p w:rsidR="000E5A89" w:rsidRPr="000E5A89" w:rsidRDefault="000E5A89" w:rsidP="00BD5643">
            <w:r w:rsidRPr="000E5A89">
              <w:t>8.170 s</w:t>
            </w:r>
          </w:p>
        </w:tc>
        <w:tc>
          <w:tcPr>
            <w:tcW w:w="1950" w:type="dxa"/>
          </w:tcPr>
          <w:p w:rsidR="000E5A89" w:rsidRPr="000E5A89" w:rsidRDefault="000E5A89" w:rsidP="00BD5643">
            <w:r w:rsidRPr="000E5A89">
              <w:t>22.050 s</w:t>
            </w:r>
          </w:p>
        </w:tc>
      </w:tr>
    </w:tbl>
    <w:p w:rsidR="000E5A89" w:rsidRPr="000E5A89" w:rsidRDefault="000E5A89" w:rsidP="000E5A89">
      <w:pPr>
        <w:spacing w:after="0"/>
      </w:pPr>
    </w:p>
    <w:p w:rsidR="000E5A89" w:rsidRPr="000E5A89" w:rsidRDefault="000E5A89" w:rsidP="000E5A89">
      <w:pPr>
        <w:spacing w:after="0"/>
      </w:pPr>
      <w:r w:rsidRPr="000E5A89">
        <w:t>VMs: 2 x m1.medium</w:t>
      </w:r>
    </w:p>
    <w:p w:rsidR="000E5A89" w:rsidRPr="000E5A89" w:rsidRDefault="000E5A89" w:rsidP="000E5A89">
      <w:pPr>
        <w:spacing w:after="0"/>
      </w:pPr>
      <w:r w:rsidRPr="000E5A89">
        <w:t>Cores: 2 per m1.medium = 4 cores</w:t>
      </w:r>
    </w:p>
    <w:p w:rsidR="000E5A89" w:rsidRPr="000E5A89" w:rsidRDefault="000E5A89" w:rsidP="000E5A89">
      <w:pPr>
        <w:spacing w:after="0"/>
      </w:pPr>
      <w:r w:rsidRPr="000E5A89">
        <w:t>Size: 100,000 URLs</w:t>
      </w:r>
    </w:p>
    <w:p w:rsidR="000E5A89" w:rsidRPr="000E5A89" w:rsidRDefault="000E5A89" w:rsidP="000E5A89">
      <w:pPr>
        <w:spacing w:after="0"/>
      </w:pPr>
      <w:r w:rsidRPr="000E5A89">
        <w:t>MPI Processes: 8</w:t>
      </w:r>
    </w:p>
    <w:p w:rsidR="000E5A89" w:rsidRPr="000E5A89" w:rsidRDefault="000E5A89" w:rsidP="000E5A89">
      <w:pPr>
        <w:spacing w:after="0"/>
      </w:pPr>
      <w:r w:rsidRPr="000E5A89">
        <w:t>Iterations: 1,000</w:t>
      </w:r>
    </w:p>
    <w:p w:rsidR="000E5A89" w:rsidRPr="000E5A89" w:rsidRDefault="000E5A89" w:rsidP="000E5A89">
      <w:pPr>
        <w:spacing w:after="0"/>
        <w:rPr>
          <w:rFonts w:eastAsiaTheme="minorEastAsia"/>
        </w:rPr>
      </w:pPr>
      <m:oMath>
        <m:r>
          <w:rPr>
            <w:rFonts w:ascii="Cambria Math" w:hAnsi="Cambria Math"/>
          </w:rPr>
          <m:t xml:space="preserve">Iterative Speedup= </m:t>
        </m:r>
        <m:f>
          <m:fPr>
            <m:ctrlPr>
              <w:rPr>
                <w:rFonts w:ascii="Cambria Math" w:hAnsi="Cambria Math"/>
                <w:i/>
              </w:rPr>
            </m:ctrlPr>
          </m:fPr>
          <m:num>
            <m:r>
              <w:rPr>
                <w:rFonts w:ascii="Cambria Math" w:hAnsi="Cambria Math"/>
              </w:rPr>
              <m:t>129.245</m:t>
            </m:r>
          </m:num>
          <m:den>
            <m:r>
              <w:rPr>
                <w:rFonts w:ascii="Cambria Math" w:hAnsi="Cambria Math"/>
              </w:rPr>
              <m:t>260.305</m:t>
            </m:r>
          </m:den>
        </m:f>
        <m:r>
          <w:rPr>
            <w:rFonts w:ascii="Cambria Math" w:hAnsi="Cambria Math"/>
          </w:rPr>
          <m:t>=0.497</m:t>
        </m:r>
      </m:oMath>
      <w:r w:rsidRPr="000E5A89">
        <w:rPr>
          <w:rFonts w:eastAsiaTheme="minorEastAsia"/>
        </w:rPr>
        <w:tab/>
      </w:r>
      <w:r w:rsidRPr="000E5A89">
        <w:rPr>
          <w:rFonts w:eastAsiaTheme="minorEastAsia"/>
        </w:rPr>
        <w:tab/>
      </w:r>
      <m:oMath>
        <m:r>
          <w:rPr>
            <w:rFonts w:ascii="Cambria Math" w:hAnsi="Cambria Math"/>
          </w:rPr>
          <m:t xml:space="preserve">Delta Speedup= </m:t>
        </m:r>
        <m:f>
          <m:fPr>
            <m:ctrlPr>
              <w:rPr>
                <w:rFonts w:ascii="Cambria Math" w:hAnsi="Cambria Math"/>
                <w:i/>
              </w:rPr>
            </m:ctrlPr>
          </m:fPr>
          <m:num>
            <m:r>
              <w:rPr>
                <w:rFonts w:ascii="Cambria Math" w:hAnsi="Cambria Math"/>
              </w:rPr>
              <m:t>8.170</m:t>
            </m:r>
          </m:num>
          <m:den>
            <m:r>
              <w:rPr>
                <w:rFonts w:ascii="Cambria Math" w:hAnsi="Cambria Math"/>
              </w:rPr>
              <m:t>22.050</m:t>
            </m:r>
          </m:den>
        </m:f>
        <m:r>
          <w:rPr>
            <w:rFonts w:ascii="Cambria Math" w:hAnsi="Cambria Math"/>
          </w:rPr>
          <m:t>=0.371</m:t>
        </m:r>
      </m:oMath>
    </w:p>
    <w:p w:rsidR="000E5A89" w:rsidRPr="000E5A89" w:rsidRDefault="000E5A89" w:rsidP="000E5A89">
      <w:pPr>
        <w:spacing w:after="0"/>
        <w:rPr>
          <w:rFonts w:eastAsiaTheme="minorEastAsia"/>
        </w:rPr>
      </w:pPr>
    </w:p>
    <w:p w:rsidR="000E5A89" w:rsidRPr="000E5A89" w:rsidRDefault="000E5A89" w:rsidP="000E5A89">
      <w:pPr>
        <w:spacing w:after="0"/>
        <w:jc w:val="center"/>
      </w:pPr>
      <w:r w:rsidRPr="000E5A89">
        <w:rPr>
          <w:noProof/>
        </w:rPr>
        <w:lastRenderedPageBreak/>
        <w:drawing>
          <wp:inline distT="0" distB="0" distL="0" distR="0" wp14:anchorId="0CC7CAA0" wp14:editId="67B51884">
            <wp:extent cx="4572000" cy="2857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E5A89" w:rsidRPr="000E5A89" w:rsidRDefault="000E5A89" w:rsidP="000E5A89"/>
    <w:tbl>
      <w:tblPr>
        <w:tblStyle w:val="TableGrid"/>
        <w:tblW w:w="0" w:type="auto"/>
        <w:tblLook w:val="04A0" w:firstRow="1" w:lastRow="0" w:firstColumn="1" w:lastColumn="0" w:noHBand="0" w:noVBand="1"/>
      </w:tblPr>
      <w:tblGrid>
        <w:gridCol w:w="949"/>
        <w:gridCol w:w="2302"/>
        <w:gridCol w:w="2134"/>
        <w:gridCol w:w="2074"/>
        <w:gridCol w:w="1891"/>
      </w:tblGrid>
      <w:tr w:rsidR="000E5A89" w:rsidRPr="000E5A89" w:rsidTr="00BD5643">
        <w:tc>
          <w:tcPr>
            <w:tcW w:w="949" w:type="dxa"/>
          </w:tcPr>
          <w:p w:rsidR="000E5A89" w:rsidRPr="000E5A89" w:rsidRDefault="000E5A89" w:rsidP="00BD5643">
            <w:r w:rsidRPr="000E5A89">
              <w:t>Config 2</w:t>
            </w:r>
          </w:p>
        </w:tc>
        <w:tc>
          <w:tcPr>
            <w:tcW w:w="2363" w:type="dxa"/>
          </w:tcPr>
          <w:p w:rsidR="000E5A89" w:rsidRPr="000E5A89" w:rsidRDefault="000E5A89" w:rsidP="00BD5643">
            <w:r w:rsidRPr="000E5A89">
              <w:t>Iterative Sequential (T</w:t>
            </w:r>
            <w:r w:rsidRPr="000E5A89">
              <w:rPr>
                <w:vertAlign w:val="subscript"/>
              </w:rPr>
              <w:t>1</w:t>
            </w:r>
            <w:r w:rsidRPr="000E5A89">
              <w:t>)</w:t>
            </w:r>
          </w:p>
        </w:tc>
        <w:tc>
          <w:tcPr>
            <w:tcW w:w="2196" w:type="dxa"/>
          </w:tcPr>
          <w:p w:rsidR="000E5A89" w:rsidRPr="000E5A89" w:rsidRDefault="000E5A89" w:rsidP="00BD5643">
            <w:r w:rsidRPr="000E5A89">
              <w:t>Iterative Parallel (T</w:t>
            </w:r>
            <w:r w:rsidRPr="000E5A89">
              <w:rPr>
                <w:vertAlign w:val="subscript"/>
              </w:rPr>
              <w:t>4</w:t>
            </w:r>
            <w:r w:rsidRPr="000E5A89">
              <w:t>)</w:t>
            </w:r>
          </w:p>
        </w:tc>
        <w:tc>
          <w:tcPr>
            <w:tcW w:w="2123" w:type="dxa"/>
          </w:tcPr>
          <w:p w:rsidR="000E5A89" w:rsidRPr="000E5A89" w:rsidRDefault="000E5A89" w:rsidP="00BD5643">
            <w:r w:rsidRPr="000E5A89">
              <w:t>Delta Sequential (T</w:t>
            </w:r>
            <w:r w:rsidRPr="000E5A89">
              <w:rPr>
                <w:vertAlign w:val="subscript"/>
              </w:rPr>
              <w:t>1</w:t>
            </w:r>
            <w:r w:rsidRPr="000E5A89">
              <w:t>)</w:t>
            </w:r>
          </w:p>
        </w:tc>
        <w:tc>
          <w:tcPr>
            <w:tcW w:w="1945" w:type="dxa"/>
          </w:tcPr>
          <w:p w:rsidR="000E5A89" w:rsidRPr="000E5A89" w:rsidRDefault="000E5A89" w:rsidP="00BD5643">
            <w:r w:rsidRPr="000E5A89">
              <w:t>Delta Parallel (T</w:t>
            </w:r>
            <w:r w:rsidRPr="000E5A89">
              <w:rPr>
                <w:vertAlign w:val="subscript"/>
              </w:rPr>
              <w:t>4</w:t>
            </w:r>
            <w:r w:rsidRPr="000E5A89">
              <w:t>)</w:t>
            </w:r>
          </w:p>
        </w:tc>
      </w:tr>
      <w:tr w:rsidR="000E5A89" w:rsidRPr="000E5A89" w:rsidTr="00BD5643">
        <w:tc>
          <w:tcPr>
            <w:tcW w:w="949" w:type="dxa"/>
          </w:tcPr>
          <w:p w:rsidR="000E5A89" w:rsidRPr="000E5A89" w:rsidRDefault="000E5A89" w:rsidP="00BD5643">
            <w:r w:rsidRPr="000E5A89">
              <w:t>Run 1</w:t>
            </w:r>
          </w:p>
        </w:tc>
        <w:tc>
          <w:tcPr>
            <w:tcW w:w="2363" w:type="dxa"/>
          </w:tcPr>
          <w:p w:rsidR="000E5A89" w:rsidRPr="000E5A89" w:rsidRDefault="000E5A89" w:rsidP="00BD5643">
            <w:r w:rsidRPr="000E5A89">
              <w:t>46.094 s</w:t>
            </w:r>
          </w:p>
        </w:tc>
        <w:tc>
          <w:tcPr>
            <w:tcW w:w="2196" w:type="dxa"/>
          </w:tcPr>
          <w:p w:rsidR="000E5A89" w:rsidRPr="000E5A89" w:rsidRDefault="000E5A89" w:rsidP="00BD5643">
            <w:r w:rsidRPr="000E5A89">
              <w:t>138.089 s</w:t>
            </w:r>
          </w:p>
        </w:tc>
        <w:tc>
          <w:tcPr>
            <w:tcW w:w="2123" w:type="dxa"/>
          </w:tcPr>
          <w:p w:rsidR="000E5A89" w:rsidRPr="000E5A89" w:rsidRDefault="000E5A89" w:rsidP="00BD5643">
            <w:r w:rsidRPr="000E5A89">
              <w:t>3.446 s</w:t>
            </w:r>
          </w:p>
        </w:tc>
        <w:tc>
          <w:tcPr>
            <w:tcW w:w="1945" w:type="dxa"/>
          </w:tcPr>
          <w:p w:rsidR="000E5A89" w:rsidRPr="000E5A89" w:rsidRDefault="000E5A89" w:rsidP="00BD5643">
            <w:r w:rsidRPr="000E5A89">
              <w:t>15.711 s</w:t>
            </w:r>
          </w:p>
        </w:tc>
      </w:tr>
      <w:tr w:rsidR="000E5A89" w:rsidRPr="000E5A89" w:rsidTr="00BD5643">
        <w:tc>
          <w:tcPr>
            <w:tcW w:w="949" w:type="dxa"/>
          </w:tcPr>
          <w:p w:rsidR="000E5A89" w:rsidRPr="000E5A89" w:rsidRDefault="000E5A89" w:rsidP="00BD5643">
            <w:r w:rsidRPr="000E5A89">
              <w:t>Run 2</w:t>
            </w:r>
          </w:p>
        </w:tc>
        <w:tc>
          <w:tcPr>
            <w:tcW w:w="2363" w:type="dxa"/>
          </w:tcPr>
          <w:p w:rsidR="000E5A89" w:rsidRPr="000E5A89" w:rsidRDefault="000E5A89" w:rsidP="00BD5643">
            <w:r w:rsidRPr="000E5A89">
              <w:t>46.947 s</w:t>
            </w:r>
          </w:p>
        </w:tc>
        <w:tc>
          <w:tcPr>
            <w:tcW w:w="2196" w:type="dxa"/>
          </w:tcPr>
          <w:p w:rsidR="000E5A89" w:rsidRPr="000E5A89" w:rsidRDefault="000E5A89" w:rsidP="00BD5643">
            <w:r w:rsidRPr="000E5A89">
              <w:t>136.747 s</w:t>
            </w:r>
          </w:p>
        </w:tc>
        <w:tc>
          <w:tcPr>
            <w:tcW w:w="2123" w:type="dxa"/>
          </w:tcPr>
          <w:p w:rsidR="000E5A89" w:rsidRPr="000E5A89" w:rsidRDefault="000E5A89" w:rsidP="00BD5643">
            <w:r w:rsidRPr="000E5A89">
              <w:t>3.151 s</w:t>
            </w:r>
          </w:p>
        </w:tc>
        <w:tc>
          <w:tcPr>
            <w:tcW w:w="1945" w:type="dxa"/>
          </w:tcPr>
          <w:p w:rsidR="000E5A89" w:rsidRPr="000E5A89" w:rsidRDefault="000E5A89" w:rsidP="00BD5643">
            <w:r w:rsidRPr="000E5A89">
              <w:t>13.214 s</w:t>
            </w:r>
          </w:p>
        </w:tc>
      </w:tr>
      <w:tr w:rsidR="000E5A89" w:rsidRPr="000E5A89" w:rsidTr="00BD5643">
        <w:tc>
          <w:tcPr>
            <w:tcW w:w="949" w:type="dxa"/>
          </w:tcPr>
          <w:p w:rsidR="000E5A89" w:rsidRPr="000E5A89" w:rsidRDefault="000E5A89" w:rsidP="00BD5643">
            <w:r w:rsidRPr="000E5A89">
              <w:t>Run 3</w:t>
            </w:r>
          </w:p>
        </w:tc>
        <w:tc>
          <w:tcPr>
            <w:tcW w:w="2363" w:type="dxa"/>
          </w:tcPr>
          <w:p w:rsidR="000E5A89" w:rsidRPr="000E5A89" w:rsidRDefault="000E5A89" w:rsidP="00BD5643">
            <w:r w:rsidRPr="000E5A89">
              <w:t>45.273 s</w:t>
            </w:r>
          </w:p>
        </w:tc>
        <w:tc>
          <w:tcPr>
            <w:tcW w:w="2196" w:type="dxa"/>
          </w:tcPr>
          <w:p w:rsidR="000E5A89" w:rsidRPr="000E5A89" w:rsidRDefault="000E5A89" w:rsidP="00BD5643">
            <w:r w:rsidRPr="000E5A89">
              <w:t>140.452 s</w:t>
            </w:r>
          </w:p>
        </w:tc>
        <w:tc>
          <w:tcPr>
            <w:tcW w:w="2123" w:type="dxa"/>
          </w:tcPr>
          <w:p w:rsidR="000E5A89" w:rsidRPr="000E5A89" w:rsidRDefault="000E5A89" w:rsidP="00BD5643">
            <w:r w:rsidRPr="000E5A89">
              <w:t>3.222 s</w:t>
            </w:r>
          </w:p>
        </w:tc>
        <w:tc>
          <w:tcPr>
            <w:tcW w:w="1945" w:type="dxa"/>
          </w:tcPr>
          <w:p w:rsidR="000E5A89" w:rsidRPr="000E5A89" w:rsidRDefault="000E5A89" w:rsidP="00BD5643">
            <w:r w:rsidRPr="000E5A89">
              <w:t>11.289 s</w:t>
            </w:r>
          </w:p>
        </w:tc>
      </w:tr>
      <w:tr w:rsidR="000E5A89" w:rsidRPr="000E5A89" w:rsidTr="00BD5643">
        <w:tc>
          <w:tcPr>
            <w:tcW w:w="949" w:type="dxa"/>
          </w:tcPr>
          <w:p w:rsidR="000E5A89" w:rsidRPr="000E5A89" w:rsidRDefault="000E5A89" w:rsidP="00BD5643">
            <w:r w:rsidRPr="000E5A89">
              <w:t>Average</w:t>
            </w:r>
          </w:p>
        </w:tc>
        <w:tc>
          <w:tcPr>
            <w:tcW w:w="2363" w:type="dxa"/>
          </w:tcPr>
          <w:p w:rsidR="000E5A89" w:rsidRPr="000E5A89" w:rsidRDefault="000E5A89" w:rsidP="00BD5643">
            <w:r w:rsidRPr="000E5A89">
              <w:t>46.105 s</w:t>
            </w:r>
          </w:p>
        </w:tc>
        <w:tc>
          <w:tcPr>
            <w:tcW w:w="2196" w:type="dxa"/>
          </w:tcPr>
          <w:p w:rsidR="000E5A89" w:rsidRPr="000E5A89" w:rsidRDefault="000E5A89" w:rsidP="00BD5643">
            <w:pPr>
              <w:tabs>
                <w:tab w:val="left" w:pos="1020"/>
              </w:tabs>
            </w:pPr>
            <w:r w:rsidRPr="000E5A89">
              <w:t>138.429 s</w:t>
            </w:r>
          </w:p>
        </w:tc>
        <w:tc>
          <w:tcPr>
            <w:tcW w:w="2123" w:type="dxa"/>
          </w:tcPr>
          <w:p w:rsidR="000E5A89" w:rsidRPr="000E5A89" w:rsidRDefault="000E5A89" w:rsidP="00BD5643">
            <w:pPr>
              <w:tabs>
                <w:tab w:val="left" w:pos="1020"/>
              </w:tabs>
            </w:pPr>
            <w:r w:rsidRPr="000E5A89">
              <w:t>3.273 s</w:t>
            </w:r>
          </w:p>
        </w:tc>
        <w:tc>
          <w:tcPr>
            <w:tcW w:w="1945" w:type="dxa"/>
          </w:tcPr>
          <w:p w:rsidR="000E5A89" w:rsidRPr="000E5A89" w:rsidRDefault="000E5A89" w:rsidP="00BD5643">
            <w:pPr>
              <w:tabs>
                <w:tab w:val="left" w:pos="1020"/>
              </w:tabs>
            </w:pPr>
            <w:r w:rsidRPr="000E5A89">
              <w:t>13.405 s</w:t>
            </w:r>
          </w:p>
        </w:tc>
      </w:tr>
    </w:tbl>
    <w:p w:rsidR="000E5A89" w:rsidRPr="000E5A89" w:rsidRDefault="000E5A89" w:rsidP="000E5A89"/>
    <w:p w:rsidR="000E5A89" w:rsidRPr="000E5A89" w:rsidRDefault="000E5A89" w:rsidP="000E5A89">
      <w:pPr>
        <w:spacing w:after="0"/>
      </w:pPr>
      <w:r w:rsidRPr="000E5A89">
        <w:t>VMs: 2 x m1.medium</w:t>
      </w:r>
    </w:p>
    <w:p w:rsidR="000E5A89" w:rsidRPr="000E5A89" w:rsidRDefault="000E5A89" w:rsidP="000E5A89">
      <w:pPr>
        <w:spacing w:after="0"/>
      </w:pPr>
      <w:r w:rsidRPr="000E5A89">
        <w:t>Cores: 2 per m1.medium = 4 cores</w:t>
      </w:r>
    </w:p>
    <w:p w:rsidR="000E5A89" w:rsidRPr="000E5A89" w:rsidRDefault="000E5A89" w:rsidP="000E5A89">
      <w:pPr>
        <w:spacing w:after="0"/>
      </w:pPr>
      <w:r w:rsidRPr="000E5A89">
        <w:t>Size: 50,000 URLs</w:t>
      </w:r>
    </w:p>
    <w:p w:rsidR="000E5A89" w:rsidRPr="000E5A89" w:rsidRDefault="000E5A89" w:rsidP="000E5A89">
      <w:pPr>
        <w:spacing w:after="0"/>
      </w:pPr>
      <w:r w:rsidRPr="000E5A89">
        <w:t>MPI Processes: 8</w:t>
      </w:r>
    </w:p>
    <w:p w:rsidR="000E5A89" w:rsidRPr="000E5A89" w:rsidRDefault="000E5A89" w:rsidP="000E5A89">
      <w:pPr>
        <w:spacing w:after="0"/>
      </w:pPr>
      <w:r w:rsidRPr="000E5A89">
        <w:t>Iterations: 1,000</w:t>
      </w:r>
    </w:p>
    <w:p w:rsidR="000E5A89" w:rsidRPr="000E5A89" w:rsidRDefault="000E5A89" w:rsidP="000E5A89">
      <w:pPr>
        <w:spacing w:after="0"/>
      </w:pPr>
      <m:oMath>
        <m:r>
          <w:rPr>
            <w:rFonts w:ascii="Cambria Math" w:hAnsi="Cambria Math"/>
          </w:rPr>
          <m:t xml:space="preserve">Iterative Speedup= </m:t>
        </m:r>
        <m:f>
          <m:fPr>
            <m:ctrlPr>
              <w:rPr>
                <w:rFonts w:ascii="Cambria Math" w:hAnsi="Cambria Math"/>
                <w:i/>
              </w:rPr>
            </m:ctrlPr>
          </m:fPr>
          <m:num>
            <m:r>
              <w:rPr>
                <w:rFonts w:ascii="Cambria Math" w:hAnsi="Cambria Math"/>
              </w:rPr>
              <m:t>46.105</m:t>
            </m:r>
          </m:num>
          <m:den>
            <m:r>
              <w:rPr>
                <w:rFonts w:ascii="Cambria Math" w:hAnsi="Cambria Math"/>
              </w:rPr>
              <m:t>138.429</m:t>
            </m:r>
          </m:den>
        </m:f>
        <m:r>
          <w:rPr>
            <w:rFonts w:ascii="Cambria Math" w:hAnsi="Cambria Math"/>
          </w:rPr>
          <m:t>=0.333</m:t>
        </m:r>
      </m:oMath>
      <w:r w:rsidRPr="000E5A89">
        <w:rPr>
          <w:rFonts w:eastAsiaTheme="minorEastAsia"/>
        </w:rPr>
        <w:t xml:space="preserve"> </w:t>
      </w:r>
      <w:r w:rsidRPr="000E5A89">
        <w:rPr>
          <w:rFonts w:eastAsiaTheme="minorEastAsia"/>
        </w:rPr>
        <w:tab/>
      </w:r>
      <w:r w:rsidRPr="000E5A89">
        <w:rPr>
          <w:rFonts w:eastAsiaTheme="minorEastAsia"/>
        </w:rPr>
        <w:tab/>
      </w:r>
      <m:oMath>
        <m:r>
          <w:rPr>
            <w:rFonts w:ascii="Cambria Math" w:hAnsi="Cambria Math"/>
          </w:rPr>
          <m:t xml:space="preserve">Delta Speedup= </m:t>
        </m:r>
        <m:f>
          <m:fPr>
            <m:ctrlPr>
              <w:rPr>
                <w:rFonts w:ascii="Cambria Math" w:hAnsi="Cambria Math"/>
                <w:i/>
              </w:rPr>
            </m:ctrlPr>
          </m:fPr>
          <m:num>
            <m:r>
              <w:rPr>
                <w:rFonts w:ascii="Cambria Math" w:hAnsi="Cambria Math"/>
              </w:rPr>
              <m:t>3.273</m:t>
            </m:r>
          </m:num>
          <m:den>
            <m:r>
              <w:rPr>
                <w:rFonts w:ascii="Cambria Math" w:hAnsi="Cambria Math"/>
              </w:rPr>
              <m:t>13.405</m:t>
            </m:r>
          </m:den>
        </m:f>
        <m:r>
          <w:rPr>
            <w:rFonts w:ascii="Cambria Math" w:hAnsi="Cambria Math"/>
          </w:rPr>
          <m:t>=.244</m:t>
        </m:r>
      </m:oMath>
    </w:p>
    <w:p w:rsidR="000E5A89" w:rsidRPr="000E5A89" w:rsidRDefault="000E5A89" w:rsidP="000E5A89">
      <w:pPr>
        <w:spacing w:after="0"/>
      </w:pPr>
    </w:p>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Pr>
        <w:jc w:val="center"/>
      </w:pPr>
      <w:r w:rsidRPr="000E5A89">
        <w:rPr>
          <w:noProof/>
        </w:rPr>
        <w:drawing>
          <wp:inline distT="0" distB="0" distL="0" distR="0" wp14:anchorId="297A8039" wp14:editId="5B95D40F">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E5A89" w:rsidRPr="000E5A89" w:rsidRDefault="000E5A89" w:rsidP="000E5A89">
      <w:pPr>
        <w:jc w:val="center"/>
      </w:pPr>
    </w:p>
    <w:tbl>
      <w:tblPr>
        <w:tblStyle w:val="TableGrid"/>
        <w:tblW w:w="0" w:type="auto"/>
        <w:tblLook w:val="04A0" w:firstRow="1" w:lastRow="0" w:firstColumn="1" w:lastColumn="0" w:noHBand="0" w:noVBand="1"/>
      </w:tblPr>
      <w:tblGrid>
        <w:gridCol w:w="949"/>
        <w:gridCol w:w="2302"/>
        <w:gridCol w:w="2134"/>
        <w:gridCol w:w="2074"/>
        <w:gridCol w:w="1891"/>
      </w:tblGrid>
      <w:tr w:rsidR="000E5A89" w:rsidRPr="000E5A89" w:rsidTr="00BD5643">
        <w:tc>
          <w:tcPr>
            <w:tcW w:w="949" w:type="dxa"/>
          </w:tcPr>
          <w:p w:rsidR="000E5A89" w:rsidRPr="000E5A89" w:rsidRDefault="000E5A89" w:rsidP="00BD5643">
            <w:r w:rsidRPr="000E5A89">
              <w:t>Config 3</w:t>
            </w:r>
          </w:p>
        </w:tc>
        <w:tc>
          <w:tcPr>
            <w:tcW w:w="2363" w:type="dxa"/>
          </w:tcPr>
          <w:p w:rsidR="000E5A89" w:rsidRPr="000E5A89" w:rsidRDefault="000E5A89" w:rsidP="00BD5643">
            <w:r w:rsidRPr="000E5A89">
              <w:t>Iterative Sequential (T</w:t>
            </w:r>
            <w:r w:rsidRPr="000E5A89">
              <w:rPr>
                <w:vertAlign w:val="subscript"/>
              </w:rPr>
              <w:t>1</w:t>
            </w:r>
            <w:r w:rsidRPr="000E5A89">
              <w:t>)</w:t>
            </w:r>
          </w:p>
        </w:tc>
        <w:tc>
          <w:tcPr>
            <w:tcW w:w="2196" w:type="dxa"/>
          </w:tcPr>
          <w:p w:rsidR="000E5A89" w:rsidRPr="000E5A89" w:rsidRDefault="000E5A89" w:rsidP="00BD5643">
            <w:r w:rsidRPr="000E5A89">
              <w:t>Iterative Parallel (T</w:t>
            </w:r>
            <w:r w:rsidRPr="000E5A89">
              <w:rPr>
                <w:vertAlign w:val="subscript"/>
              </w:rPr>
              <w:t>4</w:t>
            </w:r>
            <w:r w:rsidRPr="000E5A89">
              <w:t>)</w:t>
            </w:r>
          </w:p>
        </w:tc>
        <w:tc>
          <w:tcPr>
            <w:tcW w:w="2123" w:type="dxa"/>
          </w:tcPr>
          <w:p w:rsidR="000E5A89" w:rsidRPr="000E5A89" w:rsidRDefault="000E5A89" w:rsidP="00BD5643">
            <w:r w:rsidRPr="000E5A89">
              <w:t>Delta Sequential (T</w:t>
            </w:r>
            <w:r w:rsidRPr="000E5A89">
              <w:rPr>
                <w:vertAlign w:val="subscript"/>
              </w:rPr>
              <w:t>1</w:t>
            </w:r>
            <w:r w:rsidRPr="000E5A89">
              <w:t>)</w:t>
            </w:r>
          </w:p>
        </w:tc>
        <w:tc>
          <w:tcPr>
            <w:tcW w:w="1945" w:type="dxa"/>
          </w:tcPr>
          <w:p w:rsidR="000E5A89" w:rsidRPr="000E5A89" w:rsidRDefault="000E5A89" w:rsidP="00BD5643">
            <w:r w:rsidRPr="000E5A89">
              <w:t>Delta Parallel (T</w:t>
            </w:r>
            <w:r w:rsidRPr="000E5A89">
              <w:rPr>
                <w:vertAlign w:val="subscript"/>
              </w:rPr>
              <w:t>4</w:t>
            </w:r>
            <w:r w:rsidRPr="000E5A89">
              <w:t>)</w:t>
            </w:r>
          </w:p>
        </w:tc>
      </w:tr>
      <w:tr w:rsidR="000E5A89" w:rsidRPr="000E5A89" w:rsidTr="00BD5643">
        <w:tc>
          <w:tcPr>
            <w:tcW w:w="949" w:type="dxa"/>
          </w:tcPr>
          <w:p w:rsidR="000E5A89" w:rsidRPr="000E5A89" w:rsidRDefault="000E5A89" w:rsidP="00BD5643">
            <w:r w:rsidRPr="000E5A89">
              <w:t>Run 1</w:t>
            </w:r>
          </w:p>
        </w:tc>
        <w:tc>
          <w:tcPr>
            <w:tcW w:w="2363" w:type="dxa"/>
          </w:tcPr>
          <w:p w:rsidR="000E5A89" w:rsidRPr="000E5A89" w:rsidRDefault="000E5A89" w:rsidP="00BD5643">
            <w:r w:rsidRPr="000E5A89">
              <w:t>326.750 s</w:t>
            </w:r>
          </w:p>
        </w:tc>
        <w:tc>
          <w:tcPr>
            <w:tcW w:w="2196" w:type="dxa"/>
          </w:tcPr>
          <w:p w:rsidR="000E5A89" w:rsidRPr="000E5A89" w:rsidRDefault="000E5A89" w:rsidP="00BD5643">
            <w:r w:rsidRPr="000E5A89">
              <w:t xml:space="preserve"> 502.953 s</w:t>
            </w:r>
          </w:p>
        </w:tc>
        <w:tc>
          <w:tcPr>
            <w:tcW w:w="2123" w:type="dxa"/>
          </w:tcPr>
          <w:p w:rsidR="000E5A89" w:rsidRPr="000E5A89" w:rsidRDefault="000E5A89" w:rsidP="00BD5643">
            <w:r w:rsidRPr="000E5A89">
              <w:t>18.84 s</w:t>
            </w:r>
          </w:p>
        </w:tc>
        <w:tc>
          <w:tcPr>
            <w:tcW w:w="1945" w:type="dxa"/>
          </w:tcPr>
          <w:p w:rsidR="000E5A89" w:rsidRPr="000E5A89" w:rsidRDefault="000E5A89" w:rsidP="00BD5643">
            <w:r w:rsidRPr="000E5A89">
              <w:t>36.318 s</w:t>
            </w:r>
          </w:p>
        </w:tc>
      </w:tr>
      <w:tr w:rsidR="000E5A89" w:rsidRPr="000E5A89" w:rsidTr="00BD5643">
        <w:tc>
          <w:tcPr>
            <w:tcW w:w="949" w:type="dxa"/>
          </w:tcPr>
          <w:p w:rsidR="000E5A89" w:rsidRPr="000E5A89" w:rsidRDefault="000E5A89" w:rsidP="00BD5643">
            <w:r w:rsidRPr="000E5A89">
              <w:t>Run 2</w:t>
            </w:r>
          </w:p>
        </w:tc>
        <w:tc>
          <w:tcPr>
            <w:tcW w:w="2363" w:type="dxa"/>
          </w:tcPr>
          <w:p w:rsidR="000E5A89" w:rsidRPr="000E5A89" w:rsidRDefault="000E5A89" w:rsidP="00BD5643">
            <w:r w:rsidRPr="000E5A89">
              <w:t>330.369 s</w:t>
            </w:r>
          </w:p>
        </w:tc>
        <w:tc>
          <w:tcPr>
            <w:tcW w:w="2196" w:type="dxa"/>
          </w:tcPr>
          <w:p w:rsidR="000E5A89" w:rsidRPr="000E5A89" w:rsidRDefault="000E5A89" w:rsidP="00BD5643">
            <w:r w:rsidRPr="000E5A89">
              <w:t>513.624 s</w:t>
            </w:r>
          </w:p>
        </w:tc>
        <w:tc>
          <w:tcPr>
            <w:tcW w:w="2123" w:type="dxa"/>
          </w:tcPr>
          <w:p w:rsidR="000E5A89" w:rsidRPr="000E5A89" w:rsidRDefault="000E5A89" w:rsidP="00BD5643">
            <w:r w:rsidRPr="000E5A89">
              <w:t>18.923 s</w:t>
            </w:r>
          </w:p>
        </w:tc>
        <w:tc>
          <w:tcPr>
            <w:tcW w:w="1945" w:type="dxa"/>
          </w:tcPr>
          <w:p w:rsidR="000E5A89" w:rsidRPr="000E5A89" w:rsidRDefault="000E5A89" w:rsidP="00BD5643">
            <w:r w:rsidRPr="000E5A89">
              <w:t>37.866 s</w:t>
            </w:r>
          </w:p>
        </w:tc>
      </w:tr>
      <w:tr w:rsidR="000E5A89" w:rsidRPr="000E5A89" w:rsidTr="00BD5643">
        <w:tc>
          <w:tcPr>
            <w:tcW w:w="949" w:type="dxa"/>
          </w:tcPr>
          <w:p w:rsidR="000E5A89" w:rsidRPr="000E5A89" w:rsidRDefault="000E5A89" w:rsidP="00BD5643">
            <w:r w:rsidRPr="000E5A89">
              <w:t>Run 3</w:t>
            </w:r>
          </w:p>
        </w:tc>
        <w:tc>
          <w:tcPr>
            <w:tcW w:w="2363" w:type="dxa"/>
          </w:tcPr>
          <w:p w:rsidR="000E5A89" w:rsidRPr="000E5A89" w:rsidRDefault="000E5A89" w:rsidP="00BD5643">
            <w:r w:rsidRPr="000E5A89">
              <w:t>323.792 s</w:t>
            </w:r>
          </w:p>
        </w:tc>
        <w:tc>
          <w:tcPr>
            <w:tcW w:w="2196" w:type="dxa"/>
          </w:tcPr>
          <w:p w:rsidR="000E5A89" w:rsidRPr="000E5A89" w:rsidRDefault="000E5A89" w:rsidP="00BD5643">
            <w:r w:rsidRPr="000E5A89">
              <w:t>508.384 s</w:t>
            </w:r>
          </w:p>
        </w:tc>
        <w:tc>
          <w:tcPr>
            <w:tcW w:w="2123" w:type="dxa"/>
          </w:tcPr>
          <w:p w:rsidR="000E5A89" w:rsidRPr="000E5A89" w:rsidRDefault="000E5A89" w:rsidP="00BD5643">
            <w:r w:rsidRPr="000E5A89">
              <w:t>18.233 s</w:t>
            </w:r>
          </w:p>
        </w:tc>
        <w:tc>
          <w:tcPr>
            <w:tcW w:w="1945" w:type="dxa"/>
          </w:tcPr>
          <w:p w:rsidR="000E5A89" w:rsidRPr="000E5A89" w:rsidRDefault="000E5A89" w:rsidP="00BD5643">
            <w:r w:rsidRPr="000E5A89">
              <w:t>37.850 s</w:t>
            </w:r>
          </w:p>
        </w:tc>
      </w:tr>
      <w:tr w:rsidR="000E5A89" w:rsidRPr="000E5A89" w:rsidTr="00BD5643">
        <w:tc>
          <w:tcPr>
            <w:tcW w:w="949" w:type="dxa"/>
          </w:tcPr>
          <w:p w:rsidR="000E5A89" w:rsidRPr="000E5A89" w:rsidRDefault="000E5A89" w:rsidP="00BD5643">
            <w:r w:rsidRPr="000E5A89">
              <w:t>Average</w:t>
            </w:r>
          </w:p>
        </w:tc>
        <w:tc>
          <w:tcPr>
            <w:tcW w:w="2363" w:type="dxa"/>
          </w:tcPr>
          <w:p w:rsidR="000E5A89" w:rsidRPr="000E5A89" w:rsidRDefault="000E5A89" w:rsidP="00BD5643">
            <w:r w:rsidRPr="000E5A89">
              <w:t>326.970 s</w:t>
            </w:r>
          </w:p>
        </w:tc>
        <w:tc>
          <w:tcPr>
            <w:tcW w:w="2196" w:type="dxa"/>
          </w:tcPr>
          <w:p w:rsidR="000E5A89" w:rsidRPr="000E5A89" w:rsidRDefault="000E5A89" w:rsidP="00BD5643">
            <w:r w:rsidRPr="000E5A89">
              <w:t>508.320 s</w:t>
            </w:r>
          </w:p>
        </w:tc>
        <w:tc>
          <w:tcPr>
            <w:tcW w:w="2123" w:type="dxa"/>
          </w:tcPr>
          <w:p w:rsidR="000E5A89" w:rsidRPr="000E5A89" w:rsidRDefault="000E5A89" w:rsidP="00BD5643">
            <w:r w:rsidRPr="000E5A89">
              <w:t>18.665 s</w:t>
            </w:r>
          </w:p>
        </w:tc>
        <w:tc>
          <w:tcPr>
            <w:tcW w:w="1945" w:type="dxa"/>
          </w:tcPr>
          <w:p w:rsidR="000E5A89" w:rsidRPr="000E5A89" w:rsidRDefault="000E5A89" w:rsidP="00BD5643">
            <w:r w:rsidRPr="000E5A89">
              <w:t>37.345 s</w:t>
            </w:r>
          </w:p>
        </w:tc>
      </w:tr>
    </w:tbl>
    <w:p w:rsidR="000E5A89" w:rsidRPr="000E5A89" w:rsidRDefault="000E5A89" w:rsidP="000E5A89"/>
    <w:p w:rsidR="000E5A89" w:rsidRPr="000E5A89" w:rsidRDefault="000E5A89" w:rsidP="000E5A89">
      <w:pPr>
        <w:spacing w:after="0"/>
      </w:pPr>
      <w:r w:rsidRPr="000E5A89">
        <w:t>VMs: 2 x m1.medium</w:t>
      </w:r>
    </w:p>
    <w:p w:rsidR="000E5A89" w:rsidRPr="000E5A89" w:rsidRDefault="000E5A89" w:rsidP="000E5A89">
      <w:pPr>
        <w:spacing w:after="0"/>
      </w:pPr>
      <w:r w:rsidRPr="000E5A89">
        <w:t>Cores: 2 per m1.medium = 4 cores</w:t>
      </w:r>
    </w:p>
    <w:p w:rsidR="000E5A89" w:rsidRPr="000E5A89" w:rsidRDefault="000E5A89" w:rsidP="000E5A89">
      <w:pPr>
        <w:spacing w:after="0"/>
      </w:pPr>
      <w:r w:rsidRPr="000E5A89">
        <w:t>Size: 200,000 URLs</w:t>
      </w:r>
    </w:p>
    <w:p w:rsidR="000E5A89" w:rsidRPr="000E5A89" w:rsidRDefault="000E5A89" w:rsidP="000E5A89">
      <w:pPr>
        <w:spacing w:after="0"/>
      </w:pPr>
      <w:r w:rsidRPr="000E5A89">
        <w:t>MPI Processes: 8</w:t>
      </w:r>
    </w:p>
    <w:p w:rsidR="000E5A89" w:rsidRPr="000E5A89" w:rsidRDefault="000E5A89" w:rsidP="000E5A89">
      <w:pPr>
        <w:spacing w:after="0"/>
      </w:pPr>
      <w:r w:rsidRPr="000E5A89">
        <w:t>Iterations: 1,000</w:t>
      </w:r>
    </w:p>
    <w:p w:rsidR="000E5A89" w:rsidRPr="000E5A89" w:rsidRDefault="000E5A89" w:rsidP="000E5A89">
      <w:pPr>
        <w:spacing w:after="0"/>
        <w:rPr>
          <w:rFonts w:eastAsiaTheme="minorEastAsia"/>
        </w:rPr>
      </w:pPr>
      <m:oMath>
        <m:r>
          <w:rPr>
            <w:rFonts w:ascii="Cambria Math" w:hAnsi="Cambria Math"/>
          </w:rPr>
          <m:t xml:space="preserve">Iterative Speedup= </m:t>
        </m:r>
        <m:f>
          <m:fPr>
            <m:ctrlPr>
              <w:rPr>
                <w:rFonts w:ascii="Cambria Math" w:hAnsi="Cambria Math"/>
                <w:i/>
              </w:rPr>
            </m:ctrlPr>
          </m:fPr>
          <m:num>
            <m:r>
              <w:rPr>
                <w:rFonts w:ascii="Cambria Math" w:hAnsi="Cambria Math"/>
              </w:rPr>
              <m:t>326.970</m:t>
            </m:r>
          </m:num>
          <m:den>
            <m:r>
              <w:rPr>
                <w:rFonts w:ascii="Cambria Math" w:hAnsi="Cambria Math"/>
              </w:rPr>
              <m:t>508.320</m:t>
            </m:r>
          </m:den>
        </m:f>
        <m:r>
          <w:rPr>
            <w:rFonts w:ascii="Cambria Math" w:hAnsi="Cambria Math"/>
          </w:rPr>
          <m:t>=0.643</m:t>
        </m:r>
      </m:oMath>
      <w:r w:rsidRPr="000E5A89">
        <w:rPr>
          <w:rFonts w:eastAsiaTheme="minorEastAsia"/>
        </w:rPr>
        <w:t xml:space="preserve"> </w:t>
      </w:r>
      <w:r w:rsidRPr="000E5A89">
        <w:rPr>
          <w:rFonts w:eastAsiaTheme="minorEastAsia"/>
        </w:rPr>
        <w:tab/>
      </w:r>
      <w:r w:rsidRPr="000E5A89">
        <w:rPr>
          <w:rFonts w:eastAsiaTheme="minorEastAsia"/>
        </w:rPr>
        <w:tab/>
      </w:r>
      <m:oMath>
        <m:r>
          <w:rPr>
            <w:rFonts w:ascii="Cambria Math" w:hAnsi="Cambria Math"/>
          </w:rPr>
          <m:t xml:space="preserve">Delta Speedup= </m:t>
        </m:r>
        <m:f>
          <m:fPr>
            <m:ctrlPr>
              <w:rPr>
                <w:rFonts w:ascii="Cambria Math" w:hAnsi="Cambria Math"/>
                <w:i/>
              </w:rPr>
            </m:ctrlPr>
          </m:fPr>
          <m:num>
            <m:r>
              <w:rPr>
                <w:rFonts w:ascii="Cambria Math" w:hAnsi="Cambria Math"/>
              </w:rPr>
              <m:t>18.665</m:t>
            </m:r>
          </m:num>
          <m:den>
            <m:r>
              <w:rPr>
                <w:rFonts w:ascii="Cambria Math" w:hAnsi="Cambria Math"/>
              </w:rPr>
              <m:t>37.345</m:t>
            </m:r>
          </m:den>
        </m:f>
        <m:r>
          <w:rPr>
            <w:rFonts w:ascii="Cambria Math" w:hAnsi="Cambria Math"/>
          </w:rPr>
          <m:t>=0.509</m:t>
        </m:r>
      </m:oMath>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0E5A89" w:rsidRDefault="000E5A89" w:rsidP="000E5A89">
      <w:pPr>
        <w:spacing w:after="0"/>
        <w:jc w:val="center"/>
      </w:pPr>
      <w:r w:rsidRPr="000E5A89">
        <w:rPr>
          <w:noProof/>
        </w:rPr>
        <w:drawing>
          <wp:inline distT="0" distB="0" distL="0" distR="0" wp14:anchorId="1DF53CFC" wp14:editId="64315AD9">
            <wp:extent cx="4572000" cy="28575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E5A89" w:rsidRPr="000E5A89" w:rsidRDefault="000E5A89" w:rsidP="000E5A89">
      <w:pPr>
        <w:spacing w:after="0"/>
        <w:jc w:val="center"/>
      </w:pPr>
    </w:p>
    <w:tbl>
      <w:tblPr>
        <w:tblStyle w:val="TableGrid"/>
        <w:tblW w:w="9576" w:type="dxa"/>
        <w:tblLook w:val="04A0" w:firstRow="1" w:lastRow="0" w:firstColumn="1" w:lastColumn="0" w:noHBand="0" w:noVBand="1"/>
      </w:tblPr>
      <w:tblGrid>
        <w:gridCol w:w="948"/>
        <w:gridCol w:w="2370"/>
        <w:gridCol w:w="2190"/>
        <w:gridCol w:w="2112"/>
        <w:gridCol w:w="1956"/>
      </w:tblGrid>
      <w:tr w:rsidR="000E5A89" w:rsidRPr="000E5A89" w:rsidTr="00BD5643">
        <w:tc>
          <w:tcPr>
            <w:tcW w:w="948" w:type="dxa"/>
          </w:tcPr>
          <w:p w:rsidR="000E5A89" w:rsidRPr="000E5A89" w:rsidRDefault="000E5A89" w:rsidP="00BD5643">
            <w:r w:rsidRPr="000E5A89">
              <w:t>Config 4</w:t>
            </w:r>
          </w:p>
        </w:tc>
        <w:tc>
          <w:tcPr>
            <w:tcW w:w="2370" w:type="dxa"/>
          </w:tcPr>
          <w:p w:rsidR="000E5A89" w:rsidRPr="000E5A89" w:rsidRDefault="000E5A89" w:rsidP="00BD5643">
            <w:r w:rsidRPr="000E5A89">
              <w:t>Iterative Sequential (T</w:t>
            </w:r>
            <w:r w:rsidRPr="000E5A89">
              <w:rPr>
                <w:vertAlign w:val="subscript"/>
              </w:rPr>
              <w:t>1</w:t>
            </w:r>
            <w:r w:rsidRPr="000E5A89">
              <w:t>)</w:t>
            </w:r>
          </w:p>
        </w:tc>
        <w:tc>
          <w:tcPr>
            <w:tcW w:w="2190" w:type="dxa"/>
          </w:tcPr>
          <w:p w:rsidR="000E5A89" w:rsidRPr="000E5A89" w:rsidRDefault="000E5A89" w:rsidP="00BD5643">
            <w:r w:rsidRPr="000E5A89">
              <w:t>Iterative Parallel (T</w:t>
            </w:r>
            <w:r w:rsidRPr="000E5A89">
              <w:rPr>
                <w:vertAlign w:val="subscript"/>
              </w:rPr>
              <w:t>4</w:t>
            </w:r>
            <w:r w:rsidRPr="000E5A89">
              <w:t>)</w:t>
            </w:r>
          </w:p>
        </w:tc>
        <w:tc>
          <w:tcPr>
            <w:tcW w:w="2112" w:type="dxa"/>
          </w:tcPr>
          <w:p w:rsidR="000E5A89" w:rsidRPr="000E5A89" w:rsidRDefault="000E5A89" w:rsidP="00BD5643">
            <w:r w:rsidRPr="000E5A89">
              <w:t>Delta Sequential (T</w:t>
            </w:r>
            <w:r w:rsidRPr="000E5A89">
              <w:rPr>
                <w:vertAlign w:val="subscript"/>
              </w:rPr>
              <w:t>1</w:t>
            </w:r>
            <w:r w:rsidRPr="000E5A89">
              <w:t>)</w:t>
            </w:r>
          </w:p>
        </w:tc>
        <w:tc>
          <w:tcPr>
            <w:tcW w:w="1956" w:type="dxa"/>
          </w:tcPr>
          <w:p w:rsidR="000E5A89" w:rsidRPr="000E5A89" w:rsidRDefault="000E5A89" w:rsidP="00BD5643">
            <w:r w:rsidRPr="000E5A89">
              <w:t>Delta Parallel (T</w:t>
            </w:r>
            <w:r w:rsidRPr="000E5A89">
              <w:rPr>
                <w:vertAlign w:val="subscript"/>
              </w:rPr>
              <w:t>4</w:t>
            </w:r>
            <w:r w:rsidRPr="000E5A89">
              <w:t>)</w:t>
            </w:r>
          </w:p>
        </w:tc>
      </w:tr>
      <w:tr w:rsidR="000E5A89" w:rsidRPr="000E5A89" w:rsidTr="00BD5643">
        <w:tc>
          <w:tcPr>
            <w:tcW w:w="948" w:type="dxa"/>
          </w:tcPr>
          <w:p w:rsidR="000E5A89" w:rsidRPr="000E5A89" w:rsidRDefault="000E5A89" w:rsidP="00BD5643">
            <w:r w:rsidRPr="000E5A89">
              <w:t>Run 1</w:t>
            </w:r>
          </w:p>
        </w:tc>
        <w:tc>
          <w:tcPr>
            <w:tcW w:w="2370" w:type="dxa"/>
          </w:tcPr>
          <w:p w:rsidR="000E5A89" w:rsidRPr="000E5A89" w:rsidRDefault="000E5A89" w:rsidP="00BD5643">
            <w:r w:rsidRPr="000E5A89">
              <w:t>0.654 s</w:t>
            </w:r>
          </w:p>
        </w:tc>
        <w:tc>
          <w:tcPr>
            <w:tcW w:w="2190" w:type="dxa"/>
          </w:tcPr>
          <w:p w:rsidR="000E5A89" w:rsidRPr="000E5A89" w:rsidRDefault="000E5A89" w:rsidP="00BD5643">
            <w:r w:rsidRPr="000E5A89">
              <w:t>6.503 s</w:t>
            </w:r>
          </w:p>
        </w:tc>
        <w:tc>
          <w:tcPr>
            <w:tcW w:w="2112" w:type="dxa"/>
          </w:tcPr>
          <w:p w:rsidR="000E5A89" w:rsidRPr="000E5A89" w:rsidRDefault="000E5A89" w:rsidP="00BD5643">
            <w:r w:rsidRPr="000E5A89">
              <w:t>0.300 s</w:t>
            </w:r>
          </w:p>
        </w:tc>
        <w:tc>
          <w:tcPr>
            <w:tcW w:w="1956" w:type="dxa"/>
          </w:tcPr>
          <w:p w:rsidR="000E5A89" w:rsidRPr="000E5A89" w:rsidRDefault="000E5A89" w:rsidP="00BD5643">
            <w:r w:rsidRPr="000E5A89">
              <w:t>1.728 s</w:t>
            </w:r>
          </w:p>
        </w:tc>
      </w:tr>
      <w:tr w:rsidR="000E5A89" w:rsidRPr="000E5A89" w:rsidTr="00BD5643">
        <w:tc>
          <w:tcPr>
            <w:tcW w:w="948" w:type="dxa"/>
          </w:tcPr>
          <w:p w:rsidR="000E5A89" w:rsidRPr="000E5A89" w:rsidRDefault="000E5A89" w:rsidP="00BD5643">
            <w:r w:rsidRPr="000E5A89">
              <w:t>Run 2</w:t>
            </w:r>
          </w:p>
        </w:tc>
        <w:tc>
          <w:tcPr>
            <w:tcW w:w="2370" w:type="dxa"/>
          </w:tcPr>
          <w:p w:rsidR="000E5A89" w:rsidRPr="000E5A89" w:rsidRDefault="000E5A89" w:rsidP="00BD5643">
            <w:r w:rsidRPr="000E5A89">
              <w:t>0.664 s</w:t>
            </w:r>
          </w:p>
        </w:tc>
        <w:tc>
          <w:tcPr>
            <w:tcW w:w="2190" w:type="dxa"/>
          </w:tcPr>
          <w:p w:rsidR="000E5A89" w:rsidRPr="000E5A89" w:rsidRDefault="000E5A89" w:rsidP="00BD5643">
            <w:r w:rsidRPr="000E5A89">
              <w:t>6.567 s</w:t>
            </w:r>
          </w:p>
        </w:tc>
        <w:tc>
          <w:tcPr>
            <w:tcW w:w="2112" w:type="dxa"/>
          </w:tcPr>
          <w:p w:rsidR="000E5A89" w:rsidRPr="000E5A89" w:rsidRDefault="000E5A89" w:rsidP="00BD5643">
            <w:r w:rsidRPr="000E5A89">
              <w:t>0.294 s</w:t>
            </w:r>
          </w:p>
        </w:tc>
        <w:tc>
          <w:tcPr>
            <w:tcW w:w="1956" w:type="dxa"/>
          </w:tcPr>
          <w:p w:rsidR="000E5A89" w:rsidRPr="000E5A89" w:rsidRDefault="000E5A89" w:rsidP="00BD5643">
            <w:r w:rsidRPr="000E5A89">
              <w:t>1.639 s</w:t>
            </w:r>
          </w:p>
        </w:tc>
      </w:tr>
      <w:tr w:rsidR="000E5A89" w:rsidRPr="000E5A89" w:rsidTr="00BD5643">
        <w:tc>
          <w:tcPr>
            <w:tcW w:w="948" w:type="dxa"/>
          </w:tcPr>
          <w:p w:rsidR="000E5A89" w:rsidRPr="000E5A89" w:rsidRDefault="000E5A89" w:rsidP="00BD5643">
            <w:r w:rsidRPr="000E5A89">
              <w:t>Run 3</w:t>
            </w:r>
          </w:p>
        </w:tc>
        <w:tc>
          <w:tcPr>
            <w:tcW w:w="2370" w:type="dxa"/>
          </w:tcPr>
          <w:p w:rsidR="000E5A89" w:rsidRPr="000E5A89" w:rsidRDefault="000E5A89" w:rsidP="00BD5643">
            <w:r w:rsidRPr="000E5A89">
              <w:t>0.638 s</w:t>
            </w:r>
          </w:p>
        </w:tc>
        <w:tc>
          <w:tcPr>
            <w:tcW w:w="2190" w:type="dxa"/>
          </w:tcPr>
          <w:p w:rsidR="000E5A89" w:rsidRPr="000E5A89" w:rsidRDefault="000E5A89" w:rsidP="00BD5643">
            <w:r w:rsidRPr="000E5A89">
              <w:t>6.396 s</w:t>
            </w:r>
          </w:p>
        </w:tc>
        <w:tc>
          <w:tcPr>
            <w:tcW w:w="2112" w:type="dxa"/>
          </w:tcPr>
          <w:p w:rsidR="000E5A89" w:rsidRPr="000E5A89" w:rsidRDefault="000E5A89" w:rsidP="00BD5643">
            <w:r w:rsidRPr="000E5A89">
              <w:t>0.313 s</w:t>
            </w:r>
          </w:p>
        </w:tc>
        <w:tc>
          <w:tcPr>
            <w:tcW w:w="1956" w:type="dxa"/>
          </w:tcPr>
          <w:p w:rsidR="000E5A89" w:rsidRPr="000E5A89" w:rsidRDefault="000E5A89" w:rsidP="00BD5643">
            <w:r w:rsidRPr="000E5A89">
              <w:t>1.676 s</w:t>
            </w:r>
          </w:p>
        </w:tc>
      </w:tr>
      <w:tr w:rsidR="000E5A89" w:rsidRPr="000E5A89" w:rsidTr="00BD5643">
        <w:tc>
          <w:tcPr>
            <w:tcW w:w="948" w:type="dxa"/>
          </w:tcPr>
          <w:p w:rsidR="000E5A89" w:rsidRPr="000E5A89" w:rsidRDefault="000E5A89" w:rsidP="00BD5643">
            <w:r w:rsidRPr="000E5A89">
              <w:t>Average</w:t>
            </w:r>
          </w:p>
        </w:tc>
        <w:tc>
          <w:tcPr>
            <w:tcW w:w="2370" w:type="dxa"/>
          </w:tcPr>
          <w:p w:rsidR="000E5A89" w:rsidRPr="000E5A89" w:rsidRDefault="000E5A89" w:rsidP="00BD5643">
            <w:r w:rsidRPr="000E5A89">
              <w:t>0.652 s</w:t>
            </w:r>
          </w:p>
        </w:tc>
        <w:tc>
          <w:tcPr>
            <w:tcW w:w="2190" w:type="dxa"/>
          </w:tcPr>
          <w:p w:rsidR="000E5A89" w:rsidRPr="000E5A89" w:rsidRDefault="000E5A89" w:rsidP="00BD5643">
            <w:r w:rsidRPr="000E5A89">
              <w:t>6.489 s</w:t>
            </w:r>
          </w:p>
        </w:tc>
        <w:tc>
          <w:tcPr>
            <w:tcW w:w="2112" w:type="dxa"/>
          </w:tcPr>
          <w:p w:rsidR="000E5A89" w:rsidRPr="000E5A89" w:rsidRDefault="000E5A89" w:rsidP="00BD5643">
            <w:r w:rsidRPr="000E5A89">
              <w:t>0.302 s</w:t>
            </w:r>
          </w:p>
        </w:tc>
        <w:tc>
          <w:tcPr>
            <w:tcW w:w="1956" w:type="dxa"/>
          </w:tcPr>
          <w:p w:rsidR="000E5A89" w:rsidRPr="000E5A89" w:rsidRDefault="000E5A89" w:rsidP="00BD5643">
            <w:r w:rsidRPr="000E5A89">
              <w:t>1.681 s</w:t>
            </w:r>
          </w:p>
        </w:tc>
      </w:tr>
    </w:tbl>
    <w:p w:rsidR="000E5A89" w:rsidRPr="000E5A89" w:rsidRDefault="000E5A89" w:rsidP="000E5A89"/>
    <w:p w:rsidR="000E5A89" w:rsidRPr="000E5A89" w:rsidRDefault="000E5A89" w:rsidP="000E5A89">
      <w:pPr>
        <w:spacing w:after="0"/>
      </w:pPr>
      <w:r w:rsidRPr="000E5A89">
        <w:t>VMs: 2 x m1.medium</w:t>
      </w:r>
    </w:p>
    <w:p w:rsidR="000E5A89" w:rsidRPr="000E5A89" w:rsidRDefault="000E5A89" w:rsidP="000E5A89">
      <w:pPr>
        <w:spacing w:after="0"/>
      </w:pPr>
      <w:r w:rsidRPr="000E5A89">
        <w:t>Cores: 2 per m1.medium = 4 cores</w:t>
      </w:r>
    </w:p>
    <w:p w:rsidR="000E5A89" w:rsidRPr="000E5A89" w:rsidRDefault="000E5A89" w:rsidP="000E5A89">
      <w:pPr>
        <w:spacing w:after="0"/>
      </w:pPr>
      <w:r w:rsidRPr="000E5A89">
        <w:t>Size: 1,000 URLs</w:t>
      </w:r>
    </w:p>
    <w:p w:rsidR="000E5A89" w:rsidRPr="000E5A89" w:rsidRDefault="000E5A89" w:rsidP="000E5A89">
      <w:pPr>
        <w:spacing w:after="0"/>
      </w:pPr>
      <w:r w:rsidRPr="000E5A89">
        <w:t>MPI Processes: 8</w:t>
      </w:r>
    </w:p>
    <w:p w:rsidR="000E5A89" w:rsidRPr="000E5A89" w:rsidRDefault="000E5A89" w:rsidP="000E5A89">
      <w:pPr>
        <w:spacing w:after="0"/>
      </w:pPr>
      <w:r w:rsidRPr="000E5A89">
        <w:t>Iterations: 1,000</w:t>
      </w:r>
    </w:p>
    <w:p w:rsidR="000E5A89" w:rsidRPr="000E5A89" w:rsidRDefault="000E5A89" w:rsidP="000E5A89">
      <w:pPr>
        <w:spacing w:after="0"/>
      </w:pPr>
      <m:oMath>
        <m:r>
          <w:rPr>
            <w:rFonts w:ascii="Cambria Math" w:hAnsi="Cambria Math"/>
          </w:rPr>
          <m:t xml:space="preserve">Iterative Speedup= </m:t>
        </m:r>
        <m:f>
          <m:fPr>
            <m:ctrlPr>
              <w:rPr>
                <w:rFonts w:ascii="Cambria Math" w:hAnsi="Cambria Math"/>
                <w:i/>
              </w:rPr>
            </m:ctrlPr>
          </m:fPr>
          <m:num>
            <m:r>
              <w:rPr>
                <w:rFonts w:ascii="Cambria Math" w:hAnsi="Cambria Math"/>
              </w:rPr>
              <m:t>0.652</m:t>
            </m:r>
          </m:num>
          <m:den>
            <m:r>
              <w:rPr>
                <w:rFonts w:ascii="Cambria Math" w:hAnsi="Cambria Math"/>
              </w:rPr>
              <m:t>6.489</m:t>
            </m:r>
          </m:den>
        </m:f>
        <m:r>
          <w:rPr>
            <w:rFonts w:ascii="Cambria Math" w:hAnsi="Cambria Math"/>
          </w:rPr>
          <m:t>=0.100</m:t>
        </m:r>
      </m:oMath>
      <w:r w:rsidRPr="000E5A89">
        <w:rPr>
          <w:rFonts w:eastAsiaTheme="minorEastAsia"/>
        </w:rPr>
        <w:tab/>
      </w:r>
      <w:r w:rsidRPr="000E5A89">
        <w:rPr>
          <w:rFonts w:eastAsiaTheme="minorEastAsia"/>
        </w:rPr>
        <w:tab/>
      </w:r>
      <m:oMath>
        <m:r>
          <w:rPr>
            <w:rFonts w:ascii="Cambria Math" w:hAnsi="Cambria Math"/>
          </w:rPr>
          <m:t xml:space="preserve">Delta Speedup= </m:t>
        </m:r>
        <m:f>
          <m:fPr>
            <m:ctrlPr>
              <w:rPr>
                <w:rFonts w:ascii="Cambria Math" w:hAnsi="Cambria Math"/>
                <w:i/>
              </w:rPr>
            </m:ctrlPr>
          </m:fPr>
          <m:num>
            <m:r>
              <w:rPr>
                <w:rFonts w:ascii="Cambria Math" w:hAnsi="Cambria Math"/>
              </w:rPr>
              <m:t>0.302</m:t>
            </m:r>
          </m:num>
          <m:den>
            <m:r>
              <w:rPr>
                <w:rFonts w:ascii="Cambria Math" w:hAnsi="Cambria Math"/>
              </w:rPr>
              <m:t>1.681</m:t>
            </m:r>
          </m:den>
        </m:f>
        <m:r>
          <w:rPr>
            <w:rFonts w:ascii="Cambria Math" w:hAnsi="Cambria Math"/>
          </w:rPr>
          <m:t>=0.18</m:t>
        </m:r>
      </m:oMath>
    </w:p>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 w:rsidR="000E5A89" w:rsidRPr="000E5A89" w:rsidRDefault="000E5A89" w:rsidP="000E5A89">
      <w:pPr>
        <w:jc w:val="center"/>
      </w:pPr>
      <w:r w:rsidRPr="000E5A89">
        <w:rPr>
          <w:noProof/>
        </w:rPr>
        <w:lastRenderedPageBreak/>
        <w:drawing>
          <wp:inline distT="0" distB="0" distL="0" distR="0" wp14:anchorId="547725BA" wp14:editId="79EF23D0">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E5A89" w:rsidRPr="000E5A89" w:rsidRDefault="000E5A89" w:rsidP="000E5A89">
      <w:pPr>
        <w:spacing w:after="0"/>
      </w:pPr>
    </w:p>
    <w:tbl>
      <w:tblPr>
        <w:tblStyle w:val="TableGrid"/>
        <w:tblW w:w="0" w:type="auto"/>
        <w:tblLook w:val="04A0" w:firstRow="1" w:lastRow="0" w:firstColumn="1" w:lastColumn="0" w:noHBand="0" w:noVBand="1"/>
      </w:tblPr>
      <w:tblGrid>
        <w:gridCol w:w="948"/>
        <w:gridCol w:w="2290"/>
        <w:gridCol w:w="2149"/>
        <w:gridCol w:w="2091"/>
        <w:gridCol w:w="1872"/>
      </w:tblGrid>
      <w:tr w:rsidR="000E5A89" w:rsidRPr="000E5A89" w:rsidTr="00BD5643">
        <w:tc>
          <w:tcPr>
            <w:tcW w:w="948" w:type="dxa"/>
          </w:tcPr>
          <w:p w:rsidR="000E5A89" w:rsidRPr="000E5A89" w:rsidRDefault="000E5A89" w:rsidP="00BD5643">
            <w:r w:rsidRPr="000E5A89">
              <w:t>Config 5</w:t>
            </w:r>
          </w:p>
        </w:tc>
        <w:tc>
          <w:tcPr>
            <w:tcW w:w="2351" w:type="dxa"/>
          </w:tcPr>
          <w:p w:rsidR="000E5A89" w:rsidRPr="000E5A89" w:rsidRDefault="000E5A89" w:rsidP="00BD5643">
            <w:r w:rsidRPr="000E5A89">
              <w:t>Iterative Sequential (T</w:t>
            </w:r>
            <w:r w:rsidRPr="000E5A89">
              <w:rPr>
                <w:vertAlign w:val="subscript"/>
              </w:rPr>
              <w:t>1</w:t>
            </w:r>
            <w:r w:rsidRPr="000E5A89">
              <w:t>)</w:t>
            </w:r>
          </w:p>
        </w:tc>
        <w:tc>
          <w:tcPr>
            <w:tcW w:w="2209" w:type="dxa"/>
          </w:tcPr>
          <w:p w:rsidR="000E5A89" w:rsidRPr="000E5A89" w:rsidRDefault="000E5A89" w:rsidP="00BD5643">
            <w:r w:rsidRPr="000E5A89">
              <w:t>Iterative Parallel (T</w:t>
            </w:r>
            <w:r w:rsidRPr="000E5A89">
              <w:rPr>
                <w:vertAlign w:val="subscript"/>
              </w:rPr>
              <w:t>4</w:t>
            </w:r>
            <w:r w:rsidRPr="000E5A89">
              <w:t>)</w:t>
            </w:r>
          </w:p>
        </w:tc>
        <w:tc>
          <w:tcPr>
            <w:tcW w:w="2142" w:type="dxa"/>
          </w:tcPr>
          <w:p w:rsidR="000E5A89" w:rsidRPr="000E5A89" w:rsidRDefault="000E5A89" w:rsidP="00BD5643">
            <w:r w:rsidRPr="000E5A89">
              <w:t>Delta Sequential (T</w:t>
            </w:r>
            <w:r w:rsidRPr="000E5A89">
              <w:rPr>
                <w:vertAlign w:val="subscript"/>
              </w:rPr>
              <w:t>1</w:t>
            </w:r>
            <w:r w:rsidRPr="000E5A89">
              <w:t>)</w:t>
            </w:r>
          </w:p>
        </w:tc>
        <w:tc>
          <w:tcPr>
            <w:tcW w:w="1926" w:type="dxa"/>
          </w:tcPr>
          <w:p w:rsidR="000E5A89" w:rsidRPr="000E5A89" w:rsidRDefault="000E5A89" w:rsidP="00BD5643">
            <w:r w:rsidRPr="000E5A89">
              <w:t>Delta Parallel (T</w:t>
            </w:r>
            <w:r w:rsidRPr="000E5A89">
              <w:rPr>
                <w:vertAlign w:val="subscript"/>
              </w:rPr>
              <w:t>4</w:t>
            </w:r>
            <w:r w:rsidRPr="000E5A89">
              <w:t>)</w:t>
            </w:r>
          </w:p>
        </w:tc>
      </w:tr>
      <w:tr w:rsidR="000E5A89" w:rsidRPr="000E5A89" w:rsidTr="00BD5643">
        <w:tc>
          <w:tcPr>
            <w:tcW w:w="948" w:type="dxa"/>
          </w:tcPr>
          <w:p w:rsidR="000E5A89" w:rsidRPr="000E5A89" w:rsidRDefault="000E5A89" w:rsidP="00BD5643">
            <w:r w:rsidRPr="000E5A89">
              <w:t>Run 1</w:t>
            </w:r>
          </w:p>
        </w:tc>
        <w:tc>
          <w:tcPr>
            <w:tcW w:w="2351" w:type="dxa"/>
          </w:tcPr>
          <w:p w:rsidR="000E5A89" w:rsidRPr="000E5A89" w:rsidRDefault="000E5A89" w:rsidP="00BD5643">
            <w:r w:rsidRPr="000E5A89">
              <w:t>1208.824 s</w:t>
            </w:r>
          </w:p>
        </w:tc>
        <w:tc>
          <w:tcPr>
            <w:tcW w:w="2209" w:type="dxa"/>
          </w:tcPr>
          <w:p w:rsidR="000E5A89" w:rsidRPr="000E5A89" w:rsidRDefault="000E5A89" w:rsidP="00BD5643">
            <w:r w:rsidRPr="000E5A89">
              <w:t>1321.977 s</w:t>
            </w:r>
          </w:p>
        </w:tc>
        <w:tc>
          <w:tcPr>
            <w:tcW w:w="2142" w:type="dxa"/>
          </w:tcPr>
          <w:p w:rsidR="000E5A89" w:rsidRPr="000E5A89" w:rsidRDefault="000E5A89" w:rsidP="00BD5643">
            <w:r w:rsidRPr="000E5A89">
              <w:t>61.060 s</w:t>
            </w:r>
          </w:p>
        </w:tc>
        <w:tc>
          <w:tcPr>
            <w:tcW w:w="1926" w:type="dxa"/>
          </w:tcPr>
          <w:p w:rsidR="000E5A89" w:rsidRPr="000E5A89" w:rsidRDefault="000E5A89" w:rsidP="00BD5643">
            <w:r w:rsidRPr="000E5A89">
              <w:t>92.457 s</w:t>
            </w:r>
          </w:p>
        </w:tc>
      </w:tr>
      <w:tr w:rsidR="000E5A89" w:rsidRPr="000E5A89" w:rsidTr="00BD5643">
        <w:tc>
          <w:tcPr>
            <w:tcW w:w="948" w:type="dxa"/>
          </w:tcPr>
          <w:p w:rsidR="000E5A89" w:rsidRPr="000E5A89" w:rsidRDefault="000E5A89" w:rsidP="00BD5643">
            <w:r w:rsidRPr="000E5A89">
              <w:t>Run 2</w:t>
            </w:r>
          </w:p>
        </w:tc>
        <w:tc>
          <w:tcPr>
            <w:tcW w:w="2351" w:type="dxa"/>
          </w:tcPr>
          <w:p w:rsidR="000E5A89" w:rsidRPr="000E5A89" w:rsidRDefault="000E5A89" w:rsidP="00BD5643">
            <w:r w:rsidRPr="000E5A89">
              <w:t>1105.025 s</w:t>
            </w:r>
          </w:p>
        </w:tc>
        <w:tc>
          <w:tcPr>
            <w:tcW w:w="2209" w:type="dxa"/>
          </w:tcPr>
          <w:p w:rsidR="000E5A89" w:rsidRPr="000E5A89" w:rsidRDefault="000E5A89" w:rsidP="00BD5643">
            <w:r w:rsidRPr="000E5A89">
              <w:t>1321.856 s</w:t>
            </w:r>
          </w:p>
        </w:tc>
        <w:tc>
          <w:tcPr>
            <w:tcW w:w="2142" w:type="dxa"/>
          </w:tcPr>
          <w:p w:rsidR="000E5A89" w:rsidRPr="000E5A89" w:rsidRDefault="000E5A89" w:rsidP="00BD5643">
            <w:r w:rsidRPr="000E5A89">
              <w:t>60.520 s</w:t>
            </w:r>
          </w:p>
        </w:tc>
        <w:tc>
          <w:tcPr>
            <w:tcW w:w="1926" w:type="dxa"/>
          </w:tcPr>
          <w:p w:rsidR="000E5A89" w:rsidRPr="000E5A89" w:rsidRDefault="000E5A89" w:rsidP="00BD5643">
            <w:r w:rsidRPr="000E5A89">
              <w:t>93.696 s</w:t>
            </w:r>
          </w:p>
        </w:tc>
      </w:tr>
      <w:tr w:rsidR="000E5A89" w:rsidRPr="000E5A89" w:rsidTr="00BD5643">
        <w:tc>
          <w:tcPr>
            <w:tcW w:w="948" w:type="dxa"/>
          </w:tcPr>
          <w:p w:rsidR="000E5A89" w:rsidRPr="000E5A89" w:rsidRDefault="000E5A89" w:rsidP="00BD5643">
            <w:r w:rsidRPr="000E5A89">
              <w:t>Run 3</w:t>
            </w:r>
          </w:p>
        </w:tc>
        <w:tc>
          <w:tcPr>
            <w:tcW w:w="2351" w:type="dxa"/>
          </w:tcPr>
          <w:p w:rsidR="000E5A89" w:rsidRPr="000E5A89" w:rsidRDefault="000E5A89" w:rsidP="00BD5643">
            <w:r w:rsidRPr="000E5A89">
              <w:t>1087.121 s</w:t>
            </w:r>
          </w:p>
        </w:tc>
        <w:tc>
          <w:tcPr>
            <w:tcW w:w="2209" w:type="dxa"/>
          </w:tcPr>
          <w:p w:rsidR="000E5A89" w:rsidRPr="000E5A89" w:rsidRDefault="000E5A89" w:rsidP="00BD5643">
            <w:r w:rsidRPr="000E5A89">
              <w:t>1325.683 s</w:t>
            </w:r>
          </w:p>
        </w:tc>
        <w:tc>
          <w:tcPr>
            <w:tcW w:w="2142" w:type="dxa"/>
          </w:tcPr>
          <w:p w:rsidR="000E5A89" w:rsidRPr="000E5A89" w:rsidRDefault="000E5A89" w:rsidP="00BD5643">
            <w:r w:rsidRPr="000E5A89">
              <w:t>87.191 s</w:t>
            </w:r>
          </w:p>
        </w:tc>
        <w:tc>
          <w:tcPr>
            <w:tcW w:w="1926" w:type="dxa"/>
          </w:tcPr>
          <w:p w:rsidR="000E5A89" w:rsidRPr="000E5A89" w:rsidRDefault="000E5A89" w:rsidP="00BD5643">
            <w:r w:rsidRPr="000E5A89">
              <w:t>93.793 s</w:t>
            </w:r>
          </w:p>
        </w:tc>
      </w:tr>
      <w:tr w:rsidR="000E5A89" w:rsidRPr="000E5A89" w:rsidTr="00BD5643">
        <w:tc>
          <w:tcPr>
            <w:tcW w:w="948" w:type="dxa"/>
          </w:tcPr>
          <w:p w:rsidR="000E5A89" w:rsidRPr="000E5A89" w:rsidRDefault="000E5A89" w:rsidP="00BD5643">
            <w:r w:rsidRPr="000E5A89">
              <w:t>Average</w:t>
            </w:r>
          </w:p>
        </w:tc>
        <w:tc>
          <w:tcPr>
            <w:tcW w:w="2351" w:type="dxa"/>
          </w:tcPr>
          <w:p w:rsidR="000E5A89" w:rsidRPr="000E5A89" w:rsidRDefault="000E5A89" w:rsidP="00BD5643">
            <w:r w:rsidRPr="000E5A89">
              <w:t>1133.657 s</w:t>
            </w:r>
          </w:p>
        </w:tc>
        <w:tc>
          <w:tcPr>
            <w:tcW w:w="2209" w:type="dxa"/>
          </w:tcPr>
          <w:p w:rsidR="000E5A89" w:rsidRPr="000E5A89" w:rsidRDefault="000E5A89" w:rsidP="00BD5643">
            <w:r w:rsidRPr="000E5A89">
              <w:t>1323.172 s</w:t>
            </w:r>
          </w:p>
        </w:tc>
        <w:tc>
          <w:tcPr>
            <w:tcW w:w="2142" w:type="dxa"/>
          </w:tcPr>
          <w:p w:rsidR="000E5A89" w:rsidRPr="000E5A89" w:rsidRDefault="000E5A89" w:rsidP="00BD5643">
            <w:r w:rsidRPr="000E5A89">
              <w:t>59.590 s</w:t>
            </w:r>
          </w:p>
        </w:tc>
        <w:tc>
          <w:tcPr>
            <w:tcW w:w="1926" w:type="dxa"/>
          </w:tcPr>
          <w:p w:rsidR="000E5A89" w:rsidRPr="000E5A89" w:rsidRDefault="000E5A89" w:rsidP="00BD5643">
            <w:r w:rsidRPr="000E5A89">
              <w:t>93.315 s</w:t>
            </w:r>
          </w:p>
        </w:tc>
      </w:tr>
    </w:tbl>
    <w:p w:rsidR="000E5A89" w:rsidRPr="000E5A89" w:rsidRDefault="000E5A89" w:rsidP="000E5A89"/>
    <w:p w:rsidR="000E5A89" w:rsidRPr="000E5A89" w:rsidRDefault="000E5A89" w:rsidP="000E5A89">
      <w:pPr>
        <w:spacing w:after="0"/>
      </w:pPr>
      <w:r w:rsidRPr="000E5A89">
        <w:t>VMs: 2 x m1.medium</w:t>
      </w:r>
    </w:p>
    <w:p w:rsidR="000E5A89" w:rsidRPr="000E5A89" w:rsidRDefault="000E5A89" w:rsidP="000E5A89">
      <w:pPr>
        <w:spacing w:after="0"/>
      </w:pPr>
      <w:r w:rsidRPr="000E5A89">
        <w:t>Cores: 2 per m1.medium = 4 cores</w:t>
      </w:r>
    </w:p>
    <w:p w:rsidR="000E5A89" w:rsidRPr="000E5A89" w:rsidRDefault="000E5A89" w:rsidP="000E5A89">
      <w:pPr>
        <w:spacing w:after="0"/>
      </w:pPr>
      <w:r w:rsidRPr="000E5A89">
        <w:t>Size: 500,000 URLs</w:t>
      </w:r>
    </w:p>
    <w:p w:rsidR="000E5A89" w:rsidRPr="000E5A89" w:rsidRDefault="000E5A89" w:rsidP="000E5A89">
      <w:pPr>
        <w:spacing w:after="0"/>
      </w:pPr>
      <w:r w:rsidRPr="000E5A89">
        <w:t>MPI Processes: 8</w:t>
      </w:r>
    </w:p>
    <w:p w:rsidR="000E5A89" w:rsidRPr="000E5A89" w:rsidRDefault="000E5A89" w:rsidP="000E5A89">
      <w:pPr>
        <w:spacing w:after="0"/>
      </w:pPr>
      <w:r w:rsidRPr="000E5A89">
        <w:t>Iterations: 1,000</w:t>
      </w:r>
    </w:p>
    <w:p w:rsidR="000E5A89" w:rsidRPr="000E5A89" w:rsidRDefault="000E5A89" w:rsidP="000E5A89">
      <w:pPr>
        <w:spacing w:after="0"/>
      </w:pPr>
      <m:oMath>
        <m:r>
          <w:rPr>
            <w:rFonts w:ascii="Cambria Math" w:hAnsi="Cambria Math"/>
          </w:rPr>
          <m:t xml:space="preserve">Iterative Speedup= </m:t>
        </m:r>
        <m:f>
          <m:fPr>
            <m:ctrlPr>
              <w:rPr>
                <w:rFonts w:ascii="Cambria Math" w:hAnsi="Cambria Math"/>
                <w:i/>
              </w:rPr>
            </m:ctrlPr>
          </m:fPr>
          <m:num>
            <m:r>
              <w:rPr>
                <w:rFonts w:ascii="Cambria Math" w:hAnsi="Cambria Math"/>
              </w:rPr>
              <m:t>1133.657</m:t>
            </m:r>
          </m:num>
          <m:den>
            <m:r>
              <w:rPr>
                <w:rFonts w:ascii="Cambria Math" w:hAnsi="Cambria Math"/>
              </w:rPr>
              <m:t>1323.172</m:t>
            </m:r>
          </m:den>
        </m:f>
        <m:r>
          <w:rPr>
            <w:rFonts w:ascii="Cambria Math" w:hAnsi="Cambria Math"/>
          </w:rPr>
          <m:t>=0.857</m:t>
        </m:r>
      </m:oMath>
      <w:r w:rsidRPr="000E5A89">
        <w:rPr>
          <w:rFonts w:eastAsiaTheme="minorEastAsia"/>
        </w:rPr>
        <w:tab/>
      </w:r>
      <m:oMath>
        <m:r>
          <w:rPr>
            <w:rFonts w:ascii="Cambria Math" w:hAnsi="Cambria Math"/>
          </w:rPr>
          <m:t xml:space="preserve">Delta Speedup= </m:t>
        </m:r>
        <m:f>
          <m:fPr>
            <m:ctrlPr>
              <w:rPr>
                <w:rFonts w:ascii="Cambria Math" w:hAnsi="Cambria Math"/>
                <w:i/>
              </w:rPr>
            </m:ctrlPr>
          </m:fPr>
          <m:num>
            <m:r>
              <w:rPr>
                <w:rFonts w:ascii="Cambria Math" w:hAnsi="Cambria Math"/>
              </w:rPr>
              <m:t>59.590</m:t>
            </m:r>
          </m:num>
          <m:den>
            <m:r>
              <w:rPr>
                <w:rFonts w:ascii="Cambria Math" w:hAnsi="Cambria Math"/>
              </w:rPr>
              <m:t>93.315</m:t>
            </m:r>
          </m:den>
        </m:f>
        <m:r>
          <w:rPr>
            <w:rFonts w:ascii="Cambria Math" w:hAnsi="Cambria Math"/>
          </w:rPr>
          <m:t>=0.639</m:t>
        </m:r>
      </m:oMath>
    </w:p>
    <w:p w:rsidR="000E5A89" w:rsidRPr="000E5A89" w:rsidRDefault="000E5A89" w:rsidP="000E5A89">
      <w:pPr>
        <w:spacing w:after="0"/>
      </w:pPr>
    </w:p>
    <w:p w:rsidR="000E5A89" w:rsidRPr="000E5A89" w:rsidRDefault="000E5A89" w:rsidP="000E5A89"/>
    <w:p w:rsidR="000E5A89" w:rsidRPr="000E5A89" w:rsidRDefault="000E5A89" w:rsidP="000E5A89"/>
    <w:p w:rsidR="000E5A89" w:rsidRPr="000E5A89" w:rsidRDefault="000E5A89" w:rsidP="000E5A89">
      <w:pPr>
        <w:jc w:val="center"/>
      </w:pPr>
      <w:r w:rsidRPr="000E5A89">
        <w:rPr>
          <w:noProof/>
        </w:rPr>
        <w:lastRenderedPageBreak/>
        <w:drawing>
          <wp:inline distT="0" distB="0" distL="0" distR="0" wp14:anchorId="663DDB32" wp14:editId="6E0EF816">
            <wp:extent cx="4572000" cy="27432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0" w:type="auto"/>
        <w:tblLook w:val="04A0" w:firstRow="1" w:lastRow="0" w:firstColumn="1" w:lastColumn="0" w:noHBand="0" w:noVBand="1"/>
      </w:tblPr>
      <w:tblGrid>
        <w:gridCol w:w="948"/>
        <w:gridCol w:w="2289"/>
        <w:gridCol w:w="2148"/>
        <w:gridCol w:w="2091"/>
        <w:gridCol w:w="1874"/>
      </w:tblGrid>
      <w:tr w:rsidR="000E5A89" w:rsidRPr="000E5A89" w:rsidTr="00BD5643">
        <w:tc>
          <w:tcPr>
            <w:tcW w:w="948" w:type="dxa"/>
          </w:tcPr>
          <w:p w:rsidR="000E5A89" w:rsidRPr="000E5A89" w:rsidRDefault="000E5A89" w:rsidP="00BD5643">
            <w:r w:rsidRPr="000E5A89">
              <w:t>Config 6</w:t>
            </w:r>
          </w:p>
        </w:tc>
        <w:tc>
          <w:tcPr>
            <w:tcW w:w="2351" w:type="dxa"/>
          </w:tcPr>
          <w:p w:rsidR="000E5A89" w:rsidRPr="000E5A89" w:rsidRDefault="000E5A89" w:rsidP="00BD5643">
            <w:r w:rsidRPr="000E5A89">
              <w:t>Iterative Sequential (T</w:t>
            </w:r>
            <w:r w:rsidRPr="000E5A89">
              <w:rPr>
                <w:vertAlign w:val="subscript"/>
              </w:rPr>
              <w:t>1</w:t>
            </w:r>
            <w:r w:rsidRPr="000E5A89">
              <w:t>)</w:t>
            </w:r>
          </w:p>
        </w:tc>
        <w:tc>
          <w:tcPr>
            <w:tcW w:w="2209" w:type="dxa"/>
          </w:tcPr>
          <w:p w:rsidR="000E5A89" w:rsidRPr="000E5A89" w:rsidRDefault="000E5A89" w:rsidP="00BD5643">
            <w:r w:rsidRPr="000E5A89">
              <w:t>Iterative Parallel (T</w:t>
            </w:r>
            <w:r w:rsidRPr="000E5A89">
              <w:rPr>
                <w:vertAlign w:val="subscript"/>
              </w:rPr>
              <w:t>4</w:t>
            </w:r>
            <w:r w:rsidRPr="000E5A89">
              <w:t>)</w:t>
            </w:r>
          </w:p>
        </w:tc>
        <w:tc>
          <w:tcPr>
            <w:tcW w:w="2142" w:type="dxa"/>
          </w:tcPr>
          <w:p w:rsidR="000E5A89" w:rsidRPr="000E5A89" w:rsidRDefault="000E5A89" w:rsidP="00BD5643">
            <w:r w:rsidRPr="000E5A89">
              <w:t>Delta Sequential (T</w:t>
            </w:r>
            <w:r w:rsidRPr="000E5A89">
              <w:rPr>
                <w:vertAlign w:val="subscript"/>
              </w:rPr>
              <w:t>1</w:t>
            </w:r>
            <w:r w:rsidRPr="000E5A89">
              <w:t>)</w:t>
            </w:r>
          </w:p>
        </w:tc>
        <w:tc>
          <w:tcPr>
            <w:tcW w:w="1926" w:type="dxa"/>
          </w:tcPr>
          <w:p w:rsidR="000E5A89" w:rsidRPr="000E5A89" w:rsidRDefault="000E5A89" w:rsidP="00BD5643">
            <w:r w:rsidRPr="000E5A89">
              <w:t>Delta Parallel (T</w:t>
            </w:r>
            <w:r w:rsidRPr="000E5A89">
              <w:rPr>
                <w:vertAlign w:val="subscript"/>
              </w:rPr>
              <w:t>4</w:t>
            </w:r>
            <w:r w:rsidRPr="000E5A89">
              <w:t>)</w:t>
            </w:r>
          </w:p>
        </w:tc>
      </w:tr>
      <w:tr w:rsidR="000E5A89" w:rsidRPr="000E5A89" w:rsidTr="00BD5643">
        <w:tc>
          <w:tcPr>
            <w:tcW w:w="948" w:type="dxa"/>
          </w:tcPr>
          <w:p w:rsidR="000E5A89" w:rsidRPr="000E5A89" w:rsidRDefault="000E5A89" w:rsidP="00BD5643">
            <w:r w:rsidRPr="000E5A89">
              <w:t>Run 1</w:t>
            </w:r>
          </w:p>
        </w:tc>
        <w:tc>
          <w:tcPr>
            <w:tcW w:w="2351" w:type="dxa"/>
          </w:tcPr>
          <w:p w:rsidR="000E5A89" w:rsidRPr="000E5A89" w:rsidRDefault="000E5A89" w:rsidP="00BD5643">
            <w:r w:rsidRPr="000E5A89">
              <w:t>4171.019 s</w:t>
            </w:r>
          </w:p>
        </w:tc>
        <w:tc>
          <w:tcPr>
            <w:tcW w:w="2209" w:type="dxa"/>
          </w:tcPr>
          <w:p w:rsidR="000E5A89" w:rsidRPr="000E5A89" w:rsidRDefault="000E5A89" w:rsidP="00BD5643">
            <w:r w:rsidRPr="000E5A89">
              <w:t>2916.967 s</w:t>
            </w:r>
          </w:p>
        </w:tc>
        <w:tc>
          <w:tcPr>
            <w:tcW w:w="2142" w:type="dxa"/>
          </w:tcPr>
          <w:p w:rsidR="000E5A89" w:rsidRPr="000E5A89" w:rsidRDefault="000E5A89" w:rsidP="00BD5643">
            <w:r w:rsidRPr="000E5A89">
              <w:t>192.405 s</w:t>
            </w:r>
          </w:p>
        </w:tc>
        <w:tc>
          <w:tcPr>
            <w:tcW w:w="1926" w:type="dxa"/>
          </w:tcPr>
          <w:p w:rsidR="000E5A89" w:rsidRPr="000E5A89" w:rsidRDefault="000E5A89" w:rsidP="00BD5643">
            <w:r w:rsidRPr="000E5A89">
              <w:t>202.654 s</w:t>
            </w:r>
          </w:p>
        </w:tc>
      </w:tr>
      <w:tr w:rsidR="000E5A89" w:rsidRPr="000E5A89" w:rsidTr="00BD5643">
        <w:tc>
          <w:tcPr>
            <w:tcW w:w="948" w:type="dxa"/>
          </w:tcPr>
          <w:p w:rsidR="000E5A89" w:rsidRPr="000E5A89" w:rsidRDefault="000E5A89" w:rsidP="00BD5643">
            <w:r w:rsidRPr="000E5A89">
              <w:t>Run 2</w:t>
            </w:r>
          </w:p>
        </w:tc>
        <w:tc>
          <w:tcPr>
            <w:tcW w:w="2351" w:type="dxa"/>
          </w:tcPr>
          <w:p w:rsidR="000E5A89" w:rsidRPr="000E5A89" w:rsidRDefault="000E5A89" w:rsidP="00BD5643">
            <w:r w:rsidRPr="000E5A89">
              <w:t>4029.967 s</w:t>
            </w:r>
          </w:p>
        </w:tc>
        <w:tc>
          <w:tcPr>
            <w:tcW w:w="2209" w:type="dxa"/>
          </w:tcPr>
          <w:p w:rsidR="000E5A89" w:rsidRPr="000E5A89" w:rsidRDefault="000E5A89" w:rsidP="00BD5643">
            <w:r w:rsidRPr="000E5A89">
              <w:t>2886.005 s</w:t>
            </w:r>
          </w:p>
        </w:tc>
        <w:tc>
          <w:tcPr>
            <w:tcW w:w="2142" w:type="dxa"/>
          </w:tcPr>
          <w:p w:rsidR="000E5A89" w:rsidRPr="000E5A89" w:rsidRDefault="000E5A89" w:rsidP="00BD5643">
            <w:r w:rsidRPr="000E5A89">
              <w:t>192.705 s</w:t>
            </w:r>
          </w:p>
        </w:tc>
        <w:tc>
          <w:tcPr>
            <w:tcW w:w="1926" w:type="dxa"/>
          </w:tcPr>
          <w:p w:rsidR="000E5A89" w:rsidRPr="000E5A89" w:rsidRDefault="000E5A89" w:rsidP="00BD5643">
            <w:r w:rsidRPr="000E5A89">
              <w:t>207.249 s</w:t>
            </w:r>
          </w:p>
        </w:tc>
      </w:tr>
      <w:tr w:rsidR="000E5A89" w:rsidRPr="000E5A89" w:rsidTr="00BD5643">
        <w:tc>
          <w:tcPr>
            <w:tcW w:w="948" w:type="dxa"/>
          </w:tcPr>
          <w:p w:rsidR="000E5A89" w:rsidRPr="000E5A89" w:rsidRDefault="000E5A89" w:rsidP="00BD5643">
            <w:r w:rsidRPr="000E5A89">
              <w:t>Run 3</w:t>
            </w:r>
          </w:p>
        </w:tc>
        <w:tc>
          <w:tcPr>
            <w:tcW w:w="2351" w:type="dxa"/>
          </w:tcPr>
          <w:p w:rsidR="000E5A89" w:rsidRPr="000E5A89" w:rsidRDefault="000E5A89" w:rsidP="00BD5643">
            <w:r w:rsidRPr="000E5A89">
              <w:t>3902.367 s</w:t>
            </w:r>
          </w:p>
        </w:tc>
        <w:tc>
          <w:tcPr>
            <w:tcW w:w="2209" w:type="dxa"/>
          </w:tcPr>
          <w:p w:rsidR="000E5A89" w:rsidRPr="000E5A89" w:rsidRDefault="000E5A89" w:rsidP="00BD5643">
            <w:r w:rsidRPr="000E5A89">
              <w:t>2906.185 s</w:t>
            </w:r>
          </w:p>
        </w:tc>
        <w:tc>
          <w:tcPr>
            <w:tcW w:w="2142" w:type="dxa"/>
          </w:tcPr>
          <w:p w:rsidR="000E5A89" w:rsidRPr="000E5A89" w:rsidRDefault="000E5A89" w:rsidP="00BD5643">
            <w:r w:rsidRPr="000E5A89">
              <w:t>188.644 s</w:t>
            </w:r>
          </w:p>
        </w:tc>
        <w:tc>
          <w:tcPr>
            <w:tcW w:w="1926" w:type="dxa"/>
          </w:tcPr>
          <w:p w:rsidR="000E5A89" w:rsidRPr="000E5A89" w:rsidRDefault="000E5A89" w:rsidP="00BD5643">
            <w:r w:rsidRPr="000E5A89">
              <w:t>197.472 s</w:t>
            </w:r>
          </w:p>
        </w:tc>
      </w:tr>
      <w:tr w:rsidR="000E5A89" w:rsidRPr="000E5A89" w:rsidTr="00BD5643">
        <w:tc>
          <w:tcPr>
            <w:tcW w:w="948" w:type="dxa"/>
          </w:tcPr>
          <w:p w:rsidR="000E5A89" w:rsidRPr="000E5A89" w:rsidRDefault="000E5A89" w:rsidP="00BD5643">
            <w:r w:rsidRPr="000E5A89">
              <w:t>Average</w:t>
            </w:r>
          </w:p>
        </w:tc>
        <w:tc>
          <w:tcPr>
            <w:tcW w:w="2351" w:type="dxa"/>
          </w:tcPr>
          <w:p w:rsidR="000E5A89" w:rsidRPr="000E5A89" w:rsidRDefault="000E5A89" w:rsidP="00BD5643">
            <w:r w:rsidRPr="000E5A89">
              <w:t>4034.451 s</w:t>
            </w:r>
          </w:p>
        </w:tc>
        <w:tc>
          <w:tcPr>
            <w:tcW w:w="2209" w:type="dxa"/>
          </w:tcPr>
          <w:p w:rsidR="000E5A89" w:rsidRPr="000E5A89" w:rsidRDefault="000E5A89" w:rsidP="00BD5643">
            <w:r w:rsidRPr="000E5A89">
              <w:t>2903.052 s</w:t>
            </w:r>
          </w:p>
        </w:tc>
        <w:tc>
          <w:tcPr>
            <w:tcW w:w="2142" w:type="dxa"/>
          </w:tcPr>
          <w:p w:rsidR="000E5A89" w:rsidRPr="000E5A89" w:rsidRDefault="000E5A89" w:rsidP="00BD5643">
            <w:r w:rsidRPr="000E5A89">
              <w:t>191.251 s</w:t>
            </w:r>
          </w:p>
        </w:tc>
        <w:tc>
          <w:tcPr>
            <w:tcW w:w="1926" w:type="dxa"/>
          </w:tcPr>
          <w:p w:rsidR="000E5A89" w:rsidRPr="000E5A89" w:rsidRDefault="000E5A89" w:rsidP="00BD5643">
            <w:r w:rsidRPr="000E5A89">
              <w:t>202.458 s</w:t>
            </w:r>
          </w:p>
        </w:tc>
      </w:tr>
    </w:tbl>
    <w:p w:rsidR="000E5A89" w:rsidRPr="000E5A89" w:rsidRDefault="000E5A89" w:rsidP="000E5A89"/>
    <w:p w:rsidR="000E5A89" w:rsidRPr="000E5A89" w:rsidRDefault="000E5A89" w:rsidP="000E5A89">
      <w:pPr>
        <w:spacing w:after="0"/>
      </w:pPr>
      <w:r w:rsidRPr="000E5A89">
        <w:t>VMs: 2 x m1.medium</w:t>
      </w:r>
    </w:p>
    <w:p w:rsidR="000E5A89" w:rsidRPr="000E5A89" w:rsidRDefault="000E5A89" w:rsidP="000E5A89">
      <w:pPr>
        <w:spacing w:after="0"/>
      </w:pPr>
      <w:r w:rsidRPr="000E5A89">
        <w:t>Cores: 2 per m1.medium = 4 cores</w:t>
      </w:r>
    </w:p>
    <w:p w:rsidR="000E5A89" w:rsidRPr="000E5A89" w:rsidRDefault="000E5A89" w:rsidP="000E5A89">
      <w:pPr>
        <w:spacing w:after="0"/>
      </w:pPr>
      <w:r w:rsidRPr="000E5A89">
        <w:t>Size: 1,000,000 URLs</w:t>
      </w:r>
    </w:p>
    <w:p w:rsidR="000E5A89" w:rsidRPr="000E5A89" w:rsidRDefault="000E5A89" w:rsidP="000E5A89">
      <w:pPr>
        <w:spacing w:after="0"/>
      </w:pPr>
      <w:r w:rsidRPr="000E5A89">
        <w:t>MPI Processes: 8</w:t>
      </w:r>
    </w:p>
    <w:p w:rsidR="000E5A89" w:rsidRPr="000E5A89" w:rsidRDefault="000E5A89" w:rsidP="000E5A89">
      <w:pPr>
        <w:spacing w:after="0"/>
      </w:pPr>
      <w:r w:rsidRPr="000E5A89">
        <w:t>Iterations: 1,000</w:t>
      </w:r>
    </w:p>
    <w:p w:rsidR="000E5A89" w:rsidRPr="000E5A89" w:rsidRDefault="000E5A89" w:rsidP="000E5A89">
      <w:pPr>
        <w:spacing w:after="0"/>
        <w:rPr>
          <w:rFonts w:eastAsiaTheme="minorEastAsia"/>
        </w:rPr>
      </w:pPr>
      <m:oMath>
        <m:r>
          <w:rPr>
            <w:rFonts w:ascii="Cambria Math" w:hAnsi="Cambria Math"/>
          </w:rPr>
          <m:t xml:space="preserve">Iterative Speedup= </m:t>
        </m:r>
        <m:f>
          <m:fPr>
            <m:ctrlPr>
              <w:rPr>
                <w:rFonts w:ascii="Cambria Math" w:hAnsi="Cambria Math"/>
                <w:i/>
              </w:rPr>
            </m:ctrlPr>
          </m:fPr>
          <m:num>
            <m:r>
              <w:rPr>
                <w:rFonts w:ascii="Cambria Math" w:hAnsi="Cambria Math"/>
              </w:rPr>
              <m:t>4034.451</m:t>
            </m:r>
          </m:num>
          <m:den>
            <m:r>
              <w:rPr>
                <w:rFonts w:ascii="Cambria Math" w:hAnsi="Cambria Math"/>
              </w:rPr>
              <m:t>2903.052</m:t>
            </m:r>
          </m:den>
        </m:f>
        <m:r>
          <w:rPr>
            <w:rFonts w:ascii="Cambria Math" w:hAnsi="Cambria Math"/>
          </w:rPr>
          <m:t>=1.390</m:t>
        </m:r>
      </m:oMath>
      <w:r w:rsidRPr="000E5A89">
        <w:rPr>
          <w:rFonts w:eastAsiaTheme="minorEastAsia"/>
        </w:rPr>
        <w:tab/>
      </w:r>
      <m:oMath>
        <m:r>
          <w:rPr>
            <w:rFonts w:ascii="Cambria Math" w:hAnsi="Cambria Math"/>
          </w:rPr>
          <m:t xml:space="preserve">Delta Speedup= </m:t>
        </m:r>
        <m:f>
          <m:fPr>
            <m:ctrlPr>
              <w:rPr>
                <w:rFonts w:ascii="Cambria Math" w:hAnsi="Cambria Math"/>
                <w:i/>
              </w:rPr>
            </m:ctrlPr>
          </m:fPr>
          <m:num>
            <m:r>
              <w:rPr>
                <w:rFonts w:ascii="Cambria Math" w:hAnsi="Cambria Math"/>
              </w:rPr>
              <m:t>191.251</m:t>
            </m:r>
          </m:num>
          <m:den>
            <m:r>
              <w:rPr>
                <w:rFonts w:ascii="Cambria Math" w:hAnsi="Cambria Math"/>
              </w:rPr>
              <m:t>202.458</m:t>
            </m:r>
          </m:den>
        </m:f>
        <m:r>
          <w:rPr>
            <w:rFonts w:ascii="Cambria Math" w:hAnsi="Cambria Math"/>
          </w:rPr>
          <m:t>=0.945</m:t>
        </m:r>
      </m:oMath>
    </w:p>
    <w:p w:rsidR="000E5A89" w:rsidRPr="000E5A89" w:rsidRDefault="000E5A89" w:rsidP="000E5A89">
      <w:pPr>
        <w:spacing w:after="0"/>
        <w:rPr>
          <w:rFonts w:eastAsiaTheme="minorEastAsia"/>
        </w:rPr>
      </w:pPr>
    </w:p>
    <w:p w:rsidR="000E5A89" w:rsidRPr="000E5A89" w:rsidRDefault="000E5A89" w:rsidP="000E5A89">
      <w:pPr>
        <w:spacing w:after="0"/>
        <w:rPr>
          <w:rFonts w:eastAsiaTheme="minorEastAsia"/>
        </w:rPr>
      </w:pPr>
    </w:p>
    <w:p w:rsidR="000E5A89" w:rsidRPr="004D0788" w:rsidRDefault="000E5A89" w:rsidP="004D0788">
      <w:pPr>
        <w:spacing w:after="24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b/>
          <w:bCs/>
          <w:color w:val="000000"/>
        </w:rPr>
        <w:t>Improvements</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Featured</w:t>
      </w:r>
    </w:p>
    <w:p w:rsidR="004D0788" w:rsidRDefault="004D0788" w:rsidP="004D0788">
      <w:pPr>
        <w:spacing w:after="0" w:line="240" w:lineRule="auto"/>
        <w:ind w:right="-300"/>
        <w:rPr>
          <w:rFonts w:eastAsia="Times New Roman" w:cs="Arial"/>
          <w:color w:val="000000"/>
        </w:rPr>
      </w:pPr>
      <w:r w:rsidRPr="004D0788">
        <w:rPr>
          <w:rFonts w:eastAsia="Times New Roman" w:cs="Arial"/>
          <w:color w:val="000000"/>
        </w:rPr>
        <w:t>Our featured improvement, along with a reduction in communication overhead for parallelized versions, is the inclusion of a delta to limit the number of iterations once a degree of convergence is reached.  The delta is a minimum absolute difference between values of consecutive iterations required for termination of the algorithm.  This is calculated by taking the absolute difference between iterations of computed values.  If any page's value changes by more than the given delta value, another iteration is performed until every page's difference is below the delta value.</w:t>
      </w:r>
    </w:p>
    <w:p w:rsidR="00B60723" w:rsidRDefault="00B60723" w:rsidP="004D0788">
      <w:pPr>
        <w:spacing w:after="0" w:line="240" w:lineRule="auto"/>
        <w:ind w:right="-300"/>
        <w:rPr>
          <w:rFonts w:eastAsia="Times New Roman" w:cs="Times New Roman"/>
          <w:sz w:val="24"/>
          <w:szCs w:val="24"/>
        </w:rPr>
      </w:pPr>
    </w:p>
    <w:p w:rsidR="00B60723" w:rsidRPr="004D0788" w:rsidRDefault="00B60723" w:rsidP="004D0788">
      <w:pPr>
        <w:spacing w:after="0" w:line="240" w:lineRule="auto"/>
        <w:ind w:right="-300"/>
        <w:rPr>
          <w:rFonts w:eastAsia="Times New Roman" w:cs="Times New Roman"/>
          <w:sz w:val="24"/>
          <w:szCs w:val="24"/>
        </w:rPr>
      </w:pPr>
    </w:p>
    <w:p w:rsidR="004D0788" w:rsidRPr="004D0788" w:rsidRDefault="004D0788" w:rsidP="004D0788">
      <w:pPr>
        <w:spacing w:after="0" w:line="240" w:lineRule="auto"/>
        <w:rPr>
          <w:rFonts w:eastAsia="Times New Roman" w:cs="Times New Roman"/>
          <w:sz w:val="24"/>
          <w:szCs w:val="24"/>
        </w:rPr>
      </w:pPr>
    </w:p>
    <w:p w:rsidR="000E5A89" w:rsidRDefault="000E5A89" w:rsidP="004D0788">
      <w:pPr>
        <w:spacing w:after="0" w:line="240" w:lineRule="auto"/>
        <w:ind w:right="-300"/>
        <w:rPr>
          <w:rFonts w:eastAsia="Times New Roman" w:cs="Arial"/>
          <w:color w:val="000000"/>
          <w:u w:val="single"/>
        </w:rPr>
      </w:pPr>
      <w:r>
        <w:rPr>
          <w:rFonts w:eastAsia="Times New Roman" w:cs="Arial"/>
          <w:color w:val="000000"/>
          <w:u w:val="single"/>
        </w:rPr>
        <w:lastRenderedPageBreak/>
        <w:t>Performance Measurements</w:t>
      </w:r>
    </w:p>
    <w:p w:rsidR="000E5A89" w:rsidRDefault="000E5A89" w:rsidP="004D0788">
      <w:pPr>
        <w:spacing w:after="0" w:line="240" w:lineRule="auto"/>
        <w:ind w:right="-300"/>
        <w:rPr>
          <w:rFonts w:eastAsia="Times New Roman" w:cs="Arial"/>
          <w:color w:val="000000"/>
          <w:u w:val="single"/>
        </w:rPr>
      </w:pPr>
    </w:p>
    <w:p w:rsidR="000E5A89" w:rsidRPr="000E5A89" w:rsidRDefault="000E5A89" w:rsidP="000E5A89">
      <w:pPr>
        <w:spacing w:after="0"/>
        <w:jc w:val="center"/>
      </w:pPr>
      <w:r w:rsidRPr="000E5A89">
        <w:rPr>
          <w:noProof/>
        </w:rPr>
        <w:drawing>
          <wp:inline distT="0" distB="0" distL="0" distR="0" wp14:anchorId="77D038A7" wp14:editId="0A1A4A7E">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5A89" w:rsidRPr="000E5A89" w:rsidRDefault="000E5A89" w:rsidP="000E5A89">
      <w:pPr>
        <w:spacing w:after="0"/>
        <w:jc w:val="center"/>
      </w:pPr>
      <w:r w:rsidRPr="000E5A89">
        <w:rPr>
          <w:noProof/>
        </w:rPr>
        <w:drawing>
          <wp:inline distT="0" distB="0" distL="0" distR="0" wp14:anchorId="2DA885F0" wp14:editId="35270A93">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5A89" w:rsidRPr="000E5A89" w:rsidRDefault="000E5A89" w:rsidP="000E5A89">
      <w:pPr>
        <w:spacing w:after="0"/>
        <w:jc w:val="center"/>
      </w:pPr>
    </w:p>
    <w:tbl>
      <w:tblPr>
        <w:tblStyle w:val="TableGrid"/>
        <w:tblW w:w="0" w:type="auto"/>
        <w:tblLook w:val="04A0" w:firstRow="1" w:lastRow="0" w:firstColumn="1" w:lastColumn="0" w:noHBand="0" w:noVBand="1"/>
      </w:tblPr>
      <w:tblGrid>
        <w:gridCol w:w="1203"/>
        <w:gridCol w:w="2287"/>
        <w:gridCol w:w="2069"/>
        <w:gridCol w:w="2021"/>
        <w:gridCol w:w="1770"/>
      </w:tblGrid>
      <w:tr w:rsidR="000E5A89" w:rsidRPr="000E5A89" w:rsidTr="00BD5643">
        <w:tc>
          <w:tcPr>
            <w:tcW w:w="1208" w:type="dxa"/>
          </w:tcPr>
          <w:p w:rsidR="000E5A89" w:rsidRPr="000E5A89" w:rsidRDefault="000E5A89" w:rsidP="00BD5643">
            <w:r w:rsidRPr="000E5A89">
              <w:t>URLs</w:t>
            </w:r>
          </w:p>
        </w:tc>
        <w:tc>
          <w:tcPr>
            <w:tcW w:w="2352" w:type="dxa"/>
          </w:tcPr>
          <w:p w:rsidR="000E5A89" w:rsidRPr="000E5A89" w:rsidRDefault="000E5A89" w:rsidP="00BD5643">
            <w:r w:rsidRPr="000E5A89">
              <w:t>Iterative Sequential (T</w:t>
            </w:r>
            <w:r w:rsidRPr="000E5A89">
              <w:rPr>
                <w:vertAlign w:val="subscript"/>
              </w:rPr>
              <w:t>1</w:t>
            </w:r>
            <w:r w:rsidRPr="000E5A89">
              <w:t>)</w:t>
            </w:r>
          </w:p>
        </w:tc>
        <w:tc>
          <w:tcPr>
            <w:tcW w:w="2128" w:type="dxa"/>
          </w:tcPr>
          <w:p w:rsidR="000E5A89" w:rsidRPr="000E5A89" w:rsidRDefault="000E5A89" w:rsidP="00BD5643">
            <w:r w:rsidRPr="000E5A89">
              <w:t>Iterative Parallel (T</w:t>
            </w:r>
            <w:r w:rsidRPr="000E5A89">
              <w:rPr>
                <w:vertAlign w:val="subscript"/>
              </w:rPr>
              <w:t>4</w:t>
            </w:r>
            <w:r w:rsidRPr="000E5A89">
              <w:t>)</w:t>
            </w:r>
          </w:p>
        </w:tc>
        <w:tc>
          <w:tcPr>
            <w:tcW w:w="2070" w:type="dxa"/>
          </w:tcPr>
          <w:p w:rsidR="000E5A89" w:rsidRPr="000E5A89" w:rsidRDefault="000E5A89" w:rsidP="00BD5643">
            <w:r w:rsidRPr="000E5A89">
              <w:t>Delta Sequential (T</w:t>
            </w:r>
            <w:r w:rsidRPr="000E5A89">
              <w:rPr>
                <w:vertAlign w:val="subscript"/>
              </w:rPr>
              <w:t>1</w:t>
            </w:r>
            <w:r w:rsidRPr="000E5A89">
              <w:t>)</w:t>
            </w:r>
          </w:p>
        </w:tc>
        <w:tc>
          <w:tcPr>
            <w:tcW w:w="1818" w:type="dxa"/>
          </w:tcPr>
          <w:p w:rsidR="000E5A89" w:rsidRPr="000E5A89" w:rsidRDefault="000E5A89" w:rsidP="00BD5643">
            <w:r w:rsidRPr="000E5A89">
              <w:t>Delta Parallel (T</w:t>
            </w:r>
            <w:r w:rsidRPr="000E5A89">
              <w:rPr>
                <w:vertAlign w:val="subscript"/>
              </w:rPr>
              <w:t>4</w:t>
            </w:r>
            <w:r w:rsidRPr="000E5A89">
              <w:t>)</w:t>
            </w:r>
          </w:p>
        </w:tc>
      </w:tr>
      <w:tr w:rsidR="000E5A89" w:rsidRPr="000E5A89" w:rsidTr="00BD5643">
        <w:tc>
          <w:tcPr>
            <w:tcW w:w="1208" w:type="dxa"/>
          </w:tcPr>
          <w:p w:rsidR="000E5A89" w:rsidRPr="000E5A89" w:rsidRDefault="000E5A89" w:rsidP="00BD5643">
            <w:r w:rsidRPr="000E5A89">
              <w:t>1,000</w:t>
            </w:r>
          </w:p>
        </w:tc>
        <w:tc>
          <w:tcPr>
            <w:tcW w:w="2352" w:type="dxa"/>
          </w:tcPr>
          <w:p w:rsidR="000E5A89" w:rsidRPr="000E5A89" w:rsidRDefault="000E5A89" w:rsidP="00BD5643">
            <w:r w:rsidRPr="000E5A89">
              <w:t>0.652 s</w:t>
            </w:r>
          </w:p>
        </w:tc>
        <w:tc>
          <w:tcPr>
            <w:tcW w:w="2128" w:type="dxa"/>
          </w:tcPr>
          <w:p w:rsidR="000E5A89" w:rsidRPr="000E5A89" w:rsidRDefault="000E5A89" w:rsidP="00BD5643">
            <w:r w:rsidRPr="000E5A89">
              <w:t>6.489 s</w:t>
            </w:r>
          </w:p>
        </w:tc>
        <w:tc>
          <w:tcPr>
            <w:tcW w:w="2070" w:type="dxa"/>
          </w:tcPr>
          <w:p w:rsidR="000E5A89" w:rsidRPr="000E5A89" w:rsidRDefault="000E5A89" w:rsidP="00BD5643">
            <w:r w:rsidRPr="000E5A89">
              <w:t>0.302 s</w:t>
            </w:r>
          </w:p>
        </w:tc>
        <w:tc>
          <w:tcPr>
            <w:tcW w:w="1818" w:type="dxa"/>
          </w:tcPr>
          <w:p w:rsidR="000E5A89" w:rsidRPr="000E5A89" w:rsidRDefault="000E5A89" w:rsidP="00BD5643">
            <w:r w:rsidRPr="000E5A89">
              <w:t>1.681 s</w:t>
            </w:r>
          </w:p>
        </w:tc>
      </w:tr>
      <w:tr w:rsidR="000E5A89" w:rsidRPr="000E5A89" w:rsidTr="00BD5643">
        <w:tc>
          <w:tcPr>
            <w:tcW w:w="1208" w:type="dxa"/>
          </w:tcPr>
          <w:p w:rsidR="000E5A89" w:rsidRPr="000E5A89" w:rsidRDefault="000E5A89" w:rsidP="00BD5643">
            <w:r w:rsidRPr="000E5A89">
              <w:t>50,000</w:t>
            </w:r>
          </w:p>
        </w:tc>
        <w:tc>
          <w:tcPr>
            <w:tcW w:w="2352" w:type="dxa"/>
          </w:tcPr>
          <w:p w:rsidR="000E5A89" w:rsidRPr="000E5A89" w:rsidRDefault="000E5A89" w:rsidP="00BD5643">
            <w:r w:rsidRPr="000E5A89">
              <w:t>46.105 s</w:t>
            </w:r>
          </w:p>
        </w:tc>
        <w:tc>
          <w:tcPr>
            <w:tcW w:w="2128" w:type="dxa"/>
          </w:tcPr>
          <w:p w:rsidR="000E5A89" w:rsidRPr="000E5A89" w:rsidRDefault="000E5A89" w:rsidP="00BD5643">
            <w:r w:rsidRPr="000E5A89">
              <w:t>138.429 s</w:t>
            </w:r>
          </w:p>
        </w:tc>
        <w:tc>
          <w:tcPr>
            <w:tcW w:w="2070" w:type="dxa"/>
          </w:tcPr>
          <w:p w:rsidR="000E5A89" w:rsidRPr="000E5A89" w:rsidRDefault="000E5A89" w:rsidP="00BD5643">
            <w:r w:rsidRPr="000E5A89">
              <w:t>3.273 s</w:t>
            </w:r>
          </w:p>
        </w:tc>
        <w:tc>
          <w:tcPr>
            <w:tcW w:w="1818" w:type="dxa"/>
          </w:tcPr>
          <w:p w:rsidR="000E5A89" w:rsidRPr="000E5A89" w:rsidRDefault="000E5A89" w:rsidP="00BD5643">
            <w:r w:rsidRPr="000E5A89">
              <w:t>13.405 s</w:t>
            </w:r>
          </w:p>
        </w:tc>
      </w:tr>
      <w:tr w:rsidR="000E5A89" w:rsidRPr="000E5A89" w:rsidTr="00BD5643">
        <w:tc>
          <w:tcPr>
            <w:tcW w:w="1208" w:type="dxa"/>
          </w:tcPr>
          <w:p w:rsidR="000E5A89" w:rsidRPr="000E5A89" w:rsidRDefault="000E5A89" w:rsidP="00BD5643">
            <w:r w:rsidRPr="000E5A89">
              <w:t>100,000</w:t>
            </w:r>
          </w:p>
        </w:tc>
        <w:tc>
          <w:tcPr>
            <w:tcW w:w="2352" w:type="dxa"/>
          </w:tcPr>
          <w:p w:rsidR="000E5A89" w:rsidRPr="000E5A89" w:rsidRDefault="000E5A89" w:rsidP="00BD5643">
            <w:r w:rsidRPr="000E5A89">
              <w:t>129.245 s</w:t>
            </w:r>
          </w:p>
        </w:tc>
        <w:tc>
          <w:tcPr>
            <w:tcW w:w="2128" w:type="dxa"/>
          </w:tcPr>
          <w:p w:rsidR="000E5A89" w:rsidRPr="000E5A89" w:rsidRDefault="000E5A89" w:rsidP="00BD5643">
            <w:r w:rsidRPr="000E5A89">
              <w:t>260.305 s</w:t>
            </w:r>
          </w:p>
        </w:tc>
        <w:tc>
          <w:tcPr>
            <w:tcW w:w="2070" w:type="dxa"/>
          </w:tcPr>
          <w:p w:rsidR="000E5A89" w:rsidRPr="000E5A89" w:rsidRDefault="000E5A89" w:rsidP="00BD5643">
            <w:r w:rsidRPr="000E5A89">
              <w:t>8.170 s</w:t>
            </w:r>
          </w:p>
        </w:tc>
        <w:tc>
          <w:tcPr>
            <w:tcW w:w="1818" w:type="dxa"/>
          </w:tcPr>
          <w:p w:rsidR="000E5A89" w:rsidRPr="000E5A89" w:rsidRDefault="000E5A89" w:rsidP="00BD5643">
            <w:r w:rsidRPr="000E5A89">
              <w:t>22.050 s</w:t>
            </w:r>
          </w:p>
        </w:tc>
      </w:tr>
      <w:tr w:rsidR="000E5A89" w:rsidRPr="000E5A89" w:rsidTr="00BD5643">
        <w:tc>
          <w:tcPr>
            <w:tcW w:w="1208" w:type="dxa"/>
          </w:tcPr>
          <w:p w:rsidR="000E5A89" w:rsidRPr="000E5A89" w:rsidRDefault="000E5A89" w:rsidP="00BD5643">
            <w:r w:rsidRPr="000E5A89">
              <w:t>200,000</w:t>
            </w:r>
          </w:p>
        </w:tc>
        <w:tc>
          <w:tcPr>
            <w:tcW w:w="2352" w:type="dxa"/>
          </w:tcPr>
          <w:p w:rsidR="000E5A89" w:rsidRPr="000E5A89" w:rsidRDefault="000E5A89" w:rsidP="00BD5643">
            <w:r w:rsidRPr="000E5A89">
              <w:t>326.97 s</w:t>
            </w:r>
          </w:p>
        </w:tc>
        <w:tc>
          <w:tcPr>
            <w:tcW w:w="2128" w:type="dxa"/>
          </w:tcPr>
          <w:p w:rsidR="000E5A89" w:rsidRPr="000E5A89" w:rsidRDefault="000E5A89" w:rsidP="00BD5643">
            <w:r w:rsidRPr="000E5A89">
              <w:t>508.320 s</w:t>
            </w:r>
          </w:p>
        </w:tc>
        <w:tc>
          <w:tcPr>
            <w:tcW w:w="2070" w:type="dxa"/>
          </w:tcPr>
          <w:p w:rsidR="000E5A89" w:rsidRPr="000E5A89" w:rsidRDefault="000E5A89" w:rsidP="00BD5643">
            <w:r w:rsidRPr="000E5A89">
              <w:t>18.665 s</w:t>
            </w:r>
          </w:p>
        </w:tc>
        <w:tc>
          <w:tcPr>
            <w:tcW w:w="1818" w:type="dxa"/>
          </w:tcPr>
          <w:p w:rsidR="000E5A89" w:rsidRPr="000E5A89" w:rsidRDefault="000E5A89" w:rsidP="00BD5643">
            <w:r w:rsidRPr="000E5A89">
              <w:t>37.345 s</w:t>
            </w:r>
          </w:p>
        </w:tc>
      </w:tr>
      <w:tr w:rsidR="000E5A89" w:rsidRPr="000E5A89" w:rsidTr="00BD5643">
        <w:tc>
          <w:tcPr>
            <w:tcW w:w="1208" w:type="dxa"/>
          </w:tcPr>
          <w:p w:rsidR="000E5A89" w:rsidRPr="000E5A89" w:rsidRDefault="000E5A89" w:rsidP="00BD5643">
            <w:r w:rsidRPr="000E5A89">
              <w:t>500,000</w:t>
            </w:r>
          </w:p>
        </w:tc>
        <w:tc>
          <w:tcPr>
            <w:tcW w:w="2352" w:type="dxa"/>
          </w:tcPr>
          <w:p w:rsidR="000E5A89" w:rsidRPr="000E5A89" w:rsidRDefault="000E5A89" w:rsidP="00BD5643">
            <w:r w:rsidRPr="000E5A89">
              <w:t>1133.657 s</w:t>
            </w:r>
          </w:p>
        </w:tc>
        <w:tc>
          <w:tcPr>
            <w:tcW w:w="2128" w:type="dxa"/>
          </w:tcPr>
          <w:p w:rsidR="000E5A89" w:rsidRPr="000E5A89" w:rsidRDefault="000E5A89" w:rsidP="00BD5643">
            <w:r w:rsidRPr="000E5A89">
              <w:t>132.172 s</w:t>
            </w:r>
          </w:p>
        </w:tc>
        <w:tc>
          <w:tcPr>
            <w:tcW w:w="2070" w:type="dxa"/>
          </w:tcPr>
          <w:p w:rsidR="000E5A89" w:rsidRPr="000E5A89" w:rsidRDefault="000E5A89" w:rsidP="00BD5643">
            <w:r w:rsidRPr="000E5A89">
              <w:t>59.590 s</w:t>
            </w:r>
          </w:p>
        </w:tc>
        <w:tc>
          <w:tcPr>
            <w:tcW w:w="1818" w:type="dxa"/>
          </w:tcPr>
          <w:p w:rsidR="000E5A89" w:rsidRPr="000E5A89" w:rsidRDefault="000E5A89" w:rsidP="00BD5643">
            <w:r w:rsidRPr="000E5A89">
              <w:t>93.315 s</w:t>
            </w:r>
          </w:p>
        </w:tc>
      </w:tr>
      <w:tr w:rsidR="000E5A89" w:rsidRPr="000E5A89" w:rsidTr="00BD5643">
        <w:tc>
          <w:tcPr>
            <w:tcW w:w="1208" w:type="dxa"/>
          </w:tcPr>
          <w:p w:rsidR="000E5A89" w:rsidRPr="000E5A89" w:rsidRDefault="000E5A89" w:rsidP="00BD5643">
            <w:r w:rsidRPr="000E5A89">
              <w:t>1,000,000</w:t>
            </w:r>
          </w:p>
        </w:tc>
        <w:tc>
          <w:tcPr>
            <w:tcW w:w="2352" w:type="dxa"/>
          </w:tcPr>
          <w:p w:rsidR="000E5A89" w:rsidRPr="000E5A89" w:rsidRDefault="000E5A89" w:rsidP="00BD5643">
            <w:r w:rsidRPr="000E5A89">
              <w:t>4034.451 s</w:t>
            </w:r>
          </w:p>
        </w:tc>
        <w:tc>
          <w:tcPr>
            <w:tcW w:w="2128" w:type="dxa"/>
          </w:tcPr>
          <w:p w:rsidR="000E5A89" w:rsidRPr="000E5A89" w:rsidRDefault="000E5A89" w:rsidP="00BD5643">
            <w:r w:rsidRPr="000E5A89">
              <w:t>2903.052 s</w:t>
            </w:r>
          </w:p>
        </w:tc>
        <w:tc>
          <w:tcPr>
            <w:tcW w:w="2070" w:type="dxa"/>
          </w:tcPr>
          <w:p w:rsidR="000E5A89" w:rsidRPr="000E5A89" w:rsidRDefault="000E5A89" w:rsidP="00BD5643">
            <w:r w:rsidRPr="000E5A89">
              <w:t>191.251 s</w:t>
            </w:r>
          </w:p>
        </w:tc>
        <w:tc>
          <w:tcPr>
            <w:tcW w:w="1818" w:type="dxa"/>
          </w:tcPr>
          <w:p w:rsidR="000E5A89" w:rsidRPr="000E5A89" w:rsidRDefault="000E5A89" w:rsidP="00BD5643">
            <w:r w:rsidRPr="000E5A89">
              <w:t>202.458 s</w:t>
            </w:r>
          </w:p>
        </w:tc>
      </w:tr>
    </w:tbl>
    <w:p w:rsidR="000E5A89" w:rsidRPr="000E5A89" w:rsidRDefault="000E5A89" w:rsidP="000E5A89">
      <w:pPr>
        <w:spacing w:after="0"/>
        <w:jc w:val="center"/>
      </w:pPr>
      <w:r w:rsidRPr="000E5A89">
        <w:rPr>
          <w:noProof/>
        </w:rPr>
        <w:lastRenderedPageBreak/>
        <w:drawing>
          <wp:inline distT="0" distB="0" distL="0" distR="0" wp14:anchorId="35CD80B2" wp14:editId="27CEF798">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E5A89" w:rsidRPr="000E5A89" w:rsidRDefault="000E5A89" w:rsidP="000E5A89">
      <w:pPr>
        <w:spacing w:after="0"/>
        <w:rPr>
          <w:rFonts w:eastAsiaTheme="minorEastAsia"/>
        </w:rPr>
      </w:pPr>
      <m:oMathPara>
        <m:oMath>
          <m:r>
            <w:rPr>
              <w:rFonts w:ascii="Cambria Math" w:hAnsi="Cambria Math"/>
            </w:rPr>
            <m:t xml:space="preserve">Speedup=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4</m:t>
                  </m:r>
                </m:sub>
              </m:sSub>
            </m:den>
          </m:f>
        </m:oMath>
      </m:oMathPara>
    </w:p>
    <w:p w:rsidR="000E5A89" w:rsidRPr="000E5A89" w:rsidRDefault="000E5A89" w:rsidP="000E5A89">
      <w:pPr>
        <w:spacing w:after="0"/>
      </w:pPr>
    </w:p>
    <w:tbl>
      <w:tblPr>
        <w:tblStyle w:val="TableGrid"/>
        <w:tblW w:w="0" w:type="auto"/>
        <w:jc w:val="center"/>
        <w:tblLook w:val="04A0" w:firstRow="1" w:lastRow="0" w:firstColumn="1" w:lastColumn="0" w:noHBand="0" w:noVBand="1"/>
      </w:tblPr>
      <w:tblGrid>
        <w:gridCol w:w="1107"/>
        <w:gridCol w:w="1872"/>
        <w:gridCol w:w="1539"/>
      </w:tblGrid>
      <w:tr w:rsidR="000E5A89" w:rsidRPr="000E5A89" w:rsidTr="00BD5643">
        <w:trPr>
          <w:jc w:val="center"/>
        </w:trPr>
        <w:tc>
          <w:tcPr>
            <w:tcW w:w="1107" w:type="dxa"/>
          </w:tcPr>
          <w:p w:rsidR="000E5A89" w:rsidRPr="000E5A89" w:rsidRDefault="000E5A89" w:rsidP="00BD5643">
            <w:r w:rsidRPr="000E5A89">
              <w:t>URLs</w:t>
            </w:r>
          </w:p>
        </w:tc>
        <w:tc>
          <w:tcPr>
            <w:tcW w:w="1872" w:type="dxa"/>
          </w:tcPr>
          <w:p w:rsidR="000E5A89" w:rsidRPr="000E5A89" w:rsidRDefault="000E5A89" w:rsidP="00BD5643">
            <w:r w:rsidRPr="000E5A89">
              <w:t>Iterative Speedup</w:t>
            </w:r>
          </w:p>
        </w:tc>
        <w:tc>
          <w:tcPr>
            <w:tcW w:w="1539" w:type="dxa"/>
          </w:tcPr>
          <w:p w:rsidR="000E5A89" w:rsidRPr="000E5A89" w:rsidRDefault="000E5A89" w:rsidP="00BD5643">
            <w:r w:rsidRPr="000E5A89">
              <w:t>Delta Speedup</w:t>
            </w:r>
          </w:p>
        </w:tc>
      </w:tr>
      <w:tr w:rsidR="000E5A89" w:rsidRPr="000E5A89" w:rsidTr="00BD5643">
        <w:trPr>
          <w:jc w:val="center"/>
        </w:trPr>
        <w:tc>
          <w:tcPr>
            <w:tcW w:w="1107" w:type="dxa"/>
          </w:tcPr>
          <w:p w:rsidR="000E5A89" w:rsidRPr="000E5A89" w:rsidRDefault="000E5A89" w:rsidP="00BD5643">
            <w:pPr>
              <w:tabs>
                <w:tab w:val="left" w:pos="2760"/>
              </w:tabs>
            </w:pPr>
            <w:r w:rsidRPr="000E5A89">
              <w:t>10,000</w:t>
            </w:r>
          </w:p>
        </w:tc>
        <w:tc>
          <w:tcPr>
            <w:tcW w:w="1872" w:type="dxa"/>
          </w:tcPr>
          <w:p w:rsidR="000E5A89" w:rsidRPr="000E5A89" w:rsidRDefault="000E5A89" w:rsidP="00BD5643">
            <w:r w:rsidRPr="000E5A89">
              <w:t>0.1</w:t>
            </w:r>
          </w:p>
        </w:tc>
        <w:tc>
          <w:tcPr>
            <w:tcW w:w="1539" w:type="dxa"/>
          </w:tcPr>
          <w:p w:rsidR="000E5A89" w:rsidRPr="000E5A89" w:rsidRDefault="000E5A89" w:rsidP="00BD5643">
            <w:r w:rsidRPr="000E5A89">
              <w:t>0.18</w:t>
            </w:r>
          </w:p>
        </w:tc>
      </w:tr>
      <w:tr w:rsidR="000E5A89" w:rsidRPr="000E5A89" w:rsidTr="00BD5643">
        <w:trPr>
          <w:jc w:val="center"/>
        </w:trPr>
        <w:tc>
          <w:tcPr>
            <w:tcW w:w="1107" w:type="dxa"/>
          </w:tcPr>
          <w:p w:rsidR="000E5A89" w:rsidRPr="000E5A89" w:rsidRDefault="000E5A89" w:rsidP="00BD5643">
            <w:r w:rsidRPr="000E5A89">
              <w:t>50,000</w:t>
            </w:r>
          </w:p>
        </w:tc>
        <w:tc>
          <w:tcPr>
            <w:tcW w:w="1872" w:type="dxa"/>
          </w:tcPr>
          <w:p w:rsidR="000E5A89" w:rsidRPr="000E5A89" w:rsidRDefault="000E5A89" w:rsidP="00BD5643">
            <w:r w:rsidRPr="000E5A89">
              <w:t>0.33</w:t>
            </w:r>
          </w:p>
        </w:tc>
        <w:tc>
          <w:tcPr>
            <w:tcW w:w="1539" w:type="dxa"/>
          </w:tcPr>
          <w:p w:rsidR="000E5A89" w:rsidRPr="000E5A89" w:rsidRDefault="000E5A89" w:rsidP="00BD5643">
            <w:r w:rsidRPr="000E5A89">
              <w:t>0.244</w:t>
            </w:r>
          </w:p>
        </w:tc>
      </w:tr>
      <w:tr w:rsidR="000E5A89" w:rsidRPr="000E5A89" w:rsidTr="00BD5643">
        <w:trPr>
          <w:jc w:val="center"/>
        </w:trPr>
        <w:tc>
          <w:tcPr>
            <w:tcW w:w="1107" w:type="dxa"/>
          </w:tcPr>
          <w:p w:rsidR="000E5A89" w:rsidRPr="000E5A89" w:rsidRDefault="000E5A89" w:rsidP="00BD5643">
            <w:r w:rsidRPr="000E5A89">
              <w:t>100,000</w:t>
            </w:r>
          </w:p>
        </w:tc>
        <w:tc>
          <w:tcPr>
            <w:tcW w:w="1872" w:type="dxa"/>
          </w:tcPr>
          <w:p w:rsidR="000E5A89" w:rsidRPr="000E5A89" w:rsidRDefault="000E5A89" w:rsidP="00BD5643">
            <w:r w:rsidRPr="000E5A89">
              <w:t>0.497</w:t>
            </w:r>
          </w:p>
        </w:tc>
        <w:tc>
          <w:tcPr>
            <w:tcW w:w="1539" w:type="dxa"/>
          </w:tcPr>
          <w:p w:rsidR="000E5A89" w:rsidRPr="000E5A89" w:rsidRDefault="000E5A89" w:rsidP="00BD5643">
            <w:r w:rsidRPr="000E5A89">
              <w:t>0.371</w:t>
            </w:r>
          </w:p>
        </w:tc>
      </w:tr>
      <w:tr w:rsidR="000E5A89" w:rsidRPr="000E5A89" w:rsidTr="00BD5643">
        <w:trPr>
          <w:jc w:val="center"/>
        </w:trPr>
        <w:tc>
          <w:tcPr>
            <w:tcW w:w="1107" w:type="dxa"/>
          </w:tcPr>
          <w:p w:rsidR="000E5A89" w:rsidRPr="000E5A89" w:rsidRDefault="000E5A89" w:rsidP="00BD5643">
            <w:r w:rsidRPr="000E5A89">
              <w:t>200,000</w:t>
            </w:r>
          </w:p>
        </w:tc>
        <w:tc>
          <w:tcPr>
            <w:tcW w:w="1872" w:type="dxa"/>
          </w:tcPr>
          <w:p w:rsidR="000E5A89" w:rsidRPr="000E5A89" w:rsidRDefault="000E5A89" w:rsidP="00BD5643">
            <w:r w:rsidRPr="000E5A89">
              <w:t>0.643</w:t>
            </w:r>
          </w:p>
        </w:tc>
        <w:tc>
          <w:tcPr>
            <w:tcW w:w="1539" w:type="dxa"/>
          </w:tcPr>
          <w:p w:rsidR="000E5A89" w:rsidRPr="000E5A89" w:rsidRDefault="000E5A89" w:rsidP="00BD5643">
            <w:r w:rsidRPr="000E5A89">
              <w:t>0.509</w:t>
            </w:r>
          </w:p>
        </w:tc>
      </w:tr>
      <w:tr w:rsidR="000E5A89" w:rsidRPr="000E5A89" w:rsidTr="00BD5643">
        <w:trPr>
          <w:jc w:val="center"/>
        </w:trPr>
        <w:tc>
          <w:tcPr>
            <w:tcW w:w="1107" w:type="dxa"/>
          </w:tcPr>
          <w:p w:rsidR="000E5A89" w:rsidRPr="000E5A89" w:rsidRDefault="000E5A89" w:rsidP="00BD5643">
            <w:r w:rsidRPr="000E5A89">
              <w:t>500,000</w:t>
            </w:r>
          </w:p>
        </w:tc>
        <w:tc>
          <w:tcPr>
            <w:tcW w:w="1872" w:type="dxa"/>
          </w:tcPr>
          <w:p w:rsidR="000E5A89" w:rsidRPr="000E5A89" w:rsidRDefault="000E5A89" w:rsidP="00BD5643">
            <w:r w:rsidRPr="000E5A89">
              <w:t>0.847</w:t>
            </w:r>
          </w:p>
        </w:tc>
        <w:tc>
          <w:tcPr>
            <w:tcW w:w="1539" w:type="dxa"/>
          </w:tcPr>
          <w:p w:rsidR="000E5A89" w:rsidRPr="000E5A89" w:rsidRDefault="000E5A89" w:rsidP="00BD5643">
            <w:r w:rsidRPr="000E5A89">
              <w:t>0.639</w:t>
            </w:r>
          </w:p>
        </w:tc>
      </w:tr>
      <w:tr w:rsidR="000E5A89" w:rsidRPr="000E5A89" w:rsidTr="00BD5643">
        <w:trPr>
          <w:jc w:val="center"/>
        </w:trPr>
        <w:tc>
          <w:tcPr>
            <w:tcW w:w="1107" w:type="dxa"/>
          </w:tcPr>
          <w:p w:rsidR="000E5A89" w:rsidRPr="000E5A89" w:rsidRDefault="000E5A89" w:rsidP="00BD5643">
            <w:r w:rsidRPr="000E5A89">
              <w:t>1,000,000</w:t>
            </w:r>
          </w:p>
        </w:tc>
        <w:tc>
          <w:tcPr>
            <w:tcW w:w="1872" w:type="dxa"/>
          </w:tcPr>
          <w:p w:rsidR="000E5A89" w:rsidRPr="000E5A89" w:rsidRDefault="000E5A89" w:rsidP="00BD5643">
            <w:r w:rsidRPr="000E5A89">
              <w:t>1.39</w:t>
            </w:r>
          </w:p>
        </w:tc>
        <w:tc>
          <w:tcPr>
            <w:tcW w:w="1539" w:type="dxa"/>
          </w:tcPr>
          <w:p w:rsidR="000E5A89" w:rsidRPr="000E5A89" w:rsidRDefault="000E5A89" w:rsidP="00BD5643">
            <w:r w:rsidRPr="000E5A89">
              <w:t>0.945</w:t>
            </w:r>
          </w:p>
        </w:tc>
      </w:tr>
    </w:tbl>
    <w:p w:rsidR="000E5A89" w:rsidRDefault="000E5A89" w:rsidP="004D0788">
      <w:pPr>
        <w:spacing w:after="0" w:line="240" w:lineRule="auto"/>
        <w:ind w:right="-300"/>
        <w:rPr>
          <w:rFonts w:eastAsia="Times New Roman" w:cs="Arial"/>
          <w:color w:val="000000"/>
          <w:u w:val="single"/>
        </w:rPr>
      </w:pPr>
    </w:p>
    <w:p w:rsidR="000E5A89" w:rsidRDefault="000E5A89" w:rsidP="004D0788">
      <w:pPr>
        <w:spacing w:after="0" w:line="240" w:lineRule="auto"/>
        <w:ind w:right="-300"/>
        <w:rPr>
          <w:rFonts w:eastAsia="Times New Roman" w:cs="Arial"/>
          <w:color w:val="000000"/>
          <w:u w:val="single"/>
        </w:rPr>
      </w:pPr>
    </w:p>
    <w:p w:rsidR="000E5A89" w:rsidRPr="004D0788" w:rsidRDefault="004D0788" w:rsidP="004D0788">
      <w:pPr>
        <w:spacing w:after="0" w:line="240" w:lineRule="auto"/>
        <w:ind w:right="-300"/>
        <w:rPr>
          <w:rFonts w:eastAsia="Times New Roman" w:cs="Arial"/>
          <w:color w:val="000000"/>
          <w:u w:val="single"/>
        </w:rPr>
      </w:pPr>
      <w:r w:rsidRPr="004D0788">
        <w:rPr>
          <w:rFonts w:eastAsia="Times New Roman" w:cs="Arial"/>
          <w:color w:val="000000"/>
          <w:u w:val="single"/>
        </w:rPr>
        <w:t>Analysis of Results</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The PageRank Analysis graph above shows that using sequential iterative PageRank was faster than using sequential parallel PageRank for datasets containing less than approximately 600,000 URLs.  Delta sequential PageRank ran faster than delta parallel PageRank on all data sizes.  These observations can also be seen in the Speedup Analysis graph, where any value above 1 on the y-axis indicates parallel-favored sizes, values below one indicate sequential-favored sizes, and values equal to one indicate that both versions run at the same speed.  Communication overhead for parallel PageRank was more costly for datasets below approximately 600,000 for iterative runs and below approximately 1,000,000 for delta runs.  We attempted to use a generator to create datasets larger than 10^6 URLs, but the VMs would run out of memory trying to process them.  The slopes for sequential performance analysis show a seemingly linear increase for parallel and an exponentially increasing slope for sequential, This pattern can also be seen in the delta versions, although on a smaller scale. Both of these slopes show that parallel scales better for larger data.  Delta sequential scales much better than iterative sequential because there is less focus on the PageRank calculating loop.  Calculating for fewer iterations favors the sequential algorithm since the calculations are the only parts that are parallelized.</w:t>
      </w:r>
    </w:p>
    <w:p w:rsidR="004D0788" w:rsidRDefault="004D0788" w:rsidP="004D0788">
      <w:pPr>
        <w:spacing w:after="0" w:line="240" w:lineRule="auto"/>
        <w:rPr>
          <w:rFonts w:eastAsia="Times New Roman" w:cs="Times New Roman"/>
          <w:sz w:val="24"/>
          <w:szCs w:val="24"/>
        </w:rPr>
      </w:pPr>
    </w:p>
    <w:p w:rsidR="00B60723" w:rsidRDefault="00B60723" w:rsidP="004D0788">
      <w:pPr>
        <w:spacing w:after="0" w:line="240" w:lineRule="auto"/>
        <w:rPr>
          <w:rFonts w:eastAsia="Times New Roman" w:cs="Times New Roman"/>
          <w:sz w:val="24"/>
          <w:szCs w:val="24"/>
        </w:rPr>
      </w:pPr>
    </w:p>
    <w:p w:rsidR="00B60723" w:rsidRDefault="00B60723" w:rsidP="004D0788">
      <w:pPr>
        <w:spacing w:after="0" w:line="240" w:lineRule="auto"/>
        <w:rPr>
          <w:rFonts w:eastAsia="Times New Roman" w:cs="Times New Roman"/>
          <w:sz w:val="24"/>
          <w:szCs w:val="24"/>
        </w:rPr>
      </w:pPr>
    </w:p>
    <w:p w:rsidR="00B60723" w:rsidRPr="004D0788" w:rsidRDefault="00B60723"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b/>
          <w:bCs/>
          <w:color w:val="000000"/>
        </w:rPr>
        <w:lastRenderedPageBreak/>
        <w:t>Conclusion</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Summary of Achievements</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We feel that all of our implementations of PageRank were successful in accuracy.  Our sequential implementation was very efficient, but we believe that our parallelized implementations could be faster by reducing code blocking in order to mitigate the cost of communication.  Other speedups could be gained by changing data types to more primitive types to sacrifice precision for speed and by switching from using a hashmap and instead using arrays to cut the cost of deserialization.</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Findings</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Our most difficult hurdle was coordinating the communication in the parallelized version.  Managing global and local values was relatively simple, but we found that Send and Receive was more complicated than Broadcast.  Getting our parallel code to run on OpenStack was only a matter of following instructions that were given to us, and we were grateful that they were clear enough to guide us successfully.</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Communication vs. Computation Overhead of MPI PageRank</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The main drawback of parallelization is the communication overhead required to allow several processors to compute as though one.  The overhead comes through the need to synchronize at various steps in an algorithm which requires that every processor send a message to each other one and that each processor receives a message from every other processor as well.  Another drawback includes data partitioning in the initialization phase, though this cost is minimal compared to the overall cost of computation, assuming many iterations are needed.  The advantage of using parallelization is that the computation overhead is split amongst other processors, and that the computation does not have a single failure weakness if data partitioned with copies.  When deciding whether or not to opt for a parallel implementation, these costs must be weighed against each other, with larger amounts of data and iterations favoring the parallel implementation.  </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u w:val="single"/>
        </w:rPr>
        <w:t>Synchronization Issues in a Distributed System</w:t>
      </w: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One of the most complicated issues in distributed systems is synchronization.  Since there are many computers acting as a single unit, and these computers may be any distance apart, they must agree on certain conditions and be careful when manipulating their local data and uploading it as global data.  There are many styles of synchronization that establish several relationships between processors, but ultimately they all revolve around handling state and time.  The more one system of synchronization tries to preserve state, the more time it takes to achieve its goal, thus looser synchronization is more efficient, but also has more mismatches in state that need to be resolved to function cohesively.</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b/>
          <w:bCs/>
          <w:color w:val="000000"/>
        </w:rPr>
        <w:t>Acknowledgements</w:t>
      </w:r>
      <w:r w:rsidRPr="004D0788">
        <w:rPr>
          <w:rFonts w:eastAsia="Times New Roman" w:cs="Arial"/>
          <w:color w:val="000000"/>
        </w:rPr>
        <w:t xml:space="preserve"> </w:t>
      </w:r>
    </w:p>
    <w:p w:rsidR="004D0788" w:rsidRPr="004D0788" w:rsidRDefault="004D0788" w:rsidP="004D0788">
      <w:pPr>
        <w:spacing w:after="0" w:line="240" w:lineRule="auto"/>
        <w:rPr>
          <w:rFonts w:eastAsia="Times New Roman" w:cs="Times New Roman"/>
          <w:sz w:val="24"/>
          <w:szCs w:val="24"/>
        </w:rPr>
      </w:pPr>
    </w:p>
    <w:p w:rsidR="004D0788" w:rsidRPr="004D0788" w:rsidRDefault="004D0788" w:rsidP="004D0788">
      <w:pPr>
        <w:spacing w:after="0" w:line="240" w:lineRule="auto"/>
        <w:ind w:right="-300"/>
        <w:rPr>
          <w:rFonts w:eastAsia="Times New Roman" w:cs="Times New Roman"/>
          <w:sz w:val="24"/>
          <w:szCs w:val="24"/>
        </w:rPr>
      </w:pPr>
      <w:r w:rsidRPr="004D0788">
        <w:rPr>
          <w:rFonts w:eastAsia="Times New Roman" w:cs="Arial"/>
          <w:color w:val="000000"/>
        </w:rPr>
        <w:t xml:space="preserve">The lectures allowed for brief introduction and discussion of the topics without requiring too heavily on reading the required textbook, which is rather dry.  We found the labs to be extremely helpful in guiding our code writing and our </w:t>
      </w:r>
      <w:r w:rsidR="008C4B3F">
        <w:rPr>
          <w:rFonts w:eastAsia="Times New Roman" w:cs="Arial"/>
          <w:color w:val="000000"/>
        </w:rPr>
        <w:t xml:space="preserve">lab </w:t>
      </w:r>
      <w:r w:rsidRPr="004D0788">
        <w:rPr>
          <w:rFonts w:eastAsia="Times New Roman" w:cs="Arial"/>
          <w:color w:val="000000"/>
        </w:rPr>
        <w:t>AI, Supun Kamburugamuve, to be very knowledgeable, helpful, and friendly.  When we were seeking additional help outside of lab, Ethan Li helped us greatly with guiding our communication problems in our parallel implementation.  While we found the class to be challenging, we think our design choices in our programs speak for themselves in representing our knowledge of distributed systems.</w:t>
      </w:r>
    </w:p>
    <w:p w:rsidR="004D0788" w:rsidRDefault="004D0788" w:rsidP="004D0788">
      <w:pPr>
        <w:spacing w:after="0" w:line="240" w:lineRule="auto"/>
        <w:rPr>
          <w:rFonts w:eastAsia="Times New Roman" w:cs="Times New Roman"/>
          <w:sz w:val="24"/>
          <w:szCs w:val="24"/>
        </w:rPr>
      </w:pPr>
    </w:p>
    <w:p w:rsidR="00B60723" w:rsidRPr="004D0788" w:rsidRDefault="00B60723" w:rsidP="004D0788">
      <w:pPr>
        <w:spacing w:after="0" w:line="240" w:lineRule="auto"/>
        <w:rPr>
          <w:rFonts w:eastAsia="Times New Roman" w:cs="Times New Roman"/>
          <w:sz w:val="24"/>
          <w:szCs w:val="24"/>
        </w:rPr>
      </w:pPr>
    </w:p>
    <w:p w:rsidR="004D0788" w:rsidRDefault="004D0788" w:rsidP="004D0788">
      <w:pPr>
        <w:spacing w:after="0" w:line="240" w:lineRule="auto"/>
        <w:ind w:right="-300"/>
        <w:rPr>
          <w:rFonts w:eastAsia="Times New Roman" w:cs="Arial"/>
          <w:color w:val="000000"/>
        </w:rPr>
      </w:pPr>
      <w:r w:rsidRPr="004D0788">
        <w:rPr>
          <w:rFonts w:eastAsia="Times New Roman" w:cs="Arial"/>
          <w:b/>
          <w:bCs/>
          <w:color w:val="000000"/>
        </w:rPr>
        <w:lastRenderedPageBreak/>
        <w:t>References</w:t>
      </w:r>
    </w:p>
    <w:p w:rsidR="00B60723" w:rsidRDefault="00C936DD" w:rsidP="004D0788">
      <w:pPr>
        <w:spacing w:after="0" w:line="240" w:lineRule="auto"/>
        <w:ind w:right="-300"/>
        <w:rPr>
          <w:rFonts w:eastAsia="Times New Roman" w:cs="Arial"/>
          <w:color w:val="000000"/>
        </w:rPr>
      </w:pPr>
      <w:r>
        <w:rPr>
          <w:rFonts w:eastAsia="Times New Roman" w:cs="Arial"/>
          <w:color w:val="000000"/>
        </w:rPr>
        <w:t>The majority of our reference material can be found in Canvas under the Files and Assignments tabs.</w:t>
      </w:r>
    </w:p>
    <w:p w:rsidR="00F60D8A" w:rsidRDefault="00F60D8A" w:rsidP="004D0788">
      <w:pPr>
        <w:spacing w:after="0" w:line="240" w:lineRule="auto"/>
        <w:ind w:right="-300"/>
        <w:rPr>
          <w:rFonts w:eastAsia="Times New Roman" w:cs="Arial"/>
          <w:color w:val="000000"/>
        </w:rPr>
      </w:pPr>
    </w:p>
    <w:p w:rsidR="00C936DD" w:rsidRDefault="00C936DD" w:rsidP="004D0788">
      <w:pPr>
        <w:spacing w:after="0" w:line="240" w:lineRule="auto"/>
        <w:ind w:right="-300"/>
        <w:rPr>
          <w:rFonts w:eastAsia="Times New Roman" w:cs="Arial"/>
          <w:color w:val="000000"/>
        </w:rPr>
      </w:pPr>
      <w:r>
        <w:rPr>
          <w:rFonts w:eastAsia="Times New Roman" w:cs="Arial"/>
          <w:color w:val="000000"/>
        </w:rPr>
        <w:t>We used a custom comparator when sorting our PageRank</w:t>
      </w:r>
      <w:r w:rsidR="007F63B0">
        <w:rPr>
          <w:rFonts w:eastAsia="Times New Roman" w:cs="Arial"/>
          <w:color w:val="000000"/>
        </w:rPr>
        <w:t>:</w:t>
      </w:r>
    </w:p>
    <w:p w:rsidR="007F63B0" w:rsidRPr="007F63B0" w:rsidRDefault="001F40F8" w:rsidP="007F63B0">
      <w:pPr>
        <w:shd w:val="clear" w:color="auto" w:fill="FFFFFF"/>
        <w:spacing w:after="0" w:line="240" w:lineRule="auto"/>
        <w:rPr>
          <w:rFonts w:eastAsia="Times New Roman" w:cs="Arial"/>
          <w:color w:val="222222"/>
        </w:rPr>
      </w:pPr>
      <w:hyperlink r:id="rId13" w:tgtFrame="_blank" w:history="1">
        <w:r w:rsidR="007F63B0" w:rsidRPr="00F60D8A">
          <w:rPr>
            <w:rFonts w:eastAsia="Times New Roman" w:cs="Times New Roman"/>
            <w:color w:val="1155CC"/>
            <w:u w:val="single"/>
          </w:rPr>
          <w:t>http://www.tutorialspoint.com/java/java_using_comparator.htm</w:t>
        </w:r>
      </w:hyperlink>
    </w:p>
    <w:p w:rsidR="006807AD" w:rsidRPr="00F60D8A" w:rsidRDefault="007F63B0" w:rsidP="007F63B0">
      <w:pPr>
        <w:shd w:val="clear" w:color="auto" w:fill="FFFFFF"/>
        <w:spacing w:after="0" w:line="240" w:lineRule="auto"/>
        <w:rPr>
          <w:rFonts w:eastAsia="Times New Roman" w:cs="Arial"/>
          <w:color w:val="222222"/>
        </w:rPr>
      </w:pPr>
      <w:r w:rsidRPr="007F63B0">
        <w:rPr>
          <w:rFonts w:eastAsia="Times New Roman" w:cs="Times New Roman"/>
          <w:color w:val="222222"/>
        </w:rPr>
        <w:t>We used the website above to learn about custom comparators, and this helped in coding our own comparator to short an Arraylist of Tuples based on the second item in each Tuple.</w:t>
      </w:r>
    </w:p>
    <w:sectPr w:rsidR="006807AD" w:rsidRPr="00F6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8"/>
    <w:rsid w:val="000904A4"/>
    <w:rsid w:val="000E5A89"/>
    <w:rsid w:val="0014440D"/>
    <w:rsid w:val="001D4A64"/>
    <w:rsid w:val="001F40F8"/>
    <w:rsid w:val="004D0788"/>
    <w:rsid w:val="0056615D"/>
    <w:rsid w:val="0070790F"/>
    <w:rsid w:val="007F63B0"/>
    <w:rsid w:val="008C4B3F"/>
    <w:rsid w:val="008D40A9"/>
    <w:rsid w:val="00B60723"/>
    <w:rsid w:val="00C936DD"/>
    <w:rsid w:val="00EA10E7"/>
    <w:rsid w:val="00F6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83AFE-AEB7-4BD8-B016-E71F1F31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78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790F"/>
    <w:rPr>
      <w:color w:val="808080"/>
    </w:rPr>
  </w:style>
  <w:style w:type="table" w:styleId="TableGrid">
    <w:name w:val="Table Grid"/>
    <w:basedOn w:val="TableNormal"/>
    <w:uiPriority w:val="39"/>
    <w:rsid w:val="000E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6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464666">
      <w:bodyDiv w:val="1"/>
      <w:marLeft w:val="0"/>
      <w:marRight w:val="0"/>
      <w:marTop w:val="0"/>
      <w:marBottom w:val="0"/>
      <w:divBdr>
        <w:top w:val="none" w:sz="0" w:space="0" w:color="auto"/>
        <w:left w:val="none" w:sz="0" w:space="0" w:color="auto"/>
        <w:bottom w:val="none" w:sz="0" w:space="0" w:color="auto"/>
        <w:right w:val="none" w:sz="0" w:space="0" w:color="auto"/>
      </w:divBdr>
    </w:div>
    <w:div w:id="124757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hyperlink" Target="http://www.tutorialspoint.com/java/java_using_comparator.htm" TargetMode="Externa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ron\Desktop\Project%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ron\Desktop\Project%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ron\Desktop\Project%2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ron\Desktop\Project%20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aron\Desktop\Project%2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aron\Desktop\Project%2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aron\Desktop\Project%20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aron\Desktop\Project%20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aron\Desktop\Project%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100,000 URLs</a:t>
            </a:r>
          </a:p>
        </c:rich>
      </c:tx>
      <c:overlay val="0"/>
      <c:spPr>
        <a:noFill/>
        <a:ln>
          <a:noFill/>
        </a:ln>
        <a:effectLst/>
      </c:spPr>
    </c:title>
    <c:autoTitleDeleted val="0"/>
    <c:plotArea>
      <c:layout/>
      <c:barChart>
        <c:barDir val="col"/>
        <c:grouping val="clustered"/>
        <c:varyColors val="0"/>
        <c:ser>
          <c:idx val="0"/>
          <c:order val="0"/>
          <c:tx>
            <c:strRef>
              <c:f>'[Project 3.xlsx]Sheet1'!$B$1</c:f>
              <c:strCache>
                <c:ptCount val="1"/>
                <c:pt idx="0">
                  <c:v>Iterative Sequential T1</c:v>
                </c:pt>
              </c:strCache>
            </c:strRef>
          </c:tx>
          <c:spPr>
            <a:solidFill>
              <a:schemeClr val="accent1"/>
            </a:solidFill>
            <a:ln>
              <a:noFill/>
            </a:ln>
            <a:effectLst/>
          </c:spPr>
          <c:invertIfNegative val="0"/>
          <c:cat>
            <c:strRef>
              <c:f>'[Project 3.xlsx]Sheet1'!$A$2:$A$4</c:f>
              <c:strCache>
                <c:ptCount val="3"/>
                <c:pt idx="0">
                  <c:v>Run1</c:v>
                </c:pt>
                <c:pt idx="1">
                  <c:v>Run2</c:v>
                </c:pt>
                <c:pt idx="2">
                  <c:v>Run3</c:v>
                </c:pt>
              </c:strCache>
            </c:strRef>
          </c:cat>
          <c:val>
            <c:numRef>
              <c:f>'[Project 3.xlsx]Sheet1'!$B$2:$B$4</c:f>
              <c:numCache>
                <c:formatCode>General</c:formatCode>
                <c:ptCount val="3"/>
                <c:pt idx="0">
                  <c:v>131.52600000000001</c:v>
                </c:pt>
                <c:pt idx="1">
                  <c:v>128.39699999999999</c:v>
                </c:pt>
                <c:pt idx="2">
                  <c:v>127.81100000000001</c:v>
                </c:pt>
              </c:numCache>
            </c:numRef>
          </c:val>
        </c:ser>
        <c:ser>
          <c:idx val="1"/>
          <c:order val="1"/>
          <c:tx>
            <c:strRef>
              <c:f>'[Project 3.xlsx]Sheet1'!$C$1</c:f>
              <c:strCache>
                <c:ptCount val="1"/>
                <c:pt idx="0">
                  <c:v>Iterative Parallel T4</c:v>
                </c:pt>
              </c:strCache>
            </c:strRef>
          </c:tx>
          <c:spPr>
            <a:solidFill>
              <a:schemeClr val="accent2"/>
            </a:solidFill>
            <a:ln>
              <a:noFill/>
            </a:ln>
            <a:effectLst/>
          </c:spPr>
          <c:invertIfNegative val="0"/>
          <c:cat>
            <c:strRef>
              <c:f>'[Project 3.xlsx]Sheet1'!$A$2:$A$4</c:f>
              <c:strCache>
                <c:ptCount val="3"/>
                <c:pt idx="0">
                  <c:v>Run1</c:v>
                </c:pt>
                <c:pt idx="1">
                  <c:v>Run2</c:v>
                </c:pt>
                <c:pt idx="2">
                  <c:v>Run3</c:v>
                </c:pt>
              </c:strCache>
            </c:strRef>
          </c:cat>
          <c:val>
            <c:numRef>
              <c:f>'[Project 3.xlsx]Sheet1'!$C$2:$C$4</c:f>
              <c:numCache>
                <c:formatCode>General</c:formatCode>
                <c:ptCount val="3"/>
                <c:pt idx="0">
                  <c:v>260.43200000000002</c:v>
                </c:pt>
                <c:pt idx="1">
                  <c:v>264.96600000000001</c:v>
                </c:pt>
                <c:pt idx="2">
                  <c:v>255.518</c:v>
                </c:pt>
              </c:numCache>
            </c:numRef>
          </c:val>
        </c:ser>
        <c:ser>
          <c:idx val="2"/>
          <c:order val="2"/>
          <c:tx>
            <c:strRef>
              <c:f>'[Project 3.xlsx]Sheet1'!$D$1</c:f>
              <c:strCache>
                <c:ptCount val="1"/>
                <c:pt idx="0">
                  <c:v>Delta Sequential T1</c:v>
                </c:pt>
              </c:strCache>
            </c:strRef>
          </c:tx>
          <c:invertIfNegative val="0"/>
          <c:cat>
            <c:strRef>
              <c:f>'[Project 3.xlsx]Sheet1'!$A$2:$A$4</c:f>
              <c:strCache>
                <c:ptCount val="3"/>
                <c:pt idx="0">
                  <c:v>Run1</c:v>
                </c:pt>
                <c:pt idx="1">
                  <c:v>Run2</c:v>
                </c:pt>
                <c:pt idx="2">
                  <c:v>Run3</c:v>
                </c:pt>
              </c:strCache>
            </c:strRef>
          </c:cat>
          <c:val>
            <c:numRef>
              <c:f>'[Project 3.xlsx]Sheet1'!$D$2:$D$4</c:f>
              <c:numCache>
                <c:formatCode>General</c:formatCode>
                <c:ptCount val="3"/>
                <c:pt idx="0">
                  <c:v>8.2929999999999993</c:v>
                </c:pt>
                <c:pt idx="1">
                  <c:v>8.3070000000000004</c:v>
                </c:pt>
                <c:pt idx="2">
                  <c:v>7.9109999999999996</c:v>
                </c:pt>
              </c:numCache>
            </c:numRef>
          </c:val>
        </c:ser>
        <c:ser>
          <c:idx val="3"/>
          <c:order val="3"/>
          <c:tx>
            <c:strRef>
              <c:f>'[Project 3.xlsx]Sheet1'!$E$1</c:f>
              <c:strCache>
                <c:ptCount val="1"/>
                <c:pt idx="0">
                  <c:v>Delta Parallel T4</c:v>
                </c:pt>
              </c:strCache>
            </c:strRef>
          </c:tx>
          <c:invertIfNegative val="0"/>
          <c:cat>
            <c:strRef>
              <c:f>'[Project 3.xlsx]Sheet1'!$A$2:$A$4</c:f>
              <c:strCache>
                <c:ptCount val="3"/>
                <c:pt idx="0">
                  <c:v>Run1</c:v>
                </c:pt>
                <c:pt idx="1">
                  <c:v>Run2</c:v>
                </c:pt>
                <c:pt idx="2">
                  <c:v>Run3</c:v>
                </c:pt>
              </c:strCache>
            </c:strRef>
          </c:cat>
          <c:val>
            <c:numRef>
              <c:f>'[Project 3.xlsx]Sheet1'!$E$2:$E$4</c:f>
              <c:numCache>
                <c:formatCode>General</c:formatCode>
                <c:ptCount val="3"/>
                <c:pt idx="0">
                  <c:v>20.989000000000001</c:v>
                </c:pt>
                <c:pt idx="1">
                  <c:v>22.355</c:v>
                </c:pt>
                <c:pt idx="2">
                  <c:v>22.806000000000001</c:v>
                </c:pt>
              </c:numCache>
            </c:numRef>
          </c:val>
        </c:ser>
        <c:dLbls>
          <c:showLegendKey val="0"/>
          <c:showVal val="0"/>
          <c:showCatName val="0"/>
          <c:showSerName val="0"/>
          <c:showPercent val="0"/>
          <c:showBubbleSize val="0"/>
        </c:dLbls>
        <c:gapWidth val="219"/>
        <c:overlap val="-27"/>
        <c:axId val="406877352"/>
        <c:axId val="406877744"/>
      </c:barChart>
      <c:catAx>
        <c:axId val="40687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77744"/>
        <c:crosses val="autoZero"/>
        <c:auto val="1"/>
        <c:lblAlgn val="ctr"/>
        <c:lblOffset val="100"/>
        <c:noMultiLvlLbl val="0"/>
      </c:catAx>
      <c:valAx>
        <c:axId val="40687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7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50,000 URLs</a:t>
            </a:r>
          </a:p>
        </c:rich>
      </c:tx>
      <c:overlay val="0"/>
      <c:spPr>
        <a:noFill/>
        <a:ln>
          <a:noFill/>
        </a:ln>
        <a:effectLst/>
      </c:spPr>
    </c:title>
    <c:autoTitleDeleted val="0"/>
    <c:plotArea>
      <c:layout/>
      <c:barChart>
        <c:barDir val="col"/>
        <c:grouping val="clustered"/>
        <c:varyColors val="0"/>
        <c:ser>
          <c:idx val="0"/>
          <c:order val="0"/>
          <c:tx>
            <c:strRef>
              <c:f>'[Project 3.xlsx]Sheet1'!$B$5</c:f>
              <c:strCache>
                <c:ptCount val="1"/>
                <c:pt idx="0">
                  <c:v>Iterative Sequential T1</c:v>
                </c:pt>
              </c:strCache>
            </c:strRef>
          </c:tx>
          <c:spPr>
            <a:solidFill>
              <a:schemeClr val="accent1"/>
            </a:solidFill>
            <a:ln>
              <a:noFill/>
            </a:ln>
            <a:effectLst/>
          </c:spPr>
          <c:invertIfNegative val="0"/>
          <c:cat>
            <c:strRef>
              <c:f>'[Project 3.xlsx]Sheet1'!$A$6:$A$8</c:f>
              <c:strCache>
                <c:ptCount val="3"/>
                <c:pt idx="0">
                  <c:v>Run1</c:v>
                </c:pt>
                <c:pt idx="1">
                  <c:v>Run2</c:v>
                </c:pt>
                <c:pt idx="2">
                  <c:v>Run3</c:v>
                </c:pt>
              </c:strCache>
            </c:strRef>
          </c:cat>
          <c:val>
            <c:numRef>
              <c:f>'[Project 3.xlsx]Sheet1'!$B$6:$B$8</c:f>
              <c:numCache>
                <c:formatCode>General</c:formatCode>
                <c:ptCount val="3"/>
                <c:pt idx="0">
                  <c:v>46.094000000000001</c:v>
                </c:pt>
                <c:pt idx="1">
                  <c:v>46.947000000000003</c:v>
                </c:pt>
                <c:pt idx="2">
                  <c:v>45.273000000000003</c:v>
                </c:pt>
              </c:numCache>
            </c:numRef>
          </c:val>
        </c:ser>
        <c:ser>
          <c:idx val="1"/>
          <c:order val="1"/>
          <c:tx>
            <c:strRef>
              <c:f>'[Project 3.xlsx]Sheet1'!$C$5</c:f>
              <c:strCache>
                <c:ptCount val="1"/>
                <c:pt idx="0">
                  <c:v>Iterative Parallel T4</c:v>
                </c:pt>
              </c:strCache>
            </c:strRef>
          </c:tx>
          <c:spPr>
            <a:solidFill>
              <a:schemeClr val="accent2"/>
            </a:solidFill>
            <a:ln>
              <a:noFill/>
            </a:ln>
            <a:effectLst/>
          </c:spPr>
          <c:invertIfNegative val="0"/>
          <c:cat>
            <c:strRef>
              <c:f>'[Project 3.xlsx]Sheet1'!$A$6:$A$8</c:f>
              <c:strCache>
                <c:ptCount val="3"/>
                <c:pt idx="0">
                  <c:v>Run1</c:v>
                </c:pt>
                <c:pt idx="1">
                  <c:v>Run2</c:v>
                </c:pt>
                <c:pt idx="2">
                  <c:v>Run3</c:v>
                </c:pt>
              </c:strCache>
            </c:strRef>
          </c:cat>
          <c:val>
            <c:numRef>
              <c:f>'[Project 3.xlsx]Sheet1'!$C$6:$C$8</c:f>
              <c:numCache>
                <c:formatCode>General</c:formatCode>
                <c:ptCount val="3"/>
                <c:pt idx="0">
                  <c:v>138.089</c:v>
                </c:pt>
                <c:pt idx="1">
                  <c:v>136.74700000000001</c:v>
                </c:pt>
                <c:pt idx="2">
                  <c:v>140.452</c:v>
                </c:pt>
              </c:numCache>
            </c:numRef>
          </c:val>
        </c:ser>
        <c:ser>
          <c:idx val="2"/>
          <c:order val="2"/>
          <c:tx>
            <c:strRef>
              <c:f>'[Project 3.xlsx]Sheet1'!$D$5</c:f>
              <c:strCache>
                <c:ptCount val="1"/>
                <c:pt idx="0">
                  <c:v>Delta Sequential T1</c:v>
                </c:pt>
              </c:strCache>
            </c:strRef>
          </c:tx>
          <c:invertIfNegative val="0"/>
          <c:cat>
            <c:strRef>
              <c:f>'[Project 3.xlsx]Sheet1'!$A$6:$A$8</c:f>
              <c:strCache>
                <c:ptCount val="3"/>
                <c:pt idx="0">
                  <c:v>Run1</c:v>
                </c:pt>
                <c:pt idx="1">
                  <c:v>Run2</c:v>
                </c:pt>
                <c:pt idx="2">
                  <c:v>Run3</c:v>
                </c:pt>
              </c:strCache>
            </c:strRef>
          </c:cat>
          <c:val>
            <c:numRef>
              <c:f>'[Project 3.xlsx]Sheet1'!$D$6:$D$8</c:f>
              <c:numCache>
                <c:formatCode>General</c:formatCode>
                <c:ptCount val="3"/>
                <c:pt idx="0">
                  <c:v>3.4460000000000002</c:v>
                </c:pt>
                <c:pt idx="1">
                  <c:v>3.1509999999999998</c:v>
                </c:pt>
                <c:pt idx="2">
                  <c:v>3.222</c:v>
                </c:pt>
              </c:numCache>
            </c:numRef>
          </c:val>
        </c:ser>
        <c:ser>
          <c:idx val="3"/>
          <c:order val="3"/>
          <c:tx>
            <c:strRef>
              <c:f>'[Project 3.xlsx]Sheet1'!$E$5</c:f>
              <c:strCache>
                <c:ptCount val="1"/>
                <c:pt idx="0">
                  <c:v>Delta Parallel T4</c:v>
                </c:pt>
              </c:strCache>
            </c:strRef>
          </c:tx>
          <c:invertIfNegative val="0"/>
          <c:cat>
            <c:strRef>
              <c:f>'[Project 3.xlsx]Sheet1'!$A$6:$A$8</c:f>
              <c:strCache>
                <c:ptCount val="3"/>
                <c:pt idx="0">
                  <c:v>Run1</c:v>
                </c:pt>
                <c:pt idx="1">
                  <c:v>Run2</c:v>
                </c:pt>
                <c:pt idx="2">
                  <c:v>Run3</c:v>
                </c:pt>
              </c:strCache>
            </c:strRef>
          </c:cat>
          <c:val>
            <c:numRef>
              <c:f>'[Project 3.xlsx]Sheet1'!$E$6:$E$8</c:f>
              <c:numCache>
                <c:formatCode>General</c:formatCode>
                <c:ptCount val="3"/>
                <c:pt idx="0">
                  <c:v>15.711</c:v>
                </c:pt>
                <c:pt idx="1">
                  <c:v>13.214</c:v>
                </c:pt>
                <c:pt idx="2">
                  <c:v>11.289</c:v>
                </c:pt>
              </c:numCache>
            </c:numRef>
          </c:val>
        </c:ser>
        <c:dLbls>
          <c:showLegendKey val="0"/>
          <c:showVal val="0"/>
          <c:showCatName val="0"/>
          <c:showSerName val="0"/>
          <c:showPercent val="0"/>
          <c:showBubbleSize val="0"/>
        </c:dLbls>
        <c:gapWidth val="219"/>
        <c:overlap val="-27"/>
        <c:axId val="406874216"/>
        <c:axId val="406876960"/>
      </c:barChart>
      <c:catAx>
        <c:axId val="406874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76960"/>
        <c:crosses val="autoZero"/>
        <c:auto val="1"/>
        <c:lblAlgn val="ctr"/>
        <c:lblOffset val="100"/>
        <c:noMultiLvlLbl val="0"/>
      </c:catAx>
      <c:valAx>
        <c:axId val="40687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74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200,000</a:t>
            </a:r>
            <a:r>
              <a:rPr lang="en-US" baseline="0"/>
              <a:t> URLs</a:t>
            </a:r>
            <a:endParaRPr lang="en-US"/>
          </a:p>
        </c:rich>
      </c:tx>
      <c:overlay val="0"/>
      <c:spPr>
        <a:noFill/>
        <a:ln>
          <a:noFill/>
        </a:ln>
        <a:effectLst/>
      </c:spPr>
    </c:title>
    <c:autoTitleDeleted val="0"/>
    <c:plotArea>
      <c:layout/>
      <c:barChart>
        <c:barDir val="col"/>
        <c:grouping val="clustered"/>
        <c:varyColors val="0"/>
        <c:ser>
          <c:idx val="0"/>
          <c:order val="0"/>
          <c:tx>
            <c:strRef>
              <c:f>'[Project 3.xlsx]Sheet1'!$B$9</c:f>
              <c:strCache>
                <c:ptCount val="1"/>
                <c:pt idx="0">
                  <c:v>Iterative Sequential T1</c:v>
                </c:pt>
              </c:strCache>
            </c:strRef>
          </c:tx>
          <c:spPr>
            <a:solidFill>
              <a:schemeClr val="accent1"/>
            </a:solidFill>
            <a:ln>
              <a:noFill/>
            </a:ln>
            <a:effectLst/>
          </c:spPr>
          <c:invertIfNegative val="0"/>
          <c:cat>
            <c:strRef>
              <c:f>'[Project 3.xlsx]Sheet1'!$A$10:$A$12</c:f>
              <c:strCache>
                <c:ptCount val="3"/>
                <c:pt idx="0">
                  <c:v>Run1</c:v>
                </c:pt>
                <c:pt idx="1">
                  <c:v>Run2</c:v>
                </c:pt>
                <c:pt idx="2">
                  <c:v>Run3</c:v>
                </c:pt>
              </c:strCache>
            </c:strRef>
          </c:cat>
          <c:val>
            <c:numRef>
              <c:f>'[Project 3.xlsx]Sheet1'!$B$10:$B$12</c:f>
              <c:numCache>
                <c:formatCode>General</c:formatCode>
                <c:ptCount val="3"/>
                <c:pt idx="0">
                  <c:v>326.75</c:v>
                </c:pt>
                <c:pt idx="1">
                  <c:v>330.36900000000003</c:v>
                </c:pt>
                <c:pt idx="2">
                  <c:v>323.79199999999997</c:v>
                </c:pt>
              </c:numCache>
            </c:numRef>
          </c:val>
        </c:ser>
        <c:ser>
          <c:idx val="1"/>
          <c:order val="1"/>
          <c:tx>
            <c:strRef>
              <c:f>'[Project 3.xlsx]Sheet1'!$C$9</c:f>
              <c:strCache>
                <c:ptCount val="1"/>
                <c:pt idx="0">
                  <c:v>Iterative Parallel T4</c:v>
                </c:pt>
              </c:strCache>
            </c:strRef>
          </c:tx>
          <c:spPr>
            <a:solidFill>
              <a:schemeClr val="accent2"/>
            </a:solidFill>
            <a:ln>
              <a:noFill/>
            </a:ln>
            <a:effectLst/>
          </c:spPr>
          <c:invertIfNegative val="0"/>
          <c:cat>
            <c:strRef>
              <c:f>'[Project 3.xlsx]Sheet1'!$A$10:$A$12</c:f>
              <c:strCache>
                <c:ptCount val="3"/>
                <c:pt idx="0">
                  <c:v>Run1</c:v>
                </c:pt>
                <c:pt idx="1">
                  <c:v>Run2</c:v>
                </c:pt>
                <c:pt idx="2">
                  <c:v>Run3</c:v>
                </c:pt>
              </c:strCache>
            </c:strRef>
          </c:cat>
          <c:val>
            <c:numRef>
              <c:f>'[Project 3.xlsx]Sheet1'!$C$10:$C$12</c:f>
              <c:numCache>
                <c:formatCode>General</c:formatCode>
                <c:ptCount val="3"/>
                <c:pt idx="0">
                  <c:v>502.95299999999997</c:v>
                </c:pt>
                <c:pt idx="1">
                  <c:v>513.62400000000002</c:v>
                </c:pt>
                <c:pt idx="2">
                  <c:v>508.38400000000001</c:v>
                </c:pt>
              </c:numCache>
            </c:numRef>
          </c:val>
        </c:ser>
        <c:ser>
          <c:idx val="2"/>
          <c:order val="2"/>
          <c:tx>
            <c:strRef>
              <c:f>'[Project 3.xlsx]Sheet1'!$D$9</c:f>
              <c:strCache>
                <c:ptCount val="1"/>
                <c:pt idx="0">
                  <c:v>Delta Sequential T1</c:v>
                </c:pt>
              </c:strCache>
            </c:strRef>
          </c:tx>
          <c:invertIfNegative val="0"/>
          <c:cat>
            <c:strRef>
              <c:f>'[Project 3.xlsx]Sheet1'!$A$10:$A$12</c:f>
              <c:strCache>
                <c:ptCount val="3"/>
                <c:pt idx="0">
                  <c:v>Run1</c:v>
                </c:pt>
                <c:pt idx="1">
                  <c:v>Run2</c:v>
                </c:pt>
                <c:pt idx="2">
                  <c:v>Run3</c:v>
                </c:pt>
              </c:strCache>
            </c:strRef>
          </c:cat>
          <c:val>
            <c:numRef>
              <c:f>'[Project 3.xlsx]Sheet1'!$D$10:$D$12</c:f>
              <c:numCache>
                <c:formatCode>General</c:formatCode>
                <c:ptCount val="3"/>
                <c:pt idx="0">
                  <c:v>18.84</c:v>
                </c:pt>
                <c:pt idx="1">
                  <c:v>18.922999999999998</c:v>
                </c:pt>
                <c:pt idx="2">
                  <c:v>18.233000000000001</c:v>
                </c:pt>
              </c:numCache>
            </c:numRef>
          </c:val>
        </c:ser>
        <c:ser>
          <c:idx val="3"/>
          <c:order val="3"/>
          <c:tx>
            <c:strRef>
              <c:f>'[Project 3.xlsx]Sheet1'!$E$9</c:f>
              <c:strCache>
                <c:ptCount val="1"/>
                <c:pt idx="0">
                  <c:v>Delta Parallel T4</c:v>
                </c:pt>
              </c:strCache>
            </c:strRef>
          </c:tx>
          <c:invertIfNegative val="0"/>
          <c:cat>
            <c:strRef>
              <c:f>'[Project 3.xlsx]Sheet1'!$A$10:$A$12</c:f>
              <c:strCache>
                <c:ptCount val="3"/>
                <c:pt idx="0">
                  <c:v>Run1</c:v>
                </c:pt>
                <c:pt idx="1">
                  <c:v>Run2</c:v>
                </c:pt>
                <c:pt idx="2">
                  <c:v>Run3</c:v>
                </c:pt>
              </c:strCache>
            </c:strRef>
          </c:cat>
          <c:val>
            <c:numRef>
              <c:f>'[Project 3.xlsx]Sheet1'!$E$10:$E$12</c:f>
              <c:numCache>
                <c:formatCode>General</c:formatCode>
                <c:ptCount val="3"/>
                <c:pt idx="0">
                  <c:v>36.317999999999998</c:v>
                </c:pt>
                <c:pt idx="1">
                  <c:v>37.866</c:v>
                </c:pt>
                <c:pt idx="2">
                  <c:v>37.85</c:v>
                </c:pt>
              </c:numCache>
            </c:numRef>
          </c:val>
        </c:ser>
        <c:dLbls>
          <c:showLegendKey val="0"/>
          <c:showVal val="0"/>
          <c:showCatName val="0"/>
          <c:showSerName val="0"/>
          <c:showPercent val="0"/>
          <c:showBubbleSize val="0"/>
        </c:dLbls>
        <c:gapWidth val="219"/>
        <c:overlap val="-27"/>
        <c:axId val="406874608"/>
        <c:axId val="406875000"/>
      </c:barChart>
      <c:catAx>
        <c:axId val="40687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75000"/>
        <c:crosses val="autoZero"/>
        <c:auto val="1"/>
        <c:lblAlgn val="ctr"/>
        <c:lblOffset val="100"/>
        <c:noMultiLvlLbl val="0"/>
      </c:catAx>
      <c:valAx>
        <c:axId val="406875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7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URLs</a:t>
            </a:r>
          </a:p>
        </c:rich>
      </c:tx>
      <c:overlay val="0"/>
      <c:spPr>
        <a:noFill/>
        <a:ln>
          <a:noFill/>
        </a:ln>
        <a:effectLst/>
      </c:spPr>
    </c:title>
    <c:autoTitleDeleted val="0"/>
    <c:plotArea>
      <c:layout/>
      <c:barChart>
        <c:barDir val="col"/>
        <c:grouping val="clustered"/>
        <c:varyColors val="0"/>
        <c:ser>
          <c:idx val="0"/>
          <c:order val="0"/>
          <c:tx>
            <c:strRef>
              <c:f>'[Project 3.xlsx]Sheet1'!$B$13</c:f>
              <c:strCache>
                <c:ptCount val="1"/>
                <c:pt idx="0">
                  <c:v>Iterative Sequential T1</c:v>
                </c:pt>
              </c:strCache>
            </c:strRef>
          </c:tx>
          <c:spPr>
            <a:solidFill>
              <a:schemeClr val="accent1"/>
            </a:solidFill>
            <a:ln>
              <a:noFill/>
            </a:ln>
            <a:effectLst/>
          </c:spPr>
          <c:invertIfNegative val="0"/>
          <c:cat>
            <c:strRef>
              <c:f>'[Project 3.xlsx]Sheet1'!$A$14:$A$16</c:f>
              <c:strCache>
                <c:ptCount val="3"/>
                <c:pt idx="0">
                  <c:v>Run1</c:v>
                </c:pt>
                <c:pt idx="1">
                  <c:v>Run2</c:v>
                </c:pt>
                <c:pt idx="2">
                  <c:v>Run3</c:v>
                </c:pt>
              </c:strCache>
            </c:strRef>
          </c:cat>
          <c:val>
            <c:numRef>
              <c:f>'[Project 3.xlsx]Sheet1'!$B$14:$B$16</c:f>
              <c:numCache>
                <c:formatCode>General</c:formatCode>
                <c:ptCount val="3"/>
                <c:pt idx="0">
                  <c:v>0.65400000000000003</c:v>
                </c:pt>
                <c:pt idx="1">
                  <c:v>0.66400000000000003</c:v>
                </c:pt>
                <c:pt idx="2">
                  <c:v>0.63800000000000001</c:v>
                </c:pt>
              </c:numCache>
            </c:numRef>
          </c:val>
        </c:ser>
        <c:ser>
          <c:idx val="1"/>
          <c:order val="1"/>
          <c:tx>
            <c:strRef>
              <c:f>'[Project 3.xlsx]Sheet1'!$C$13</c:f>
              <c:strCache>
                <c:ptCount val="1"/>
                <c:pt idx="0">
                  <c:v>Iterative Parallel T4</c:v>
                </c:pt>
              </c:strCache>
            </c:strRef>
          </c:tx>
          <c:spPr>
            <a:solidFill>
              <a:schemeClr val="accent2"/>
            </a:solidFill>
            <a:ln>
              <a:noFill/>
            </a:ln>
            <a:effectLst/>
          </c:spPr>
          <c:invertIfNegative val="0"/>
          <c:cat>
            <c:strRef>
              <c:f>'[Project 3.xlsx]Sheet1'!$A$14:$A$16</c:f>
              <c:strCache>
                <c:ptCount val="3"/>
                <c:pt idx="0">
                  <c:v>Run1</c:v>
                </c:pt>
                <c:pt idx="1">
                  <c:v>Run2</c:v>
                </c:pt>
                <c:pt idx="2">
                  <c:v>Run3</c:v>
                </c:pt>
              </c:strCache>
            </c:strRef>
          </c:cat>
          <c:val>
            <c:numRef>
              <c:f>'[Project 3.xlsx]Sheet1'!$C$14:$C$16</c:f>
              <c:numCache>
                <c:formatCode>General</c:formatCode>
                <c:ptCount val="3"/>
                <c:pt idx="0">
                  <c:v>6.5030000000000001</c:v>
                </c:pt>
                <c:pt idx="1">
                  <c:v>6.5670000000000002</c:v>
                </c:pt>
                <c:pt idx="2">
                  <c:v>6.3959999999999999</c:v>
                </c:pt>
              </c:numCache>
            </c:numRef>
          </c:val>
        </c:ser>
        <c:ser>
          <c:idx val="2"/>
          <c:order val="2"/>
          <c:tx>
            <c:strRef>
              <c:f>'[Project 3.xlsx]Sheet1'!$D$13</c:f>
              <c:strCache>
                <c:ptCount val="1"/>
                <c:pt idx="0">
                  <c:v>Delta Sequential T1</c:v>
                </c:pt>
              </c:strCache>
            </c:strRef>
          </c:tx>
          <c:invertIfNegative val="0"/>
          <c:cat>
            <c:strRef>
              <c:f>'[Project 3.xlsx]Sheet1'!$A$14:$A$16</c:f>
              <c:strCache>
                <c:ptCount val="3"/>
                <c:pt idx="0">
                  <c:v>Run1</c:v>
                </c:pt>
                <c:pt idx="1">
                  <c:v>Run2</c:v>
                </c:pt>
                <c:pt idx="2">
                  <c:v>Run3</c:v>
                </c:pt>
              </c:strCache>
            </c:strRef>
          </c:cat>
          <c:val>
            <c:numRef>
              <c:f>'[Project 3.xlsx]Sheet1'!$D$14:$D$16</c:f>
              <c:numCache>
                <c:formatCode>General</c:formatCode>
                <c:ptCount val="3"/>
                <c:pt idx="0">
                  <c:v>0.3</c:v>
                </c:pt>
                <c:pt idx="1">
                  <c:v>0.29399999999999998</c:v>
                </c:pt>
                <c:pt idx="2">
                  <c:v>0.313</c:v>
                </c:pt>
              </c:numCache>
            </c:numRef>
          </c:val>
        </c:ser>
        <c:ser>
          <c:idx val="3"/>
          <c:order val="3"/>
          <c:tx>
            <c:strRef>
              <c:f>'[Project 3.xlsx]Sheet1'!$E$13</c:f>
              <c:strCache>
                <c:ptCount val="1"/>
                <c:pt idx="0">
                  <c:v>Delta Parallel T4</c:v>
                </c:pt>
              </c:strCache>
            </c:strRef>
          </c:tx>
          <c:invertIfNegative val="0"/>
          <c:cat>
            <c:strRef>
              <c:f>'[Project 3.xlsx]Sheet1'!$A$14:$A$16</c:f>
              <c:strCache>
                <c:ptCount val="3"/>
                <c:pt idx="0">
                  <c:v>Run1</c:v>
                </c:pt>
                <c:pt idx="1">
                  <c:v>Run2</c:v>
                </c:pt>
                <c:pt idx="2">
                  <c:v>Run3</c:v>
                </c:pt>
              </c:strCache>
            </c:strRef>
          </c:cat>
          <c:val>
            <c:numRef>
              <c:f>'[Project 3.xlsx]Sheet1'!$E$14:$E$16</c:f>
              <c:numCache>
                <c:formatCode>General</c:formatCode>
                <c:ptCount val="3"/>
                <c:pt idx="0">
                  <c:v>1.728</c:v>
                </c:pt>
                <c:pt idx="1">
                  <c:v>1.639</c:v>
                </c:pt>
                <c:pt idx="2">
                  <c:v>1.6759999999999999</c:v>
                </c:pt>
              </c:numCache>
            </c:numRef>
          </c:val>
        </c:ser>
        <c:dLbls>
          <c:showLegendKey val="0"/>
          <c:showVal val="0"/>
          <c:showCatName val="0"/>
          <c:showSerName val="0"/>
          <c:showPercent val="0"/>
          <c:showBubbleSize val="0"/>
        </c:dLbls>
        <c:gapWidth val="219"/>
        <c:overlap val="-27"/>
        <c:axId val="406769000"/>
        <c:axId val="406769392"/>
      </c:barChart>
      <c:catAx>
        <c:axId val="406769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69392"/>
        <c:crosses val="autoZero"/>
        <c:auto val="1"/>
        <c:lblAlgn val="ctr"/>
        <c:lblOffset val="100"/>
        <c:noMultiLvlLbl val="0"/>
      </c:catAx>
      <c:valAx>
        <c:axId val="40676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69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500,000 URLs</a:t>
            </a:r>
          </a:p>
        </c:rich>
      </c:tx>
      <c:overlay val="0"/>
      <c:spPr>
        <a:noFill/>
        <a:ln>
          <a:noFill/>
        </a:ln>
        <a:effectLst/>
      </c:spPr>
    </c:title>
    <c:autoTitleDeleted val="0"/>
    <c:plotArea>
      <c:layout/>
      <c:barChart>
        <c:barDir val="col"/>
        <c:grouping val="clustered"/>
        <c:varyColors val="0"/>
        <c:ser>
          <c:idx val="0"/>
          <c:order val="0"/>
          <c:tx>
            <c:strRef>
              <c:f>'[Project 3.xlsx]Sheet1'!$B$21</c:f>
              <c:strCache>
                <c:ptCount val="1"/>
                <c:pt idx="0">
                  <c:v>Iterative Sequential T1</c:v>
                </c:pt>
              </c:strCache>
            </c:strRef>
          </c:tx>
          <c:spPr>
            <a:solidFill>
              <a:schemeClr val="accent1"/>
            </a:solidFill>
            <a:ln>
              <a:noFill/>
            </a:ln>
            <a:effectLst/>
          </c:spPr>
          <c:invertIfNegative val="0"/>
          <c:cat>
            <c:strRef>
              <c:f>'[Project 3.xlsx]Sheet1'!$A$22:$A$24</c:f>
              <c:strCache>
                <c:ptCount val="3"/>
                <c:pt idx="0">
                  <c:v>Run1</c:v>
                </c:pt>
                <c:pt idx="1">
                  <c:v>Run2</c:v>
                </c:pt>
                <c:pt idx="2">
                  <c:v>Run3</c:v>
                </c:pt>
              </c:strCache>
            </c:strRef>
          </c:cat>
          <c:val>
            <c:numRef>
              <c:f>'[Project 3.xlsx]Sheet1'!$B$22:$B$24</c:f>
              <c:numCache>
                <c:formatCode>General</c:formatCode>
                <c:ptCount val="3"/>
                <c:pt idx="0">
                  <c:v>1208.8240000000001</c:v>
                </c:pt>
                <c:pt idx="1">
                  <c:v>1105.0250000000001</c:v>
                </c:pt>
                <c:pt idx="2">
                  <c:v>1087.1210000000001</c:v>
                </c:pt>
              </c:numCache>
            </c:numRef>
          </c:val>
        </c:ser>
        <c:ser>
          <c:idx val="1"/>
          <c:order val="1"/>
          <c:tx>
            <c:strRef>
              <c:f>'[Project 3.xlsx]Sheet1'!$C$21</c:f>
              <c:strCache>
                <c:ptCount val="1"/>
                <c:pt idx="0">
                  <c:v>Iterative Parallel T4</c:v>
                </c:pt>
              </c:strCache>
            </c:strRef>
          </c:tx>
          <c:spPr>
            <a:solidFill>
              <a:schemeClr val="accent2"/>
            </a:solidFill>
            <a:ln>
              <a:noFill/>
            </a:ln>
            <a:effectLst/>
          </c:spPr>
          <c:invertIfNegative val="0"/>
          <c:cat>
            <c:strRef>
              <c:f>'[Project 3.xlsx]Sheet1'!$A$22:$A$24</c:f>
              <c:strCache>
                <c:ptCount val="3"/>
                <c:pt idx="0">
                  <c:v>Run1</c:v>
                </c:pt>
                <c:pt idx="1">
                  <c:v>Run2</c:v>
                </c:pt>
                <c:pt idx="2">
                  <c:v>Run3</c:v>
                </c:pt>
              </c:strCache>
            </c:strRef>
          </c:cat>
          <c:val>
            <c:numRef>
              <c:f>'[Project 3.xlsx]Sheet1'!$C$22:$C$24</c:f>
              <c:numCache>
                <c:formatCode>General</c:formatCode>
                <c:ptCount val="3"/>
                <c:pt idx="0">
                  <c:v>1321.9770000000001</c:v>
                </c:pt>
                <c:pt idx="1">
                  <c:v>1321.856</c:v>
                </c:pt>
                <c:pt idx="2">
                  <c:v>1325.683</c:v>
                </c:pt>
              </c:numCache>
            </c:numRef>
          </c:val>
        </c:ser>
        <c:ser>
          <c:idx val="2"/>
          <c:order val="2"/>
          <c:tx>
            <c:strRef>
              <c:f>'[Project 3.xlsx]Sheet1'!$D$21</c:f>
              <c:strCache>
                <c:ptCount val="1"/>
                <c:pt idx="0">
                  <c:v>Delta Sequential T1</c:v>
                </c:pt>
              </c:strCache>
            </c:strRef>
          </c:tx>
          <c:invertIfNegative val="0"/>
          <c:cat>
            <c:strRef>
              <c:f>'[Project 3.xlsx]Sheet1'!$A$22:$A$24</c:f>
              <c:strCache>
                <c:ptCount val="3"/>
                <c:pt idx="0">
                  <c:v>Run1</c:v>
                </c:pt>
                <c:pt idx="1">
                  <c:v>Run2</c:v>
                </c:pt>
                <c:pt idx="2">
                  <c:v>Run3</c:v>
                </c:pt>
              </c:strCache>
            </c:strRef>
          </c:cat>
          <c:val>
            <c:numRef>
              <c:f>'[Project 3.xlsx]Sheet1'!$D$22:$D$24</c:f>
              <c:numCache>
                <c:formatCode>General</c:formatCode>
                <c:ptCount val="3"/>
                <c:pt idx="0">
                  <c:v>61.06</c:v>
                </c:pt>
                <c:pt idx="1">
                  <c:v>60.52</c:v>
                </c:pt>
                <c:pt idx="2">
                  <c:v>57.191000000000003</c:v>
                </c:pt>
              </c:numCache>
            </c:numRef>
          </c:val>
        </c:ser>
        <c:ser>
          <c:idx val="3"/>
          <c:order val="3"/>
          <c:tx>
            <c:strRef>
              <c:f>'[Project 3.xlsx]Sheet1'!$E$21</c:f>
              <c:strCache>
                <c:ptCount val="1"/>
                <c:pt idx="0">
                  <c:v>Delta Parallel T4</c:v>
                </c:pt>
              </c:strCache>
            </c:strRef>
          </c:tx>
          <c:invertIfNegative val="0"/>
          <c:cat>
            <c:strRef>
              <c:f>'[Project 3.xlsx]Sheet1'!$A$22:$A$24</c:f>
              <c:strCache>
                <c:ptCount val="3"/>
                <c:pt idx="0">
                  <c:v>Run1</c:v>
                </c:pt>
                <c:pt idx="1">
                  <c:v>Run2</c:v>
                </c:pt>
                <c:pt idx="2">
                  <c:v>Run3</c:v>
                </c:pt>
              </c:strCache>
            </c:strRef>
          </c:cat>
          <c:val>
            <c:numRef>
              <c:f>'[Project 3.xlsx]Sheet1'!$E$22:$E$24</c:f>
              <c:numCache>
                <c:formatCode>General</c:formatCode>
                <c:ptCount val="3"/>
                <c:pt idx="0">
                  <c:v>92.456999999999994</c:v>
                </c:pt>
                <c:pt idx="1">
                  <c:v>93.695999999999998</c:v>
                </c:pt>
                <c:pt idx="2">
                  <c:v>93.793000000000006</c:v>
                </c:pt>
              </c:numCache>
            </c:numRef>
          </c:val>
        </c:ser>
        <c:dLbls>
          <c:showLegendKey val="0"/>
          <c:showVal val="0"/>
          <c:showCatName val="0"/>
          <c:showSerName val="0"/>
          <c:showPercent val="0"/>
          <c:showBubbleSize val="0"/>
        </c:dLbls>
        <c:gapWidth val="219"/>
        <c:overlap val="-27"/>
        <c:axId val="406769784"/>
        <c:axId val="406768216"/>
      </c:barChart>
      <c:catAx>
        <c:axId val="40676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68216"/>
        <c:crosses val="autoZero"/>
        <c:auto val="1"/>
        <c:lblAlgn val="ctr"/>
        <c:lblOffset val="100"/>
        <c:noMultiLvlLbl val="0"/>
      </c:catAx>
      <c:valAx>
        <c:axId val="406768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69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1,000,000</a:t>
            </a:r>
            <a:r>
              <a:rPr lang="en-US" baseline="0"/>
              <a:t> URLs</a:t>
            </a:r>
            <a:endParaRPr lang="en-US"/>
          </a:p>
        </c:rich>
      </c:tx>
      <c:overlay val="0"/>
      <c:spPr>
        <a:noFill/>
        <a:ln>
          <a:noFill/>
        </a:ln>
        <a:effectLst/>
      </c:spPr>
    </c:title>
    <c:autoTitleDeleted val="0"/>
    <c:plotArea>
      <c:layout/>
      <c:barChart>
        <c:barDir val="col"/>
        <c:grouping val="clustered"/>
        <c:varyColors val="0"/>
        <c:ser>
          <c:idx val="0"/>
          <c:order val="0"/>
          <c:tx>
            <c:strRef>
              <c:f>'[Project 3.xlsx]Sheet1'!$B$25</c:f>
              <c:strCache>
                <c:ptCount val="1"/>
                <c:pt idx="0">
                  <c:v>Iterative Sequential T1</c:v>
                </c:pt>
              </c:strCache>
            </c:strRef>
          </c:tx>
          <c:spPr>
            <a:solidFill>
              <a:schemeClr val="accent1"/>
            </a:solidFill>
            <a:ln>
              <a:noFill/>
            </a:ln>
            <a:effectLst/>
          </c:spPr>
          <c:invertIfNegative val="0"/>
          <c:cat>
            <c:strRef>
              <c:f>'[Project 3.xlsx]Sheet1'!$A$26:$A$28</c:f>
              <c:strCache>
                <c:ptCount val="3"/>
                <c:pt idx="0">
                  <c:v>Run1</c:v>
                </c:pt>
                <c:pt idx="1">
                  <c:v>Run2</c:v>
                </c:pt>
                <c:pt idx="2">
                  <c:v>Run3</c:v>
                </c:pt>
              </c:strCache>
            </c:strRef>
          </c:cat>
          <c:val>
            <c:numRef>
              <c:f>'[Project 3.xlsx]Sheet1'!$B$26:$B$28</c:f>
              <c:numCache>
                <c:formatCode>General</c:formatCode>
                <c:ptCount val="3"/>
                <c:pt idx="0">
                  <c:v>4171.0190000000002</c:v>
                </c:pt>
                <c:pt idx="1">
                  <c:v>4029.9670000000001</c:v>
                </c:pt>
                <c:pt idx="2">
                  <c:v>3902.3670000000002</c:v>
                </c:pt>
              </c:numCache>
            </c:numRef>
          </c:val>
        </c:ser>
        <c:ser>
          <c:idx val="1"/>
          <c:order val="1"/>
          <c:tx>
            <c:strRef>
              <c:f>'[Project 3.xlsx]Sheet1'!$C$25</c:f>
              <c:strCache>
                <c:ptCount val="1"/>
                <c:pt idx="0">
                  <c:v>Iterative Parallel T4</c:v>
                </c:pt>
              </c:strCache>
            </c:strRef>
          </c:tx>
          <c:spPr>
            <a:solidFill>
              <a:schemeClr val="accent2"/>
            </a:solidFill>
            <a:ln>
              <a:noFill/>
            </a:ln>
            <a:effectLst/>
          </c:spPr>
          <c:invertIfNegative val="0"/>
          <c:cat>
            <c:strRef>
              <c:f>'[Project 3.xlsx]Sheet1'!$A$26:$A$28</c:f>
              <c:strCache>
                <c:ptCount val="3"/>
                <c:pt idx="0">
                  <c:v>Run1</c:v>
                </c:pt>
                <c:pt idx="1">
                  <c:v>Run2</c:v>
                </c:pt>
                <c:pt idx="2">
                  <c:v>Run3</c:v>
                </c:pt>
              </c:strCache>
            </c:strRef>
          </c:cat>
          <c:val>
            <c:numRef>
              <c:f>'[Project 3.xlsx]Sheet1'!$C$26:$C$28</c:f>
              <c:numCache>
                <c:formatCode>General</c:formatCode>
                <c:ptCount val="3"/>
                <c:pt idx="0">
                  <c:v>2916.9670000000001</c:v>
                </c:pt>
                <c:pt idx="1">
                  <c:v>2886.0050000000001</c:v>
                </c:pt>
                <c:pt idx="2">
                  <c:v>2906.1849999999999</c:v>
                </c:pt>
              </c:numCache>
            </c:numRef>
          </c:val>
        </c:ser>
        <c:ser>
          <c:idx val="2"/>
          <c:order val="2"/>
          <c:tx>
            <c:strRef>
              <c:f>'[Project 3.xlsx]Sheet1'!$D$25</c:f>
              <c:strCache>
                <c:ptCount val="1"/>
                <c:pt idx="0">
                  <c:v>Delta Sequential T1</c:v>
                </c:pt>
              </c:strCache>
            </c:strRef>
          </c:tx>
          <c:invertIfNegative val="0"/>
          <c:cat>
            <c:strRef>
              <c:f>'[Project 3.xlsx]Sheet1'!$A$26:$A$28</c:f>
              <c:strCache>
                <c:ptCount val="3"/>
                <c:pt idx="0">
                  <c:v>Run1</c:v>
                </c:pt>
                <c:pt idx="1">
                  <c:v>Run2</c:v>
                </c:pt>
                <c:pt idx="2">
                  <c:v>Run3</c:v>
                </c:pt>
              </c:strCache>
            </c:strRef>
          </c:cat>
          <c:val>
            <c:numRef>
              <c:f>'[Project 3.xlsx]Sheet1'!$D$26:$D$28</c:f>
              <c:numCache>
                <c:formatCode>General</c:formatCode>
                <c:ptCount val="3"/>
                <c:pt idx="0">
                  <c:v>192.405</c:v>
                </c:pt>
                <c:pt idx="1">
                  <c:v>192.70500000000001</c:v>
                </c:pt>
                <c:pt idx="2">
                  <c:v>188.64400000000001</c:v>
                </c:pt>
              </c:numCache>
            </c:numRef>
          </c:val>
        </c:ser>
        <c:ser>
          <c:idx val="3"/>
          <c:order val="3"/>
          <c:tx>
            <c:strRef>
              <c:f>'[Project 3.xlsx]Sheet1'!$E$25</c:f>
              <c:strCache>
                <c:ptCount val="1"/>
                <c:pt idx="0">
                  <c:v>Delta Parallel T4</c:v>
                </c:pt>
              </c:strCache>
            </c:strRef>
          </c:tx>
          <c:invertIfNegative val="0"/>
          <c:cat>
            <c:strRef>
              <c:f>'[Project 3.xlsx]Sheet1'!$A$26:$A$28</c:f>
              <c:strCache>
                <c:ptCount val="3"/>
                <c:pt idx="0">
                  <c:v>Run1</c:v>
                </c:pt>
                <c:pt idx="1">
                  <c:v>Run2</c:v>
                </c:pt>
                <c:pt idx="2">
                  <c:v>Run3</c:v>
                </c:pt>
              </c:strCache>
            </c:strRef>
          </c:cat>
          <c:val>
            <c:numRef>
              <c:f>'[Project 3.xlsx]Sheet1'!$E$26:$E$28</c:f>
              <c:numCache>
                <c:formatCode>General</c:formatCode>
                <c:ptCount val="3"/>
                <c:pt idx="0">
                  <c:v>202.654</c:v>
                </c:pt>
                <c:pt idx="1">
                  <c:v>207.249</c:v>
                </c:pt>
                <c:pt idx="2">
                  <c:v>197.47200000000001</c:v>
                </c:pt>
              </c:numCache>
            </c:numRef>
          </c:val>
        </c:ser>
        <c:dLbls>
          <c:showLegendKey val="0"/>
          <c:showVal val="0"/>
          <c:showCatName val="0"/>
          <c:showSerName val="0"/>
          <c:showPercent val="0"/>
          <c:showBubbleSize val="0"/>
        </c:dLbls>
        <c:gapWidth val="219"/>
        <c:overlap val="-27"/>
        <c:axId val="406770176"/>
        <c:axId val="406770960"/>
      </c:barChart>
      <c:catAx>
        <c:axId val="40677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0960"/>
        <c:crosses val="autoZero"/>
        <c:auto val="1"/>
        <c:lblAlgn val="ctr"/>
        <c:lblOffset val="100"/>
        <c:noMultiLvlLbl val="0"/>
      </c:catAx>
      <c:valAx>
        <c:axId val="40677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secpnds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PageRank Performan</a:t>
            </a:r>
            <a:r>
              <a:rPr lang="en-US" baseline="0"/>
              <a:t>ce Analysis</a:t>
            </a:r>
            <a:endParaRPr lang="en-US"/>
          </a:p>
        </c:rich>
      </c:tx>
      <c:overlay val="0"/>
      <c:spPr>
        <a:noFill/>
        <a:ln>
          <a:noFill/>
        </a:ln>
        <a:effectLst/>
      </c:spPr>
    </c:title>
    <c:autoTitleDeleted val="0"/>
    <c:plotArea>
      <c:layout/>
      <c:scatterChart>
        <c:scatterStyle val="smoothMarker"/>
        <c:varyColors val="0"/>
        <c:ser>
          <c:idx val="0"/>
          <c:order val="0"/>
          <c:tx>
            <c:strRef>
              <c:f>'[Project 3.xlsx]Sheet1'!$B$29</c:f>
              <c:strCache>
                <c:ptCount val="1"/>
                <c:pt idx="0">
                  <c:v>Iterative Sequential T1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'[Project 3.xlsx]Sheet1'!$A$30:$A$35</c:f>
              <c:numCache>
                <c:formatCode>General</c:formatCode>
                <c:ptCount val="6"/>
                <c:pt idx="0">
                  <c:v>1</c:v>
                </c:pt>
                <c:pt idx="1">
                  <c:v>50</c:v>
                </c:pt>
                <c:pt idx="2">
                  <c:v>100</c:v>
                </c:pt>
                <c:pt idx="3">
                  <c:v>200</c:v>
                </c:pt>
                <c:pt idx="4">
                  <c:v>500</c:v>
                </c:pt>
                <c:pt idx="5" formatCode="#,##0">
                  <c:v>1000</c:v>
                </c:pt>
              </c:numCache>
            </c:numRef>
          </c:xVal>
          <c:yVal>
            <c:numRef>
              <c:f>'[Project 3.xlsx]Sheet1'!$B$30:$B$35</c:f>
              <c:numCache>
                <c:formatCode>General</c:formatCode>
                <c:ptCount val="6"/>
                <c:pt idx="0">
                  <c:v>0.65200000000000002</c:v>
                </c:pt>
                <c:pt idx="1">
                  <c:v>46.104999999999997</c:v>
                </c:pt>
                <c:pt idx="2">
                  <c:v>129.245</c:v>
                </c:pt>
                <c:pt idx="3">
                  <c:v>326.97000000000003</c:v>
                </c:pt>
                <c:pt idx="4">
                  <c:v>1133.6569999999999</c:v>
                </c:pt>
                <c:pt idx="5">
                  <c:v>4034.451</c:v>
                </c:pt>
              </c:numCache>
            </c:numRef>
          </c:yVal>
          <c:smooth val="1"/>
        </c:ser>
        <c:ser>
          <c:idx val="1"/>
          <c:order val="1"/>
          <c:tx>
            <c:strRef>
              <c:f>'[Project 3.xlsx]Sheet1'!$C$29</c:f>
              <c:strCache>
                <c:ptCount val="1"/>
                <c:pt idx="0">
                  <c:v>Iterative Parallel T4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'[Project 3.xlsx]Sheet1'!$A$30:$A$35</c:f>
              <c:numCache>
                <c:formatCode>General</c:formatCode>
                <c:ptCount val="6"/>
                <c:pt idx="0">
                  <c:v>1</c:v>
                </c:pt>
                <c:pt idx="1">
                  <c:v>50</c:v>
                </c:pt>
                <c:pt idx="2">
                  <c:v>100</c:v>
                </c:pt>
                <c:pt idx="3">
                  <c:v>200</c:v>
                </c:pt>
                <c:pt idx="4">
                  <c:v>500</c:v>
                </c:pt>
                <c:pt idx="5" formatCode="#,##0">
                  <c:v>1000</c:v>
                </c:pt>
              </c:numCache>
            </c:numRef>
          </c:xVal>
          <c:yVal>
            <c:numRef>
              <c:f>'[Project 3.xlsx]Sheet1'!$C$30:$C$35</c:f>
              <c:numCache>
                <c:formatCode>General</c:formatCode>
                <c:ptCount val="6"/>
                <c:pt idx="0">
                  <c:v>6.4889999999999999</c:v>
                </c:pt>
                <c:pt idx="1">
                  <c:v>138.429</c:v>
                </c:pt>
                <c:pt idx="2">
                  <c:v>260.30500000000001</c:v>
                </c:pt>
                <c:pt idx="3">
                  <c:v>508.32</c:v>
                </c:pt>
                <c:pt idx="4">
                  <c:v>1323.172</c:v>
                </c:pt>
                <c:pt idx="5">
                  <c:v>2903.0520000000001</c:v>
                </c:pt>
              </c:numCache>
            </c:numRef>
          </c:yVal>
          <c:smooth val="1"/>
        </c:ser>
        <c:dLbls>
          <c:showLegendKey val="0"/>
          <c:showVal val="0"/>
          <c:showCatName val="0"/>
          <c:showSerName val="0"/>
          <c:showPercent val="0"/>
          <c:showBubbleSize val="0"/>
        </c:dLbls>
        <c:axId val="406771352"/>
        <c:axId val="408335384"/>
      </c:scatterChart>
      <c:valAx>
        <c:axId val="406771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URLs (thousands)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35384"/>
        <c:crosses val="autoZero"/>
        <c:crossBetween val="midCat"/>
      </c:valAx>
      <c:valAx>
        <c:axId val="408335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1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Delta PageRank</a:t>
            </a:r>
            <a:r>
              <a:rPr lang="en-US" sz="1400" b="0" baseline="0"/>
              <a:t> Performance Analysis</a:t>
            </a:r>
            <a:endParaRPr lang="en-US" sz="1400" b="0"/>
          </a:p>
        </c:rich>
      </c:tx>
      <c:overlay val="0"/>
    </c:title>
    <c:autoTitleDeleted val="0"/>
    <c:plotArea>
      <c:layout/>
      <c:scatterChart>
        <c:scatterStyle val="smoothMarker"/>
        <c:varyColors val="0"/>
        <c:ser>
          <c:idx val="0"/>
          <c:order val="0"/>
          <c:tx>
            <c:strRef>
              <c:f>'[Project 3.xlsx]Sheet1'!$D$29</c:f>
              <c:strCache>
                <c:ptCount val="1"/>
                <c:pt idx="0">
                  <c:v>Delta Sequential T1</c:v>
                </c:pt>
              </c:strCache>
            </c:strRef>
          </c:tx>
          <c:marker>
            <c:symbol val="circle"/>
            <c:size val="5"/>
          </c:marker>
          <c:xVal>
            <c:numRef>
              <c:f>'[Project 3.xlsx]Sheet1'!$A$30:$A$35</c:f>
              <c:numCache>
                <c:formatCode>General</c:formatCode>
                <c:ptCount val="6"/>
                <c:pt idx="0">
                  <c:v>1</c:v>
                </c:pt>
                <c:pt idx="1">
                  <c:v>50</c:v>
                </c:pt>
                <c:pt idx="2">
                  <c:v>100</c:v>
                </c:pt>
                <c:pt idx="3">
                  <c:v>200</c:v>
                </c:pt>
                <c:pt idx="4">
                  <c:v>500</c:v>
                </c:pt>
                <c:pt idx="5" formatCode="#,##0">
                  <c:v>1000</c:v>
                </c:pt>
              </c:numCache>
            </c:numRef>
          </c:xVal>
          <c:yVal>
            <c:numRef>
              <c:f>'[Project 3.xlsx]Sheet1'!$D$30:$D$35</c:f>
              <c:numCache>
                <c:formatCode>General</c:formatCode>
                <c:ptCount val="6"/>
                <c:pt idx="0">
                  <c:v>0.30199999999999999</c:v>
                </c:pt>
                <c:pt idx="1">
                  <c:v>3.2730000000000001</c:v>
                </c:pt>
                <c:pt idx="2">
                  <c:v>8.17</c:v>
                </c:pt>
                <c:pt idx="3">
                  <c:v>18.664999999999999</c:v>
                </c:pt>
                <c:pt idx="4">
                  <c:v>59.59</c:v>
                </c:pt>
                <c:pt idx="5">
                  <c:v>191.251</c:v>
                </c:pt>
              </c:numCache>
            </c:numRef>
          </c:yVal>
          <c:smooth val="1"/>
        </c:ser>
        <c:ser>
          <c:idx val="1"/>
          <c:order val="1"/>
          <c:tx>
            <c:strRef>
              <c:f>'[Project 3.xlsx]Sheet1'!$E$29</c:f>
              <c:strCache>
                <c:ptCount val="1"/>
                <c:pt idx="0">
                  <c:v>Delta Parallel T4</c:v>
                </c:pt>
              </c:strCache>
            </c:strRef>
          </c:tx>
          <c:marker>
            <c:symbol val="circle"/>
            <c:size val="5"/>
          </c:marker>
          <c:xVal>
            <c:numRef>
              <c:f>'[Project 3.xlsx]Sheet1'!$A$30:$A$35</c:f>
              <c:numCache>
                <c:formatCode>General</c:formatCode>
                <c:ptCount val="6"/>
                <c:pt idx="0">
                  <c:v>1</c:v>
                </c:pt>
                <c:pt idx="1">
                  <c:v>50</c:v>
                </c:pt>
                <c:pt idx="2">
                  <c:v>100</c:v>
                </c:pt>
                <c:pt idx="3">
                  <c:v>200</c:v>
                </c:pt>
                <c:pt idx="4">
                  <c:v>500</c:v>
                </c:pt>
                <c:pt idx="5" formatCode="#,##0">
                  <c:v>1000</c:v>
                </c:pt>
              </c:numCache>
            </c:numRef>
          </c:xVal>
          <c:yVal>
            <c:numRef>
              <c:f>'[Project 3.xlsx]Sheet1'!$E$30:$E$35</c:f>
              <c:numCache>
                <c:formatCode>General</c:formatCode>
                <c:ptCount val="6"/>
                <c:pt idx="0">
                  <c:v>1.681</c:v>
                </c:pt>
                <c:pt idx="1">
                  <c:v>13.404999999999999</c:v>
                </c:pt>
                <c:pt idx="2">
                  <c:v>22.05</c:v>
                </c:pt>
                <c:pt idx="3">
                  <c:v>37.344999999999999</c:v>
                </c:pt>
                <c:pt idx="4">
                  <c:v>93.314999999999998</c:v>
                </c:pt>
                <c:pt idx="5">
                  <c:v>202.458</c:v>
                </c:pt>
              </c:numCache>
            </c:numRef>
          </c:yVal>
          <c:smooth val="1"/>
        </c:ser>
        <c:dLbls>
          <c:showLegendKey val="0"/>
          <c:showVal val="0"/>
          <c:showCatName val="0"/>
          <c:showSerName val="0"/>
          <c:showPercent val="0"/>
          <c:showBubbleSize val="0"/>
        </c:dLbls>
        <c:axId val="408334208"/>
        <c:axId val="408335776"/>
      </c:scatterChart>
      <c:valAx>
        <c:axId val="408334208"/>
        <c:scaling>
          <c:orientation val="minMax"/>
        </c:scaling>
        <c:delete val="0"/>
        <c:axPos val="b"/>
        <c:majorGridlines>
          <c:spPr>
            <a:ln w="9525" cmpd="dbl"/>
          </c:spPr>
        </c:majorGridlines>
        <c:title>
          <c:tx>
            <c:rich>
              <a:bodyPr/>
              <a:lstStyle/>
              <a:p>
                <a:pPr>
                  <a:defRPr/>
                </a:pPr>
                <a:r>
                  <a:rPr lang="en-US" b="0"/>
                  <a:t>URLs (thousands)</a:t>
                </a:r>
              </a:p>
            </c:rich>
          </c:tx>
          <c:overlay val="0"/>
        </c:title>
        <c:numFmt formatCode="General" sourceLinked="1"/>
        <c:majorTickMark val="none"/>
        <c:minorTickMark val="none"/>
        <c:tickLblPos val="nextTo"/>
        <c:spPr>
          <a:ln>
            <a:solidFill>
              <a:schemeClr val="tx1">
                <a:lumMod val="15000"/>
                <a:lumOff val="85000"/>
              </a:schemeClr>
            </a:solidFill>
          </a:ln>
        </c:spPr>
        <c:crossAx val="408335776"/>
        <c:crosses val="autoZero"/>
        <c:crossBetween val="midCat"/>
      </c:valAx>
      <c:valAx>
        <c:axId val="408335776"/>
        <c:scaling>
          <c:orientation val="minMax"/>
        </c:scaling>
        <c:delete val="0"/>
        <c:axPos val="l"/>
        <c:majorGridlines/>
        <c:title>
          <c:tx>
            <c:rich>
              <a:bodyPr/>
              <a:lstStyle/>
              <a:p>
                <a:pPr>
                  <a:defRPr/>
                </a:pPr>
                <a:r>
                  <a:rPr lang="en-US" b="0"/>
                  <a:t>seconds</a:t>
                </a:r>
              </a:p>
            </c:rich>
          </c:tx>
          <c:overlay val="0"/>
        </c:title>
        <c:numFmt formatCode="General" sourceLinked="1"/>
        <c:majorTickMark val="none"/>
        <c:minorTickMark val="none"/>
        <c:tickLblPos val="nextTo"/>
        <c:crossAx val="408334208"/>
        <c:crosses val="autoZero"/>
        <c:crossBetween val="midCat"/>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Speedup Analysis</a:t>
            </a:r>
          </a:p>
        </c:rich>
      </c:tx>
      <c:overlay val="0"/>
    </c:title>
    <c:autoTitleDeleted val="0"/>
    <c:plotArea>
      <c:layout/>
      <c:scatterChart>
        <c:scatterStyle val="smoothMarker"/>
        <c:varyColors val="0"/>
        <c:ser>
          <c:idx val="0"/>
          <c:order val="0"/>
          <c:tx>
            <c:strRef>
              <c:f>'[Project 3.xlsx]Sheet1'!$B$43</c:f>
              <c:strCache>
                <c:ptCount val="1"/>
                <c:pt idx="0">
                  <c:v>Iterative Speedup</c:v>
                </c:pt>
              </c:strCache>
            </c:strRef>
          </c:tx>
          <c:marker>
            <c:symbol val="circle"/>
            <c:size val="5"/>
          </c:marker>
          <c:xVal>
            <c:numRef>
              <c:f>'[Project 3.xlsx]Sheet1'!$A$44:$A$49</c:f>
              <c:numCache>
                <c:formatCode>#,##0</c:formatCode>
                <c:ptCount val="6"/>
                <c:pt idx="0">
                  <c:v>1000</c:v>
                </c:pt>
                <c:pt idx="1">
                  <c:v>50000</c:v>
                </c:pt>
                <c:pt idx="2">
                  <c:v>100000</c:v>
                </c:pt>
                <c:pt idx="3">
                  <c:v>200000</c:v>
                </c:pt>
                <c:pt idx="4">
                  <c:v>500000</c:v>
                </c:pt>
                <c:pt idx="5">
                  <c:v>1000000</c:v>
                </c:pt>
              </c:numCache>
            </c:numRef>
          </c:xVal>
          <c:yVal>
            <c:numRef>
              <c:f>'[Project 3.xlsx]Sheet1'!$B$44:$B$49</c:f>
              <c:numCache>
                <c:formatCode>General</c:formatCode>
                <c:ptCount val="6"/>
                <c:pt idx="0">
                  <c:v>0.1</c:v>
                </c:pt>
                <c:pt idx="1">
                  <c:v>0.33300000000000002</c:v>
                </c:pt>
                <c:pt idx="2">
                  <c:v>0.497</c:v>
                </c:pt>
                <c:pt idx="3">
                  <c:v>0.64300000000000002</c:v>
                </c:pt>
                <c:pt idx="4">
                  <c:v>0.85699999999999998</c:v>
                </c:pt>
                <c:pt idx="5">
                  <c:v>1.39</c:v>
                </c:pt>
              </c:numCache>
            </c:numRef>
          </c:yVal>
          <c:smooth val="1"/>
        </c:ser>
        <c:ser>
          <c:idx val="1"/>
          <c:order val="1"/>
          <c:tx>
            <c:strRef>
              <c:f>'[Project 3.xlsx]Sheet1'!$C$43</c:f>
              <c:strCache>
                <c:ptCount val="1"/>
                <c:pt idx="0">
                  <c:v>Delta Speedup</c:v>
                </c:pt>
              </c:strCache>
            </c:strRef>
          </c:tx>
          <c:marker>
            <c:symbol val="circle"/>
            <c:size val="5"/>
          </c:marker>
          <c:xVal>
            <c:numRef>
              <c:f>'[Project 3.xlsx]Sheet1'!$A$44:$A$49</c:f>
              <c:numCache>
                <c:formatCode>#,##0</c:formatCode>
                <c:ptCount val="6"/>
                <c:pt idx="0">
                  <c:v>1000</c:v>
                </c:pt>
                <c:pt idx="1">
                  <c:v>50000</c:v>
                </c:pt>
                <c:pt idx="2">
                  <c:v>100000</c:v>
                </c:pt>
                <c:pt idx="3">
                  <c:v>200000</c:v>
                </c:pt>
                <c:pt idx="4">
                  <c:v>500000</c:v>
                </c:pt>
                <c:pt idx="5">
                  <c:v>1000000</c:v>
                </c:pt>
              </c:numCache>
            </c:numRef>
          </c:xVal>
          <c:yVal>
            <c:numRef>
              <c:f>'[Project 3.xlsx]Sheet1'!$C$44:$C$49</c:f>
              <c:numCache>
                <c:formatCode>General</c:formatCode>
                <c:ptCount val="6"/>
                <c:pt idx="0">
                  <c:v>0.18</c:v>
                </c:pt>
                <c:pt idx="1">
                  <c:v>0.24399999999999999</c:v>
                </c:pt>
                <c:pt idx="2">
                  <c:v>0.371</c:v>
                </c:pt>
                <c:pt idx="3">
                  <c:v>0.50900000000000001</c:v>
                </c:pt>
                <c:pt idx="4">
                  <c:v>0.63900000000000001</c:v>
                </c:pt>
                <c:pt idx="5">
                  <c:v>0.94499999999999995</c:v>
                </c:pt>
              </c:numCache>
            </c:numRef>
          </c:yVal>
          <c:smooth val="1"/>
        </c:ser>
        <c:dLbls>
          <c:showLegendKey val="0"/>
          <c:showVal val="0"/>
          <c:showCatName val="0"/>
          <c:showSerName val="0"/>
          <c:showPercent val="0"/>
          <c:showBubbleSize val="0"/>
        </c:dLbls>
        <c:axId val="408334600"/>
        <c:axId val="408336168"/>
      </c:scatterChart>
      <c:valAx>
        <c:axId val="408334600"/>
        <c:scaling>
          <c:orientation val="minMax"/>
          <c:max val="1200000"/>
        </c:scaling>
        <c:delete val="0"/>
        <c:axPos val="b"/>
        <c:majorGridlines/>
        <c:title>
          <c:tx>
            <c:rich>
              <a:bodyPr/>
              <a:lstStyle/>
              <a:p>
                <a:pPr>
                  <a:defRPr/>
                </a:pPr>
                <a:r>
                  <a:rPr lang="en-US" b="0"/>
                  <a:t>URLs</a:t>
                </a:r>
              </a:p>
            </c:rich>
          </c:tx>
          <c:overlay val="0"/>
        </c:title>
        <c:numFmt formatCode="#,##0" sourceLinked="1"/>
        <c:majorTickMark val="none"/>
        <c:minorTickMark val="none"/>
        <c:tickLblPos val="nextTo"/>
        <c:crossAx val="408336168"/>
        <c:crosses val="autoZero"/>
        <c:crossBetween val="midCat"/>
      </c:valAx>
      <c:valAx>
        <c:axId val="408336168"/>
        <c:scaling>
          <c:orientation val="minMax"/>
        </c:scaling>
        <c:delete val="0"/>
        <c:axPos val="l"/>
        <c:majorGridlines/>
        <c:title>
          <c:tx>
            <c:rich>
              <a:bodyPr/>
              <a:lstStyle/>
              <a:p>
                <a:pPr>
                  <a:defRPr/>
                </a:pPr>
                <a:r>
                  <a:rPr lang="en-US" b="0"/>
                  <a:t>seconds</a:t>
                </a:r>
              </a:p>
            </c:rich>
          </c:tx>
          <c:overlay val="0"/>
        </c:title>
        <c:numFmt formatCode="General" sourceLinked="1"/>
        <c:majorTickMark val="none"/>
        <c:minorTickMark val="none"/>
        <c:tickLblPos val="nextTo"/>
        <c:crossAx val="408334600"/>
        <c:crosses val="autoZero"/>
        <c:crossBetween val="midCat"/>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13</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Aaron Benjamin</dc:creator>
  <cp:keywords/>
  <dc:description/>
  <cp:lastModifiedBy>Anson, Jared David</cp:lastModifiedBy>
  <cp:revision>12</cp:revision>
  <dcterms:created xsi:type="dcterms:W3CDTF">2015-12-13T20:58:00Z</dcterms:created>
  <dcterms:modified xsi:type="dcterms:W3CDTF">2015-12-14T01:02:00Z</dcterms:modified>
</cp:coreProperties>
</file>