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E3" w:rsidRDefault="006C372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操作手册（学生端）</w:t>
      </w:r>
    </w:p>
    <w:p w:rsidR="00F630E3" w:rsidRDefault="006C372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登录网址：</w:t>
      </w:r>
      <w:r w:rsidR="0011494E" w:rsidRPr="0011494E">
        <w:t>http://bkzhjx.wh.sdu.edu.cn/</w:t>
      </w:r>
    </w:p>
    <w:p w:rsidR="00F630E3" w:rsidRDefault="006C372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登录账号</w:t>
      </w:r>
      <w:r w:rsidR="0011494E">
        <w:rPr>
          <w:rFonts w:hint="eastAsia"/>
          <w:b/>
          <w:bCs/>
          <w:sz w:val="24"/>
        </w:rPr>
        <w:t>及</w:t>
      </w:r>
      <w:r>
        <w:rPr>
          <w:rFonts w:hint="eastAsia"/>
          <w:b/>
          <w:bCs/>
          <w:sz w:val="24"/>
        </w:rPr>
        <w:t>初始密码</w:t>
      </w:r>
      <w:r w:rsidR="0011494E">
        <w:rPr>
          <w:rFonts w:hint="eastAsia"/>
          <w:b/>
          <w:bCs/>
          <w:sz w:val="24"/>
        </w:rPr>
        <w:t>均</w:t>
      </w:r>
      <w:r>
        <w:rPr>
          <w:rFonts w:hint="eastAsia"/>
          <w:b/>
          <w:bCs/>
          <w:sz w:val="24"/>
        </w:rPr>
        <w:t>为学号。</w:t>
      </w:r>
    </w:p>
    <w:p w:rsidR="00F630E3" w:rsidRDefault="006C372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一、转专业申请</w:t>
      </w:r>
    </w:p>
    <w:p w:rsidR="00F630E3" w:rsidRDefault="006C3729">
      <w:pPr>
        <w:rPr>
          <w:sz w:val="24"/>
        </w:rPr>
      </w:pPr>
      <w:r>
        <w:rPr>
          <w:rFonts w:hint="eastAsia"/>
          <w:b/>
          <w:bCs/>
          <w:sz w:val="24"/>
        </w:rPr>
        <w:t>步骤：</w:t>
      </w:r>
      <w:r>
        <w:rPr>
          <w:rFonts w:hint="eastAsia"/>
          <w:sz w:val="24"/>
        </w:rPr>
        <w:t>学籍成绩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优秀</w:t>
      </w:r>
      <w:proofErr w:type="gramStart"/>
      <w:r>
        <w:rPr>
          <w:rFonts w:hint="eastAsia"/>
          <w:sz w:val="24"/>
        </w:rPr>
        <w:t>生转专业</w:t>
      </w:r>
      <w:proofErr w:type="gramEnd"/>
      <w:r>
        <w:rPr>
          <w:rFonts w:hint="eastAsia"/>
          <w:sz w:val="24"/>
        </w:rPr>
        <w:t>-</w:t>
      </w:r>
      <w:r>
        <w:rPr>
          <w:rFonts w:hint="eastAsia"/>
          <w:sz w:val="24"/>
        </w:rPr>
        <w:t>转专业申请</w:t>
      </w:r>
    </w:p>
    <w:p w:rsidR="00F630E3" w:rsidRDefault="006C3729">
      <w:r>
        <w:rPr>
          <w:noProof/>
        </w:rPr>
        <w:drawing>
          <wp:inline distT="0" distB="0" distL="114300" distR="114300">
            <wp:extent cx="5267325" cy="283972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30E3" w:rsidRDefault="006C37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1-1 </w:t>
      </w:r>
      <w:r>
        <w:rPr>
          <w:rFonts w:hint="eastAsia"/>
        </w:rPr>
        <w:t>转专业申请界面</w:t>
      </w:r>
    </w:p>
    <w:p w:rsidR="00F630E3" w:rsidRDefault="006C372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操作：</w:t>
      </w:r>
    </w:p>
    <w:p w:rsidR="00F630E3" w:rsidRDefault="006C3729">
      <w:pPr>
        <w:rPr>
          <w:sz w:val="24"/>
        </w:rPr>
      </w:pPr>
      <w:r>
        <w:rPr>
          <w:rFonts w:hint="eastAsia"/>
          <w:sz w:val="24"/>
        </w:rPr>
        <w:t>【查询】：点击进入到转专业申请界面，选择学年学期</w:t>
      </w:r>
      <w:r w:rsidR="0011494E">
        <w:rPr>
          <w:rFonts w:hint="eastAsia"/>
          <w:sz w:val="24"/>
        </w:rPr>
        <w:t>（</w:t>
      </w:r>
      <w:r w:rsidR="0011494E">
        <w:rPr>
          <w:rFonts w:hint="eastAsia"/>
          <w:sz w:val="24"/>
        </w:rPr>
        <w:t>2</w:t>
      </w:r>
      <w:r w:rsidR="0011494E">
        <w:rPr>
          <w:sz w:val="24"/>
        </w:rPr>
        <w:t>020</w:t>
      </w:r>
      <w:r w:rsidR="0011494E">
        <w:rPr>
          <w:rFonts w:hint="eastAsia"/>
          <w:sz w:val="24"/>
        </w:rPr>
        <w:t>-</w:t>
      </w:r>
      <w:r w:rsidR="0011494E">
        <w:rPr>
          <w:sz w:val="24"/>
        </w:rPr>
        <w:t>2021</w:t>
      </w:r>
      <w:r w:rsidR="0011494E">
        <w:rPr>
          <w:rFonts w:hint="eastAsia"/>
          <w:sz w:val="24"/>
        </w:rPr>
        <w:t>-</w:t>
      </w:r>
      <w:r w:rsidR="0011494E">
        <w:rPr>
          <w:sz w:val="24"/>
        </w:rPr>
        <w:t>2</w:t>
      </w:r>
      <w:r w:rsidR="0011494E">
        <w:rPr>
          <w:rFonts w:hint="eastAsia"/>
          <w:sz w:val="24"/>
        </w:rPr>
        <w:t>）</w:t>
      </w:r>
      <w:r>
        <w:rPr>
          <w:rFonts w:hint="eastAsia"/>
          <w:sz w:val="24"/>
        </w:rPr>
        <w:t>、院系后点击“查询”按钮，显示当前可供申请的专业。</w:t>
      </w:r>
    </w:p>
    <w:p w:rsidR="00F630E3" w:rsidRDefault="006C3729">
      <w:pPr>
        <w:rPr>
          <w:sz w:val="24"/>
        </w:rPr>
      </w:pPr>
      <w:r>
        <w:rPr>
          <w:rFonts w:hint="eastAsia"/>
          <w:sz w:val="24"/>
        </w:rPr>
        <w:t>【申请】：选择要申请的专业点击“申请”按钮进入到申请界面，选择</w:t>
      </w:r>
      <w:r w:rsidR="00AE2A87">
        <w:rPr>
          <w:rFonts w:hint="eastAsia"/>
          <w:sz w:val="24"/>
        </w:rPr>
        <w:t>“</w:t>
      </w:r>
      <w:r>
        <w:rPr>
          <w:rFonts w:hint="eastAsia"/>
          <w:sz w:val="24"/>
        </w:rPr>
        <w:t>申请志愿</w:t>
      </w:r>
      <w:r w:rsidR="00AE2A87">
        <w:rPr>
          <w:rFonts w:hint="eastAsia"/>
          <w:sz w:val="24"/>
        </w:rPr>
        <w:t>”</w:t>
      </w:r>
      <w:r>
        <w:rPr>
          <w:rFonts w:hint="eastAsia"/>
          <w:sz w:val="24"/>
        </w:rPr>
        <w:t>、</w:t>
      </w:r>
      <w:r w:rsidR="00AE2A87">
        <w:rPr>
          <w:rFonts w:hint="eastAsia"/>
          <w:sz w:val="24"/>
        </w:rPr>
        <w:t>“</w:t>
      </w:r>
      <w:r>
        <w:rPr>
          <w:rFonts w:hint="eastAsia"/>
          <w:sz w:val="24"/>
        </w:rPr>
        <w:t>填报日期</w:t>
      </w:r>
      <w:r w:rsidR="00AE2A87">
        <w:rPr>
          <w:rFonts w:hint="eastAsia"/>
          <w:sz w:val="24"/>
        </w:rPr>
        <w:t>”</w:t>
      </w:r>
      <w:r>
        <w:rPr>
          <w:rFonts w:hint="eastAsia"/>
          <w:sz w:val="24"/>
        </w:rPr>
        <w:t>、输入</w:t>
      </w:r>
      <w:r w:rsidR="00AE2A87">
        <w:rPr>
          <w:rFonts w:hint="eastAsia"/>
          <w:sz w:val="24"/>
        </w:rPr>
        <w:t>“</w:t>
      </w:r>
      <w:r>
        <w:rPr>
          <w:rFonts w:hint="eastAsia"/>
          <w:sz w:val="24"/>
        </w:rPr>
        <w:t>手机号</w:t>
      </w:r>
      <w:r w:rsidR="00AE2A87">
        <w:rPr>
          <w:rFonts w:hint="eastAsia"/>
          <w:sz w:val="24"/>
        </w:rPr>
        <w:t>”</w:t>
      </w:r>
      <w:r>
        <w:rPr>
          <w:rFonts w:hint="eastAsia"/>
          <w:sz w:val="24"/>
        </w:rPr>
        <w:t>，</w:t>
      </w:r>
      <w:r w:rsidR="00AE2A87">
        <w:rPr>
          <w:rFonts w:hint="eastAsia"/>
          <w:sz w:val="24"/>
        </w:rPr>
        <w:t>确认“转入年级”，</w:t>
      </w:r>
      <w:r>
        <w:rPr>
          <w:rFonts w:hint="eastAsia"/>
          <w:sz w:val="24"/>
        </w:rPr>
        <w:t>上</w:t>
      </w:r>
      <w:proofErr w:type="gramStart"/>
      <w:r>
        <w:rPr>
          <w:rFonts w:hint="eastAsia"/>
          <w:sz w:val="24"/>
        </w:rPr>
        <w:t>传个人</w:t>
      </w:r>
      <w:proofErr w:type="gramEnd"/>
      <w:r>
        <w:rPr>
          <w:rFonts w:hint="eastAsia"/>
          <w:sz w:val="24"/>
        </w:rPr>
        <w:t>‘成绩单’附件，勾选说明确认，点击“保存”按钮完成申请。</w:t>
      </w:r>
    </w:p>
    <w:p w:rsidR="00F630E3" w:rsidRDefault="009E46C0">
      <w:r>
        <w:rPr>
          <w:noProof/>
        </w:rPr>
        <w:drawing>
          <wp:anchor distT="0" distB="0" distL="114300" distR="114300" simplePos="0" relativeHeight="251659264" behindDoc="0" locked="0" layoutInCell="1" allowOverlap="1" wp14:anchorId="42DE2B9B" wp14:editId="603BC1FB">
            <wp:simplePos x="0" y="0"/>
            <wp:positionH relativeFrom="column">
              <wp:posOffset>3775295</wp:posOffset>
            </wp:positionH>
            <wp:positionV relativeFrom="paragraph">
              <wp:posOffset>1400238</wp:posOffset>
            </wp:positionV>
            <wp:extent cx="162963" cy="217170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63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729">
        <w:rPr>
          <w:noProof/>
        </w:rPr>
        <w:drawing>
          <wp:inline distT="0" distB="0" distL="114300" distR="114300" wp14:anchorId="6AAD1D1C" wp14:editId="0E42ABA5">
            <wp:extent cx="5267325" cy="27552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30E3" w:rsidRDefault="006C37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1-2 </w:t>
      </w:r>
      <w:r>
        <w:rPr>
          <w:rFonts w:hint="eastAsia"/>
        </w:rPr>
        <w:t>申请界面</w:t>
      </w:r>
    </w:p>
    <w:p w:rsidR="0011494E" w:rsidRDefault="0011494E" w:rsidP="0011494E">
      <w:pPr>
        <w:rPr>
          <w:rFonts w:hint="eastAsia"/>
        </w:rPr>
      </w:pPr>
      <w:r>
        <w:rPr>
          <w:rFonts w:hint="eastAsia"/>
          <w:sz w:val="24"/>
        </w:rPr>
        <w:lastRenderedPageBreak/>
        <w:t>【</w:t>
      </w:r>
      <w:r>
        <w:rPr>
          <w:rFonts w:hint="eastAsia"/>
          <w:sz w:val="24"/>
        </w:rPr>
        <w:t>送审</w:t>
      </w:r>
      <w:r>
        <w:rPr>
          <w:rFonts w:hint="eastAsia"/>
          <w:sz w:val="24"/>
        </w:rPr>
        <w:t>】</w:t>
      </w:r>
      <w:r>
        <w:rPr>
          <w:rFonts w:hint="eastAsia"/>
          <w:sz w:val="24"/>
        </w:rPr>
        <w:t>：学生点击“</w:t>
      </w:r>
      <w:r>
        <w:rPr>
          <w:rFonts w:hint="eastAsia"/>
          <w:sz w:val="24"/>
        </w:rPr>
        <w:t>转专业申请</w:t>
      </w:r>
      <w:r>
        <w:rPr>
          <w:rFonts w:hint="eastAsia"/>
          <w:sz w:val="24"/>
        </w:rPr>
        <w:t>”模块，</w:t>
      </w:r>
      <w:r w:rsidRPr="0011494E">
        <w:rPr>
          <w:rFonts w:hint="eastAsia"/>
          <w:sz w:val="24"/>
        </w:rPr>
        <w:t>如果</w:t>
      </w:r>
      <w:r>
        <w:rPr>
          <w:rFonts w:hint="eastAsia"/>
          <w:sz w:val="24"/>
        </w:rPr>
        <w:t>需要修改报名信息</w:t>
      </w:r>
      <w:r w:rsidRPr="0011494E">
        <w:rPr>
          <w:rFonts w:hint="eastAsia"/>
          <w:sz w:val="24"/>
        </w:rPr>
        <w:t>，点击</w:t>
      </w:r>
      <w:r>
        <w:rPr>
          <w:rFonts w:hint="eastAsia"/>
          <w:sz w:val="24"/>
        </w:rPr>
        <w:t>“</w:t>
      </w:r>
      <w:r w:rsidRPr="0011494E">
        <w:rPr>
          <w:rFonts w:hint="eastAsia"/>
          <w:sz w:val="24"/>
        </w:rPr>
        <w:t>编辑</w:t>
      </w:r>
      <w:r>
        <w:rPr>
          <w:rFonts w:hint="eastAsia"/>
          <w:sz w:val="24"/>
        </w:rPr>
        <w:t>”进行修改；如不需要修改报名信息，</w:t>
      </w:r>
      <w:r w:rsidRPr="0011494E">
        <w:rPr>
          <w:rFonts w:hint="eastAsia"/>
          <w:sz w:val="24"/>
        </w:rPr>
        <w:t>点击‘送审’按钮，给所在院系管理员审核</w:t>
      </w:r>
      <w:r w:rsidR="00C27F93">
        <w:rPr>
          <w:rFonts w:hint="eastAsia"/>
          <w:sz w:val="24"/>
        </w:rPr>
        <w:t>。</w:t>
      </w:r>
      <w:bookmarkStart w:id="0" w:name="_GoBack"/>
      <w:bookmarkEnd w:id="0"/>
    </w:p>
    <w:p w:rsidR="00F630E3" w:rsidRDefault="006C372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二、转专业报名信息</w:t>
      </w:r>
      <w:r w:rsidR="009E46C0">
        <w:rPr>
          <w:rFonts w:hint="eastAsia"/>
          <w:b/>
          <w:bCs/>
          <w:sz w:val="28"/>
          <w:szCs w:val="28"/>
        </w:rPr>
        <w:t>查看</w:t>
      </w:r>
    </w:p>
    <w:p w:rsidR="00F630E3" w:rsidRDefault="006C372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步骤：</w:t>
      </w:r>
    </w:p>
    <w:p w:rsidR="00F630E3" w:rsidRDefault="006C3729">
      <w:pPr>
        <w:rPr>
          <w:sz w:val="24"/>
        </w:rPr>
      </w:pPr>
      <w:r>
        <w:rPr>
          <w:rFonts w:hint="eastAsia"/>
          <w:sz w:val="24"/>
        </w:rPr>
        <w:t>学籍成绩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优秀</w:t>
      </w:r>
      <w:proofErr w:type="gramStart"/>
      <w:r>
        <w:rPr>
          <w:rFonts w:hint="eastAsia"/>
          <w:sz w:val="24"/>
        </w:rPr>
        <w:t>生转专业</w:t>
      </w:r>
      <w:proofErr w:type="gramEnd"/>
      <w:r>
        <w:rPr>
          <w:rFonts w:hint="eastAsia"/>
          <w:sz w:val="24"/>
        </w:rPr>
        <w:t>-</w:t>
      </w:r>
      <w:r>
        <w:rPr>
          <w:rFonts w:hint="eastAsia"/>
          <w:sz w:val="24"/>
        </w:rPr>
        <w:t>转专业报名信息：查询个人报名信息。</w:t>
      </w:r>
    </w:p>
    <w:p w:rsidR="00F630E3" w:rsidRDefault="006C3729">
      <w:r>
        <w:rPr>
          <w:noProof/>
        </w:rPr>
        <w:drawing>
          <wp:inline distT="0" distB="0" distL="114300" distR="114300">
            <wp:extent cx="5267325" cy="283654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30E3" w:rsidRDefault="006C37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2-1 </w:t>
      </w:r>
      <w:r>
        <w:rPr>
          <w:rFonts w:hint="eastAsia"/>
        </w:rPr>
        <w:t>转专业报名信息界面</w:t>
      </w:r>
    </w:p>
    <w:p w:rsidR="00F630E3" w:rsidRDefault="006C372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操作：</w:t>
      </w:r>
    </w:p>
    <w:p w:rsidR="00F630E3" w:rsidRDefault="006C3729">
      <w:pPr>
        <w:rPr>
          <w:sz w:val="24"/>
        </w:rPr>
      </w:pPr>
      <w:r>
        <w:rPr>
          <w:rFonts w:hint="eastAsia"/>
          <w:sz w:val="24"/>
        </w:rPr>
        <w:t>点击进入转专业报名信息界面，可以查看</w:t>
      </w:r>
      <w:r w:rsidR="009E46C0">
        <w:rPr>
          <w:rFonts w:hint="eastAsia"/>
          <w:sz w:val="24"/>
        </w:rPr>
        <w:t>转专业报名资格审审核结果以及后续录取结果。</w:t>
      </w:r>
    </w:p>
    <w:p w:rsidR="00875EEF" w:rsidRDefault="00875EEF">
      <w:pPr>
        <w:rPr>
          <w:b/>
          <w:bCs/>
          <w:sz w:val="24"/>
        </w:rPr>
      </w:pPr>
      <w:r>
        <w:rPr>
          <w:rFonts w:hint="eastAsia"/>
          <w:sz w:val="24"/>
        </w:rPr>
        <w:t>如审核未通过或未录取，会在相应节点列显示不通过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未录取原因。</w:t>
      </w:r>
    </w:p>
    <w:sectPr w:rsidR="0087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5AB" w:rsidRDefault="00CB35AB" w:rsidP="00AE2A87">
      <w:r>
        <w:separator/>
      </w:r>
    </w:p>
  </w:endnote>
  <w:endnote w:type="continuationSeparator" w:id="0">
    <w:p w:rsidR="00CB35AB" w:rsidRDefault="00CB35AB" w:rsidP="00AE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5AB" w:rsidRDefault="00CB35AB" w:rsidP="00AE2A87">
      <w:r>
        <w:separator/>
      </w:r>
    </w:p>
  </w:footnote>
  <w:footnote w:type="continuationSeparator" w:id="0">
    <w:p w:rsidR="00CB35AB" w:rsidRDefault="00CB35AB" w:rsidP="00AE2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E44E42"/>
    <w:rsid w:val="0011494E"/>
    <w:rsid w:val="004D68DE"/>
    <w:rsid w:val="004E2362"/>
    <w:rsid w:val="006C3729"/>
    <w:rsid w:val="00875EEF"/>
    <w:rsid w:val="009E46C0"/>
    <w:rsid w:val="00AE2A87"/>
    <w:rsid w:val="00C27F93"/>
    <w:rsid w:val="00CB35AB"/>
    <w:rsid w:val="00F630E3"/>
    <w:rsid w:val="224954B5"/>
    <w:rsid w:val="2E36224D"/>
    <w:rsid w:val="32640E10"/>
    <w:rsid w:val="46787776"/>
    <w:rsid w:val="5F1E4632"/>
    <w:rsid w:val="60E44E42"/>
    <w:rsid w:val="725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E9DE2"/>
  <w15:docId w15:val="{F0C02920-AC63-496B-BECA-72E71DC7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AE2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2A87"/>
    <w:rPr>
      <w:kern w:val="2"/>
      <w:sz w:val="18"/>
      <w:szCs w:val="18"/>
    </w:rPr>
  </w:style>
  <w:style w:type="paragraph" w:styleId="a6">
    <w:name w:val="footer"/>
    <w:basedOn w:val="a"/>
    <w:link w:val="a7"/>
    <w:rsid w:val="00AE2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2A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吖</dc:creator>
  <cp:lastModifiedBy>傅雅文</cp:lastModifiedBy>
  <cp:revision>6</cp:revision>
  <dcterms:created xsi:type="dcterms:W3CDTF">2020-11-03T11:43:00Z</dcterms:created>
  <dcterms:modified xsi:type="dcterms:W3CDTF">2021-04-13T08:17:00Z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