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&lt;?php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//Récupre les 10 dernier messages entrés par un auteur donné dans une salle donnée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firstLine="0"/>
        <w:contextualSpacing w:val="0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//$Donnees['xx']-- des valeurs dans la base de donnees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//$_GET -- récupérer les variables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$Donnees['Auteur']=$_GET['auteur'];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$Donnees['Salle']=$_GET['salle'];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//Connexion BDD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firstLine="0"/>
        <w:contextualSpacing w:val="0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//include -- include inclut et exécute le fichier spécifié en argument.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include('Scripts/connexion.inc.php');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try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firstLine="0"/>
        <w:contextualSpacing w:val="0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//Connexion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   //PDO -- qui permet de connecter à MySQL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$bdd = new PDO("mysql:host=$server;dbname=$db", $login, $mdp);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//PDOException -- Représente une erreur émise par PDO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catch (PDOException $e)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firstLine="0"/>
        <w:contextualSpacing w:val="0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//die -- afficher un message et quitter le script courant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   //getMessage() -- Récupère le message de l'exception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die('Erreur lors de la connexion à la BDD : ' . $e-&gt;getMessage());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//Recherche les 10 derniers messages entrés par l'utilisateur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//prepare -- Prépare une requête à l'exécution et retourne un objet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$Search=$bdd-&gt;prepare('SELECT * FROM Chat WHERE Auteur=:Auteur AND Salle=:Salle');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 //execute -- Exécute une requête préparée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$Search-&gt;execute($Donnees);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?&gt;</w:t>
      </w:r>
    </w:p>
    <w:sectPr>
      <w:headerReference r:id="rId6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jc w:val="right"/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jc w:val="right"/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jc w:val="right"/>
      <w:rPr>
        <w:rFonts w:ascii="Calibri" w:cs="Calibri" w:eastAsia="Calibri" w:hAnsi="Calibri"/>
      </w:rPr>
    </w:pPr>
    <w:r w:rsidDel="00000000" w:rsidR="00000000" w:rsidRPr="00000000">
      <w:rPr>
        <w:rFonts w:ascii="Calibri" w:cs="Calibri" w:eastAsia="Calibri" w:hAnsi="Calibri"/>
        <w:rtl w:val="0"/>
      </w:rPr>
      <w:t xml:space="preserve">Projet - récupérer.php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