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BILAN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\== : inégalité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=\=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bon site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http://www.lattice.cnrs.fr/sites/itellier/Prolog/corriges.php?td=3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AUTO TD1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=========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les faits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=========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les hommes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homme(andre).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homme(bernard).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homme(babar).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homme(clement).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homme(dudulle).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homme(damien).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homme(baptiste).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homme(cedric).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homme(didier).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homme(dagobert).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les femmes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femme(augustine).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femme(becassine).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femme(brigitte).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femme(chantal).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femme(celestine).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femme(caroline).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femme(charlotte).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femme(daniela).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femme(dominique).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 les relations de parenté */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enfant(bernard,andre).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enfant(bernard,augustine).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enfant(babar,andre).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enfant(babar,augustine).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enfant(brigitte,andre).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enfant(brigitte,augustine).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enfant(clement,bernard).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enfant(clement,becassine).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enfant(celestine,babar).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enfant(caroline,brigitte).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enfant(caroline,baptiste).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enfant(cedric,brigitte).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enfant(cedric,baptiste).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enfant(dudulle,clement).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enfant(dudulle,chantal).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enfant(damien,clement).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enfant(damien,chantal).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enfant(daniela,clement).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enfant(daniela,chantal).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enfant(didier,cedric).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enfant(didier,charlotte).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enfant(dagobert,cedric).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enfant(dagobert,charlotte).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enfant(dominique,cedric).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enfant(dominique,charlotte).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%"Andre est-il un homme/une femme ?", "Bernard est-il un enfant de Caroline ?"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%1 ?- femme(andre).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%2 ?- homme(andre).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%3 ?- enfant(bernard,caroline).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%false.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%"Qui sont les enfants de Babar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%5 ?- enfant(R,babar).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%R = celestine.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%"Qui est parent de qui ?", "Quels couples homme/femme ont eu un enfant ensemble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%enfant(X,Y).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%8 ?- homme(X),femme(Y),enfant(Z,X),enfant(Z,Y).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%parent (ou enfant, suivant le choix fait initialement)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parent(X,Y):-enfant(Y,X).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 fils, fille, père, mère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fils(X,Y):-enfant(X,Y),homme(X).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filles(X,Y):-enfant(X,Y),femme(X).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pere(X,Y):-enfant(Y,X),homme(X).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mere(X,Y):-enfant(Y,X),femme(X).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%grand_parent, petit_enfant, grand_père,grand_mère, petit_fils, petite_fille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grandpere(X,Y):-enfant(Y,Z),enfant(Z,X),homme(X).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grandmere(X,Y):-enfant(Y,Z),enfant(Z,X),femme(X).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grandparent(X,Y):-grandpere(X,Y).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grandparent(X,Y):-grandmere(X,Y).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%frere_ou_soeur, frère, soeur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frereousoeur(X,Y):-pere(P,X),pere(P,Y),mere(M,X),mere(M,Y),X\==Y.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frere(X,Y):-frereousoeur(X,Y),homme(X).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soeur(X,Y):-frereousoeur(X,Y),femme(X).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%oncle_ou_tante, oncle, tante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oncleOUtante(X,Y):-pere(Z,Y),frereousoeur(X,Z).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oncle(X,Y):-oncleOUtante(X,Y),homme(X).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tante(X,Y):-oncleOUtante(X,Y),femme(X).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%cousin_ou_cousine, cousin, cousine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cousinOUcousine(X,Y):-oncleOUtante(Z,Y),enfant(X,Z).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cousin(X,Y):-cousinOUcousine(X,Y),homme(X).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cousine(X,Y):-cousinOUcousine(X,Y),femme(X).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%être un ancêtre 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ancetre(X,Y):-parent(X,Y).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ancetre(X,Y):-parent(X,Y),ancetre(X,Y).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%Qui est le père de Dagobert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%pere(P,dagobert).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%Qui est la sœur du père de Dagobert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%soeur(S,P),pere(P,dagobert).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%Qui est la mère du cousin du père de Dagobert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%mere(M,C),cousin(C,P),pere(P,dagobert).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AUTO TD2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1 - préliminaires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= : l’unification et pas l’affectation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 : M = 1 + 1, retourne M = 1 + 1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 : affecter une valeur numérique à une variable, en évaluant mathématiquement le résultat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 : N is 1+1, retourne N = 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write() : applicable à une constante, une variable ou une chaîne de caractères entre guillemets simples, n1 (passage à la ligne)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 : - write('bonjour'),nl,write('mengzi').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bonjour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mengzi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true.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%Comment exprimer qu'on veut calculer la somme de deux nombres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somme(X,Y,Z):-X is Y+Z.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%Comment exprimer qu'on veut connaître le plus grand parmi 2 nombres ? parmi 3 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max2(X,X,Y):-X&gt;=Y.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max2(Y,X,Y):-X&lt;Y.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max3(M,X,Y,Z):-max2(MM,X,Y),max2(M,MM,Z).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2 - exercice récursive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Afficher les nombres de 1 à 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%1 à 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croissant(0).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croissant(N):-N&gt;0,N1 is N-1,croissant(N1),write(N),nl.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%N à 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decroissant(0).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decroissant(N):-N&gt;0,M is N-1,write(N),decroissant(M).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%decroi(0,[0]).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%decroi(N,[N|R]):-N&gt;0,M is N-1, decroi(M,R).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3 - exercice sur la récursivité, suite.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rtl w:val="0"/>
        </w:rPr>
        <w:t xml:space="preserve">Dire si un nombre est pair.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%pair(N):-N mod 2 =:= 0.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pair(0).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pair(N):-N&gt;0,N1 is N-2, pair(N1).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2) Trouver la somme des N premiers entiers. (Ou : som(N,X) est vrai si X est la somme des entiers de 1 à N.)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som(0,0).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som(N,X):-N&gt;0,N1 is N-1,som(N1,R),X is R+N.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3) Trouver la factorielle d'un nombre. (Ou : fact(N,X) est vrai si X vaut N!.)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fact(0,1).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fact(N,Res):-N&gt;0, N1 is N-1, fact(N1,R),Res is R*N.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4) fibo(N,X) est vrai si X est la valeur de la suite de </w:t>
      </w:r>
      <w:r w:rsidDel="00000000" w:rsidR="00000000" w:rsidRPr="00000000">
        <w:rPr>
          <w:i w:val="1"/>
          <w:rtl w:val="0"/>
        </w:rPr>
        <w:t xml:space="preserve">Fibonacci</w:t>
      </w:r>
      <w:r w:rsidDel="00000000" w:rsidR="00000000" w:rsidRPr="00000000">
        <w:rPr>
          <w:rtl w:val="0"/>
        </w:rPr>
        <w:t xml:space="preserve"> au rang N.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fibo(1,1).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fibo(2,1).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fibo(N,X):-N&gt;2,U is N-2,V is N-1,fibo(U,U1),fibo(V,V1),X is U1+V1.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5) coef(N,P,C) a un sens si N&gt;P et est vrai si C vaut N!/((N-P)!P!), utiliser la relation de Pascal.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attice.cnrs.fr/sites/itellier/Prolog/corriges.php?td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