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9B1F3" w14:textId="7BDC783D" w:rsidR="008B2A30" w:rsidRPr="008B2A30" w:rsidRDefault="00000000" w:rsidP="008B2A30">
      <w:pPr>
        <w:pStyle w:val="BodyText"/>
        <w:jc w:val="center"/>
        <w:rPr>
          <w:spacing w:val="-88"/>
          <w:sz w:val="32"/>
          <w:szCs w:val="32"/>
        </w:rPr>
      </w:pPr>
      <w:r w:rsidRPr="008B2A30">
        <w:rPr>
          <w:b/>
          <w:bCs/>
          <w:sz w:val="36"/>
          <w:szCs w:val="36"/>
        </w:rPr>
        <w:t xml:space="preserve">Vishwakarma Government </w:t>
      </w:r>
      <w:proofErr w:type="spellStart"/>
      <w:r w:rsidRPr="008B2A30">
        <w:rPr>
          <w:b/>
          <w:bCs/>
          <w:sz w:val="36"/>
          <w:szCs w:val="36"/>
        </w:rPr>
        <w:t>Engg</w:t>
      </w:r>
      <w:proofErr w:type="spellEnd"/>
      <w:r w:rsidRPr="008B2A30">
        <w:rPr>
          <w:b/>
          <w:bCs/>
          <w:sz w:val="36"/>
          <w:szCs w:val="36"/>
        </w:rPr>
        <w:t xml:space="preserve"> College, Chandkheda</w:t>
      </w:r>
    </w:p>
    <w:p w14:paraId="060B97FD" w14:textId="7F2A3CC1" w:rsidR="00EC7F28" w:rsidRPr="008B2A30" w:rsidRDefault="00000000" w:rsidP="008B2A30">
      <w:pPr>
        <w:pStyle w:val="BodyText"/>
        <w:jc w:val="center"/>
        <w:rPr>
          <w:b/>
          <w:bCs/>
          <w:sz w:val="32"/>
          <w:szCs w:val="32"/>
        </w:rPr>
      </w:pPr>
      <w:r w:rsidRPr="008B2A30">
        <w:rPr>
          <w:b/>
          <w:bCs/>
          <w:sz w:val="34"/>
          <w:szCs w:val="34"/>
        </w:rPr>
        <w:t>Information</w:t>
      </w:r>
      <w:r w:rsidRPr="008B2A30">
        <w:rPr>
          <w:b/>
          <w:bCs/>
          <w:spacing w:val="-1"/>
          <w:sz w:val="34"/>
          <w:szCs w:val="34"/>
        </w:rPr>
        <w:t xml:space="preserve"> </w:t>
      </w:r>
      <w:r w:rsidRPr="008B2A30">
        <w:rPr>
          <w:b/>
          <w:bCs/>
          <w:sz w:val="34"/>
          <w:szCs w:val="34"/>
        </w:rPr>
        <w:t>Technology</w:t>
      </w:r>
      <w:r w:rsidRPr="008B2A30">
        <w:rPr>
          <w:b/>
          <w:bCs/>
          <w:spacing w:val="1"/>
          <w:sz w:val="34"/>
          <w:szCs w:val="34"/>
        </w:rPr>
        <w:t xml:space="preserve"> </w:t>
      </w:r>
      <w:r w:rsidRPr="008B2A30">
        <w:rPr>
          <w:b/>
          <w:bCs/>
          <w:sz w:val="34"/>
          <w:szCs w:val="34"/>
        </w:rPr>
        <w:t>Department</w:t>
      </w:r>
    </w:p>
    <w:p w14:paraId="05D284FA" w14:textId="77777777" w:rsidR="00EC7F28" w:rsidRDefault="00000000">
      <w:pPr>
        <w:spacing w:line="343" w:lineRule="exact"/>
        <w:ind w:left="4537"/>
        <w:rPr>
          <w:b/>
          <w:sz w:val="30"/>
        </w:rPr>
      </w:pPr>
      <w:r>
        <w:rPr>
          <w:b/>
          <w:sz w:val="30"/>
          <w:u w:val="thick"/>
        </w:rPr>
        <w:t>Laboratory</w:t>
      </w:r>
      <w:r>
        <w:rPr>
          <w:b/>
          <w:spacing w:val="-4"/>
          <w:sz w:val="30"/>
          <w:u w:val="thick"/>
        </w:rPr>
        <w:t xml:space="preserve"> </w:t>
      </w:r>
      <w:r>
        <w:rPr>
          <w:b/>
          <w:sz w:val="30"/>
          <w:u w:val="thick"/>
        </w:rPr>
        <w:t>Work</w:t>
      </w:r>
    </w:p>
    <w:p w14:paraId="784429E8" w14:textId="5F3E6B37" w:rsidR="00EC7F28" w:rsidRDefault="00000000">
      <w:pPr>
        <w:tabs>
          <w:tab w:val="left" w:pos="8192"/>
        </w:tabs>
        <w:spacing w:before="1"/>
        <w:ind w:left="991"/>
        <w:rPr>
          <w:b/>
          <w:sz w:val="30"/>
        </w:rPr>
      </w:pPr>
      <w:r w:rsidRPr="008B2A30">
        <w:rPr>
          <w:b/>
          <w:sz w:val="30"/>
          <w:u w:val="single"/>
        </w:rPr>
        <w:t>Subject:</w:t>
      </w:r>
      <w:r w:rsidRPr="008B2A30">
        <w:rPr>
          <w:b/>
          <w:spacing w:val="-3"/>
          <w:sz w:val="30"/>
          <w:u w:val="single"/>
        </w:rPr>
        <w:t xml:space="preserve"> </w:t>
      </w:r>
      <w:r w:rsidRPr="008B2A30">
        <w:rPr>
          <w:b/>
          <w:sz w:val="30"/>
          <w:u w:val="single"/>
        </w:rPr>
        <w:t>Wireless</w:t>
      </w:r>
      <w:r w:rsidRPr="008B2A30">
        <w:rPr>
          <w:b/>
          <w:spacing w:val="-5"/>
          <w:sz w:val="30"/>
          <w:u w:val="single"/>
        </w:rPr>
        <w:t xml:space="preserve"> </w:t>
      </w:r>
      <w:r w:rsidR="008B2A30" w:rsidRPr="008B2A30">
        <w:rPr>
          <w:b/>
          <w:sz w:val="30"/>
          <w:u w:val="single"/>
        </w:rPr>
        <w:t>Communication (</w:t>
      </w:r>
      <w:r w:rsidRPr="008B2A30">
        <w:rPr>
          <w:b/>
          <w:sz w:val="30"/>
          <w:u w:val="single"/>
        </w:rPr>
        <w:t>3171608)</w:t>
      </w:r>
      <w:r>
        <w:rPr>
          <w:b/>
          <w:sz w:val="30"/>
        </w:rPr>
        <w:tab/>
      </w:r>
      <w:r>
        <w:rPr>
          <w:b/>
          <w:sz w:val="30"/>
          <w:u w:val="thick"/>
        </w:rPr>
        <w:t>Sem-VII</w:t>
      </w:r>
    </w:p>
    <w:p w14:paraId="6A08A73C" w14:textId="7B11D686" w:rsidR="00EC7F28" w:rsidRDefault="00000000">
      <w:pPr>
        <w:tabs>
          <w:tab w:val="left" w:pos="5872"/>
          <w:tab w:val="left" w:pos="10394"/>
        </w:tabs>
        <w:spacing w:before="271" w:line="444" w:lineRule="auto"/>
        <w:ind w:left="977" w:right="623"/>
        <w:rPr>
          <w:b/>
          <w:sz w:val="24"/>
        </w:rPr>
      </w:pPr>
      <w:r>
        <w:rPr>
          <w:sz w:val="28"/>
        </w:rPr>
        <w:t>Name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 w:rsidR="008B2A30">
        <w:rPr>
          <w:sz w:val="28"/>
        </w:rPr>
        <w:t>Student</w:t>
      </w:r>
      <w:r w:rsidR="008B2A30">
        <w:rPr>
          <w:spacing w:val="1"/>
          <w:sz w:val="28"/>
        </w:rPr>
        <w:t xml:space="preserve"> </w:t>
      </w:r>
      <w:r w:rsidR="008B2A30">
        <w:rPr>
          <w:sz w:val="28"/>
          <w:u w:val="thick"/>
        </w:rPr>
        <w:tab/>
        <w:t>_______________________________</w:t>
      </w:r>
      <w:r>
        <w:rPr>
          <w:sz w:val="28"/>
        </w:rPr>
        <w:t xml:space="preserve"> Enrollment</w:t>
      </w:r>
      <w:r>
        <w:rPr>
          <w:spacing w:val="-5"/>
          <w:sz w:val="28"/>
        </w:rPr>
        <w:t xml:space="preserve"> </w:t>
      </w:r>
      <w:r>
        <w:rPr>
          <w:sz w:val="28"/>
        </w:rPr>
        <w:t>No:</w:t>
      </w:r>
      <w:r>
        <w:rPr>
          <w:sz w:val="28"/>
          <w:u w:val="single"/>
        </w:rPr>
        <w:tab/>
      </w:r>
      <w:r>
        <w:rPr>
          <w:sz w:val="28"/>
        </w:rPr>
        <w:t>.</w:t>
      </w:r>
      <w:r>
        <w:rPr>
          <w:spacing w:val="-9"/>
          <w:sz w:val="28"/>
        </w:rPr>
        <w:t xml:space="preserve"> </w:t>
      </w:r>
      <w:r>
        <w:rPr>
          <w:sz w:val="28"/>
        </w:rPr>
        <w:t>Academic</w:t>
      </w:r>
      <w:r>
        <w:rPr>
          <w:spacing w:val="-1"/>
          <w:sz w:val="28"/>
        </w:rPr>
        <w:t xml:space="preserve"> </w:t>
      </w:r>
      <w:r>
        <w:rPr>
          <w:sz w:val="28"/>
        </w:rPr>
        <w:t>Term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b/>
          <w:sz w:val="24"/>
          <w:u w:val="thick"/>
        </w:rPr>
        <w:t>July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-2022 to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Nov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2022</w:t>
      </w: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5257"/>
        <w:gridCol w:w="878"/>
        <w:gridCol w:w="873"/>
        <w:gridCol w:w="972"/>
        <w:gridCol w:w="974"/>
        <w:gridCol w:w="1265"/>
      </w:tblGrid>
      <w:tr w:rsidR="00EC7F28" w14:paraId="6CDF4FE1" w14:textId="77777777">
        <w:trPr>
          <w:trHeight w:val="316"/>
        </w:trPr>
        <w:tc>
          <w:tcPr>
            <w:tcW w:w="550" w:type="dxa"/>
            <w:vMerge w:val="restart"/>
          </w:tcPr>
          <w:p w14:paraId="69048FAC" w14:textId="77777777" w:rsidR="00EC7F28" w:rsidRDefault="00000000">
            <w:pPr>
              <w:pStyle w:val="TableParagraph"/>
              <w:spacing w:line="276" w:lineRule="auto"/>
              <w:ind w:left="107" w:right="87" w:firstLine="86"/>
              <w:rPr>
                <w:b/>
                <w:sz w:val="24"/>
              </w:rPr>
            </w:pPr>
            <w:r>
              <w:rPr>
                <w:b/>
                <w:sz w:val="24"/>
              </w:rPr>
              <w:t>Sr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5257" w:type="dxa"/>
            <w:vMerge w:val="restart"/>
          </w:tcPr>
          <w:p w14:paraId="6F08A262" w14:textId="77777777" w:rsidR="00EC7F28" w:rsidRDefault="00EC7F28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394A6ED5" w14:textId="77777777" w:rsidR="00EC7F28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Experiments</w:t>
            </w:r>
          </w:p>
        </w:tc>
        <w:tc>
          <w:tcPr>
            <w:tcW w:w="1751" w:type="dxa"/>
            <w:gridSpan w:val="2"/>
          </w:tcPr>
          <w:p w14:paraId="778AA423" w14:textId="77777777" w:rsidR="00EC7F28" w:rsidRDefault="00000000">
            <w:pPr>
              <w:pStyle w:val="TableParagraph"/>
              <w:spacing w:line="275" w:lineRule="exact"/>
              <w:ind w:left="479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</w:p>
        </w:tc>
        <w:tc>
          <w:tcPr>
            <w:tcW w:w="972" w:type="dxa"/>
            <w:vMerge w:val="restart"/>
          </w:tcPr>
          <w:p w14:paraId="1CC7CCDA" w14:textId="77777777" w:rsidR="00EC7F28" w:rsidRDefault="00000000">
            <w:pPr>
              <w:pStyle w:val="TableParagraph"/>
              <w:spacing w:line="275" w:lineRule="exact"/>
              <w:ind w:left="188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  <w:tc>
          <w:tcPr>
            <w:tcW w:w="974" w:type="dxa"/>
            <w:vMerge w:val="restart"/>
          </w:tcPr>
          <w:p w14:paraId="380A7DAB" w14:textId="77777777" w:rsidR="00EC7F28" w:rsidRDefault="00000000">
            <w:pPr>
              <w:pStyle w:val="TableParagraph"/>
              <w:spacing w:line="276" w:lineRule="auto"/>
              <w:ind w:left="176" w:right="1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out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</w:p>
          <w:p w14:paraId="0583E4FD" w14:textId="77777777" w:rsidR="00EC7F28" w:rsidRDefault="00000000">
            <w:pPr>
              <w:pStyle w:val="TableParagraph"/>
              <w:ind w:left="176" w:right="10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1265" w:type="dxa"/>
            <w:vMerge w:val="restart"/>
          </w:tcPr>
          <w:p w14:paraId="2FF4658C" w14:textId="77777777" w:rsidR="00EC7F28" w:rsidRDefault="00EC7F28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4DE88912" w14:textId="77777777" w:rsidR="00EC7F28" w:rsidRDefault="00000000">
            <w:pPr>
              <w:pStyle w:val="TableParagraph"/>
              <w:ind w:left="433"/>
              <w:rPr>
                <w:b/>
                <w:sz w:val="24"/>
              </w:rPr>
            </w:pPr>
            <w:r>
              <w:rPr>
                <w:b/>
                <w:sz w:val="24"/>
              </w:rPr>
              <w:t>Sign</w:t>
            </w:r>
          </w:p>
        </w:tc>
      </w:tr>
      <w:tr w:rsidR="00EC7F28" w14:paraId="6BCA36A6" w14:textId="77777777">
        <w:trPr>
          <w:trHeight w:val="626"/>
        </w:trPr>
        <w:tc>
          <w:tcPr>
            <w:tcW w:w="550" w:type="dxa"/>
            <w:vMerge/>
            <w:tcBorders>
              <w:top w:val="nil"/>
            </w:tcBorders>
          </w:tcPr>
          <w:p w14:paraId="4E084A7F" w14:textId="77777777" w:rsidR="00EC7F28" w:rsidRDefault="00EC7F28">
            <w:pPr>
              <w:rPr>
                <w:sz w:val="2"/>
                <w:szCs w:val="2"/>
              </w:rPr>
            </w:pPr>
          </w:p>
        </w:tc>
        <w:tc>
          <w:tcPr>
            <w:tcW w:w="5257" w:type="dxa"/>
            <w:vMerge/>
            <w:tcBorders>
              <w:top w:val="nil"/>
            </w:tcBorders>
          </w:tcPr>
          <w:p w14:paraId="2F1EC95F" w14:textId="77777777" w:rsidR="00EC7F28" w:rsidRDefault="00EC7F28">
            <w:pPr>
              <w:rPr>
                <w:sz w:val="2"/>
                <w:szCs w:val="2"/>
              </w:rPr>
            </w:pPr>
          </w:p>
        </w:tc>
        <w:tc>
          <w:tcPr>
            <w:tcW w:w="878" w:type="dxa"/>
          </w:tcPr>
          <w:p w14:paraId="4B20162E" w14:textId="77777777" w:rsidR="00EC7F28" w:rsidRDefault="00000000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From</w:t>
            </w:r>
          </w:p>
        </w:tc>
        <w:tc>
          <w:tcPr>
            <w:tcW w:w="873" w:type="dxa"/>
          </w:tcPr>
          <w:p w14:paraId="28FFC64B" w14:textId="77777777" w:rsidR="00EC7F28" w:rsidRDefault="00000000">
            <w:pPr>
              <w:pStyle w:val="TableParagraph"/>
              <w:spacing w:line="275" w:lineRule="exact"/>
              <w:ind w:left="344" w:right="27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to</w:t>
            </w:r>
          </w:p>
        </w:tc>
        <w:tc>
          <w:tcPr>
            <w:tcW w:w="972" w:type="dxa"/>
            <w:vMerge/>
            <w:tcBorders>
              <w:top w:val="nil"/>
            </w:tcBorders>
          </w:tcPr>
          <w:p w14:paraId="7766EE14" w14:textId="77777777" w:rsidR="00EC7F28" w:rsidRDefault="00EC7F28">
            <w:pPr>
              <w:rPr>
                <w:sz w:val="2"/>
                <w:szCs w:val="2"/>
              </w:rPr>
            </w:pPr>
          </w:p>
        </w:tc>
        <w:tc>
          <w:tcPr>
            <w:tcW w:w="974" w:type="dxa"/>
            <w:vMerge/>
            <w:tcBorders>
              <w:top w:val="nil"/>
            </w:tcBorders>
          </w:tcPr>
          <w:p w14:paraId="42C8765E" w14:textId="77777777" w:rsidR="00EC7F28" w:rsidRDefault="00EC7F28">
            <w:pPr>
              <w:rPr>
                <w:sz w:val="2"/>
                <w:szCs w:val="2"/>
              </w:rPr>
            </w:pPr>
          </w:p>
        </w:tc>
        <w:tc>
          <w:tcPr>
            <w:tcW w:w="1265" w:type="dxa"/>
            <w:vMerge/>
            <w:tcBorders>
              <w:top w:val="nil"/>
            </w:tcBorders>
          </w:tcPr>
          <w:p w14:paraId="1F71CCCA" w14:textId="77777777" w:rsidR="00EC7F28" w:rsidRDefault="00EC7F28">
            <w:pPr>
              <w:rPr>
                <w:sz w:val="2"/>
                <w:szCs w:val="2"/>
              </w:rPr>
            </w:pPr>
          </w:p>
        </w:tc>
      </w:tr>
      <w:tr w:rsidR="00EC7F28" w14:paraId="49EA0B6E" w14:textId="77777777">
        <w:trPr>
          <w:trHeight w:val="582"/>
        </w:trPr>
        <w:tc>
          <w:tcPr>
            <w:tcW w:w="550" w:type="dxa"/>
          </w:tcPr>
          <w:p w14:paraId="479F7345" w14:textId="77777777" w:rsidR="00EC7F28" w:rsidRDefault="00000000">
            <w:pPr>
              <w:pStyle w:val="TableParagraph"/>
              <w:spacing w:line="275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257" w:type="dxa"/>
          </w:tcPr>
          <w:p w14:paraId="4B15E65F" w14:textId="77777777" w:rsidR="00EC7F28" w:rsidRDefault="00000000">
            <w:pPr>
              <w:pStyle w:val="TableParagraph"/>
              <w:spacing w:before="1"/>
              <w:ind w:left="107"/>
            </w:pPr>
            <w:r>
              <w:t>Prepare</w:t>
            </w:r>
            <w:r>
              <w:rPr>
                <w:spacing w:val="18"/>
              </w:rPr>
              <w:t xml:space="preserve"> </w:t>
            </w:r>
            <w:r>
              <w:t>a</w:t>
            </w:r>
            <w:r>
              <w:rPr>
                <w:spacing w:val="18"/>
              </w:rPr>
              <w:t xml:space="preserve"> </w:t>
            </w:r>
            <w:r>
              <w:t>case</w:t>
            </w:r>
            <w:r>
              <w:rPr>
                <w:spacing w:val="18"/>
              </w:rPr>
              <w:t xml:space="preserve"> </w:t>
            </w:r>
            <w:r>
              <w:t>study</w:t>
            </w:r>
            <w:r>
              <w:rPr>
                <w:spacing w:val="18"/>
              </w:rPr>
              <w:t xml:space="preserve"> </w:t>
            </w:r>
            <w:r>
              <w:t>on</w:t>
            </w:r>
            <w:r>
              <w:rPr>
                <w:spacing w:val="18"/>
              </w:rPr>
              <w:t xml:space="preserve"> </w:t>
            </w:r>
            <w:r>
              <w:t>latest</w:t>
            </w:r>
            <w:r>
              <w:rPr>
                <w:spacing w:val="19"/>
              </w:rPr>
              <w:t xml:space="preserve"> </w:t>
            </w:r>
            <w:r>
              <w:t>wireless</w:t>
            </w:r>
            <w:r>
              <w:rPr>
                <w:spacing w:val="16"/>
              </w:rPr>
              <w:t xml:space="preserve"> </w:t>
            </w:r>
            <w:r>
              <w:t>technology</w:t>
            </w:r>
            <w:r>
              <w:rPr>
                <w:spacing w:val="18"/>
              </w:rPr>
              <w:t xml:space="preserve"> </w:t>
            </w:r>
            <w:r>
              <w:t>being</w:t>
            </w:r>
          </w:p>
          <w:p w14:paraId="2233AF38" w14:textId="77777777" w:rsidR="00EC7F28" w:rsidRDefault="00000000">
            <w:pPr>
              <w:pStyle w:val="TableParagraph"/>
              <w:spacing w:before="37"/>
              <w:ind w:left="107"/>
            </w:pPr>
            <w:r>
              <w:t>developed.</w:t>
            </w:r>
          </w:p>
        </w:tc>
        <w:tc>
          <w:tcPr>
            <w:tcW w:w="878" w:type="dxa"/>
          </w:tcPr>
          <w:p w14:paraId="33D5AF9E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873" w:type="dxa"/>
          </w:tcPr>
          <w:p w14:paraId="27BF03B0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2" w:type="dxa"/>
          </w:tcPr>
          <w:p w14:paraId="65FD2EC2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4" w:type="dxa"/>
          </w:tcPr>
          <w:p w14:paraId="3CF7AEAE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04F519C3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  <w:tr w:rsidR="00EC7F28" w14:paraId="334CE568" w14:textId="77777777">
        <w:trPr>
          <w:trHeight w:val="585"/>
        </w:trPr>
        <w:tc>
          <w:tcPr>
            <w:tcW w:w="550" w:type="dxa"/>
          </w:tcPr>
          <w:p w14:paraId="32C560A4" w14:textId="77777777" w:rsidR="00EC7F28" w:rsidRDefault="00000000">
            <w:pPr>
              <w:pStyle w:val="TableParagraph"/>
              <w:spacing w:line="275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257" w:type="dxa"/>
          </w:tcPr>
          <w:p w14:paraId="591939B6" w14:textId="77777777" w:rsidR="00EC7F28" w:rsidRDefault="00000000">
            <w:pPr>
              <w:pStyle w:val="TableParagraph"/>
              <w:spacing w:before="1"/>
              <w:ind w:left="107"/>
            </w:pPr>
            <w:r>
              <w:t xml:space="preserve">Write  </w:t>
            </w:r>
            <w:r>
              <w:rPr>
                <w:spacing w:val="6"/>
              </w:rPr>
              <w:t xml:space="preserve"> </w:t>
            </w:r>
            <w:r>
              <w:t xml:space="preserve">a  </w:t>
            </w:r>
            <w:r>
              <w:rPr>
                <w:spacing w:val="9"/>
              </w:rPr>
              <w:t xml:space="preserve"> </w:t>
            </w:r>
            <w:r>
              <w:t xml:space="preserve">MATLAB  </w:t>
            </w:r>
            <w:r>
              <w:rPr>
                <w:spacing w:val="9"/>
              </w:rPr>
              <w:t xml:space="preserve"> </w:t>
            </w:r>
            <w:r>
              <w:t xml:space="preserve">program  </w:t>
            </w:r>
            <w:r>
              <w:rPr>
                <w:spacing w:val="7"/>
              </w:rPr>
              <w:t xml:space="preserve"> </w:t>
            </w:r>
            <w:r>
              <w:t xml:space="preserve">based  </w:t>
            </w:r>
            <w:r>
              <w:rPr>
                <w:spacing w:val="10"/>
              </w:rPr>
              <w:t xml:space="preserve"> </w:t>
            </w:r>
            <w:r>
              <w:t xml:space="preserve">on  </w:t>
            </w:r>
            <w:r>
              <w:rPr>
                <w:spacing w:val="8"/>
              </w:rPr>
              <w:t xml:space="preserve"> </w:t>
            </w:r>
            <w:r>
              <w:t xml:space="preserve">Free  </w:t>
            </w:r>
            <w:r>
              <w:rPr>
                <w:spacing w:val="7"/>
              </w:rPr>
              <w:t xml:space="preserve"> </w:t>
            </w:r>
            <w:r>
              <w:t>space</w:t>
            </w:r>
          </w:p>
          <w:p w14:paraId="37C7D58E" w14:textId="77777777" w:rsidR="00EC7F28" w:rsidRDefault="00000000">
            <w:pPr>
              <w:pStyle w:val="TableParagraph"/>
              <w:spacing w:before="39"/>
              <w:ind w:left="107"/>
            </w:pPr>
            <w:r>
              <w:t>Propagation</w:t>
            </w:r>
            <w:r>
              <w:rPr>
                <w:spacing w:val="-6"/>
              </w:rPr>
              <w:t xml:space="preserve"> </w:t>
            </w:r>
            <w:r>
              <w:t>Model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Frequency</w:t>
            </w:r>
            <w:r>
              <w:rPr>
                <w:spacing w:val="-4"/>
              </w:rPr>
              <w:t xml:space="preserve"> </w:t>
            </w:r>
            <w:r>
              <w:t>Selective</w:t>
            </w:r>
            <w:r>
              <w:rPr>
                <w:spacing w:val="-3"/>
              </w:rPr>
              <w:t xml:space="preserve"> </w:t>
            </w:r>
            <w:r>
              <w:t>Fading</w:t>
            </w:r>
            <w:r>
              <w:rPr>
                <w:spacing w:val="-4"/>
              </w:rPr>
              <w:t xml:space="preserve"> </w:t>
            </w:r>
            <w:r>
              <w:t>Model.</w:t>
            </w:r>
          </w:p>
        </w:tc>
        <w:tc>
          <w:tcPr>
            <w:tcW w:w="878" w:type="dxa"/>
          </w:tcPr>
          <w:p w14:paraId="08588BA5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873" w:type="dxa"/>
          </w:tcPr>
          <w:p w14:paraId="47F1F15D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2" w:type="dxa"/>
          </w:tcPr>
          <w:p w14:paraId="27C54E02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4" w:type="dxa"/>
          </w:tcPr>
          <w:p w14:paraId="574E78AB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78781F12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  <w:tr w:rsidR="00EC7F28" w14:paraId="1DCB9DEA" w14:textId="77777777">
        <w:trPr>
          <w:trHeight w:val="549"/>
        </w:trPr>
        <w:tc>
          <w:tcPr>
            <w:tcW w:w="550" w:type="dxa"/>
          </w:tcPr>
          <w:p w14:paraId="2809A7F7" w14:textId="77777777" w:rsidR="00EC7F28" w:rsidRDefault="00000000">
            <w:pPr>
              <w:pStyle w:val="TableParagraph"/>
              <w:spacing w:line="275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257" w:type="dxa"/>
          </w:tcPr>
          <w:p w14:paraId="157D78C3" w14:textId="77777777" w:rsidR="00EC7F28" w:rsidRDefault="00000000">
            <w:pPr>
              <w:pStyle w:val="TableParagraph"/>
              <w:spacing w:before="1"/>
              <w:ind w:left="107"/>
            </w:pPr>
            <w:r>
              <w:t>Write</w:t>
            </w:r>
            <w:r>
              <w:rPr>
                <w:spacing w:val="-3"/>
              </w:rPr>
              <w:t xml:space="preserve"> </w:t>
            </w:r>
            <w:r>
              <w:t>a MATLAB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1"/>
              </w:rPr>
              <w:t xml:space="preserve"> </w:t>
            </w:r>
            <w:r>
              <w:t>based</w:t>
            </w:r>
            <w:r>
              <w:rPr>
                <w:spacing w:val="-2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WLANs.</w:t>
            </w:r>
          </w:p>
        </w:tc>
        <w:tc>
          <w:tcPr>
            <w:tcW w:w="878" w:type="dxa"/>
          </w:tcPr>
          <w:p w14:paraId="098E9601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873" w:type="dxa"/>
          </w:tcPr>
          <w:p w14:paraId="3E1D4A94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2" w:type="dxa"/>
          </w:tcPr>
          <w:p w14:paraId="04C2DBAC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4" w:type="dxa"/>
          </w:tcPr>
          <w:p w14:paraId="42720909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2BD176E9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  <w:tr w:rsidR="00EC7F28" w14:paraId="27616435" w14:textId="77777777">
        <w:trPr>
          <w:trHeight w:val="472"/>
        </w:trPr>
        <w:tc>
          <w:tcPr>
            <w:tcW w:w="550" w:type="dxa"/>
          </w:tcPr>
          <w:p w14:paraId="2775E89C" w14:textId="77777777" w:rsidR="00EC7F28" w:rsidRDefault="00000000">
            <w:pPr>
              <w:pStyle w:val="TableParagraph"/>
              <w:spacing w:line="275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257" w:type="dxa"/>
          </w:tcPr>
          <w:p w14:paraId="716970E6" w14:textId="77777777" w:rsidR="00EC7F28" w:rsidRDefault="00000000">
            <w:pPr>
              <w:pStyle w:val="TableParagraph"/>
              <w:spacing w:before="1"/>
              <w:ind w:left="107"/>
            </w:pPr>
            <w:r>
              <w:t>Write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MATLAB</w:t>
            </w:r>
            <w:r>
              <w:rPr>
                <w:spacing w:val="-1"/>
              </w:rPr>
              <w:t xml:space="preserve"> </w:t>
            </w:r>
            <w:r>
              <w:t>program</w:t>
            </w:r>
            <w:r>
              <w:rPr>
                <w:spacing w:val="-2"/>
              </w:rPr>
              <w:t xml:space="preserve"> </w:t>
            </w:r>
            <w:r>
              <w:t>based</w:t>
            </w:r>
            <w:r>
              <w:rPr>
                <w:spacing w:val="-3"/>
              </w:rPr>
              <w:t xml:space="preserve"> </w:t>
            </w:r>
            <w:r>
              <w:t>on Cellular</w:t>
            </w:r>
            <w:r>
              <w:rPr>
                <w:spacing w:val="-1"/>
              </w:rPr>
              <w:t xml:space="preserve"> </w:t>
            </w:r>
            <w:r>
              <w:t>systems.</w:t>
            </w:r>
          </w:p>
        </w:tc>
        <w:tc>
          <w:tcPr>
            <w:tcW w:w="878" w:type="dxa"/>
          </w:tcPr>
          <w:p w14:paraId="751D2BA6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873" w:type="dxa"/>
          </w:tcPr>
          <w:p w14:paraId="7B20887F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2" w:type="dxa"/>
          </w:tcPr>
          <w:p w14:paraId="2A216075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4" w:type="dxa"/>
          </w:tcPr>
          <w:p w14:paraId="5D7E26C5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4BA22B3B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  <w:tr w:rsidR="00EC7F28" w14:paraId="78688B6B" w14:textId="77777777">
        <w:trPr>
          <w:trHeight w:val="1802"/>
        </w:trPr>
        <w:tc>
          <w:tcPr>
            <w:tcW w:w="550" w:type="dxa"/>
          </w:tcPr>
          <w:p w14:paraId="5E4DFCB3" w14:textId="77777777" w:rsidR="00EC7F28" w:rsidRDefault="00000000">
            <w:pPr>
              <w:pStyle w:val="TableParagraph"/>
              <w:spacing w:line="275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257" w:type="dxa"/>
          </w:tcPr>
          <w:p w14:paraId="70E448C0" w14:textId="77777777" w:rsidR="00EC7F28" w:rsidRDefault="00000000">
            <w:pPr>
              <w:pStyle w:val="TableParagraph"/>
              <w:spacing w:before="1" w:line="278" w:lineRule="auto"/>
              <w:ind w:left="107"/>
            </w:pPr>
            <w:r>
              <w:t>Study</w:t>
            </w:r>
            <w:r>
              <w:rPr>
                <w:spacing w:val="45"/>
              </w:rPr>
              <w:t xml:space="preserve"> </w:t>
            </w:r>
            <w:r>
              <w:t>the</w:t>
            </w:r>
            <w:r>
              <w:rPr>
                <w:spacing w:val="45"/>
              </w:rPr>
              <w:t xml:space="preserve"> </w:t>
            </w:r>
            <w:r>
              <w:t>implementation</w:t>
            </w:r>
            <w:r>
              <w:rPr>
                <w:spacing w:val="47"/>
              </w:rPr>
              <w:t xml:space="preserve"> </w:t>
            </w:r>
            <w:r>
              <w:t>of</w:t>
            </w:r>
            <w:r>
              <w:rPr>
                <w:spacing w:val="50"/>
              </w:rPr>
              <w:t xml:space="preserve"> </w:t>
            </w:r>
            <w:r>
              <w:t>–</w:t>
            </w:r>
            <w:r>
              <w:rPr>
                <w:spacing w:val="47"/>
              </w:rPr>
              <w:t xml:space="preserve"> </w:t>
            </w:r>
            <w:r>
              <w:t>GMSK</w:t>
            </w:r>
            <w:r>
              <w:rPr>
                <w:spacing w:val="44"/>
              </w:rPr>
              <w:t xml:space="preserve"> </w:t>
            </w:r>
            <w:r>
              <w:t>modulation,</w:t>
            </w:r>
            <w:r>
              <w:rPr>
                <w:spacing w:val="-52"/>
              </w:rPr>
              <w:t xml:space="preserve"> </w:t>
            </w:r>
            <w:r>
              <w:t>OQPSK</w:t>
            </w:r>
            <w:r>
              <w:rPr>
                <w:spacing w:val="-2"/>
              </w:rPr>
              <w:t xml:space="preserve"> </w:t>
            </w:r>
            <w:r>
              <w:t>detection. (Using</w:t>
            </w:r>
            <w:r>
              <w:rPr>
                <w:spacing w:val="-3"/>
              </w:rPr>
              <w:t xml:space="preserve"> </w:t>
            </w:r>
            <w:r>
              <w:t>MATLAB)</w:t>
            </w:r>
          </w:p>
          <w:p w14:paraId="00C7D2E8" w14:textId="77777777" w:rsidR="00EC7F2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line="276" w:lineRule="auto"/>
              <w:ind w:right="40"/>
            </w:pPr>
            <w:r>
              <w:t>Observe</w:t>
            </w:r>
            <w:r>
              <w:rPr>
                <w:spacing w:val="40"/>
              </w:rPr>
              <w:t xml:space="preserve"> </w:t>
            </w:r>
            <w:r>
              <w:t>phase</w:t>
            </w:r>
            <w:r>
              <w:rPr>
                <w:spacing w:val="38"/>
              </w:rPr>
              <w:t xml:space="preserve"> </w:t>
            </w:r>
            <w:r>
              <w:t>response</w:t>
            </w:r>
            <w:r>
              <w:rPr>
                <w:spacing w:val="36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Tx</w:t>
            </w:r>
            <w:r>
              <w:rPr>
                <w:spacing w:val="39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Rx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Spectrum of Tx and Rx.</w:t>
            </w:r>
          </w:p>
          <w:p w14:paraId="0CF2CA27" w14:textId="77777777" w:rsidR="00EC7F2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82"/>
                <w:tab w:val="left" w:pos="883"/>
              </w:tabs>
              <w:spacing w:line="269" w:lineRule="exact"/>
              <w:ind w:left="883" w:hanging="416"/>
            </w:pPr>
            <w:r>
              <w:t>Measure</w:t>
            </w:r>
            <w:r>
              <w:rPr>
                <w:spacing w:val="-3"/>
              </w:rPr>
              <w:t xml:space="preserve"> </w:t>
            </w:r>
            <w:r>
              <w:t>the BER</w:t>
            </w:r>
            <w:r>
              <w:rPr>
                <w:spacing w:val="-1"/>
              </w:rPr>
              <w:t xml:space="preserve"> </w:t>
            </w:r>
            <w:r>
              <w:t>value</w:t>
            </w:r>
          </w:p>
          <w:p w14:paraId="5941F2AA" w14:textId="77777777" w:rsidR="00EC7F2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827"/>
                <w:tab w:val="left" w:pos="828"/>
              </w:tabs>
              <w:spacing w:before="34"/>
              <w:ind w:hanging="361"/>
            </w:pPr>
            <w:r>
              <w:t>GSM</w:t>
            </w:r>
            <w:r>
              <w:rPr>
                <w:spacing w:val="-1"/>
              </w:rPr>
              <w:t xml:space="preserve"> </w:t>
            </w:r>
            <w:r>
              <w:t>AT</w:t>
            </w:r>
            <w:r>
              <w:rPr>
                <w:spacing w:val="-1"/>
              </w:rPr>
              <w:t xml:space="preserve"> </w:t>
            </w:r>
            <w:r>
              <w:t>Commands</w:t>
            </w:r>
          </w:p>
        </w:tc>
        <w:tc>
          <w:tcPr>
            <w:tcW w:w="878" w:type="dxa"/>
          </w:tcPr>
          <w:p w14:paraId="52074773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873" w:type="dxa"/>
          </w:tcPr>
          <w:p w14:paraId="7C4CE748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2" w:type="dxa"/>
          </w:tcPr>
          <w:p w14:paraId="2D51B390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4" w:type="dxa"/>
          </w:tcPr>
          <w:p w14:paraId="32625F46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02EDD09B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  <w:tr w:rsidR="00EC7F28" w14:paraId="55C7AE92" w14:textId="77777777">
        <w:trPr>
          <w:trHeight w:val="1782"/>
        </w:trPr>
        <w:tc>
          <w:tcPr>
            <w:tcW w:w="550" w:type="dxa"/>
          </w:tcPr>
          <w:p w14:paraId="5DB98228" w14:textId="77777777" w:rsidR="00EC7F28" w:rsidRDefault="00000000">
            <w:pPr>
              <w:pStyle w:val="TableParagraph"/>
              <w:spacing w:line="275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5257" w:type="dxa"/>
          </w:tcPr>
          <w:p w14:paraId="30C313DF" w14:textId="77777777" w:rsidR="00EC7F28" w:rsidRDefault="00000000">
            <w:pPr>
              <w:pStyle w:val="TableParagraph"/>
              <w:spacing w:before="1" w:line="276" w:lineRule="auto"/>
              <w:ind w:left="107"/>
            </w:pPr>
            <w:r>
              <w:t>Study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performance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t>DS-CDMA</w:t>
            </w:r>
            <w:r>
              <w:rPr>
                <w:spacing w:val="-7"/>
              </w:rPr>
              <w:t xml:space="preserve"> </w:t>
            </w:r>
            <w:r>
              <w:t>system</w:t>
            </w:r>
            <w:r>
              <w:rPr>
                <w:spacing w:val="-5"/>
              </w:rPr>
              <w:t xml:space="preserve"> </w:t>
            </w:r>
            <w:r>
              <w:t>under</w:t>
            </w:r>
            <w:r>
              <w:rPr>
                <w:spacing w:val="-7"/>
              </w:rPr>
              <w:t xml:space="preserve"> </w:t>
            </w:r>
            <w:r>
              <w:t>multi-</w:t>
            </w:r>
            <w:r>
              <w:rPr>
                <w:spacing w:val="-52"/>
              </w:rPr>
              <w:t xml:space="preserve"> </w:t>
            </w:r>
            <w:r>
              <w:t>path</w:t>
            </w:r>
            <w:r>
              <w:rPr>
                <w:spacing w:val="-4"/>
              </w:rPr>
              <w:t xml:space="preserve"> </w:t>
            </w:r>
            <w:r>
              <w:t>condition</w:t>
            </w:r>
            <w:r>
              <w:rPr>
                <w:spacing w:val="-3"/>
              </w:rPr>
              <w:t xml:space="preserve"> </w:t>
            </w:r>
            <w:r>
              <w:t>for</w:t>
            </w:r>
            <w:r>
              <w:rPr>
                <w:spacing w:val="-2"/>
              </w:rPr>
              <w:t xml:space="preserve"> </w:t>
            </w:r>
            <w:r>
              <w:t>single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1"/>
              </w:rPr>
              <w:t xml:space="preserve"> </w:t>
            </w:r>
            <w:r>
              <w:t>case</w:t>
            </w:r>
            <w:r>
              <w:rPr>
                <w:spacing w:val="-3"/>
              </w:rPr>
              <w:t xml:space="preserve"> </w:t>
            </w:r>
            <w:r>
              <w:t>(Using MATLAB)</w:t>
            </w:r>
          </w:p>
          <w:p w14:paraId="46DE1599" w14:textId="77777777" w:rsidR="00EC7F2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  <w:tab w:val="left" w:pos="828"/>
              </w:tabs>
              <w:spacing w:line="273" w:lineRule="auto"/>
              <w:ind w:right="38"/>
            </w:pPr>
            <w:r>
              <w:t>Using</w:t>
            </w:r>
            <w:r>
              <w:rPr>
                <w:spacing w:val="5"/>
              </w:rPr>
              <w:t xml:space="preserve"> </w:t>
            </w:r>
            <w:r>
              <w:t>RAKE</w:t>
            </w:r>
            <w:r>
              <w:rPr>
                <w:spacing w:val="4"/>
              </w:rPr>
              <w:t xml:space="preserve"> </w:t>
            </w:r>
            <w:r>
              <w:t>receiver</w:t>
            </w:r>
            <w:r>
              <w:rPr>
                <w:spacing w:val="5"/>
              </w:rPr>
              <w:t xml:space="preserve"> </w:t>
            </w:r>
            <w:r>
              <w:t>with</w:t>
            </w:r>
            <w:r>
              <w:rPr>
                <w:spacing w:val="5"/>
              </w:rPr>
              <w:t xml:space="preserve"> </w:t>
            </w:r>
            <w:r>
              <w:t>MRC</w:t>
            </w:r>
            <w:r>
              <w:rPr>
                <w:spacing w:val="1"/>
              </w:rPr>
              <w:t xml:space="preserve"> </w:t>
            </w:r>
            <w:r>
              <w:t>method</w:t>
            </w:r>
            <w:r>
              <w:rPr>
                <w:spacing w:val="2"/>
              </w:rPr>
              <w:t xml:space="preserve"> </w:t>
            </w:r>
            <w:r>
              <w:t>and</w:t>
            </w:r>
            <w:r>
              <w:rPr>
                <w:spacing w:val="-52"/>
              </w:rPr>
              <w:t xml:space="preserve"> </w:t>
            </w:r>
            <w:r>
              <w:t>EGC</w:t>
            </w:r>
            <w:r>
              <w:rPr>
                <w:spacing w:val="-1"/>
              </w:rPr>
              <w:t xml:space="preserve"> </w:t>
            </w:r>
            <w:r>
              <w:t>method</w:t>
            </w:r>
          </w:p>
          <w:p w14:paraId="50EF6247" w14:textId="77777777" w:rsidR="00EC7F2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827"/>
                <w:tab w:val="left" w:pos="828"/>
              </w:tabs>
              <w:spacing w:before="4"/>
              <w:ind w:hanging="361"/>
            </w:pPr>
            <w:r>
              <w:t>Observation</w:t>
            </w:r>
            <w:r>
              <w:rPr>
                <w:spacing w:val="85"/>
              </w:rPr>
              <w:t xml:space="preserve"> </w:t>
            </w:r>
            <w:r>
              <w:t>of</w:t>
            </w:r>
            <w:r>
              <w:rPr>
                <w:spacing w:val="86"/>
              </w:rPr>
              <w:t xml:space="preserve"> </w:t>
            </w:r>
            <w:r>
              <w:t>SNR</w:t>
            </w:r>
            <w:r>
              <w:rPr>
                <w:spacing w:val="85"/>
              </w:rPr>
              <w:t xml:space="preserve"> </w:t>
            </w:r>
            <w:r>
              <w:t>vs</w:t>
            </w:r>
            <w:r>
              <w:rPr>
                <w:spacing w:val="83"/>
              </w:rPr>
              <w:t xml:space="preserve"> </w:t>
            </w:r>
            <w:r>
              <w:t>BER</w:t>
            </w:r>
            <w:r>
              <w:rPr>
                <w:spacing w:val="85"/>
              </w:rPr>
              <w:t xml:space="preserve"> </w:t>
            </w:r>
            <w:r>
              <w:t>curve</w:t>
            </w:r>
            <w:r>
              <w:rPr>
                <w:spacing w:val="86"/>
              </w:rPr>
              <w:t xml:space="preserve"> </w:t>
            </w:r>
            <w:r>
              <w:t>for</w:t>
            </w:r>
            <w:r>
              <w:rPr>
                <w:spacing w:val="86"/>
              </w:rPr>
              <w:t xml:space="preserve"> </w:t>
            </w:r>
            <w:r>
              <w:t>two</w:t>
            </w:r>
          </w:p>
          <w:p w14:paraId="0A9A1384" w14:textId="77777777" w:rsidR="00EC7F28" w:rsidRDefault="00000000">
            <w:pPr>
              <w:pStyle w:val="TableParagraph"/>
              <w:spacing w:before="39"/>
              <w:ind w:left="827"/>
            </w:pPr>
            <w:r>
              <w:t>different</w:t>
            </w:r>
            <w:r>
              <w:rPr>
                <w:spacing w:val="-3"/>
              </w:rPr>
              <w:t xml:space="preserve"> </w:t>
            </w:r>
            <w:r>
              <w:t>combining</w:t>
            </w:r>
            <w:r>
              <w:rPr>
                <w:spacing w:val="-5"/>
              </w:rPr>
              <w:t xml:space="preserve"> </w:t>
            </w:r>
            <w:r>
              <w:t>techniques.</w:t>
            </w:r>
          </w:p>
        </w:tc>
        <w:tc>
          <w:tcPr>
            <w:tcW w:w="878" w:type="dxa"/>
          </w:tcPr>
          <w:p w14:paraId="53EB5AA3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873" w:type="dxa"/>
          </w:tcPr>
          <w:p w14:paraId="0700F516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2" w:type="dxa"/>
          </w:tcPr>
          <w:p w14:paraId="4AC7069D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4" w:type="dxa"/>
          </w:tcPr>
          <w:p w14:paraId="505582A9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7B826E20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  <w:tr w:rsidR="00EC7F28" w14:paraId="5EB741F6" w14:textId="77777777">
        <w:trPr>
          <w:trHeight w:val="1884"/>
        </w:trPr>
        <w:tc>
          <w:tcPr>
            <w:tcW w:w="550" w:type="dxa"/>
          </w:tcPr>
          <w:p w14:paraId="6880F512" w14:textId="77777777" w:rsidR="00EC7F28" w:rsidRDefault="00000000">
            <w:pPr>
              <w:pStyle w:val="TableParagraph"/>
              <w:spacing w:line="275" w:lineRule="exact"/>
              <w:ind w:right="17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5257" w:type="dxa"/>
          </w:tcPr>
          <w:p w14:paraId="3646B22B" w14:textId="77777777" w:rsidR="00EC7F28" w:rsidRDefault="00000000"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Study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OFDM</w:t>
            </w:r>
            <w:r>
              <w:rPr>
                <w:spacing w:val="5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synchronization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requirement</w:t>
            </w:r>
          </w:p>
          <w:p w14:paraId="512DF469" w14:textId="77777777" w:rsidR="00EC7F28" w:rsidRDefault="00000000">
            <w:pPr>
              <w:pStyle w:val="TableParagraph"/>
              <w:spacing w:before="42"/>
              <w:ind w:left="107"/>
            </w:pPr>
            <w:r>
              <w:t>(Using</w:t>
            </w:r>
            <w:r>
              <w:rPr>
                <w:spacing w:val="-4"/>
              </w:rPr>
              <w:t xml:space="preserve"> </w:t>
            </w:r>
            <w:r>
              <w:t>MATLAB)</w:t>
            </w:r>
          </w:p>
          <w:p w14:paraId="6B064359" w14:textId="77777777" w:rsidR="00EC7F2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</w:tabs>
              <w:spacing w:before="39" w:line="276" w:lineRule="auto"/>
              <w:ind w:right="36"/>
              <w:jc w:val="both"/>
              <w:rPr>
                <w:sz w:val="24"/>
              </w:rPr>
            </w:pPr>
            <w:r>
              <w:rPr>
                <w:sz w:val="24"/>
              </w:rPr>
              <w:t>Observe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Schmidl</w:t>
            </w:r>
            <w:proofErr w:type="spellEnd"/>
            <w:r>
              <w:rPr>
                <w:sz w:val="24"/>
              </w:rPr>
              <w:t>-Cox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algorithm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acquisition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fractional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freq</w:t>
            </w:r>
            <w:proofErr w:type="spellEnd"/>
            <w:r>
              <w:rPr>
                <w:sz w:val="24"/>
              </w:rPr>
              <w:t xml:space="preserve"> offset estimation</w:t>
            </w:r>
          </w:p>
          <w:p w14:paraId="6A529A0D" w14:textId="77777777" w:rsidR="00EC7F2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8"/>
              </w:tabs>
              <w:spacing w:before="3"/>
              <w:ind w:hanging="361"/>
              <w:jc w:val="both"/>
              <w:rPr>
                <w:sz w:val="24"/>
              </w:rPr>
            </w:pPr>
            <w:r>
              <w:rPr>
                <w:sz w:val="24"/>
              </w:rPr>
              <w:t>Integer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Frequency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offset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estimation</w:t>
            </w:r>
          </w:p>
        </w:tc>
        <w:tc>
          <w:tcPr>
            <w:tcW w:w="878" w:type="dxa"/>
          </w:tcPr>
          <w:p w14:paraId="7DECD423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873" w:type="dxa"/>
          </w:tcPr>
          <w:p w14:paraId="019346BE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2" w:type="dxa"/>
          </w:tcPr>
          <w:p w14:paraId="0A0D9C9A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74" w:type="dxa"/>
          </w:tcPr>
          <w:p w14:paraId="473D6E8D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65" w:type="dxa"/>
          </w:tcPr>
          <w:p w14:paraId="1AC6FBD1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</w:tbl>
    <w:p w14:paraId="376A6DAF" w14:textId="77777777" w:rsidR="00EC7F28" w:rsidRDefault="00EC7F28">
      <w:pPr>
        <w:pStyle w:val="BodyText"/>
        <w:spacing w:before="10"/>
        <w:rPr>
          <w:b/>
          <w:sz w:val="23"/>
        </w:rPr>
      </w:pPr>
    </w:p>
    <w:p w14:paraId="08FE9AF5" w14:textId="77777777" w:rsidR="00EC7F28" w:rsidRDefault="00000000">
      <w:pPr>
        <w:pStyle w:val="BodyText"/>
        <w:tabs>
          <w:tab w:val="left" w:pos="3150"/>
          <w:tab w:val="left" w:pos="3519"/>
        </w:tabs>
        <w:ind w:left="991"/>
      </w:pPr>
      <w:r>
        <w:t>Date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submission:</w:t>
      </w:r>
      <w:r>
        <w:tab/>
        <w:t>/</w:t>
      </w:r>
      <w:r>
        <w:tab/>
        <w:t>/2022</w:t>
      </w:r>
    </w:p>
    <w:p w14:paraId="2A8B6E50" w14:textId="77777777" w:rsidR="00EC7F28" w:rsidRDefault="00EC7F28">
      <w:pPr>
        <w:pStyle w:val="BodyText"/>
        <w:rPr>
          <w:sz w:val="26"/>
        </w:rPr>
      </w:pPr>
    </w:p>
    <w:p w14:paraId="4213CD93" w14:textId="77777777" w:rsidR="00EC7F28" w:rsidRDefault="00EC7F28">
      <w:pPr>
        <w:pStyle w:val="BodyText"/>
        <w:rPr>
          <w:sz w:val="26"/>
        </w:rPr>
      </w:pPr>
    </w:p>
    <w:p w14:paraId="0CC26A6E" w14:textId="77777777" w:rsidR="00EC7F28" w:rsidRDefault="00000000">
      <w:pPr>
        <w:pStyle w:val="BodyText"/>
        <w:tabs>
          <w:tab w:val="left" w:pos="6752"/>
        </w:tabs>
        <w:spacing w:before="230"/>
        <w:ind w:left="977"/>
      </w:pPr>
      <w:r>
        <w:t>Signature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Subject teacher</w:t>
      </w:r>
      <w:r>
        <w:tab/>
        <w:t>Signature</w:t>
      </w:r>
      <w:r>
        <w:rPr>
          <w:spacing w:val="-2"/>
        </w:rPr>
        <w:t xml:space="preserve"> </w:t>
      </w:r>
      <w:r>
        <w:t>of Head of</w:t>
      </w:r>
      <w:r>
        <w:rPr>
          <w:spacing w:val="-1"/>
        </w:rPr>
        <w:t xml:space="preserve"> </w:t>
      </w:r>
      <w:r>
        <w:t>Dept</w:t>
      </w:r>
    </w:p>
    <w:p w14:paraId="1979B243" w14:textId="77777777" w:rsidR="00EC7F28" w:rsidRDefault="00EC7F28">
      <w:pPr>
        <w:sectPr w:rsidR="00EC7F28">
          <w:headerReference w:type="default" r:id="rId9"/>
          <w:footerReference w:type="default" r:id="rId10"/>
          <w:type w:val="continuous"/>
          <w:pgSz w:w="12240" w:h="15840"/>
          <w:pgMar w:top="1140" w:right="500" w:bottom="860" w:left="720" w:header="576" w:footer="676" w:gutter="0"/>
          <w:pgNumType w:start="1"/>
          <w:cols w:space="720"/>
        </w:sectPr>
      </w:pPr>
    </w:p>
    <w:p w14:paraId="6CB885EF" w14:textId="77777777" w:rsidR="00EC7F28" w:rsidRDefault="00EC7F28">
      <w:pPr>
        <w:pStyle w:val="BodyText"/>
        <w:spacing w:before="8"/>
        <w:rPr>
          <w:sz w:val="22"/>
        </w:rPr>
      </w:pPr>
    </w:p>
    <w:p w14:paraId="7DF71A9B" w14:textId="77777777" w:rsidR="00EC7F28" w:rsidRDefault="00000000">
      <w:pPr>
        <w:pStyle w:val="Heading1"/>
        <w:spacing w:before="99"/>
        <w:ind w:left="3005" w:hanging="1743"/>
        <w:rPr>
          <w:rFonts w:ascii="Cambria"/>
        </w:rPr>
      </w:pPr>
      <w:r>
        <w:rPr>
          <w:rFonts w:ascii="Cambria"/>
          <w:color w:val="202020"/>
          <w:w w:val="110"/>
        </w:rPr>
        <w:t>Vishwakarma</w:t>
      </w:r>
      <w:r>
        <w:rPr>
          <w:rFonts w:ascii="Cambria"/>
          <w:color w:val="202020"/>
          <w:spacing w:val="52"/>
          <w:w w:val="110"/>
        </w:rPr>
        <w:t xml:space="preserve"> </w:t>
      </w:r>
      <w:r>
        <w:rPr>
          <w:rFonts w:ascii="Cambria"/>
          <w:color w:val="202020"/>
          <w:w w:val="110"/>
        </w:rPr>
        <w:t>Government</w:t>
      </w:r>
      <w:r>
        <w:rPr>
          <w:rFonts w:ascii="Cambria"/>
          <w:color w:val="202020"/>
          <w:spacing w:val="56"/>
          <w:w w:val="110"/>
        </w:rPr>
        <w:t xml:space="preserve"> </w:t>
      </w:r>
      <w:r>
        <w:rPr>
          <w:rFonts w:ascii="Cambria"/>
          <w:color w:val="202020"/>
          <w:w w:val="110"/>
        </w:rPr>
        <w:t>Engineering</w:t>
      </w:r>
      <w:r>
        <w:rPr>
          <w:rFonts w:ascii="Cambria"/>
          <w:color w:val="202020"/>
          <w:spacing w:val="53"/>
          <w:w w:val="110"/>
        </w:rPr>
        <w:t xml:space="preserve"> </w:t>
      </w:r>
      <w:r>
        <w:rPr>
          <w:rFonts w:ascii="Cambria"/>
          <w:color w:val="202020"/>
          <w:w w:val="110"/>
        </w:rPr>
        <w:t>College,</w:t>
      </w:r>
      <w:r>
        <w:rPr>
          <w:rFonts w:ascii="Cambria"/>
          <w:color w:val="202020"/>
          <w:spacing w:val="52"/>
          <w:w w:val="110"/>
        </w:rPr>
        <w:t xml:space="preserve"> </w:t>
      </w:r>
      <w:r>
        <w:rPr>
          <w:rFonts w:ascii="Cambria"/>
          <w:color w:val="202020"/>
          <w:w w:val="110"/>
        </w:rPr>
        <w:t>Chandkheda</w:t>
      </w:r>
      <w:r>
        <w:rPr>
          <w:rFonts w:ascii="Cambria"/>
          <w:color w:val="202020"/>
          <w:spacing w:val="-64"/>
          <w:w w:val="110"/>
        </w:rPr>
        <w:t xml:space="preserve"> </w:t>
      </w:r>
      <w:r>
        <w:rPr>
          <w:rFonts w:ascii="Cambria"/>
          <w:color w:val="202020"/>
          <w:w w:val="115"/>
        </w:rPr>
        <w:t>Information</w:t>
      </w:r>
      <w:r>
        <w:rPr>
          <w:rFonts w:ascii="Cambria"/>
          <w:color w:val="202020"/>
          <w:spacing w:val="14"/>
          <w:w w:val="115"/>
        </w:rPr>
        <w:t xml:space="preserve"> </w:t>
      </w:r>
      <w:r>
        <w:rPr>
          <w:rFonts w:ascii="Cambria"/>
          <w:color w:val="202020"/>
          <w:w w:val="115"/>
        </w:rPr>
        <w:t>Technology</w:t>
      </w:r>
      <w:r>
        <w:rPr>
          <w:rFonts w:ascii="Cambria"/>
          <w:color w:val="202020"/>
          <w:spacing w:val="17"/>
          <w:w w:val="115"/>
        </w:rPr>
        <w:t xml:space="preserve"> </w:t>
      </w:r>
      <w:r>
        <w:rPr>
          <w:rFonts w:ascii="Cambria"/>
          <w:color w:val="202020"/>
          <w:w w:val="115"/>
        </w:rPr>
        <w:t>Department</w:t>
      </w:r>
    </w:p>
    <w:p w14:paraId="0BC4A506" w14:textId="77777777" w:rsidR="00EC7F28" w:rsidRDefault="00000000">
      <w:pPr>
        <w:pStyle w:val="Heading2"/>
        <w:spacing w:before="271"/>
        <w:ind w:left="2179" w:right="623" w:firstLine="168"/>
        <w:rPr>
          <w:rFonts w:ascii="Cambria"/>
        </w:rPr>
      </w:pPr>
      <w:r>
        <w:rPr>
          <w:rFonts w:ascii="Cambria"/>
          <w:color w:val="202020"/>
          <w:w w:val="115"/>
        </w:rPr>
        <w:t>B.E. Semester 7, Academic Year: 2022-23 (Odd Term)</w:t>
      </w:r>
      <w:r>
        <w:rPr>
          <w:rFonts w:ascii="Cambria"/>
          <w:color w:val="202020"/>
          <w:spacing w:val="1"/>
          <w:w w:val="115"/>
        </w:rPr>
        <w:t xml:space="preserve"> </w:t>
      </w:r>
      <w:r>
        <w:rPr>
          <w:rFonts w:ascii="Cambria"/>
          <w:w w:val="110"/>
        </w:rPr>
        <w:t>Assessment</w:t>
      </w:r>
      <w:r>
        <w:rPr>
          <w:rFonts w:ascii="Cambria"/>
          <w:spacing w:val="43"/>
          <w:w w:val="110"/>
        </w:rPr>
        <w:t xml:space="preserve"> </w:t>
      </w:r>
      <w:r>
        <w:rPr>
          <w:rFonts w:ascii="Cambria"/>
          <w:w w:val="110"/>
        </w:rPr>
        <w:t>sheet</w:t>
      </w:r>
      <w:r>
        <w:rPr>
          <w:rFonts w:ascii="Cambria"/>
          <w:spacing w:val="44"/>
          <w:w w:val="110"/>
        </w:rPr>
        <w:t xml:space="preserve"> </w:t>
      </w:r>
      <w:r>
        <w:rPr>
          <w:rFonts w:ascii="Cambria"/>
          <w:w w:val="110"/>
        </w:rPr>
        <w:t>of</w:t>
      </w:r>
      <w:r>
        <w:rPr>
          <w:rFonts w:ascii="Cambria"/>
          <w:spacing w:val="43"/>
          <w:w w:val="110"/>
        </w:rPr>
        <w:t xml:space="preserve"> </w:t>
      </w:r>
      <w:r>
        <w:rPr>
          <w:rFonts w:ascii="Cambria"/>
          <w:w w:val="110"/>
        </w:rPr>
        <w:t>3171608:</w:t>
      </w:r>
      <w:r>
        <w:rPr>
          <w:rFonts w:ascii="Cambria"/>
          <w:spacing w:val="48"/>
          <w:w w:val="110"/>
        </w:rPr>
        <w:t xml:space="preserve"> </w:t>
      </w:r>
      <w:r>
        <w:rPr>
          <w:rFonts w:ascii="Cambria"/>
          <w:w w:val="110"/>
        </w:rPr>
        <w:t>Wireless</w:t>
      </w:r>
      <w:r>
        <w:rPr>
          <w:rFonts w:ascii="Cambria"/>
          <w:spacing w:val="43"/>
          <w:w w:val="110"/>
        </w:rPr>
        <w:t xml:space="preserve"> </w:t>
      </w:r>
      <w:r>
        <w:rPr>
          <w:rFonts w:ascii="Cambria"/>
          <w:w w:val="110"/>
        </w:rPr>
        <w:t>Communication</w:t>
      </w:r>
    </w:p>
    <w:p w14:paraId="11FB7C46" w14:textId="77777777" w:rsidR="00EC7F28" w:rsidRDefault="00EC7F28">
      <w:pPr>
        <w:pStyle w:val="BodyText"/>
        <w:spacing w:before="1"/>
        <w:rPr>
          <w:rFonts w:ascii="Cambria"/>
          <w:b/>
          <w:sz w:val="23"/>
        </w:rPr>
      </w:pPr>
    </w:p>
    <w:p w14:paraId="77DB3988" w14:textId="77777777" w:rsidR="00EC7F28" w:rsidRDefault="00000000">
      <w:pPr>
        <w:tabs>
          <w:tab w:val="left" w:pos="3152"/>
          <w:tab w:val="left" w:pos="6346"/>
        </w:tabs>
        <w:ind w:left="991" w:right="4671"/>
        <w:jc w:val="both"/>
        <w:rPr>
          <w:rFonts w:ascii="Cambria"/>
          <w:b/>
          <w:sz w:val="24"/>
        </w:rPr>
      </w:pPr>
      <w:r>
        <w:rPr>
          <w:rFonts w:ascii="Cambria"/>
          <w:b/>
          <w:spacing w:val="-1"/>
          <w:w w:val="115"/>
          <w:sz w:val="24"/>
        </w:rPr>
        <w:t>Student</w:t>
      </w:r>
      <w:r>
        <w:rPr>
          <w:rFonts w:ascii="Cambria"/>
          <w:b/>
          <w:spacing w:val="-5"/>
          <w:w w:val="115"/>
          <w:sz w:val="24"/>
        </w:rPr>
        <w:t xml:space="preserve"> </w:t>
      </w:r>
      <w:r>
        <w:rPr>
          <w:rFonts w:ascii="Cambria"/>
          <w:b/>
          <w:w w:val="115"/>
          <w:sz w:val="24"/>
        </w:rPr>
        <w:t>Name:-</w:t>
      </w:r>
      <w:r>
        <w:rPr>
          <w:rFonts w:ascii="Cambria"/>
          <w:b/>
          <w:sz w:val="24"/>
        </w:rPr>
        <w:t xml:space="preserve">   </w:t>
      </w:r>
      <w:r>
        <w:rPr>
          <w:rFonts w:ascii="Cambria"/>
          <w:b/>
          <w:spacing w:val="10"/>
          <w:sz w:val="24"/>
        </w:rPr>
        <w:t xml:space="preserve"> </w:t>
      </w:r>
      <w:r>
        <w:rPr>
          <w:rFonts w:ascii="Cambria"/>
          <w:b/>
          <w:w w:val="154"/>
          <w:sz w:val="24"/>
          <w:u w:val="single"/>
        </w:rPr>
        <w:t xml:space="preserve"> </w:t>
      </w:r>
      <w:r>
        <w:rPr>
          <w:rFonts w:ascii="Cambria"/>
          <w:b/>
          <w:sz w:val="24"/>
          <w:u w:val="single"/>
        </w:rPr>
        <w:tab/>
      </w:r>
      <w:r>
        <w:rPr>
          <w:rFonts w:ascii="Cambria"/>
          <w:b/>
          <w:sz w:val="24"/>
        </w:rPr>
        <w:t xml:space="preserve"> </w:t>
      </w:r>
      <w:r>
        <w:rPr>
          <w:rFonts w:ascii="Cambria"/>
          <w:b/>
          <w:w w:val="110"/>
          <w:sz w:val="24"/>
        </w:rPr>
        <w:t xml:space="preserve">                                     Enrollment</w:t>
      </w:r>
      <w:r>
        <w:rPr>
          <w:rFonts w:ascii="Cambria"/>
          <w:b/>
          <w:spacing w:val="12"/>
          <w:w w:val="110"/>
          <w:sz w:val="24"/>
        </w:rPr>
        <w:t xml:space="preserve"> </w:t>
      </w:r>
      <w:r>
        <w:rPr>
          <w:rFonts w:ascii="Cambria"/>
          <w:b/>
          <w:w w:val="110"/>
          <w:sz w:val="24"/>
        </w:rPr>
        <w:t>No.:-</w:t>
      </w:r>
      <w:r>
        <w:rPr>
          <w:rFonts w:ascii="Cambria"/>
          <w:b/>
          <w:sz w:val="24"/>
        </w:rPr>
        <w:t xml:space="preserve"> </w:t>
      </w:r>
      <w:r>
        <w:rPr>
          <w:rFonts w:ascii="Cambria"/>
          <w:b/>
          <w:spacing w:val="-14"/>
          <w:sz w:val="24"/>
        </w:rPr>
        <w:t xml:space="preserve"> </w:t>
      </w:r>
      <w:r>
        <w:rPr>
          <w:rFonts w:ascii="Cambria"/>
          <w:b/>
          <w:w w:val="154"/>
          <w:sz w:val="24"/>
          <w:u w:val="single"/>
        </w:rPr>
        <w:t xml:space="preserve"> </w:t>
      </w:r>
      <w:r>
        <w:rPr>
          <w:rFonts w:ascii="Cambria"/>
          <w:b/>
          <w:sz w:val="24"/>
          <w:u w:val="single"/>
        </w:rPr>
        <w:tab/>
      </w:r>
      <w:r>
        <w:rPr>
          <w:rFonts w:ascii="Cambria"/>
          <w:b/>
          <w:sz w:val="24"/>
        </w:rPr>
        <w:t xml:space="preserve"> </w:t>
      </w:r>
      <w:r>
        <w:rPr>
          <w:rFonts w:ascii="Cambria"/>
          <w:b/>
          <w:w w:val="115"/>
          <w:sz w:val="24"/>
        </w:rPr>
        <w:t>Batch:-</w:t>
      </w:r>
      <w:r>
        <w:rPr>
          <w:rFonts w:ascii="Cambria"/>
          <w:b/>
          <w:sz w:val="24"/>
        </w:rPr>
        <w:tab/>
      </w:r>
      <w:r>
        <w:rPr>
          <w:rFonts w:ascii="Cambria"/>
          <w:b/>
          <w:w w:val="154"/>
          <w:sz w:val="24"/>
          <w:u w:val="single"/>
        </w:rPr>
        <w:t xml:space="preserve"> </w:t>
      </w:r>
      <w:r>
        <w:rPr>
          <w:rFonts w:ascii="Cambria"/>
          <w:b/>
          <w:sz w:val="24"/>
          <w:u w:val="single"/>
        </w:rPr>
        <w:tab/>
      </w:r>
    </w:p>
    <w:p w14:paraId="303B07C6" w14:textId="77777777" w:rsidR="00EC7F28" w:rsidRDefault="00EC7F28">
      <w:pPr>
        <w:pStyle w:val="BodyText"/>
        <w:rPr>
          <w:rFonts w:ascii="Cambria"/>
          <w:b/>
          <w:sz w:val="20"/>
        </w:rPr>
      </w:pPr>
    </w:p>
    <w:p w14:paraId="63A60A06" w14:textId="77777777" w:rsidR="00EC7F28" w:rsidRDefault="00EC7F28">
      <w:pPr>
        <w:pStyle w:val="BodyText"/>
        <w:spacing w:before="2"/>
        <w:rPr>
          <w:rFonts w:ascii="Cambria"/>
          <w:b/>
          <w:sz w:val="23"/>
        </w:rPr>
      </w:pPr>
    </w:p>
    <w:p w14:paraId="73DB72E0" w14:textId="77777777" w:rsidR="00EC7F28" w:rsidRDefault="00000000">
      <w:pPr>
        <w:ind w:left="348"/>
        <w:jc w:val="center"/>
        <w:rPr>
          <w:rFonts w:ascii="Cambria"/>
          <w:b/>
          <w:sz w:val="20"/>
        </w:rPr>
      </w:pPr>
      <w:r>
        <w:rPr>
          <w:rFonts w:ascii="Cambria"/>
          <w:b/>
          <w:w w:val="115"/>
          <w:sz w:val="20"/>
        </w:rPr>
        <w:t>EVALUATION</w:t>
      </w:r>
      <w:r>
        <w:rPr>
          <w:rFonts w:ascii="Cambria"/>
          <w:b/>
          <w:spacing w:val="17"/>
          <w:w w:val="115"/>
          <w:sz w:val="20"/>
        </w:rPr>
        <w:t xml:space="preserve"> </w:t>
      </w:r>
      <w:r>
        <w:rPr>
          <w:rFonts w:ascii="Cambria"/>
          <w:b/>
          <w:w w:val="115"/>
          <w:sz w:val="20"/>
        </w:rPr>
        <w:t>SHEET</w:t>
      </w:r>
      <w:r>
        <w:rPr>
          <w:rFonts w:ascii="Cambria"/>
          <w:b/>
          <w:spacing w:val="17"/>
          <w:w w:val="115"/>
          <w:sz w:val="20"/>
        </w:rPr>
        <w:t xml:space="preserve"> </w:t>
      </w:r>
      <w:r>
        <w:rPr>
          <w:rFonts w:ascii="Cambria"/>
          <w:b/>
          <w:w w:val="115"/>
          <w:sz w:val="20"/>
        </w:rPr>
        <w:t>BASED</w:t>
      </w:r>
      <w:r>
        <w:rPr>
          <w:rFonts w:ascii="Cambria"/>
          <w:b/>
          <w:spacing w:val="19"/>
          <w:w w:val="115"/>
          <w:sz w:val="20"/>
        </w:rPr>
        <w:t xml:space="preserve"> </w:t>
      </w:r>
      <w:r>
        <w:rPr>
          <w:rFonts w:ascii="Cambria"/>
          <w:b/>
          <w:w w:val="115"/>
          <w:sz w:val="20"/>
        </w:rPr>
        <w:t>ON</w:t>
      </w:r>
      <w:r>
        <w:rPr>
          <w:rFonts w:ascii="Cambria"/>
          <w:b/>
          <w:spacing w:val="17"/>
          <w:w w:val="115"/>
          <w:sz w:val="20"/>
        </w:rPr>
        <w:t xml:space="preserve"> </w:t>
      </w:r>
      <w:r>
        <w:rPr>
          <w:rFonts w:ascii="Cambria"/>
          <w:b/>
          <w:w w:val="115"/>
          <w:sz w:val="20"/>
        </w:rPr>
        <w:t>RUBRICS</w:t>
      </w:r>
    </w:p>
    <w:p w14:paraId="44D2EE64" w14:textId="77777777" w:rsidR="00EC7F28" w:rsidRDefault="00EC7F28">
      <w:pPr>
        <w:pStyle w:val="BodyText"/>
        <w:spacing w:before="4"/>
        <w:rPr>
          <w:rFonts w:ascii="Cambria"/>
          <w:b/>
          <w:sz w:val="23"/>
        </w:rPr>
      </w:pPr>
    </w:p>
    <w:tbl>
      <w:tblPr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9"/>
        <w:gridCol w:w="1251"/>
        <w:gridCol w:w="1482"/>
        <w:gridCol w:w="1436"/>
        <w:gridCol w:w="1392"/>
        <w:gridCol w:w="1426"/>
        <w:gridCol w:w="953"/>
        <w:gridCol w:w="1229"/>
      </w:tblGrid>
      <w:tr w:rsidR="00EC7F28" w14:paraId="5F547197" w14:textId="77777777">
        <w:trPr>
          <w:trHeight w:val="774"/>
        </w:trPr>
        <w:tc>
          <w:tcPr>
            <w:tcW w:w="1419" w:type="dxa"/>
          </w:tcPr>
          <w:p w14:paraId="6B104545" w14:textId="77777777" w:rsidR="00EC7F28" w:rsidRDefault="00000000">
            <w:pPr>
              <w:pStyle w:val="TableParagraph"/>
              <w:ind w:left="521" w:hanging="318"/>
              <w:rPr>
                <w:rFonts w:ascii="Cambria"/>
                <w:b/>
              </w:rPr>
            </w:pPr>
            <w:r>
              <w:rPr>
                <w:rFonts w:ascii="Cambria"/>
                <w:b/>
                <w:w w:val="110"/>
              </w:rPr>
              <w:t>Practical</w:t>
            </w:r>
            <w:r>
              <w:rPr>
                <w:rFonts w:ascii="Cambria"/>
                <w:b/>
                <w:spacing w:val="-51"/>
                <w:w w:val="110"/>
              </w:rPr>
              <w:t xml:space="preserve"> </w:t>
            </w:r>
            <w:r>
              <w:rPr>
                <w:rFonts w:ascii="Cambria"/>
                <w:b/>
                <w:w w:val="115"/>
              </w:rPr>
              <w:t>No.</w:t>
            </w:r>
          </w:p>
        </w:tc>
        <w:tc>
          <w:tcPr>
            <w:tcW w:w="1251" w:type="dxa"/>
          </w:tcPr>
          <w:p w14:paraId="6A3E6B30" w14:textId="77777777" w:rsidR="00EC7F28" w:rsidRDefault="00000000">
            <w:pPr>
              <w:pStyle w:val="TableParagraph"/>
              <w:ind w:left="167" w:firstLine="160"/>
              <w:rPr>
                <w:rFonts w:ascii="Cambria"/>
                <w:b/>
              </w:rPr>
            </w:pPr>
            <w:r>
              <w:rPr>
                <w:rFonts w:ascii="Cambria"/>
                <w:b/>
                <w:w w:val="115"/>
              </w:rPr>
              <w:t>Total</w:t>
            </w:r>
            <w:r>
              <w:rPr>
                <w:rFonts w:ascii="Cambria"/>
                <w:b/>
                <w:spacing w:val="1"/>
                <w:w w:val="115"/>
              </w:rPr>
              <w:t xml:space="preserve"> </w:t>
            </w:r>
            <w:r>
              <w:rPr>
                <w:rFonts w:ascii="Cambria"/>
                <w:b/>
                <w:w w:val="110"/>
              </w:rPr>
              <w:t>Allotted</w:t>
            </w:r>
          </w:p>
          <w:p w14:paraId="77A30BD7" w14:textId="77777777" w:rsidR="00EC7F28" w:rsidRDefault="00000000">
            <w:pPr>
              <w:pStyle w:val="TableParagraph"/>
              <w:spacing w:line="239" w:lineRule="exact"/>
              <w:ind w:left="275"/>
              <w:rPr>
                <w:rFonts w:ascii="Cambria"/>
                <w:b/>
              </w:rPr>
            </w:pPr>
            <w:r>
              <w:rPr>
                <w:rFonts w:ascii="Cambria"/>
                <w:b/>
                <w:w w:val="110"/>
              </w:rPr>
              <w:t>Marks</w:t>
            </w:r>
          </w:p>
        </w:tc>
        <w:tc>
          <w:tcPr>
            <w:tcW w:w="1482" w:type="dxa"/>
          </w:tcPr>
          <w:p w14:paraId="450A3D87" w14:textId="77777777" w:rsidR="00EC7F28" w:rsidRDefault="00000000">
            <w:pPr>
              <w:pStyle w:val="TableParagraph"/>
              <w:spacing w:line="257" w:lineRule="exact"/>
              <w:ind w:left="188"/>
              <w:rPr>
                <w:rFonts w:ascii="Cambria"/>
                <w:b/>
              </w:rPr>
            </w:pPr>
            <w:r>
              <w:rPr>
                <w:rFonts w:ascii="Cambria"/>
                <w:b/>
                <w:w w:val="115"/>
              </w:rPr>
              <w:t>Criteria</w:t>
            </w:r>
            <w:r>
              <w:rPr>
                <w:rFonts w:ascii="Cambria"/>
                <w:b/>
                <w:spacing w:val="4"/>
                <w:w w:val="115"/>
              </w:rPr>
              <w:t xml:space="preserve"> </w:t>
            </w:r>
            <w:r>
              <w:rPr>
                <w:rFonts w:ascii="Cambria"/>
                <w:b/>
                <w:w w:val="115"/>
              </w:rPr>
              <w:t>1</w:t>
            </w:r>
          </w:p>
        </w:tc>
        <w:tc>
          <w:tcPr>
            <w:tcW w:w="1436" w:type="dxa"/>
          </w:tcPr>
          <w:p w14:paraId="34E738CA" w14:textId="77777777" w:rsidR="00EC7F28" w:rsidRDefault="00000000">
            <w:pPr>
              <w:pStyle w:val="TableParagraph"/>
              <w:spacing w:line="257" w:lineRule="exact"/>
              <w:ind w:left="166"/>
              <w:rPr>
                <w:rFonts w:ascii="Cambria"/>
                <w:b/>
              </w:rPr>
            </w:pPr>
            <w:r>
              <w:rPr>
                <w:rFonts w:ascii="Cambria"/>
                <w:b/>
                <w:w w:val="115"/>
              </w:rPr>
              <w:t>Criteria</w:t>
            </w:r>
            <w:r>
              <w:rPr>
                <w:rFonts w:ascii="Cambria"/>
                <w:b/>
                <w:spacing w:val="4"/>
                <w:w w:val="115"/>
              </w:rPr>
              <w:t xml:space="preserve"> </w:t>
            </w:r>
            <w:r>
              <w:rPr>
                <w:rFonts w:ascii="Cambria"/>
                <w:b/>
                <w:w w:val="115"/>
              </w:rPr>
              <w:t>2</w:t>
            </w:r>
          </w:p>
        </w:tc>
        <w:tc>
          <w:tcPr>
            <w:tcW w:w="1392" w:type="dxa"/>
          </w:tcPr>
          <w:p w14:paraId="257A6192" w14:textId="77777777" w:rsidR="00EC7F28" w:rsidRDefault="00000000">
            <w:pPr>
              <w:pStyle w:val="TableParagraph"/>
              <w:spacing w:line="257" w:lineRule="exact"/>
              <w:ind w:left="146"/>
              <w:rPr>
                <w:rFonts w:ascii="Cambria"/>
                <w:b/>
              </w:rPr>
            </w:pPr>
            <w:r>
              <w:rPr>
                <w:rFonts w:ascii="Cambria"/>
                <w:b/>
                <w:w w:val="115"/>
              </w:rPr>
              <w:t>Criteria</w:t>
            </w:r>
            <w:r>
              <w:rPr>
                <w:rFonts w:ascii="Cambria"/>
                <w:b/>
                <w:spacing w:val="4"/>
                <w:w w:val="115"/>
              </w:rPr>
              <w:t xml:space="preserve"> </w:t>
            </w:r>
            <w:r>
              <w:rPr>
                <w:rFonts w:ascii="Cambria"/>
                <w:b/>
                <w:w w:val="115"/>
              </w:rPr>
              <w:t>3</w:t>
            </w:r>
          </w:p>
        </w:tc>
        <w:tc>
          <w:tcPr>
            <w:tcW w:w="1426" w:type="dxa"/>
          </w:tcPr>
          <w:p w14:paraId="62FDDCC1" w14:textId="77777777" w:rsidR="00EC7F28" w:rsidRDefault="00000000">
            <w:pPr>
              <w:pStyle w:val="TableParagraph"/>
              <w:spacing w:line="257" w:lineRule="exact"/>
              <w:ind w:left="161"/>
              <w:rPr>
                <w:rFonts w:ascii="Cambria"/>
                <w:b/>
              </w:rPr>
            </w:pPr>
            <w:r>
              <w:rPr>
                <w:rFonts w:ascii="Cambria"/>
                <w:b/>
                <w:w w:val="115"/>
              </w:rPr>
              <w:t>Criteria</w:t>
            </w:r>
            <w:r>
              <w:rPr>
                <w:rFonts w:ascii="Cambria"/>
                <w:b/>
                <w:spacing w:val="4"/>
                <w:w w:val="115"/>
              </w:rPr>
              <w:t xml:space="preserve"> </w:t>
            </w:r>
            <w:r>
              <w:rPr>
                <w:rFonts w:ascii="Cambria"/>
                <w:b/>
                <w:w w:val="115"/>
              </w:rPr>
              <w:t>4</w:t>
            </w:r>
          </w:p>
        </w:tc>
        <w:tc>
          <w:tcPr>
            <w:tcW w:w="953" w:type="dxa"/>
          </w:tcPr>
          <w:p w14:paraId="400AB33A" w14:textId="77777777" w:rsidR="00EC7F28" w:rsidRDefault="00000000">
            <w:pPr>
              <w:pStyle w:val="TableParagraph"/>
              <w:spacing w:line="257" w:lineRule="exact"/>
              <w:ind w:left="175"/>
              <w:rPr>
                <w:rFonts w:ascii="Cambria"/>
                <w:b/>
              </w:rPr>
            </w:pPr>
            <w:r>
              <w:rPr>
                <w:rFonts w:ascii="Cambria"/>
                <w:b/>
                <w:w w:val="110"/>
              </w:rPr>
              <w:t>Total</w:t>
            </w:r>
          </w:p>
        </w:tc>
        <w:tc>
          <w:tcPr>
            <w:tcW w:w="1229" w:type="dxa"/>
          </w:tcPr>
          <w:p w14:paraId="758A8D1C" w14:textId="77777777" w:rsidR="00EC7F28" w:rsidRDefault="00000000">
            <w:pPr>
              <w:pStyle w:val="TableParagraph"/>
              <w:ind w:left="362" w:right="167" w:hanging="180"/>
              <w:rPr>
                <w:rFonts w:ascii="Cambria"/>
                <w:b/>
              </w:rPr>
            </w:pPr>
            <w:r>
              <w:rPr>
                <w:rFonts w:ascii="Cambria"/>
                <w:b/>
                <w:w w:val="115"/>
              </w:rPr>
              <w:t>Faculty</w:t>
            </w:r>
            <w:r>
              <w:rPr>
                <w:rFonts w:ascii="Cambria"/>
                <w:b/>
                <w:spacing w:val="-53"/>
                <w:w w:val="115"/>
              </w:rPr>
              <w:t xml:space="preserve"> </w:t>
            </w:r>
            <w:r>
              <w:rPr>
                <w:rFonts w:ascii="Cambria"/>
                <w:b/>
                <w:w w:val="115"/>
              </w:rPr>
              <w:t>Sign</w:t>
            </w:r>
          </w:p>
        </w:tc>
      </w:tr>
      <w:tr w:rsidR="00EC7F28" w14:paraId="0CC1AD64" w14:textId="77777777">
        <w:trPr>
          <w:trHeight w:val="345"/>
        </w:trPr>
        <w:tc>
          <w:tcPr>
            <w:tcW w:w="1419" w:type="dxa"/>
          </w:tcPr>
          <w:p w14:paraId="4596A8F6" w14:textId="77777777" w:rsidR="00EC7F28" w:rsidRDefault="00000000">
            <w:pPr>
              <w:pStyle w:val="TableParagraph"/>
              <w:spacing w:line="234" w:lineRule="exact"/>
              <w:ind w:left="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11"/>
                <w:sz w:val="20"/>
              </w:rPr>
              <w:t>1</w:t>
            </w:r>
          </w:p>
        </w:tc>
        <w:tc>
          <w:tcPr>
            <w:tcW w:w="1251" w:type="dxa"/>
          </w:tcPr>
          <w:p w14:paraId="3FDCCFEA" w14:textId="77777777" w:rsidR="00EC7F28" w:rsidRDefault="00000000">
            <w:pPr>
              <w:pStyle w:val="TableParagraph"/>
              <w:spacing w:line="257" w:lineRule="exact"/>
              <w:ind w:left="469" w:right="463"/>
              <w:jc w:val="center"/>
              <w:rPr>
                <w:rFonts w:ascii="Cambria"/>
              </w:rPr>
            </w:pPr>
            <w:r>
              <w:rPr>
                <w:rFonts w:ascii="Cambria"/>
                <w:w w:val="110"/>
              </w:rPr>
              <w:t>10</w:t>
            </w:r>
          </w:p>
        </w:tc>
        <w:tc>
          <w:tcPr>
            <w:tcW w:w="1482" w:type="dxa"/>
          </w:tcPr>
          <w:p w14:paraId="15212917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36" w:type="dxa"/>
          </w:tcPr>
          <w:p w14:paraId="34320C1B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7F073CD9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53B65741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53" w:type="dxa"/>
          </w:tcPr>
          <w:p w14:paraId="153E2D5C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29" w:type="dxa"/>
          </w:tcPr>
          <w:p w14:paraId="0D5EE69C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  <w:tr w:rsidR="00EC7F28" w14:paraId="68F1A0B2" w14:textId="77777777">
        <w:trPr>
          <w:trHeight w:val="345"/>
        </w:trPr>
        <w:tc>
          <w:tcPr>
            <w:tcW w:w="1419" w:type="dxa"/>
          </w:tcPr>
          <w:p w14:paraId="7D258A13" w14:textId="77777777" w:rsidR="00EC7F28" w:rsidRDefault="00000000">
            <w:pPr>
              <w:pStyle w:val="TableParagraph"/>
              <w:spacing w:line="234" w:lineRule="exact"/>
              <w:ind w:left="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11"/>
                <w:sz w:val="20"/>
              </w:rPr>
              <w:t>2</w:t>
            </w:r>
          </w:p>
        </w:tc>
        <w:tc>
          <w:tcPr>
            <w:tcW w:w="1251" w:type="dxa"/>
          </w:tcPr>
          <w:p w14:paraId="242EF650" w14:textId="77777777" w:rsidR="00EC7F28" w:rsidRDefault="00000000">
            <w:pPr>
              <w:pStyle w:val="TableParagraph"/>
              <w:spacing w:line="257" w:lineRule="exact"/>
              <w:ind w:left="469" w:right="463"/>
              <w:jc w:val="center"/>
              <w:rPr>
                <w:rFonts w:ascii="Cambria"/>
              </w:rPr>
            </w:pPr>
            <w:r>
              <w:rPr>
                <w:rFonts w:ascii="Cambria"/>
                <w:w w:val="110"/>
              </w:rPr>
              <w:t>15</w:t>
            </w:r>
          </w:p>
        </w:tc>
        <w:tc>
          <w:tcPr>
            <w:tcW w:w="1482" w:type="dxa"/>
          </w:tcPr>
          <w:p w14:paraId="38AC14D5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36" w:type="dxa"/>
          </w:tcPr>
          <w:p w14:paraId="3CA80AF1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15B8980B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65ADA553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53" w:type="dxa"/>
          </w:tcPr>
          <w:p w14:paraId="51AC5E5B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29" w:type="dxa"/>
          </w:tcPr>
          <w:p w14:paraId="5CACB6E7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  <w:tr w:rsidR="00EC7F28" w14:paraId="73C499E5" w14:textId="77777777">
        <w:trPr>
          <w:trHeight w:val="347"/>
        </w:trPr>
        <w:tc>
          <w:tcPr>
            <w:tcW w:w="1419" w:type="dxa"/>
          </w:tcPr>
          <w:p w14:paraId="18AEB245" w14:textId="77777777" w:rsidR="00EC7F28" w:rsidRDefault="00000000">
            <w:pPr>
              <w:pStyle w:val="TableParagraph"/>
              <w:spacing w:line="234" w:lineRule="exact"/>
              <w:ind w:left="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11"/>
                <w:sz w:val="20"/>
              </w:rPr>
              <w:t>3</w:t>
            </w:r>
          </w:p>
        </w:tc>
        <w:tc>
          <w:tcPr>
            <w:tcW w:w="1251" w:type="dxa"/>
          </w:tcPr>
          <w:p w14:paraId="00F9C03C" w14:textId="77777777" w:rsidR="00EC7F28" w:rsidRDefault="00000000">
            <w:pPr>
              <w:pStyle w:val="TableParagraph"/>
              <w:spacing w:line="257" w:lineRule="exact"/>
              <w:ind w:left="469" w:right="463"/>
              <w:jc w:val="center"/>
              <w:rPr>
                <w:rFonts w:ascii="Cambria"/>
              </w:rPr>
            </w:pPr>
            <w:r>
              <w:rPr>
                <w:rFonts w:ascii="Cambria"/>
                <w:w w:val="110"/>
              </w:rPr>
              <w:t>10</w:t>
            </w:r>
          </w:p>
        </w:tc>
        <w:tc>
          <w:tcPr>
            <w:tcW w:w="1482" w:type="dxa"/>
          </w:tcPr>
          <w:p w14:paraId="085075FF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36" w:type="dxa"/>
          </w:tcPr>
          <w:p w14:paraId="11CB73F5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452C4573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4E711AE4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53" w:type="dxa"/>
          </w:tcPr>
          <w:p w14:paraId="64217158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29" w:type="dxa"/>
          </w:tcPr>
          <w:p w14:paraId="720638F9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  <w:tr w:rsidR="00EC7F28" w14:paraId="4294DD4C" w14:textId="77777777">
        <w:trPr>
          <w:trHeight w:val="345"/>
        </w:trPr>
        <w:tc>
          <w:tcPr>
            <w:tcW w:w="1419" w:type="dxa"/>
          </w:tcPr>
          <w:p w14:paraId="5850E6B1" w14:textId="77777777" w:rsidR="00EC7F28" w:rsidRDefault="00000000">
            <w:pPr>
              <w:pStyle w:val="TableParagraph"/>
              <w:spacing w:line="234" w:lineRule="exact"/>
              <w:ind w:left="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11"/>
                <w:sz w:val="20"/>
              </w:rPr>
              <w:t>4</w:t>
            </w:r>
          </w:p>
        </w:tc>
        <w:tc>
          <w:tcPr>
            <w:tcW w:w="1251" w:type="dxa"/>
          </w:tcPr>
          <w:p w14:paraId="32AF01EC" w14:textId="77777777" w:rsidR="00EC7F28" w:rsidRDefault="00000000">
            <w:pPr>
              <w:pStyle w:val="TableParagraph"/>
              <w:spacing w:line="257" w:lineRule="exact"/>
              <w:ind w:left="469" w:right="463"/>
              <w:jc w:val="center"/>
              <w:rPr>
                <w:rFonts w:ascii="Cambria"/>
              </w:rPr>
            </w:pPr>
            <w:r>
              <w:rPr>
                <w:rFonts w:ascii="Cambria"/>
                <w:w w:val="110"/>
              </w:rPr>
              <w:t>10</w:t>
            </w:r>
          </w:p>
        </w:tc>
        <w:tc>
          <w:tcPr>
            <w:tcW w:w="1482" w:type="dxa"/>
          </w:tcPr>
          <w:p w14:paraId="7EE98A9B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36" w:type="dxa"/>
          </w:tcPr>
          <w:p w14:paraId="60774E46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5C02B7E8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6F562F5F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53" w:type="dxa"/>
          </w:tcPr>
          <w:p w14:paraId="58644586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29" w:type="dxa"/>
          </w:tcPr>
          <w:p w14:paraId="19CC02D1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  <w:tr w:rsidR="00EC7F28" w14:paraId="1EF1F3DD" w14:textId="77777777">
        <w:trPr>
          <w:trHeight w:val="345"/>
        </w:trPr>
        <w:tc>
          <w:tcPr>
            <w:tcW w:w="1419" w:type="dxa"/>
          </w:tcPr>
          <w:p w14:paraId="63FA907D" w14:textId="77777777" w:rsidR="00EC7F28" w:rsidRDefault="00000000">
            <w:pPr>
              <w:pStyle w:val="TableParagraph"/>
              <w:spacing w:line="234" w:lineRule="exact"/>
              <w:ind w:left="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11"/>
                <w:sz w:val="20"/>
              </w:rPr>
              <w:t>5</w:t>
            </w:r>
          </w:p>
        </w:tc>
        <w:tc>
          <w:tcPr>
            <w:tcW w:w="1251" w:type="dxa"/>
          </w:tcPr>
          <w:p w14:paraId="1E85EA1F" w14:textId="77777777" w:rsidR="00EC7F28" w:rsidRDefault="00000000">
            <w:pPr>
              <w:pStyle w:val="TableParagraph"/>
              <w:spacing w:line="257" w:lineRule="exact"/>
              <w:ind w:left="469" w:right="463"/>
              <w:jc w:val="center"/>
              <w:rPr>
                <w:rFonts w:ascii="Cambria"/>
              </w:rPr>
            </w:pPr>
            <w:r>
              <w:rPr>
                <w:rFonts w:ascii="Cambria"/>
                <w:w w:val="110"/>
              </w:rPr>
              <w:t>20</w:t>
            </w:r>
          </w:p>
        </w:tc>
        <w:tc>
          <w:tcPr>
            <w:tcW w:w="1482" w:type="dxa"/>
          </w:tcPr>
          <w:p w14:paraId="12737185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36" w:type="dxa"/>
          </w:tcPr>
          <w:p w14:paraId="71D6AF04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54051307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61B7E701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53" w:type="dxa"/>
          </w:tcPr>
          <w:p w14:paraId="67260E0B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29" w:type="dxa"/>
          </w:tcPr>
          <w:p w14:paraId="39F59F6D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  <w:tr w:rsidR="00EC7F28" w14:paraId="3D36A8AE" w14:textId="77777777">
        <w:trPr>
          <w:trHeight w:val="347"/>
        </w:trPr>
        <w:tc>
          <w:tcPr>
            <w:tcW w:w="1419" w:type="dxa"/>
          </w:tcPr>
          <w:p w14:paraId="432521E7" w14:textId="77777777" w:rsidR="00EC7F28" w:rsidRDefault="00000000">
            <w:pPr>
              <w:pStyle w:val="TableParagraph"/>
              <w:spacing w:line="234" w:lineRule="exact"/>
              <w:ind w:left="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11"/>
                <w:sz w:val="20"/>
              </w:rPr>
              <w:t>6</w:t>
            </w:r>
          </w:p>
        </w:tc>
        <w:tc>
          <w:tcPr>
            <w:tcW w:w="1251" w:type="dxa"/>
          </w:tcPr>
          <w:p w14:paraId="029272BD" w14:textId="77777777" w:rsidR="00EC7F28" w:rsidRDefault="00000000">
            <w:pPr>
              <w:pStyle w:val="TableParagraph"/>
              <w:spacing w:line="257" w:lineRule="exact"/>
              <w:ind w:left="469" w:right="463"/>
              <w:jc w:val="center"/>
              <w:rPr>
                <w:rFonts w:ascii="Cambria"/>
              </w:rPr>
            </w:pPr>
            <w:r>
              <w:rPr>
                <w:rFonts w:ascii="Cambria"/>
                <w:w w:val="110"/>
              </w:rPr>
              <w:t>10</w:t>
            </w:r>
          </w:p>
        </w:tc>
        <w:tc>
          <w:tcPr>
            <w:tcW w:w="1482" w:type="dxa"/>
          </w:tcPr>
          <w:p w14:paraId="47486BA4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36" w:type="dxa"/>
          </w:tcPr>
          <w:p w14:paraId="40564826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491AB4EB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209B706B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53" w:type="dxa"/>
          </w:tcPr>
          <w:p w14:paraId="06347292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29" w:type="dxa"/>
          </w:tcPr>
          <w:p w14:paraId="251BF946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  <w:tr w:rsidR="00EC7F28" w14:paraId="2F34082B" w14:textId="77777777">
        <w:trPr>
          <w:trHeight w:val="345"/>
        </w:trPr>
        <w:tc>
          <w:tcPr>
            <w:tcW w:w="1419" w:type="dxa"/>
          </w:tcPr>
          <w:p w14:paraId="74F1E22A" w14:textId="77777777" w:rsidR="00EC7F28" w:rsidRDefault="00000000">
            <w:pPr>
              <w:pStyle w:val="TableParagraph"/>
              <w:spacing w:line="234" w:lineRule="exact"/>
              <w:ind w:left="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w w:val="111"/>
                <w:sz w:val="20"/>
              </w:rPr>
              <w:t>7</w:t>
            </w:r>
          </w:p>
        </w:tc>
        <w:tc>
          <w:tcPr>
            <w:tcW w:w="1251" w:type="dxa"/>
          </w:tcPr>
          <w:p w14:paraId="7E7E65FB" w14:textId="77777777" w:rsidR="00EC7F28" w:rsidRDefault="00000000">
            <w:pPr>
              <w:pStyle w:val="TableParagraph"/>
              <w:ind w:left="469" w:right="463"/>
              <w:jc w:val="center"/>
              <w:rPr>
                <w:rFonts w:ascii="Cambria"/>
              </w:rPr>
            </w:pPr>
            <w:r>
              <w:rPr>
                <w:rFonts w:ascii="Cambria"/>
                <w:w w:val="110"/>
              </w:rPr>
              <w:t>25</w:t>
            </w:r>
          </w:p>
        </w:tc>
        <w:tc>
          <w:tcPr>
            <w:tcW w:w="1482" w:type="dxa"/>
          </w:tcPr>
          <w:p w14:paraId="521B50C8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36" w:type="dxa"/>
          </w:tcPr>
          <w:p w14:paraId="7CF6F992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392" w:type="dxa"/>
          </w:tcPr>
          <w:p w14:paraId="29D14BFA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426" w:type="dxa"/>
          </w:tcPr>
          <w:p w14:paraId="5D5C8C10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953" w:type="dxa"/>
          </w:tcPr>
          <w:p w14:paraId="42761E46" w14:textId="77777777" w:rsidR="00EC7F28" w:rsidRDefault="00EC7F28">
            <w:pPr>
              <w:pStyle w:val="TableParagraph"/>
              <w:rPr>
                <w:sz w:val="24"/>
              </w:rPr>
            </w:pPr>
          </w:p>
        </w:tc>
        <w:tc>
          <w:tcPr>
            <w:tcW w:w="1229" w:type="dxa"/>
          </w:tcPr>
          <w:p w14:paraId="487442D0" w14:textId="77777777" w:rsidR="00EC7F28" w:rsidRDefault="00EC7F28">
            <w:pPr>
              <w:pStyle w:val="TableParagraph"/>
              <w:rPr>
                <w:sz w:val="24"/>
              </w:rPr>
            </w:pPr>
          </w:p>
        </w:tc>
      </w:tr>
    </w:tbl>
    <w:p w14:paraId="5E2F7AB4" w14:textId="77777777" w:rsidR="00EC7F28" w:rsidRDefault="00EC7F28">
      <w:pPr>
        <w:rPr>
          <w:sz w:val="24"/>
        </w:rPr>
      </w:pPr>
    </w:p>
    <w:p w14:paraId="68913618" w14:textId="77777777" w:rsidR="005508C7" w:rsidRPr="005508C7" w:rsidRDefault="005508C7" w:rsidP="005508C7">
      <w:pPr>
        <w:rPr>
          <w:sz w:val="24"/>
        </w:rPr>
      </w:pPr>
    </w:p>
    <w:p w14:paraId="28400D4D" w14:textId="77777777" w:rsidR="005508C7" w:rsidRPr="005508C7" w:rsidRDefault="005508C7" w:rsidP="005508C7">
      <w:pPr>
        <w:rPr>
          <w:sz w:val="24"/>
        </w:rPr>
      </w:pPr>
    </w:p>
    <w:p w14:paraId="25FC8780" w14:textId="77777777" w:rsidR="005508C7" w:rsidRPr="005508C7" w:rsidRDefault="005508C7" w:rsidP="005508C7">
      <w:pPr>
        <w:rPr>
          <w:sz w:val="24"/>
        </w:rPr>
      </w:pPr>
    </w:p>
    <w:p w14:paraId="2DD5FC37" w14:textId="77777777" w:rsidR="005508C7" w:rsidRPr="005508C7" w:rsidRDefault="005508C7" w:rsidP="005508C7">
      <w:pPr>
        <w:rPr>
          <w:sz w:val="24"/>
        </w:rPr>
      </w:pPr>
    </w:p>
    <w:p w14:paraId="0FF53977" w14:textId="15A9AA77" w:rsidR="005508C7" w:rsidRDefault="005508C7" w:rsidP="005508C7">
      <w:pPr>
        <w:tabs>
          <w:tab w:val="left" w:pos="10260"/>
        </w:tabs>
        <w:rPr>
          <w:sz w:val="24"/>
        </w:rPr>
      </w:pPr>
      <w:r>
        <w:rPr>
          <w:sz w:val="24"/>
        </w:rPr>
        <w:tab/>
      </w:r>
    </w:p>
    <w:p w14:paraId="7A2A34F5" w14:textId="4DAA346A" w:rsidR="005508C7" w:rsidRPr="005508C7" w:rsidRDefault="005508C7" w:rsidP="005508C7">
      <w:pPr>
        <w:tabs>
          <w:tab w:val="left" w:pos="10260"/>
        </w:tabs>
        <w:rPr>
          <w:sz w:val="24"/>
        </w:rPr>
        <w:sectPr w:rsidR="005508C7" w:rsidRPr="005508C7">
          <w:pgSz w:w="12240" w:h="15840"/>
          <w:pgMar w:top="1140" w:right="500" w:bottom="860" w:left="720" w:header="576" w:footer="676" w:gutter="0"/>
          <w:cols w:space="720"/>
        </w:sectPr>
      </w:pPr>
      <w:r>
        <w:rPr>
          <w:sz w:val="24"/>
        </w:rPr>
        <w:tab/>
      </w:r>
    </w:p>
    <w:p w14:paraId="403E84F4" w14:textId="77777777" w:rsidR="00EC7F28" w:rsidRDefault="00000000">
      <w:pPr>
        <w:pStyle w:val="Heading1"/>
        <w:tabs>
          <w:tab w:val="left" w:pos="8019"/>
          <w:tab w:val="left" w:pos="8885"/>
          <w:tab w:val="left" w:pos="9173"/>
        </w:tabs>
        <w:spacing w:before="83"/>
      </w:pPr>
      <w:r>
        <w:lastRenderedPageBreak/>
        <w:t>Practical-1</w:t>
      </w:r>
      <w:r>
        <w:tab/>
        <w:t>Date:</w:t>
      </w:r>
      <w:r>
        <w:tab/>
        <w:t>/</w:t>
      </w:r>
      <w:r>
        <w:tab/>
        <w:t>/</w:t>
      </w:r>
    </w:p>
    <w:p w14:paraId="397F587C" w14:textId="77777777" w:rsidR="00EC7F28" w:rsidRDefault="00EC7F28">
      <w:pPr>
        <w:pStyle w:val="BodyText"/>
        <w:rPr>
          <w:b/>
          <w:sz w:val="37"/>
        </w:rPr>
      </w:pPr>
    </w:p>
    <w:p w14:paraId="657270B3" w14:textId="77777777" w:rsidR="00EC7F28" w:rsidRDefault="00000000">
      <w:pPr>
        <w:pStyle w:val="BodyText"/>
        <w:spacing w:before="1"/>
        <w:ind w:left="977"/>
      </w:pPr>
      <w:r>
        <w:rPr>
          <w:b/>
        </w:rPr>
        <w:t>Aim:</w:t>
      </w:r>
      <w:r>
        <w:rPr>
          <w:b/>
          <w:spacing w:val="-2"/>
        </w:rPr>
        <w:t xml:space="preserve"> </w:t>
      </w:r>
      <w:r>
        <w:t>Prepare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case</w:t>
      </w:r>
      <w:r>
        <w:rPr>
          <w:spacing w:val="-2"/>
        </w:rPr>
        <w:t xml:space="preserve"> </w:t>
      </w:r>
      <w:r>
        <w:t>study on</w:t>
      </w:r>
      <w:r>
        <w:rPr>
          <w:spacing w:val="-1"/>
        </w:rPr>
        <w:t xml:space="preserve"> </w:t>
      </w:r>
      <w:r>
        <w:t>latest wireless</w:t>
      </w:r>
      <w:r>
        <w:rPr>
          <w:spacing w:val="-1"/>
        </w:rPr>
        <w:t xml:space="preserve"> </w:t>
      </w:r>
      <w:r>
        <w:t>technology being</w:t>
      </w:r>
      <w:r>
        <w:rPr>
          <w:spacing w:val="-1"/>
        </w:rPr>
        <w:t xml:space="preserve"> </w:t>
      </w:r>
      <w:r>
        <w:t>developed.</w:t>
      </w:r>
    </w:p>
    <w:p w14:paraId="725A7331" w14:textId="77777777" w:rsidR="00EC7F28" w:rsidRDefault="00000000">
      <w:pPr>
        <w:pStyle w:val="Heading2"/>
        <w:spacing w:before="55"/>
      </w:pPr>
      <w:r>
        <w:t>Abstract:</w:t>
      </w:r>
    </w:p>
    <w:p w14:paraId="13021BC9" w14:textId="77777777" w:rsidR="00EC7F28" w:rsidRDefault="00000000">
      <w:pPr>
        <w:pStyle w:val="BodyText"/>
        <w:spacing w:before="53"/>
        <w:ind w:left="986" w:right="626" w:firstLine="724"/>
        <w:jc w:val="both"/>
      </w:pPr>
      <w:r>
        <w:t>In this current generation, technology is at its best. Many improved technologies are more</w:t>
      </w:r>
      <w:r>
        <w:rPr>
          <w:spacing w:val="-57"/>
        </w:rPr>
        <w:t xml:space="preserve"> </w:t>
      </w:r>
      <w:r>
        <w:t>facile than they have been before. WI-FI, which stands for wireless-fidelity, is a wireless way to</w:t>
      </w:r>
      <w:r>
        <w:rPr>
          <w:spacing w:val="1"/>
        </w:rPr>
        <w:t xml:space="preserve"> </w:t>
      </w:r>
      <w:r>
        <w:t>handle networking. This functionality allows computers, smartphones, or other contrivances to</w:t>
      </w:r>
      <w:r>
        <w:rPr>
          <w:spacing w:val="1"/>
        </w:rPr>
        <w:t xml:space="preserve"> </w:t>
      </w:r>
      <w:r>
        <w:t>connect to the Internet or communicate with one another wirelessly within a particular area. This</w:t>
      </w:r>
      <w:r>
        <w:rPr>
          <w:spacing w:val="1"/>
        </w:rPr>
        <w:t xml:space="preserve"> </w:t>
      </w:r>
      <w:r>
        <w:t>paper explicates information about different communication modules such as Bluetooth, RF, and</w:t>
      </w:r>
      <w:r>
        <w:rPr>
          <w:spacing w:val="1"/>
        </w:rPr>
        <w:t xml:space="preserve"> </w:t>
      </w:r>
      <w:r>
        <w:t>Zig bee in industrial applications. In this paper, an overall comparison of these three modules are</w:t>
      </w:r>
      <w:r>
        <w:rPr>
          <w:spacing w:val="1"/>
        </w:rPr>
        <w:t xml:space="preserve"> </w:t>
      </w:r>
      <w:r>
        <w:t>made,</w:t>
      </w:r>
      <w:r>
        <w:rPr>
          <w:spacing w:val="-9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predicated</w:t>
      </w:r>
      <w:r>
        <w:rPr>
          <w:spacing w:val="-9"/>
        </w:rPr>
        <w:t xml:space="preserve"> </w:t>
      </w:r>
      <w:r>
        <w:t>upon</w:t>
      </w:r>
      <w:r>
        <w:rPr>
          <w:spacing w:val="-9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t>industrial</w:t>
      </w:r>
      <w:r>
        <w:rPr>
          <w:spacing w:val="-8"/>
        </w:rPr>
        <w:t xml:space="preserve"> </w:t>
      </w:r>
      <w:r>
        <w:t>applications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characteristics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standards,</w:t>
      </w:r>
      <w:r>
        <w:rPr>
          <w:spacing w:val="-58"/>
        </w:rPr>
        <w:t xml:space="preserve"> </w:t>
      </w:r>
      <w:r>
        <w:t>bandwidth,</w:t>
      </w:r>
      <w:r>
        <w:rPr>
          <w:spacing w:val="-1"/>
        </w:rPr>
        <w:t xml:space="preserve"> </w:t>
      </w:r>
      <w:r>
        <w:t>battery life, data rate,</w:t>
      </w:r>
      <w:r>
        <w:rPr>
          <w:spacing w:val="-1"/>
        </w:rPr>
        <w:t xml:space="preserve"> </w:t>
      </w:r>
      <w:r>
        <w:t>maximum transmission range, etc.</w:t>
      </w:r>
    </w:p>
    <w:p w14:paraId="52F0A098" w14:textId="77777777" w:rsidR="00EC7F28" w:rsidRDefault="00EC7F28">
      <w:pPr>
        <w:pStyle w:val="BodyText"/>
        <w:spacing w:before="5"/>
        <w:rPr>
          <w:sz w:val="33"/>
        </w:rPr>
      </w:pPr>
    </w:p>
    <w:p w14:paraId="744DD85C" w14:textId="77777777" w:rsidR="00EC7F28" w:rsidRDefault="00000000">
      <w:pPr>
        <w:pStyle w:val="Heading2"/>
        <w:numPr>
          <w:ilvl w:val="0"/>
          <w:numId w:val="6"/>
        </w:numPr>
        <w:tabs>
          <w:tab w:val="left" w:pos="2071"/>
          <w:tab w:val="left" w:pos="2072"/>
        </w:tabs>
        <w:ind w:hanging="721"/>
        <w:rPr>
          <w:b w:val="0"/>
        </w:rPr>
      </w:pPr>
      <w:r>
        <w:t>INTRODUCTION</w:t>
      </w:r>
      <w:r>
        <w:rPr>
          <w:b w:val="0"/>
        </w:rPr>
        <w:t>:</w:t>
      </w:r>
    </w:p>
    <w:p w14:paraId="697225E6" w14:textId="77777777" w:rsidR="00EC7F28" w:rsidRDefault="00000000">
      <w:pPr>
        <w:pStyle w:val="BodyText"/>
        <w:spacing w:before="182"/>
        <w:ind w:left="986" w:right="623" w:firstLine="719"/>
        <w:jc w:val="both"/>
      </w:pPr>
      <w:r>
        <w:t>Wireless is a term that describes telecommunications where the electromagnetic waves</w:t>
      </w:r>
      <w:r>
        <w:rPr>
          <w:spacing w:val="1"/>
        </w:rPr>
        <w:t xml:space="preserve"> </w:t>
      </w:r>
      <w:r>
        <w:t>carry the signals over part or all of the communication path. In the early twentieth century, there</w:t>
      </w:r>
      <w:r>
        <w:rPr>
          <w:spacing w:val="1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wireless</w:t>
      </w:r>
      <w:r>
        <w:rPr>
          <w:spacing w:val="-11"/>
        </w:rPr>
        <w:t xml:space="preserve"> </w:t>
      </w:r>
      <w:r>
        <w:t>transmitters</w:t>
      </w:r>
      <w:r>
        <w:rPr>
          <w:spacing w:val="-10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went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air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Morse</w:t>
      </w:r>
      <w:r>
        <w:rPr>
          <w:spacing w:val="-13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through</w:t>
      </w:r>
      <w:r>
        <w:rPr>
          <w:spacing w:val="-11"/>
        </w:rPr>
        <w:t xml:space="preserve"> </w:t>
      </w:r>
      <w:r>
        <w:t>radiotelegraphy.</w:t>
      </w:r>
      <w:r>
        <w:rPr>
          <w:spacing w:val="-8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called</w:t>
      </w:r>
      <w:r>
        <w:rPr>
          <w:spacing w:val="-57"/>
        </w:rPr>
        <w:t xml:space="preserve"> </w:t>
      </w:r>
      <w:r>
        <w:t>“radio” because modulation was made possible. Modulation is used to transmit voices and music</w:t>
      </w:r>
      <w:r>
        <w:rPr>
          <w:spacing w:val="1"/>
        </w:rPr>
        <w:t xml:space="preserve"> </w:t>
      </w:r>
      <w:r>
        <w:t>via this wireless medium radio. Wireless technology is the biggest contribution to mankind thus</w:t>
      </w:r>
      <w:r>
        <w:rPr>
          <w:spacing w:val="1"/>
        </w:rPr>
        <w:t xml:space="preserve"> </w:t>
      </w:r>
      <w:r>
        <w:t>far, and it is rapidly evolving. Already a large number of people rely on the technology directly or</w:t>
      </w:r>
      <w:r>
        <w:rPr>
          <w:spacing w:val="-57"/>
        </w:rPr>
        <w:t xml:space="preserve"> </w:t>
      </w:r>
      <w:r>
        <w:t>indirectly. Wireless technology is used for transferring data over long distances efficiently. When</w:t>
      </w:r>
      <w:r>
        <w:rPr>
          <w:spacing w:val="-57"/>
        </w:rPr>
        <w:t xml:space="preserve"> </w:t>
      </w:r>
      <w:r>
        <w:t>wireless</w:t>
      </w:r>
      <w:r>
        <w:rPr>
          <w:spacing w:val="1"/>
        </w:rPr>
        <w:t xml:space="preserve"> </w:t>
      </w:r>
      <w:r>
        <w:t>technology</w:t>
      </w:r>
      <w:r>
        <w:rPr>
          <w:spacing w:val="1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created,</w:t>
      </w:r>
      <w:r>
        <w:rPr>
          <w:spacing w:val="1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t>applications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designers.</w:t>
      </w:r>
      <w:r>
        <w:rPr>
          <w:spacing w:val="1"/>
        </w:rPr>
        <w:t xml:space="preserve"> </w:t>
      </w:r>
      <w:r>
        <w:t>Since</w:t>
      </w:r>
      <w:r>
        <w:rPr>
          <w:spacing w:val="-58"/>
        </w:rPr>
        <w:t xml:space="preserve"> </w:t>
      </w:r>
      <w:r>
        <w:t>wireless technology is an electromagnetic transmission medium, it does not require cables and is</w:t>
      </w:r>
      <w:r>
        <w:rPr>
          <w:spacing w:val="1"/>
        </w:rPr>
        <w:t xml:space="preserve"> </w:t>
      </w:r>
      <w:r>
        <w:t>emitted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air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wave</w:t>
      </w:r>
      <w:r>
        <w:rPr>
          <w:spacing w:val="-4"/>
        </w:rPr>
        <w:t xml:space="preserve"> </w:t>
      </w:r>
      <w:r>
        <w:t>frequencies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satellites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infrared</w:t>
      </w:r>
      <w:r>
        <w:rPr>
          <w:spacing w:val="-5"/>
        </w:rPr>
        <w:t xml:space="preserve"> </w:t>
      </w:r>
      <w:r>
        <w:t>rays.</w:t>
      </w:r>
      <w:r>
        <w:rPr>
          <w:spacing w:val="-6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7"/>
        </w:rPr>
        <w:t xml:space="preserve"> </w:t>
      </w:r>
      <w:r>
        <w:t>a promising technology that allows people to do things easier over long distances. It is especially</w:t>
      </w:r>
      <w:r>
        <w:rPr>
          <w:spacing w:val="1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cables</w:t>
      </w:r>
      <w:r>
        <w:rPr>
          <w:spacing w:val="-1"/>
        </w:rPr>
        <w:t xml:space="preserve"> </w:t>
      </w:r>
      <w:r>
        <w:t>cannot</w:t>
      </w:r>
      <w:r>
        <w:rPr>
          <w:spacing w:val="-1"/>
        </w:rPr>
        <w:t xml:space="preserve"> </w:t>
      </w:r>
      <w:r>
        <w:t>physically</w:t>
      </w:r>
      <w:r>
        <w:rPr>
          <w:spacing w:val="-2"/>
        </w:rPr>
        <w:t xml:space="preserve"> </w:t>
      </w:r>
      <w:r>
        <w:t>fit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fast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install.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great</w:t>
      </w:r>
      <w:r>
        <w:rPr>
          <w:spacing w:val="-1"/>
        </w:rPr>
        <w:t xml:space="preserve"> </w:t>
      </w:r>
      <w:r>
        <w:t>advantages</w:t>
      </w:r>
      <w:r>
        <w:rPr>
          <w:spacing w:val="-1"/>
        </w:rPr>
        <w:t xml:space="preserve"> </w:t>
      </w:r>
      <w:r>
        <w:t>in</w:t>
      </w:r>
      <w:r>
        <w:rPr>
          <w:spacing w:val="-58"/>
        </w:rPr>
        <w:t xml:space="preserve"> </w:t>
      </w:r>
      <w:r>
        <w:t>industrial applications, like greater mobility and the possibility to move devices and connect to</w:t>
      </w:r>
      <w:r>
        <w:rPr>
          <w:spacing w:val="1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phones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tablets</w:t>
      </w:r>
      <w:r>
        <w:rPr>
          <w:spacing w:val="-1"/>
        </w:rPr>
        <w:t xml:space="preserve"> </w:t>
      </w:r>
      <w:r>
        <w:t>freely</w:t>
      </w:r>
      <w:r>
        <w:rPr>
          <w:spacing w:val="-1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constraining</w:t>
      </w:r>
      <w:r>
        <w:rPr>
          <w:spacing w:val="-4"/>
        </w:rPr>
        <w:t xml:space="preserve"> </w:t>
      </w:r>
      <w:r>
        <w:t>cables.</w:t>
      </w:r>
      <w:r>
        <w:rPr>
          <w:spacing w:val="-1"/>
        </w:rPr>
        <w:t xml:space="preserve"> </w:t>
      </w:r>
      <w:r>
        <w:t>Depending</w:t>
      </w:r>
      <w:r>
        <w:rPr>
          <w:spacing w:val="-3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range,</w:t>
      </w:r>
      <w:r>
        <w:rPr>
          <w:spacing w:val="-4"/>
        </w:rPr>
        <w:t xml:space="preserve"> </w:t>
      </w:r>
      <w:r>
        <w:t>Wi-Fi</w:t>
      </w:r>
      <w:r>
        <w:rPr>
          <w:spacing w:val="-1"/>
        </w:rPr>
        <w:t xml:space="preserve"> </w:t>
      </w:r>
      <w:r>
        <w:t>can</w:t>
      </w:r>
      <w:r>
        <w:rPr>
          <w:spacing w:val="-58"/>
        </w:rPr>
        <w:t xml:space="preserve"> </w:t>
      </w:r>
      <w:r>
        <w:t>be classified in different ways and each wireless technology is developed to serve specific usage</w:t>
      </w:r>
      <w:r>
        <w:rPr>
          <w:spacing w:val="1"/>
        </w:rPr>
        <w:t xml:space="preserve"> </w:t>
      </w:r>
      <w:r>
        <w:t>segments</w:t>
      </w:r>
      <w:r>
        <w:rPr>
          <w:spacing w:val="-1"/>
        </w:rPr>
        <w:t xml:space="preserve"> </w:t>
      </w:r>
      <w:r>
        <w:t>that are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a</w:t>
      </w:r>
      <w:r>
        <w:rPr>
          <w:spacing w:val="-1"/>
        </w:rPr>
        <w:t xml:space="preserve"> </w:t>
      </w:r>
      <w:r>
        <w:t>variety</w:t>
      </w:r>
      <w:r>
        <w:rPr>
          <w:spacing w:val="-1"/>
        </w:rPr>
        <w:t xml:space="preserve"> </w:t>
      </w:r>
      <w:r>
        <w:t>of variables, like</w:t>
      </w:r>
      <w:r>
        <w:rPr>
          <w:spacing w:val="-2"/>
        </w:rPr>
        <w:t xml:space="preserve"> </w:t>
      </w:r>
      <w:r>
        <w:t>bandwidth, distance,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power needs.</w:t>
      </w:r>
    </w:p>
    <w:p w14:paraId="5B24D8B9" w14:textId="77777777" w:rsidR="00EC7F28" w:rsidRDefault="00EC7F28">
      <w:pPr>
        <w:pStyle w:val="BodyText"/>
        <w:spacing w:before="6"/>
        <w:rPr>
          <w:sz w:val="33"/>
        </w:rPr>
      </w:pPr>
    </w:p>
    <w:p w14:paraId="2F9B07D3" w14:textId="77777777" w:rsidR="00EC7F28" w:rsidRDefault="00000000">
      <w:pPr>
        <w:pStyle w:val="Heading2"/>
        <w:numPr>
          <w:ilvl w:val="0"/>
          <w:numId w:val="6"/>
        </w:numPr>
        <w:tabs>
          <w:tab w:val="left" w:pos="2071"/>
          <w:tab w:val="left" w:pos="2072"/>
        </w:tabs>
        <w:ind w:hanging="721"/>
        <w:rPr>
          <w:b w:val="0"/>
        </w:rPr>
      </w:pPr>
      <w:r>
        <w:t>WIRELESS</w:t>
      </w:r>
      <w:r>
        <w:rPr>
          <w:spacing w:val="-3"/>
        </w:rPr>
        <w:t xml:space="preserve"> </w:t>
      </w:r>
      <w:r>
        <w:t>TECHNOLOGIES</w:t>
      </w:r>
      <w:r>
        <w:rPr>
          <w:b w:val="0"/>
        </w:rPr>
        <w:t>:</w:t>
      </w:r>
    </w:p>
    <w:p w14:paraId="69880297" w14:textId="77777777" w:rsidR="00EC7F28" w:rsidRDefault="00000000">
      <w:pPr>
        <w:pStyle w:val="BodyText"/>
        <w:spacing w:before="182"/>
        <w:ind w:left="986" w:right="626" w:firstLine="719"/>
        <w:jc w:val="both"/>
      </w:pPr>
      <w:r>
        <w:t>Before wireless was invented and implemented, many industries used wired technologies</w:t>
      </w:r>
      <w:r>
        <w:rPr>
          <w:spacing w:val="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communication,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disadvantages.</w:t>
      </w:r>
      <w:r>
        <w:rPr>
          <w:spacing w:val="-1"/>
        </w:rPr>
        <w:t xml:space="preserve"> </w:t>
      </w:r>
      <w:r>
        <w:t>Also,</w:t>
      </w:r>
      <w:r>
        <w:rPr>
          <w:spacing w:val="-2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impossible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communication</w:t>
      </w:r>
      <w:r>
        <w:rPr>
          <w:spacing w:val="-1"/>
        </w:rPr>
        <w:t xml:space="preserve"> </w:t>
      </w:r>
      <w:r>
        <w:t>to</w:t>
      </w:r>
      <w:r>
        <w:rPr>
          <w:spacing w:val="-58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established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longer</w:t>
      </w:r>
      <w:r>
        <w:rPr>
          <w:spacing w:val="-5"/>
        </w:rPr>
        <w:t xml:space="preserve"> </w:t>
      </w:r>
      <w:r>
        <w:t>distances and</w:t>
      </w:r>
      <w:r>
        <w:rPr>
          <w:spacing w:val="-4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reliable.</w:t>
      </w:r>
      <w:r>
        <w:rPr>
          <w:spacing w:val="-3"/>
        </w:rPr>
        <w:t xml:space="preserve"> </w:t>
      </w:r>
      <w:r>
        <w:t>Due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this,</w:t>
      </w:r>
      <w:r>
        <w:rPr>
          <w:spacing w:val="-3"/>
        </w:rPr>
        <w:t xml:space="preserve"> </w:t>
      </w:r>
      <w:r>
        <w:t>wireless</w:t>
      </w:r>
      <w:r>
        <w:rPr>
          <w:spacing w:val="-4"/>
        </w:rPr>
        <w:t xml:space="preserve"> </w:t>
      </w:r>
      <w:r>
        <w:t>technology</w:t>
      </w:r>
      <w:r>
        <w:rPr>
          <w:spacing w:val="-57"/>
        </w:rPr>
        <w:t xml:space="preserve"> </w:t>
      </w:r>
      <w:r>
        <w:t>was introduced. There are many benefits and advantages to wireless when compared with wired</w:t>
      </w:r>
      <w:r>
        <w:rPr>
          <w:spacing w:val="1"/>
        </w:rPr>
        <w:t xml:space="preserve"> </w:t>
      </w:r>
      <w:r>
        <w:t>technologies.</w:t>
      </w:r>
    </w:p>
    <w:p w14:paraId="21D84C00" w14:textId="77777777" w:rsidR="00EC7F28" w:rsidRDefault="00000000">
      <w:pPr>
        <w:pStyle w:val="Heading2"/>
        <w:spacing w:before="54"/>
        <w:jc w:val="both"/>
      </w:pPr>
      <w:r>
        <w:t>Different</w:t>
      </w:r>
      <w:r>
        <w:rPr>
          <w:spacing w:val="-2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wireless technologies</w:t>
      </w:r>
    </w:p>
    <w:p w14:paraId="01E85A1F" w14:textId="77777777" w:rsidR="00EC7F28" w:rsidRDefault="00000000">
      <w:pPr>
        <w:pStyle w:val="BodyText"/>
        <w:spacing w:before="55"/>
        <w:ind w:left="986" w:right="621" w:firstLine="719"/>
        <w:jc w:val="both"/>
      </w:pPr>
      <w:r>
        <w:t>There are many different types of wireless devices that have been introduced for use with</w:t>
      </w:r>
      <w:r>
        <w:rPr>
          <w:spacing w:val="1"/>
        </w:rPr>
        <w:t xml:space="preserve"> </w:t>
      </w:r>
      <w:r>
        <w:t>wireless communication, so users can communicate even from remote areas. For example, a</w:t>
      </w:r>
      <w:r>
        <w:rPr>
          <w:spacing w:val="1"/>
        </w:rPr>
        <w:t xml:space="preserve"> </w:t>
      </w:r>
      <w:r>
        <w:t>satellite is used for communicating over the world using wireless communications. In closed</w:t>
      </w:r>
      <w:r>
        <w:rPr>
          <w:spacing w:val="1"/>
        </w:rPr>
        <w:t xml:space="preserve"> </w:t>
      </w:r>
      <w:r>
        <w:t>environments</w:t>
      </w:r>
      <w:r>
        <w:rPr>
          <w:spacing w:val="-10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colleges,</w:t>
      </w:r>
      <w:r>
        <w:rPr>
          <w:spacing w:val="-10"/>
        </w:rPr>
        <w:t xml:space="preserve"> </w:t>
      </w:r>
      <w:r>
        <w:t>banks,</w:t>
      </w:r>
      <w:r>
        <w:rPr>
          <w:spacing w:val="-10"/>
        </w:rPr>
        <w:t xml:space="preserve"> </w:t>
      </w:r>
      <w:r>
        <w:t>offices,</w:t>
      </w:r>
      <w:r>
        <w:rPr>
          <w:spacing w:val="-11"/>
        </w:rPr>
        <w:t xml:space="preserve"> </w:t>
      </w:r>
      <w:r>
        <w:t>industries,</w:t>
      </w:r>
      <w:r>
        <w:rPr>
          <w:spacing w:val="-10"/>
        </w:rPr>
        <w:t xml:space="preserve"> </w:t>
      </w:r>
      <w:r>
        <w:t>etc.,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communication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>data is done with the help of wireless sensor networks such as RF modems, Bluetooth, Wi-Fi, and</w:t>
      </w:r>
      <w:r>
        <w:rPr>
          <w:spacing w:val="-57"/>
        </w:rPr>
        <w:t xml:space="preserve"> </w:t>
      </w:r>
      <w:r>
        <w:t>Zig</w:t>
      </w:r>
      <w:r>
        <w:rPr>
          <w:spacing w:val="-1"/>
        </w:rPr>
        <w:t xml:space="preserve"> </w:t>
      </w:r>
      <w:r>
        <w:t>bee.</w:t>
      </w:r>
    </w:p>
    <w:p w14:paraId="49D5FAA1" w14:textId="77777777" w:rsidR="00EC7F28" w:rsidRDefault="00EC7F28">
      <w:pPr>
        <w:jc w:val="both"/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30FCC224" w14:textId="77777777" w:rsidR="00EC7F28" w:rsidRDefault="00000000">
      <w:pPr>
        <w:pStyle w:val="BodyText"/>
        <w:spacing w:before="80"/>
        <w:ind w:left="1706"/>
      </w:pPr>
      <w:r>
        <w:lastRenderedPageBreak/>
        <w:t>When</w:t>
      </w:r>
      <w:r>
        <w:rPr>
          <w:spacing w:val="11"/>
        </w:rPr>
        <w:t xml:space="preserve"> </w:t>
      </w:r>
      <w:r>
        <w:t>we</w:t>
      </w:r>
      <w:r>
        <w:rPr>
          <w:spacing w:val="10"/>
        </w:rPr>
        <w:t xml:space="preserve"> </w:t>
      </w:r>
      <w:r>
        <w:t>use</w:t>
      </w:r>
      <w:r>
        <w:rPr>
          <w:spacing w:val="13"/>
        </w:rPr>
        <w:t xml:space="preserve"> </w:t>
      </w:r>
      <w:r>
        <w:t>wireless</w:t>
      </w:r>
      <w:r>
        <w:rPr>
          <w:spacing w:val="11"/>
        </w:rPr>
        <w:t xml:space="preserve"> </w:t>
      </w:r>
      <w:r>
        <w:t>sensor</w:t>
      </w:r>
      <w:r>
        <w:rPr>
          <w:spacing w:val="12"/>
        </w:rPr>
        <w:t xml:space="preserve"> </w:t>
      </w:r>
      <w:r>
        <w:t>networks</w:t>
      </w:r>
      <w:r>
        <w:rPr>
          <w:spacing w:val="12"/>
        </w:rPr>
        <w:t xml:space="preserve"> </w:t>
      </w:r>
      <w:r>
        <w:t>over</w:t>
      </w:r>
      <w:r>
        <w:rPr>
          <w:spacing w:val="13"/>
        </w:rPr>
        <w:t xml:space="preserve"> </w:t>
      </w:r>
      <w:r>
        <w:t>cabled</w:t>
      </w:r>
      <w:r>
        <w:rPr>
          <w:spacing w:val="11"/>
        </w:rPr>
        <w:t xml:space="preserve"> </w:t>
      </w:r>
      <w:r>
        <w:t>networks,</w:t>
      </w:r>
      <w:r>
        <w:rPr>
          <w:spacing w:val="12"/>
        </w:rPr>
        <w:t xml:space="preserve"> </w:t>
      </w:r>
      <w:r>
        <w:t>there</w:t>
      </w:r>
      <w:r>
        <w:rPr>
          <w:spacing w:val="13"/>
        </w:rPr>
        <w:t xml:space="preserve"> </w:t>
      </w:r>
      <w:r>
        <w:t>are</w:t>
      </w:r>
      <w:r>
        <w:rPr>
          <w:spacing w:val="10"/>
        </w:rPr>
        <w:t xml:space="preserve"> </w:t>
      </w:r>
      <w:r>
        <w:t>many</w:t>
      </w:r>
      <w:r>
        <w:rPr>
          <w:spacing w:val="11"/>
        </w:rPr>
        <w:t xml:space="preserve"> </w:t>
      </w:r>
      <w:r>
        <w:t>advantages</w:t>
      </w:r>
    </w:p>
    <w:p w14:paraId="6BB0ACC7" w14:textId="77777777" w:rsidR="00EC7F28" w:rsidRDefault="00000000">
      <w:pPr>
        <w:pStyle w:val="BodyText"/>
        <w:ind w:left="986"/>
      </w:pPr>
      <w:r>
        <w:t>like:</w:t>
      </w:r>
    </w:p>
    <w:p w14:paraId="73E135FE" w14:textId="77777777" w:rsidR="00EC7F28" w:rsidRDefault="00000000">
      <w:pPr>
        <w:pStyle w:val="ListParagraph"/>
        <w:numPr>
          <w:ilvl w:val="0"/>
          <w:numId w:val="5"/>
        </w:numPr>
        <w:tabs>
          <w:tab w:val="left" w:pos="1712"/>
        </w:tabs>
        <w:spacing w:before="55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reliable.</w:t>
      </w:r>
    </w:p>
    <w:p w14:paraId="21E13A1A" w14:textId="77777777" w:rsidR="00EC7F28" w:rsidRDefault="00000000">
      <w:pPr>
        <w:pStyle w:val="ListParagraph"/>
        <w:numPr>
          <w:ilvl w:val="0"/>
          <w:numId w:val="5"/>
        </w:numPr>
        <w:tabs>
          <w:tab w:val="left" w:pos="1712"/>
        </w:tabs>
        <w:spacing w:before="22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authenticated.</w:t>
      </w:r>
    </w:p>
    <w:p w14:paraId="587EAF6A" w14:textId="77777777" w:rsidR="00EC7F28" w:rsidRDefault="00000000">
      <w:pPr>
        <w:pStyle w:val="ListParagraph"/>
        <w:numPr>
          <w:ilvl w:val="0"/>
          <w:numId w:val="5"/>
        </w:numPr>
        <w:tabs>
          <w:tab w:val="left" w:pos="1712"/>
        </w:tabs>
        <w:spacing w:before="21"/>
        <w:ind w:hanging="361"/>
        <w:rPr>
          <w:sz w:val="24"/>
        </w:rPr>
      </w:pPr>
      <w:r>
        <w:rPr>
          <w:sz w:val="24"/>
        </w:rPr>
        <w:t>Cables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used.</w:t>
      </w:r>
    </w:p>
    <w:p w14:paraId="0F1C69A6" w14:textId="77777777" w:rsidR="00EC7F28" w:rsidRDefault="00000000">
      <w:pPr>
        <w:pStyle w:val="ListParagraph"/>
        <w:numPr>
          <w:ilvl w:val="0"/>
          <w:numId w:val="5"/>
        </w:numPr>
        <w:tabs>
          <w:tab w:val="left" w:pos="1712"/>
        </w:tabs>
        <w:spacing w:before="22"/>
        <w:ind w:hanging="361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costs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1"/>
          <w:sz w:val="24"/>
        </w:rPr>
        <w:t xml:space="preserve"> </w:t>
      </w:r>
      <w:r>
        <w:rPr>
          <w:sz w:val="24"/>
        </w:rPr>
        <w:t>than</w:t>
      </w:r>
      <w:r>
        <w:rPr>
          <w:spacing w:val="1"/>
          <w:sz w:val="24"/>
        </w:rPr>
        <w:t xml:space="preserve"> </w:t>
      </w:r>
      <w:r>
        <w:rPr>
          <w:sz w:val="24"/>
        </w:rPr>
        <w:t>wired</w:t>
      </w:r>
      <w:r>
        <w:rPr>
          <w:spacing w:val="-1"/>
          <w:sz w:val="24"/>
        </w:rPr>
        <w:t xml:space="preserve"> </w:t>
      </w:r>
      <w:r>
        <w:rPr>
          <w:sz w:val="24"/>
        </w:rPr>
        <w:t>method.</w:t>
      </w:r>
    </w:p>
    <w:p w14:paraId="500DCD9C" w14:textId="77777777" w:rsidR="00EC7F28" w:rsidRDefault="00EC7F28">
      <w:pPr>
        <w:pStyle w:val="BodyText"/>
        <w:rPr>
          <w:sz w:val="20"/>
        </w:rPr>
      </w:pPr>
    </w:p>
    <w:p w14:paraId="3C95BE60" w14:textId="77777777" w:rsidR="00EC7F28" w:rsidRDefault="00EC7F28">
      <w:pPr>
        <w:pStyle w:val="BodyText"/>
        <w:rPr>
          <w:sz w:val="20"/>
        </w:rPr>
      </w:pPr>
    </w:p>
    <w:p w14:paraId="57B54782" w14:textId="77777777" w:rsidR="00EC7F28" w:rsidRDefault="00EC7F28">
      <w:pPr>
        <w:pStyle w:val="BodyText"/>
        <w:rPr>
          <w:sz w:val="20"/>
        </w:rPr>
      </w:pPr>
    </w:p>
    <w:p w14:paraId="60852FE0" w14:textId="77777777" w:rsidR="00EC7F28" w:rsidRDefault="00000000">
      <w:pPr>
        <w:pStyle w:val="BodyText"/>
        <w:spacing w:before="6"/>
        <w:rPr>
          <w:sz w:val="21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8516E59" wp14:editId="77033095">
            <wp:simplePos x="0" y="0"/>
            <wp:positionH relativeFrom="page">
              <wp:posOffset>1401127</wp:posOffset>
            </wp:positionH>
            <wp:positionV relativeFrom="paragraph">
              <wp:posOffset>182414</wp:posOffset>
            </wp:positionV>
            <wp:extent cx="5353049" cy="1219200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49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8A828F" w14:textId="77777777" w:rsidR="00EC7F28" w:rsidRDefault="00EC7F28">
      <w:pPr>
        <w:pStyle w:val="BodyText"/>
        <w:spacing w:before="1"/>
        <w:rPr>
          <w:sz w:val="32"/>
        </w:rPr>
      </w:pPr>
    </w:p>
    <w:p w14:paraId="0CBF8E28" w14:textId="77777777" w:rsidR="00EC7F28" w:rsidRDefault="00000000">
      <w:pPr>
        <w:pStyle w:val="Heading2"/>
        <w:numPr>
          <w:ilvl w:val="0"/>
          <w:numId w:val="4"/>
        </w:numPr>
        <w:tabs>
          <w:tab w:val="left" w:pos="1712"/>
        </w:tabs>
        <w:spacing w:before="1"/>
        <w:ind w:hanging="361"/>
      </w:pPr>
      <w:r>
        <w:t>RF</w:t>
      </w:r>
      <w:r>
        <w:rPr>
          <w:spacing w:val="-2"/>
        </w:rPr>
        <w:t xml:space="preserve"> </w:t>
      </w:r>
      <w:r>
        <w:t>MODULE</w:t>
      </w:r>
    </w:p>
    <w:p w14:paraId="2BBD3EB8" w14:textId="77777777" w:rsidR="00EC7F28" w:rsidRDefault="00000000">
      <w:pPr>
        <w:pStyle w:val="BodyText"/>
        <w:spacing w:before="182"/>
        <w:ind w:left="1351" w:right="625" w:firstLine="360"/>
        <w:jc w:val="both"/>
      </w:pPr>
      <w:r>
        <w:t>The RF module is used to operate the radio frequency and usually the frequency range</w:t>
      </w:r>
      <w:r>
        <w:rPr>
          <w:spacing w:val="1"/>
        </w:rPr>
        <w:t xml:space="preserve"> </w:t>
      </w:r>
      <w:r>
        <w:t xml:space="preserve">varies between 30 </w:t>
      </w:r>
      <w:proofErr w:type="spellStart"/>
      <w:r>
        <w:t>KHz</w:t>
      </w:r>
      <w:proofErr w:type="spellEnd"/>
      <w:r>
        <w:t xml:space="preserve"> AND 300 GHz. The RF module is much better than the IR infrared in</w:t>
      </w:r>
      <w:r>
        <w:rPr>
          <w:spacing w:val="-57"/>
        </w:rPr>
        <w:t xml:space="preserve"> </w:t>
      </w:r>
      <w:r>
        <w:t>transmission because the signals through RF can travel through larger distances, which useful</w:t>
      </w:r>
      <w:r>
        <w:rPr>
          <w:spacing w:val="-57"/>
        </w:rPr>
        <w:t xml:space="preserve"> </w:t>
      </w:r>
      <w:r>
        <w:t>for long-range applications. Also, IR doesn’t travel through obstructions, but RF signals can</w:t>
      </w:r>
      <w:r>
        <w:rPr>
          <w:spacing w:val="1"/>
        </w:rPr>
        <w:t xml:space="preserve"> </w:t>
      </w:r>
      <w:r>
        <w:t>travel</w:t>
      </w:r>
      <w:r>
        <w:rPr>
          <w:spacing w:val="-1"/>
        </w:rPr>
        <w:t xml:space="preserve"> </w:t>
      </w:r>
      <w:r>
        <w:t>even</w:t>
      </w:r>
      <w:r>
        <w:rPr>
          <w:spacing w:val="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there</w:t>
      </w:r>
      <w:r>
        <w:rPr>
          <w:spacing w:val="-1"/>
        </w:rPr>
        <w:t xml:space="preserve"> </w:t>
      </w:r>
      <w:r>
        <w:t>is</w:t>
      </w:r>
      <w:r>
        <w:rPr>
          <w:spacing w:val="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obstruction between transmitter</w:t>
      </w:r>
      <w:r>
        <w:rPr>
          <w:spacing w:val="-1"/>
        </w:rPr>
        <w:t xml:space="preserve"> </w:t>
      </w:r>
      <w:r>
        <w:t>and receiver.</w:t>
      </w:r>
    </w:p>
    <w:p w14:paraId="161BD670" w14:textId="77777777" w:rsidR="00EC7F28" w:rsidRDefault="00000000">
      <w:pPr>
        <w:pStyle w:val="BodyText"/>
        <w:spacing w:before="5"/>
        <w:rPr>
          <w:sz w:val="19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06BC5AE" wp14:editId="518B804C">
            <wp:simplePos x="0" y="0"/>
            <wp:positionH relativeFrom="page">
              <wp:posOffset>1484140</wp:posOffset>
            </wp:positionH>
            <wp:positionV relativeFrom="paragraph">
              <wp:posOffset>166814</wp:posOffset>
            </wp:positionV>
            <wp:extent cx="5244250" cy="2099405"/>
            <wp:effectExtent l="0" t="0" r="0" b="0"/>
            <wp:wrapTopAndBottom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250" cy="2099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E4600" w14:textId="77777777" w:rsidR="00EC7F28" w:rsidRDefault="00EC7F28">
      <w:pPr>
        <w:pStyle w:val="BodyText"/>
        <w:spacing w:before="6"/>
        <w:rPr>
          <w:sz w:val="30"/>
        </w:rPr>
      </w:pPr>
    </w:p>
    <w:p w14:paraId="69D05A7E" w14:textId="77777777" w:rsidR="00EC7F28" w:rsidRDefault="00000000">
      <w:pPr>
        <w:pStyle w:val="Heading2"/>
        <w:numPr>
          <w:ilvl w:val="0"/>
          <w:numId w:val="4"/>
        </w:numPr>
        <w:tabs>
          <w:tab w:val="left" w:pos="1712"/>
        </w:tabs>
        <w:ind w:hanging="361"/>
      </w:pPr>
      <w:r>
        <w:t>BLUETOOTH</w:t>
      </w:r>
    </w:p>
    <w:p w14:paraId="792C9492" w14:textId="77777777" w:rsidR="00EC7F28" w:rsidRDefault="00000000">
      <w:pPr>
        <w:pStyle w:val="BodyText"/>
        <w:spacing w:before="183"/>
        <w:ind w:left="1351" w:right="623" w:firstLine="360"/>
        <w:jc w:val="both"/>
      </w:pPr>
      <w:r>
        <w:t>Bluetooth was initially developed in 1994 by a Swedish mobile phone maker, Ericsson, to</w:t>
      </w:r>
      <w:r>
        <w:rPr>
          <w:spacing w:val="-57"/>
        </w:rPr>
        <w:t xml:space="preserve"> </w:t>
      </w:r>
      <w:r>
        <w:t>let laptop/computers make calls over a mobile phone. Since then, many different companies</w:t>
      </w:r>
      <w:r>
        <w:rPr>
          <w:spacing w:val="1"/>
        </w:rPr>
        <w:t xml:space="preserve"> </w:t>
      </w:r>
      <w:r>
        <w:t>have planned to make Bluetooth the low power short-range wireless standard for a wide range</w:t>
      </w:r>
      <w:r>
        <w:rPr>
          <w:spacing w:val="-57"/>
        </w:rPr>
        <w:t xml:space="preserve"> </w:t>
      </w:r>
      <w:r>
        <w:t>of devices. Bluetooth is a short-range technology used for Wireless Personal Area Networks</w:t>
      </w:r>
      <w:r>
        <w:rPr>
          <w:spacing w:val="1"/>
        </w:rPr>
        <w:t xml:space="preserve"> </w:t>
      </w:r>
      <w:r>
        <w:t>(WPAN) and supports ad-hoc networks. The main aim of Bluetooth is to provide universal</w:t>
      </w:r>
      <w:r>
        <w:rPr>
          <w:spacing w:val="1"/>
        </w:rPr>
        <w:t xml:space="preserve"> </w:t>
      </w:r>
      <w:r>
        <w:t>short-range wireless capability. With a 2.4 GHz band, two Bluetooth devices can share up to</w:t>
      </w:r>
      <w:r>
        <w:rPr>
          <w:spacing w:val="1"/>
        </w:rPr>
        <w:t xml:space="preserve"> </w:t>
      </w:r>
      <w:r>
        <w:t>720 Kbps within 10m of each other. It is also used to support a wide range of applications that</w:t>
      </w:r>
      <w:r>
        <w:rPr>
          <w:spacing w:val="-58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open-ended,</w:t>
      </w:r>
      <w:r>
        <w:rPr>
          <w:spacing w:val="-8"/>
        </w:rPr>
        <w:t xml:space="preserve"> </w:t>
      </w:r>
      <w:r>
        <w:t>including</w:t>
      </w:r>
      <w:r>
        <w:rPr>
          <w:spacing w:val="-10"/>
        </w:rPr>
        <w:t xml:space="preserve"> </w:t>
      </w:r>
      <w:r>
        <w:t>data,</w:t>
      </w:r>
      <w:r>
        <w:rPr>
          <w:spacing w:val="-9"/>
        </w:rPr>
        <w:t xml:space="preserve"> </w:t>
      </w:r>
      <w:r>
        <w:t>audio,</w:t>
      </w:r>
      <w:r>
        <w:rPr>
          <w:spacing w:val="-10"/>
        </w:rPr>
        <w:t xml:space="preserve"> </w:t>
      </w:r>
      <w:r>
        <w:t>graphics,</w:t>
      </w:r>
      <w:r>
        <w:rPr>
          <w:spacing w:val="-9"/>
        </w:rPr>
        <w:t xml:space="preserve"> </w:t>
      </w:r>
      <w:r>
        <w:t>video,</w:t>
      </w:r>
      <w:r>
        <w:rPr>
          <w:spacing w:val="-11"/>
        </w:rPr>
        <w:t xml:space="preserve"> </w:t>
      </w:r>
      <w:r>
        <w:t>etc.</w:t>
      </w:r>
      <w:r>
        <w:rPr>
          <w:spacing w:val="-8"/>
        </w:rPr>
        <w:t xml:space="preserve"> </w:t>
      </w:r>
      <w:r>
        <w:t>Authentication</w:t>
      </w:r>
      <w:r>
        <w:rPr>
          <w:spacing w:val="-11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possible</w:t>
      </w:r>
      <w:r>
        <w:rPr>
          <w:spacing w:val="-9"/>
        </w:rPr>
        <w:t xml:space="preserve"> </w:t>
      </w:r>
      <w:r>
        <w:t>with</w:t>
      </w:r>
    </w:p>
    <w:p w14:paraId="3E4CAE75" w14:textId="77777777" w:rsidR="00EC7F28" w:rsidRDefault="00EC7F28">
      <w:pPr>
        <w:jc w:val="both"/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1ECD9D71" w14:textId="77777777" w:rsidR="00EC7F28" w:rsidRDefault="00000000">
      <w:pPr>
        <w:pStyle w:val="BodyText"/>
        <w:spacing w:before="80"/>
        <w:ind w:left="1351" w:right="626"/>
        <w:jc w:val="both"/>
      </w:pPr>
      <w:r>
        <w:lastRenderedPageBreak/>
        <w:t>this technology by sending the acknowledgement from the receiver to the transmitter before</w:t>
      </w:r>
      <w:r>
        <w:rPr>
          <w:spacing w:val="1"/>
        </w:rPr>
        <w:t xml:space="preserve"> </w:t>
      </w:r>
      <w:r>
        <w:t>making</w:t>
      </w:r>
      <w:r>
        <w:rPr>
          <w:spacing w:val="-11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devices.</w:t>
      </w:r>
      <w:r>
        <w:rPr>
          <w:spacing w:val="-8"/>
        </w:rPr>
        <w:t xml:space="preserve"> </w:t>
      </w:r>
      <w:r>
        <w:t>There</w:t>
      </w:r>
      <w:r>
        <w:rPr>
          <w:spacing w:val="-12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limitation,</w:t>
      </w:r>
      <w:r>
        <w:rPr>
          <w:spacing w:val="-10"/>
        </w:rPr>
        <w:t xml:space="preserve"> </w:t>
      </w:r>
      <w:r>
        <w:t>however,</w:t>
      </w:r>
      <w:r>
        <w:rPr>
          <w:spacing w:val="-12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only</w:t>
      </w:r>
      <w:r>
        <w:rPr>
          <w:spacing w:val="-11"/>
        </w:rPr>
        <w:t xml:space="preserve"> </w:t>
      </w:r>
      <w:r>
        <w:t>eight</w:t>
      </w:r>
      <w:r>
        <w:rPr>
          <w:spacing w:val="-9"/>
        </w:rPr>
        <w:t xml:space="preserve"> </w:t>
      </w:r>
      <w:r>
        <w:t>devices</w:t>
      </w:r>
      <w:r>
        <w:rPr>
          <w:spacing w:val="-58"/>
        </w:rPr>
        <w:t xml:space="preserve"> </w:t>
      </w:r>
      <w:r>
        <w:t>can communicate on a single network. Bluetooth was designed to be as secure as a wire with</w:t>
      </w:r>
      <w:r>
        <w:rPr>
          <w:spacing w:val="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 128-bit public/private key authentication.</w:t>
      </w:r>
    </w:p>
    <w:p w14:paraId="511DB0D9" w14:textId="77777777" w:rsidR="00EC7F28" w:rsidRDefault="00EC7F28">
      <w:pPr>
        <w:pStyle w:val="BodyText"/>
        <w:spacing w:before="4"/>
        <w:rPr>
          <w:sz w:val="33"/>
        </w:rPr>
      </w:pPr>
    </w:p>
    <w:p w14:paraId="7B164288" w14:textId="77777777" w:rsidR="00EC7F28" w:rsidRDefault="00000000">
      <w:pPr>
        <w:pStyle w:val="Heading2"/>
        <w:numPr>
          <w:ilvl w:val="0"/>
          <w:numId w:val="4"/>
        </w:numPr>
        <w:tabs>
          <w:tab w:val="left" w:pos="1712"/>
        </w:tabs>
        <w:spacing w:before="1"/>
        <w:ind w:hanging="361"/>
      </w:pPr>
      <w:r>
        <w:t>WI-FI</w:t>
      </w:r>
    </w:p>
    <w:p w14:paraId="2003431C" w14:textId="77777777" w:rsidR="00EC7F28" w:rsidRDefault="00000000">
      <w:pPr>
        <w:pStyle w:val="BodyText"/>
        <w:spacing w:before="5"/>
        <w:rPr>
          <w:b/>
          <w:sz w:val="12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6FC5C683" wp14:editId="115D86CE">
            <wp:simplePos x="0" y="0"/>
            <wp:positionH relativeFrom="page">
              <wp:posOffset>2329977</wp:posOffset>
            </wp:positionH>
            <wp:positionV relativeFrom="paragraph">
              <wp:posOffset>116025</wp:posOffset>
            </wp:positionV>
            <wp:extent cx="3573629" cy="2400300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3629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324BA2" w14:textId="77777777" w:rsidR="00EC7F28" w:rsidRDefault="00EC7F28">
      <w:pPr>
        <w:pStyle w:val="BodyText"/>
        <w:spacing w:before="1"/>
        <w:rPr>
          <w:b/>
          <w:sz w:val="32"/>
        </w:rPr>
      </w:pPr>
    </w:p>
    <w:p w14:paraId="7C8C641C" w14:textId="77777777" w:rsidR="00EC7F28" w:rsidRDefault="00000000">
      <w:pPr>
        <w:pStyle w:val="BodyText"/>
        <w:ind w:left="986" w:right="624" w:firstLine="719"/>
        <w:jc w:val="both"/>
      </w:pPr>
      <w:r>
        <w:t>WIFI is a short for wireless fidelity, which is a way for wireless devices to communicate.</w:t>
      </w:r>
      <w:r>
        <w:rPr>
          <w:spacing w:val="1"/>
        </w:rPr>
        <w:t xml:space="preserve"> </w:t>
      </w:r>
      <w:r>
        <w:t>It is also a WI-FI alliance name for wireless standard or a protocol that is used for wireless</w:t>
      </w:r>
      <w:r>
        <w:rPr>
          <w:spacing w:val="1"/>
        </w:rPr>
        <w:t xml:space="preserve"> </w:t>
      </w:r>
      <w:r>
        <w:t>communication. WIFI devices are certified interoperable, which can run on the medium range</w:t>
      </w:r>
      <w:r>
        <w:rPr>
          <w:spacing w:val="1"/>
        </w:rPr>
        <w:t xml:space="preserve"> </w:t>
      </w:r>
      <w:r>
        <w:t>networking</w:t>
      </w:r>
      <w:r>
        <w:rPr>
          <w:spacing w:val="-6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802.11,</w:t>
      </w:r>
      <w:r>
        <w:rPr>
          <w:spacing w:val="-6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speeds</w:t>
      </w:r>
      <w:r>
        <w:rPr>
          <w:spacing w:val="-4"/>
        </w:rPr>
        <w:t xml:space="preserve"> </w:t>
      </w:r>
      <w:r>
        <w:t>roughly</w:t>
      </w:r>
      <w:r>
        <w:rPr>
          <w:spacing w:val="-5"/>
        </w:rPr>
        <w:t xml:space="preserve"> </w:t>
      </w:r>
      <w:r>
        <w:t>comparable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wired</w:t>
      </w:r>
      <w:r>
        <w:rPr>
          <w:spacing w:val="-6"/>
        </w:rPr>
        <w:t xml:space="preserve"> </w:t>
      </w:r>
      <w:r>
        <w:t>networks.</w:t>
      </w:r>
      <w:r>
        <w:rPr>
          <w:spacing w:val="-57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runs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“free”</w:t>
      </w:r>
      <w:r>
        <w:rPr>
          <w:spacing w:val="1"/>
        </w:rPr>
        <w:t xml:space="preserve"> </w:t>
      </w:r>
      <w:r>
        <w:t>portions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radio</w:t>
      </w:r>
      <w:r>
        <w:rPr>
          <w:spacing w:val="1"/>
        </w:rPr>
        <w:t xml:space="preserve"> </w:t>
      </w:r>
      <w:r>
        <w:t>spectrum,</w:t>
      </w:r>
      <w:r>
        <w:rPr>
          <w:spacing w:val="1"/>
        </w:rPr>
        <w:t xml:space="preserve"> </w:t>
      </w:r>
      <w:r>
        <w:t>meaning</w:t>
      </w:r>
      <w:r>
        <w:rPr>
          <w:spacing w:val="1"/>
        </w:rPr>
        <w:t xml:space="preserve"> </w:t>
      </w:r>
      <w:r>
        <w:t>that,</w:t>
      </w:r>
      <w:r>
        <w:rPr>
          <w:spacing w:val="1"/>
        </w:rPr>
        <w:t xml:space="preserve"> </w:t>
      </w:r>
      <w:r>
        <w:t>unlike</w:t>
      </w:r>
      <w:r>
        <w:rPr>
          <w:spacing w:val="1"/>
        </w:rPr>
        <w:t xml:space="preserve"> </w:t>
      </w:r>
      <w:r>
        <w:t>cell</w:t>
      </w:r>
      <w:r>
        <w:rPr>
          <w:spacing w:val="1"/>
        </w:rPr>
        <w:t xml:space="preserve"> </w:t>
      </w:r>
      <w:r>
        <w:t>telephone</w:t>
      </w:r>
      <w:r>
        <w:rPr>
          <w:spacing w:val="1"/>
        </w:rPr>
        <w:t xml:space="preserve"> </w:t>
      </w:r>
      <w:r>
        <w:t>communications,</w:t>
      </w:r>
      <w:r>
        <w:rPr>
          <w:spacing w:val="-1"/>
        </w:rPr>
        <w:t xml:space="preserve"> </w:t>
      </w:r>
      <w:r>
        <w:t>no license</w:t>
      </w:r>
      <w:r>
        <w:rPr>
          <w:spacing w:val="-1"/>
        </w:rPr>
        <w:t xml:space="preserve"> </w:t>
      </w:r>
      <w:r>
        <w:t>is required to broadcast using</w:t>
      </w:r>
      <w:r>
        <w:rPr>
          <w:spacing w:val="-1"/>
        </w:rPr>
        <w:t xml:space="preserve"> </w:t>
      </w:r>
      <w:r>
        <w:t>802.11.</w:t>
      </w:r>
    </w:p>
    <w:p w14:paraId="30E97358" w14:textId="77777777" w:rsidR="00EC7F28" w:rsidRDefault="00000000">
      <w:pPr>
        <w:pStyle w:val="BodyText"/>
        <w:spacing w:before="54"/>
        <w:ind w:left="986" w:right="627" w:firstLine="719"/>
        <w:jc w:val="both"/>
      </w:pPr>
      <w:r>
        <w:t>To</w:t>
      </w:r>
      <w:r>
        <w:rPr>
          <w:spacing w:val="-7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high</w:t>
      </w:r>
      <w:r>
        <w:rPr>
          <w:spacing w:val="-7"/>
        </w:rPr>
        <w:t xml:space="preserve"> </w:t>
      </w:r>
      <w:r>
        <w:t>speed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short</w:t>
      </w:r>
      <w:r>
        <w:rPr>
          <w:spacing w:val="-6"/>
        </w:rPr>
        <w:t xml:space="preserve"> </w:t>
      </w:r>
      <w:r>
        <w:t>distances,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wireless</w:t>
      </w:r>
      <w:r>
        <w:rPr>
          <w:spacing w:val="-6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waves.</w:t>
      </w:r>
      <w:r>
        <w:rPr>
          <w:spacing w:val="-57"/>
        </w:rPr>
        <w:t xml:space="preserve"> </w:t>
      </w:r>
      <w:r>
        <w:t>There is a problem called multipath interference, which is due to reflection of signals from walls,</w:t>
      </w:r>
      <w:r>
        <w:rPr>
          <w:spacing w:val="1"/>
        </w:rPr>
        <w:t xml:space="preserve"> </w:t>
      </w:r>
      <w:r>
        <w:t>signals from walls and other obstacles. WIFI provides internet access for many modern devices</w:t>
      </w:r>
      <w:r>
        <w:rPr>
          <w:spacing w:val="1"/>
        </w:rPr>
        <w:t xml:space="preserve"> </w:t>
      </w:r>
      <w:r>
        <w:t>like laptops, mobiles, tablets, and computers with authentication and increases the devices on a</w:t>
      </w:r>
      <w:r>
        <w:rPr>
          <w:spacing w:val="1"/>
        </w:rPr>
        <w:t xml:space="preserve"> </w:t>
      </w:r>
      <w:r>
        <w:t>single WIFI connection. The signal strength will be reduced and the connection may get lost,</w:t>
      </w:r>
      <w:r>
        <w:rPr>
          <w:spacing w:val="1"/>
        </w:rPr>
        <w:t xml:space="preserve"> </w:t>
      </w:r>
      <w:r>
        <w:t>however.</w:t>
      </w:r>
      <w:r>
        <w:rPr>
          <w:spacing w:val="-7"/>
        </w:rPr>
        <w:t xml:space="preserve"> </w:t>
      </w:r>
      <w:r>
        <w:t>Millions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WIFI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connect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internet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private</w:t>
      </w:r>
      <w:r>
        <w:rPr>
          <w:spacing w:val="-7"/>
        </w:rPr>
        <w:t xml:space="preserve"> </w:t>
      </w:r>
      <w:r>
        <w:t>networks</w:t>
      </w:r>
      <w:r>
        <w:rPr>
          <w:spacing w:val="-6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wires.</w:t>
      </w:r>
    </w:p>
    <w:p w14:paraId="06FAC379" w14:textId="77777777" w:rsidR="00EC7F28" w:rsidRDefault="00000000">
      <w:pPr>
        <w:pStyle w:val="BodyText"/>
        <w:spacing w:before="10"/>
        <w:rPr>
          <w:sz w:val="29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4C094003" wp14:editId="19E98F41">
            <wp:simplePos x="0" y="0"/>
            <wp:positionH relativeFrom="page">
              <wp:posOffset>1840790</wp:posOffset>
            </wp:positionH>
            <wp:positionV relativeFrom="paragraph">
              <wp:posOffset>242869</wp:posOffset>
            </wp:positionV>
            <wp:extent cx="4556808" cy="2269617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808" cy="226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9BDE4" w14:textId="77777777" w:rsidR="00EC7F28" w:rsidRDefault="00EC7F28">
      <w:pPr>
        <w:rPr>
          <w:sz w:val="29"/>
        </w:r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2566B1DD" w14:textId="77777777" w:rsidR="00EC7F28" w:rsidRDefault="00EC7F28">
      <w:pPr>
        <w:pStyle w:val="BodyText"/>
        <w:spacing w:before="11"/>
        <w:rPr>
          <w:sz w:val="27"/>
        </w:rPr>
      </w:pPr>
    </w:p>
    <w:p w14:paraId="6FC2438C" w14:textId="77777777" w:rsidR="00EC7F28" w:rsidRDefault="00000000">
      <w:pPr>
        <w:pStyle w:val="Heading2"/>
        <w:numPr>
          <w:ilvl w:val="0"/>
          <w:numId w:val="4"/>
        </w:numPr>
        <w:tabs>
          <w:tab w:val="left" w:pos="1712"/>
        </w:tabs>
        <w:spacing w:before="90"/>
        <w:ind w:hanging="361"/>
      </w:pPr>
      <w:r>
        <w:t>ZIGBEE</w:t>
      </w:r>
    </w:p>
    <w:p w14:paraId="0AA65104" w14:textId="77777777" w:rsidR="00EC7F28" w:rsidRDefault="00000000">
      <w:pPr>
        <w:pStyle w:val="BodyText"/>
        <w:spacing w:before="180"/>
        <w:ind w:left="986" w:right="623" w:firstLine="719"/>
        <w:jc w:val="both"/>
      </w:pPr>
      <w:r>
        <w:t>Zigbee is the wireless technology developed to address the needs of low-cost, low-power</w:t>
      </w:r>
      <w:r>
        <w:rPr>
          <w:spacing w:val="1"/>
        </w:rPr>
        <w:t xml:space="preserve"> </w:t>
      </w:r>
      <w:r>
        <w:t>wireless Machine to Machine (M2M) networks and operates on the IEEE 802.15.4 physical radio</w:t>
      </w:r>
      <w:r>
        <w:rPr>
          <w:spacing w:val="1"/>
        </w:rPr>
        <w:t xml:space="preserve"> </w:t>
      </w:r>
      <w:r>
        <w:t xml:space="preserve">specification. The frequency bands on which </w:t>
      </w:r>
      <w:proofErr w:type="spellStart"/>
      <w:r>
        <w:t>zigbee</w:t>
      </w:r>
      <w:proofErr w:type="spellEnd"/>
      <w:r>
        <w:t xml:space="preserve"> operates are 868MHz, 915MHz, and 2.4GHz</w:t>
      </w:r>
      <w:r>
        <w:rPr>
          <w:spacing w:val="-57"/>
        </w:rPr>
        <w:t xml:space="preserve"> </w:t>
      </w:r>
      <w:r>
        <w:t xml:space="preserve">and the maximum data rate is 250k bits per second. One of the major advantages of using </w:t>
      </w:r>
      <w:proofErr w:type="spellStart"/>
      <w:r>
        <w:t>zigbee</w:t>
      </w:r>
      <w:proofErr w:type="spellEnd"/>
      <w:r>
        <w:rPr>
          <w:spacing w:val="1"/>
        </w:rPr>
        <w:t xml:space="preserve"> </w:t>
      </w:r>
      <w:r>
        <w:t>is that these devices are capable of operating for several years before their batteries need to be</w:t>
      </w:r>
      <w:r>
        <w:rPr>
          <w:spacing w:val="1"/>
        </w:rPr>
        <w:t xml:space="preserve"> </w:t>
      </w:r>
      <w:r>
        <w:t>replaced.</w:t>
      </w:r>
    </w:p>
    <w:p w14:paraId="297EC35F" w14:textId="77777777" w:rsidR="00EC7F28" w:rsidRDefault="00EC7F28">
      <w:pPr>
        <w:pStyle w:val="BodyText"/>
        <w:rPr>
          <w:sz w:val="20"/>
        </w:rPr>
      </w:pPr>
    </w:p>
    <w:p w14:paraId="7F19E0D6" w14:textId="77777777" w:rsidR="00EC7F28" w:rsidRDefault="00000000">
      <w:pPr>
        <w:pStyle w:val="BodyText"/>
        <w:spacing w:before="1"/>
        <w:rPr>
          <w:sz w:val="10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30297420" wp14:editId="4158BC5A">
            <wp:simplePos x="0" y="0"/>
            <wp:positionH relativeFrom="page">
              <wp:posOffset>1763014</wp:posOffset>
            </wp:positionH>
            <wp:positionV relativeFrom="paragraph">
              <wp:posOffset>98537</wp:posOffset>
            </wp:positionV>
            <wp:extent cx="4600574" cy="2143125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574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35CF8" w14:textId="77777777" w:rsidR="00EC7F28" w:rsidRDefault="00EC7F28">
      <w:pPr>
        <w:pStyle w:val="BodyText"/>
        <w:rPr>
          <w:sz w:val="26"/>
        </w:rPr>
      </w:pPr>
    </w:p>
    <w:p w14:paraId="2DA246E0" w14:textId="77777777" w:rsidR="00EC7F28" w:rsidRDefault="00EC7F28">
      <w:pPr>
        <w:pStyle w:val="BodyText"/>
        <w:rPr>
          <w:sz w:val="26"/>
        </w:rPr>
      </w:pPr>
    </w:p>
    <w:p w14:paraId="4585BC5E" w14:textId="77777777" w:rsidR="00EC7F28" w:rsidRDefault="00EC7F28">
      <w:pPr>
        <w:pStyle w:val="BodyText"/>
        <w:rPr>
          <w:sz w:val="26"/>
        </w:rPr>
      </w:pPr>
    </w:p>
    <w:p w14:paraId="36983672" w14:textId="77777777" w:rsidR="00EC7F28" w:rsidRDefault="00EC7F28">
      <w:pPr>
        <w:pStyle w:val="BodyText"/>
        <w:rPr>
          <w:sz w:val="26"/>
        </w:rPr>
      </w:pPr>
    </w:p>
    <w:p w14:paraId="086D7428" w14:textId="77777777" w:rsidR="00EC7F28" w:rsidRDefault="00EC7F28">
      <w:pPr>
        <w:pStyle w:val="BodyText"/>
        <w:rPr>
          <w:sz w:val="26"/>
        </w:rPr>
      </w:pPr>
    </w:p>
    <w:p w14:paraId="6A0DD39B" w14:textId="77777777" w:rsidR="00EC7F28" w:rsidRDefault="00EC7F28">
      <w:pPr>
        <w:pStyle w:val="BodyText"/>
        <w:rPr>
          <w:sz w:val="26"/>
        </w:rPr>
      </w:pPr>
    </w:p>
    <w:p w14:paraId="2F7BE08A" w14:textId="77777777" w:rsidR="00EC7F28" w:rsidRDefault="00EC7F28">
      <w:pPr>
        <w:pStyle w:val="BodyText"/>
        <w:rPr>
          <w:sz w:val="26"/>
        </w:rPr>
      </w:pPr>
    </w:p>
    <w:p w14:paraId="3E61D1F1" w14:textId="77777777" w:rsidR="00EC7F28" w:rsidRDefault="00EC7F28">
      <w:pPr>
        <w:pStyle w:val="BodyText"/>
        <w:rPr>
          <w:sz w:val="26"/>
        </w:rPr>
      </w:pPr>
    </w:p>
    <w:p w14:paraId="49BFF327" w14:textId="77777777" w:rsidR="00EC7F28" w:rsidRDefault="00EC7F28">
      <w:pPr>
        <w:pStyle w:val="BodyText"/>
        <w:rPr>
          <w:sz w:val="26"/>
        </w:rPr>
      </w:pPr>
    </w:p>
    <w:p w14:paraId="63DFE885" w14:textId="77777777" w:rsidR="00EC7F28" w:rsidRDefault="00EC7F28">
      <w:pPr>
        <w:pStyle w:val="BodyText"/>
        <w:rPr>
          <w:sz w:val="26"/>
        </w:rPr>
      </w:pPr>
    </w:p>
    <w:p w14:paraId="1FE82FDA" w14:textId="77777777" w:rsidR="00EC7F28" w:rsidRDefault="00EC7F28">
      <w:pPr>
        <w:pStyle w:val="BodyText"/>
        <w:rPr>
          <w:sz w:val="26"/>
        </w:rPr>
      </w:pPr>
    </w:p>
    <w:p w14:paraId="29808980" w14:textId="77777777" w:rsidR="00EC7F28" w:rsidRDefault="00EC7F28">
      <w:pPr>
        <w:pStyle w:val="BodyText"/>
        <w:rPr>
          <w:sz w:val="26"/>
        </w:rPr>
      </w:pPr>
    </w:p>
    <w:p w14:paraId="4327BC08" w14:textId="77777777" w:rsidR="00EC7F28" w:rsidRDefault="00EC7F28">
      <w:pPr>
        <w:pStyle w:val="BodyText"/>
        <w:rPr>
          <w:sz w:val="26"/>
        </w:rPr>
      </w:pPr>
    </w:p>
    <w:p w14:paraId="66655226" w14:textId="77777777" w:rsidR="00EC7F28" w:rsidRDefault="00EC7F28">
      <w:pPr>
        <w:pStyle w:val="BodyText"/>
        <w:rPr>
          <w:sz w:val="26"/>
        </w:rPr>
      </w:pPr>
    </w:p>
    <w:p w14:paraId="580D7470" w14:textId="77777777" w:rsidR="00EC7F28" w:rsidRDefault="00EC7F28">
      <w:pPr>
        <w:pStyle w:val="BodyText"/>
        <w:rPr>
          <w:sz w:val="26"/>
        </w:rPr>
      </w:pPr>
    </w:p>
    <w:p w14:paraId="1738D777" w14:textId="77777777" w:rsidR="00EC7F28" w:rsidRDefault="00EC7F28">
      <w:pPr>
        <w:pStyle w:val="BodyText"/>
        <w:rPr>
          <w:sz w:val="26"/>
        </w:rPr>
      </w:pPr>
    </w:p>
    <w:p w14:paraId="7AAE9D7C" w14:textId="77777777" w:rsidR="00EC7F28" w:rsidRDefault="00EC7F28">
      <w:pPr>
        <w:pStyle w:val="BodyText"/>
        <w:rPr>
          <w:sz w:val="26"/>
        </w:rPr>
      </w:pPr>
    </w:p>
    <w:p w14:paraId="17DC932A" w14:textId="77777777" w:rsidR="00EC7F28" w:rsidRDefault="00EC7F28">
      <w:pPr>
        <w:pStyle w:val="BodyText"/>
        <w:rPr>
          <w:sz w:val="26"/>
        </w:rPr>
      </w:pPr>
    </w:p>
    <w:p w14:paraId="04066224" w14:textId="77777777" w:rsidR="00EC7F28" w:rsidRDefault="00EC7F28">
      <w:pPr>
        <w:pStyle w:val="BodyText"/>
        <w:rPr>
          <w:sz w:val="26"/>
        </w:rPr>
      </w:pPr>
    </w:p>
    <w:p w14:paraId="03EFB52E" w14:textId="77777777" w:rsidR="00EC7F28" w:rsidRDefault="00EC7F28">
      <w:pPr>
        <w:pStyle w:val="BodyText"/>
        <w:rPr>
          <w:sz w:val="26"/>
        </w:rPr>
      </w:pPr>
    </w:p>
    <w:p w14:paraId="1E065EBC" w14:textId="77777777" w:rsidR="00EC7F28" w:rsidRDefault="00EC7F28">
      <w:pPr>
        <w:pStyle w:val="BodyText"/>
        <w:rPr>
          <w:sz w:val="26"/>
        </w:rPr>
      </w:pPr>
    </w:p>
    <w:p w14:paraId="756D0E89" w14:textId="77777777" w:rsidR="00EC7F28" w:rsidRDefault="00EC7F28">
      <w:pPr>
        <w:pStyle w:val="BodyText"/>
        <w:spacing w:before="5"/>
        <w:rPr>
          <w:sz w:val="31"/>
        </w:rPr>
      </w:pPr>
    </w:p>
    <w:p w14:paraId="73D39F78" w14:textId="77777777" w:rsidR="00EC7F28" w:rsidRDefault="00000000">
      <w:pPr>
        <w:tabs>
          <w:tab w:val="left" w:pos="6848"/>
        </w:tabs>
        <w:ind w:left="352"/>
        <w:jc w:val="center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z w:val="24"/>
        </w:rPr>
        <w:tab/>
        <w:t>Signature</w:t>
      </w:r>
    </w:p>
    <w:p w14:paraId="1899A89F" w14:textId="77777777" w:rsidR="00EC7F28" w:rsidRDefault="00EC7F28">
      <w:pPr>
        <w:jc w:val="center"/>
        <w:rPr>
          <w:sz w:val="24"/>
        </w:r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59E69023" w14:textId="77777777" w:rsidR="00EC7F28" w:rsidRDefault="00000000">
      <w:pPr>
        <w:pStyle w:val="Heading1"/>
        <w:tabs>
          <w:tab w:val="left" w:pos="8019"/>
          <w:tab w:val="left" w:pos="8885"/>
          <w:tab w:val="left" w:pos="9173"/>
        </w:tabs>
        <w:spacing w:before="83"/>
      </w:pPr>
      <w:r>
        <w:lastRenderedPageBreak/>
        <w:t>Practical-2</w:t>
      </w:r>
      <w:r>
        <w:tab/>
        <w:t>Date:</w:t>
      </w:r>
      <w:r>
        <w:tab/>
        <w:t>/</w:t>
      </w:r>
      <w:r>
        <w:tab/>
        <w:t>/</w:t>
      </w:r>
    </w:p>
    <w:p w14:paraId="7D346747" w14:textId="77777777" w:rsidR="00EC7F28" w:rsidRDefault="00EC7F28">
      <w:pPr>
        <w:pStyle w:val="BodyText"/>
        <w:rPr>
          <w:b/>
          <w:sz w:val="37"/>
        </w:rPr>
      </w:pPr>
    </w:p>
    <w:p w14:paraId="5E6B0374" w14:textId="77777777" w:rsidR="00EC7F28" w:rsidRDefault="00000000">
      <w:pPr>
        <w:pStyle w:val="BodyText"/>
        <w:spacing w:before="1"/>
        <w:ind w:left="986" w:right="633" w:hanging="10"/>
      </w:pPr>
      <w:r>
        <w:rPr>
          <w:b/>
        </w:rPr>
        <w:t xml:space="preserve">Aim: </w:t>
      </w:r>
      <w:r>
        <w:t>Write a MATLAB program based on Free space Propagation Model &amp; Frequency Selective</w:t>
      </w:r>
      <w:r>
        <w:rPr>
          <w:spacing w:val="-57"/>
        </w:rPr>
        <w:t xml:space="preserve"> </w:t>
      </w:r>
      <w:r>
        <w:t>Fading</w:t>
      </w:r>
      <w:r>
        <w:rPr>
          <w:spacing w:val="-1"/>
        </w:rPr>
        <w:t xml:space="preserve"> </w:t>
      </w:r>
      <w:r>
        <w:t>Model.</w:t>
      </w:r>
    </w:p>
    <w:p w14:paraId="4A70724D" w14:textId="77777777" w:rsidR="00EC7F28" w:rsidRDefault="00EC7F28">
      <w:pPr>
        <w:pStyle w:val="BodyText"/>
        <w:spacing w:before="4"/>
        <w:rPr>
          <w:sz w:val="33"/>
        </w:rPr>
      </w:pPr>
    </w:p>
    <w:p w14:paraId="56DDC2CC" w14:textId="77777777" w:rsidR="00EC7F28" w:rsidRDefault="00000000">
      <w:pPr>
        <w:ind w:left="977"/>
        <w:rPr>
          <w:b/>
          <w:sz w:val="24"/>
        </w:rPr>
      </w:pPr>
      <w:r>
        <w:rPr>
          <w:b/>
          <w:sz w:val="24"/>
        </w:rPr>
        <w:t>Free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space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Propagation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Model:</w:t>
      </w:r>
    </w:p>
    <w:p w14:paraId="1486E940" w14:textId="77777777" w:rsidR="00EC7F28" w:rsidRDefault="00000000">
      <w:pPr>
        <w:spacing w:before="56" w:line="360" w:lineRule="auto"/>
        <w:ind w:left="1702" w:right="8421"/>
        <w:rPr>
          <w:sz w:val="25"/>
        </w:rPr>
      </w:pPr>
      <w:proofErr w:type="spellStart"/>
      <w:r>
        <w:rPr>
          <w:sz w:val="25"/>
        </w:rPr>
        <w:t>clc</w:t>
      </w:r>
      <w:proofErr w:type="spellEnd"/>
      <w:r>
        <w:rPr>
          <w:sz w:val="25"/>
        </w:rPr>
        <w:t>;</w:t>
      </w:r>
      <w:r>
        <w:rPr>
          <w:spacing w:val="1"/>
          <w:sz w:val="25"/>
        </w:rPr>
        <w:t xml:space="preserve"> </w:t>
      </w:r>
      <w:r>
        <w:rPr>
          <w:spacing w:val="-1"/>
          <w:sz w:val="25"/>
        </w:rPr>
        <w:t>close</w:t>
      </w:r>
      <w:r>
        <w:rPr>
          <w:spacing w:val="-14"/>
          <w:sz w:val="25"/>
        </w:rPr>
        <w:t xml:space="preserve"> </w:t>
      </w:r>
      <w:r>
        <w:rPr>
          <w:color w:val="A709F5"/>
          <w:sz w:val="25"/>
        </w:rPr>
        <w:t>all</w:t>
      </w:r>
      <w:r>
        <w:rPr>
          <w:sz w:val="25"/>
        </w:rPr>
        <w:t>;</w:t>
      </w:r>
    </w:p>
    <w:p w14:paraId="16AEE743" w14:textId="77777777" w:rsidR="00EC7F28" w:rsidRDefault="00000000">
      <w:pPr>
        <w:spacing w:line="360" w:lineRule="auto"/>
        <w:ind w:left="1702" w:right="4996"/>
        <w:rPr>
          <w:sz w:val="25"/>
        </w:rPr>
      </w:pPr>
      <w:r>
        <w:rPr>
          <w:sz w:val="25"/>
        </w:rPr>
        <w:t>f = input(</w:t>
      </w:r>
      <w:r>
        <w:rPr>
          <w:color w:val="A709F5"/>
          <w:sz w:val="25"/>
        </w:rPr>
        <w:t>"Enter carrier frequency(MHz)"</w:t>
      </w:r>
      <w:r>
        <w:rPr>
          <w:sz w:val="25"/>
        </w:rPr>
        <w:t>);</w:t>
      </w:r>
      <w:r>
        <w:rPr>
          <w:spacing w:val="-60"/>
          <w:sz w:val="25"/>
        </w:rPr>
        <w:t xml:space="preserve"> </w:t>
      </w:r>
      <w:r>
        <w:rPr>
          <w:sz w:val="25"/>
        </w:rPr>
        <w:t>c</w:t>
      </w:r>
      <w:r>
        <w:rPr>
          <w:spacing w:val="-2"/>
          <w:sz w:val="25"/>
        </w:rPr>
        <w:t xml:space="preserve"> </w:t>
      </w:r>
      <w:r>
        <w:rPr>
          <w:sz w:val="25"/>
        </w:rPr>
        <w:t>=</w:t>
      </w:r>
      <w:r>
        <w:rPr>
          <w:spacing w:val="-1"/>
          <w:sz w:val="25"/>
        </w:rPr>
        <w:t xml:space="preserve"> </w:t>
      </w:r>
      <w:r>
        <w:rPr>
          <w:sz w:val="25"/>
        </w:rPr>
        <w:t>300;</w:t>
      </w:r>
    </w:p>
    <w:p w14:paraId="4EEAB2DB" w14:textId="77777777" w:rsidR="00EC7F28" w:rsidRDefault="00000000">
      <w:pPr>
        <w:spacing w:before="1"/>
        <w:ind w:left="1702"/>
        <w:rPr>
          <w:sz w:val="25"/>
        </w:rPr>
      </w:pPr>
      <w:r>
        <w:rPr>
          <w:sz w:val="25"/>
        </w:rPr>
        <w:t>d</w:t>
      </w:r>
      <w:r>
        <w:rPr>
          <w:spacing w:val="-3"/>
          <w:sz w:val="25"/>
        </w:rPr>
        <w:t xml:space="preserve"> </w:t>
      </w:r>
      <w:r>
        <w:rPr>
          <w:sz w:val="25"/>
        </w:rPr>
        <w:t>=</w:t>
      </w:r>
      <w:r>
        <w:rPr>
          <w:spacing w:val="-1"/>
          <w:sz w:val="25"/>
        </w:rPr>
        <w:t xml:space="preserve"> </w:t>
      </w:r>
      <w:r>
        <w:rPr>
          <w:sz w:val="25"/>
        </w:rPr>
        <w:t>1:1:10000;</w:t>
      </w:r>
    </w:p>
    <w:p w14:paraId="1CDC5A45" w14:textId="77777777" w:rsidR="00EC7F28" w:rsidRDefault="00000000">
      <w:pPr>
        <w:spacing w:before="142" w:line="360" w:lineRule="auto"/>
        <w:ind w:left="1702" w:right="6963"/>
        <w:rPr>
          <w:sz w:val="25"/>
        </w:rPr>
      </w:pPr>
      <w:proofErr w:type="spellStart"/>
      <w:r>
        <w:rPr>
          <w:sz w:val="25"/>
        </w:rPr>
        <w:t>Lp</w:t>
      </w:r>
      <w:proofErr w:type="spellEnd"/>
      <w:r>
        <w:rPr>
          <w:sz w:val="25"/>
        </w:rPr>
        <w:t xml:space="preserve"> = ((4*pi*d*f)/c).^2;</w:t>
      </w:r>
      <w:r>
        <w:rPr>
          <w:spacing w:val="-60"/>
          <w:sz w:val="25"/>
        </w:rPr>
        <w:t xml:space="preserve"> </w:t>
      </w:r>
      <w:r>
        <w:rPr>
          <w:sz w:val="25"/>
        </w:rPr>
        <w:t>subplot(2,1,1);</w:t>
      </w:r>
    </w:p>
    <w:p w14:paraId="4C7FD352" w14:textId="77777777" w:rsidR="00EC7F28" w:rsidRDefault="00000000">
      <w:pPr>
        <w:spacing w:before="2"/>
        <w:ind w:left="1702"/>
        <w:rPr>
          <w:sz w:val="25"/>
        </w:rPr>
      </w:pPr>
      <w:r>
        <w:rPr>
          <w:sz w:val="25"/>
        </w:rPr>
        <w:t>plot(d,</w:t>
      </w:r>
      <w:proofErr w:type="spellStart"/>
      <w:r>
        <w:rPr>
          <w:sz w:val="25"/>
        </w:rPr>
        <w:t>Lp</w:t>
      </w:r>
      <w:proofErr w:type="spellEnd"/>
      <w:r>
        <w:rPr>
          <w:sz w:val="25"/>
        </w:rPr>
        <w:t>,</w:t>
      </w:r>
      <w:r>
        <w:rPr>
          <w:color w:val="A709F5"/>
          <w:sz w:val="25"/>
        </w:rPr>
        <w:t>'b'</w:t>
      </w:r>
      <w:r>
        <w:rPr>
          <w:sz w:val="25"/>
        </w:rPr>
        <w:t>);</w:t>
      </w:r>
    </w:p>
    <w:p w14:paraId="5EDACADA" w14:textId="77777777" w:rsidR="00EC7F28" w:rsidRDefault="00000000">
      <w:pPr>
        <w:spacing w:before="142" w:line="360" w:lineRule="auto"/>
        <w:ind w:left="1702" w:right="6021"/>
        <w:rPr>
          <w:sz w:val="25"/>
        </w:rPr>
      </w:pPr>
      <w:proofErr w:type="spellStart"/>
      <w:r>
        <w:rPr>
          <w:sz w:val="25"/>
        </w:rPr>
        <w:t>xlabel</w:t>
      </w:r>
      <w:proofErr w:type="spellEnd"/>
      <w:r>
        <w:rPr>
          <w:sz w:val="25"/>
        </w:rPr>
        <w:t>(</w:t>
      </w:r>
      <w:r>
        <w:rPr>
          <w:color w:val="A709F5"/>
          <w:sz w:val="25"/>
        </w:rPr>
        <w:t>'x--&gt;D (distance in Km)'</w:t>
      </w:r>
      <w:r>
        <w:rPr>
          <w:sz w:val="25"/>
        </w:rPr>
        <w:t>);</w:t>
      </w:r>
      <w:r>
        <w:rPr>
          <w:spacing w:val="-60"/>
          <w:sz w:val="25"/>
        </w:rPr>
        <w:t xml:space="preserve"> </w:t>
      </w:r>
      <w:proofErr w:type="spellStart"/>
      <w:r>
        <w:rPr>
          <w:sz w:val="25"/>
        </w:rPr>
        <w:t>ylabel</w:t>
      </w:r>
      <w:proofErr w:type="spellEnd"/>
      <w:r>
        <w:rPr>
          <w:sz w:val="25"/>
        </w:rPr>
        <w:t>(</w:t>
      </w:r>
      <w:r>
        <w:rPr>
          <w:color w:val="A709F5"/>
          <w:sz w:val="25"/>
        </w:rPr>
        <w:t>'y--&gt;</w:t>
      </w:r>
      <w:proofErr w:type="spellStart"/>
      <w:r>
        <w:rPr>
          <w:color w:val="A709F5"/>
          <w:sz w:val="25"/>
        </w:rPr>
        <w:t>Lp</w:t>
      </w:r>
      <w:proofErr w:type="spellEnd"/>
      <w:r>
        <w:rPr>
          <w:color w:val="A709F5"/>
          <w:sz w:val="25"/>
        </w:rPr>
        <w:t xml:space="preserve"> (path loss)'</w:t>
      </w:r>
      <w:r>
        <w:rPr>
          <w:sz w:val="25"/>
        </w:rPr>
        <w:t>);</w:t>
      </w:r>
      <w:r>
        <w:rPr>
          <w:spacing w:val="1"/>
          <w:sz w:val="25"/>
        </w:rPr>
        <w:t xml:space="preserve"> </w:t>
      </w:r>
      <w:r>
        <w:rPr>
          <w:sz w:val="25"/>
        </w:rPr>
        <w:t>title(</w:t>
      </w:r>
      <w:r>
        <w:rPr>
          <w:color w:val="A709F5"/>
          <w:sz w:val="25"/>
        </w:rPr>
        <w:t>'Free</w:t>
      </w:r>
      <w:r>
        <w:rPr>
          <w:color w:val="A709F5"/>
          <w:spacing w:val="-2"/>
          <w:sz w:val="25"/>
        </w:rPr>
        <w:t xml:space="preserve"> </w:t>
      </w:r>
      <w:r>
        <w:rPr>
          <w:color w:val="A709F5"/>
          <w:sz w:val="25"/>
        </w:rPr>
        <w:t>space</w:t>
      </w:r>
      <w:r>
        <w:rPr>
          <w:color w:val="A709F5"/>
          <w:spacing w:val="-1"/>
          <w:sz w:val="25"/>
        </w:rPr>
        <w:t xml:space="preserve"> </w:t>
      </w:r>
      <w:r>
        <w:rPr>
          <w:color w:val="A709F5"/>
          <w:sz w:val="25"/>
        </w:rPr>
        <w:t>model'</w:t>
      </w:r>
      <w:r>
        <w:rPr>
          <w:sz w:val="25"/>
        </w:rPr>
        <w:t>);</w:t>
      </w:r>
    </w:p>
    <w:p w14:paraId="0AA4F3C7" w14:textId="77777777" w:rsidR="00EC7F28" w:rsidRDefault="00000000">
      <w:pPr>
        <w:spacing w:line="360" w:lineRule="auto"/>
        <w:ind w:left="1702" w:right="7825"/>
        <w:rPr>
          <w:sz w:val="25"/>
        </w:rPr>
      </w:pPr>
      <w:r>
        <w:rPr>
          <w:sz w:val="25"/>
        </w:rPr>
        <w:t xml:space="preserve">grid </w:t>
      </w:r>
      <w:r>
        <w:rPr>
          <w:color w:val="A709F5"/>
          <w:sz w:val="25"/>
        </w:rPr>
        <w:t>on</w:t>
      </w:r>
      <w:r>
        <w:rPr>
          <w:sz w:val="25"/>
        </w:rPr>
        <w:t>;</w:t>
      </w:r>
      <w:r>
        <w:rPr>
          <w:spacing w:val="1"/>
          <w:sz w:val="25"/>
        </w:rPr>
        <w:t xml:space="preserve"> </w:t>
      </w:r>
      <w:r>
        <w:rPr>
          <w:sz w:val="25"/>
        </w:rPr>
        <w:t>subplot(2,1,2);</w:t>
      </w:r>
    </w:p>
    <w:p w14:paraId="7528BFF4" w14:textId="77777777" w:rsidR="00EC7F28" w:rsidRDefault="00000000">
      <w:pPr>
        <w:spacing w:before="2"/>
        <w:ind w:left="1702"/>
        <w:rPr>
          <w:sz w:val="25"/>
        </w:rPr>
      </w:pPr>
      <w:r>
        <w:rPr>
          <w:sz w:val="25"/>
        </w:rPr>
        <w:t>plot(d,</w:t>
      </w:r>
      <w:r>
        <w:rPr>
          <w:spacing w:val="-3"/>
          <w:sz w:val="25"/>
        </w:rPr>
        <w:t xml:space="preserve"> </w:t>
      </w:r>
      <w:r>
        <w:rPr>
          <w:sz w:val="25"/>
        </w:rPr>
        <w:t>10*log(</w:t>
      </w:r>
      <w:proofErr w:type="spellStart"/>
      <w:r>
        <w:rPr>
          <w:sz w:val="25"/>
        </w:rPr>
        <w:t>Lp</w:t>
      </w:r>
      <w:proofErr w:type="spellEnd"/>
      <w:r>
        <w:rPr>
          <w:sz w:val="25"/>
        </w:rPr>
        <w:t xml:space="preserve">), </w:t>
      </w:r>
      <w:r>
        <w:rPr>
          <w:color w:val="A709F5"/>
          <w:sz w:val="25"/>
        </w:rPr>
        <w:t>'r'</w:t>
      </w:r>
      <w:r>
        <w:rPr>
          <w:sz w:val="25"/>
        </w:rPr>
        <w:t>);</w:t>
      </w:r>
    </w:p>
    <w:p w14:paraId="3758E95B" w14:textId="77777777" w:rsidR="00EC7F28" w:rsidRDefault="00000000">
      <w:pPr>
        <w:spacing w:before="142" w:line="360" w:lineRule="auto"/>
        <w:ind w:left="1702" w:right="5827"/>
        <w:rPr>
          <w:sz w:val="25"/>
        </w:rPr>
      </w:pPr>
      <w:proofErr w:type="spellStart"/>
      <w:r>
        <w:rPr>
          <w:sz w:val="25"/>
        </w:rPr>
        <w:t>xlabel</w:t>
      </w:r>
      <w:proofErr w:type="spellEnd"/>
      <w:r>
        <w:rPr>
          <w:sz w:val="25"/>
        </w:rPr>
        <w:t>(</w:t>
      </w:r>
      <w:r>
        <w:rPr>
          <w:color w:val="A709F5"/>
          <w:sz w:val="25"/>
        </w:rPr>
        <w:t>'x--&gt;D (distance in meter)'</w:t>
      </w:r>
      <w:r>
        <w:rPr>
          <w:sz w:val="25"/>
        </w:rPr>
        <w:t>);</w:t>
      </w:r>
      <w:r>
        <w:rPr>
          <w:spacing w:val="-60"/>
          <w:sz w:val="25"/>
        </w:rPr>
        <w:t xml:space="preserve"> </w:t>
      </w:r>
      <w:proofErr w:type="spellStart"/>
      <w:r>
        <w:rPr>
          <w:sz w:val="25"/>
        </w:rPr>
        <w:t>ylabel</w:t>
      </w:r>
      <w:proofErr w:type="spellEnd"/>
      <w:r>
        <w:rPr>
          <w:sz w:val="25"/>
        </w:rPr>
        <w:t>(</w:t>
      </w:r>
      <w:r>
        <w:rPr>
          <w:color w:val="A709F5"/>
          <w:sz w:val="25"/>
        </w:rPr>
        <w:t>'y--&gt;</w:t>
      </w:r>
      <w:proofErr w:type="spellStart"/>
      <w:r>
        <w:rPr>
          <w:color w:val="A709F5"/>
          <w:sz w:val="25"/>
        </w:rPr>
        <w:t>Lp</w:t>
      </w:r>
      <w:proofErr w:type="spellEnd"/>
      <w:r>
        <w:rPr>
          <w:color w:val="A709F5"/>
          <w:sz w:val="25"/>
        </w:rPr>
        <w:t xml:space="preserve"> (Path loss in dB)'</w:t>
      </w:r>
      <w:r>
        <w:rPr>
          <w:sz w:val="25"/>
        </w:rPr>
        <w:t>);</w:t>
      </w:r>
      <w:r>
        <w:rPr>
          <w:spacing w:val="1"/>
          <w:sz w:val="25"/>
        </w:rPr>
        <w:t xml:space="preserve"> </w:t>
      </w:r>
      <w:r>
        <w:rPr>
          <w:sz w:val="25"/>
        </w:rPr>
        <w:t>title(</w:t>
      </w:r>
      <w:r>
        <w:rPr>
          <w:color w:val="A709F5"/>
          <w:sz w:val="25"/>
        </w:rPr>
        <w:t>'Free</w:t>
      </w:r>
      <w:r>
        <w:rPr>
          <w:color w:val="A709F5"/>
          <w:spacing w:val="-2"/>
          <w:sz w:val="25"/>
        </w:rPr>
        <w:t xml:space="preserve"> </w:t>
      </w:r>
      <w:r>
        <w:rPr>
          <w:color w:val="A709F5"/>
          <w:sz w:val="25"/>
        </w:rPr>
        <w:t>space</w:t>
      </w:r>
      <w:r>
        <w:rPr>
          <w:color w:val="A709F5"/>
          <w:spacing w:val="-1"/>
          <w:sz w:val="25"/>
        </w:rPr>
        <w:t xml:space="preserve"> </w:t>
      </w:r>
      <w:r>
        <w:rPr>
          <w:color w:val="A709F5"/>
          <w:sz w:val="25"/>
        </w:rPr>
        <w:t>model'</w:t>
      </w:r>
      <w:r>
        <w:rPr>
          <w:sz w:val="25"/>
        </w:rPr>
        <w:t>);</w:t>
      </w:r>
    </w:p>
    <w:p w14:paraId="68FD0952" w14:textId="77777777" w:rsidR="00EC7F28" w:rsidRDefault="00000000">
      <w:pPr>
        <w:ind w:left="1702"/>
        <w:rPr>
          <w:sz w:val="25"/>
        </w:rPr>
      </w:pPr>
      <w:r>
        <w:rPr>
          <w:sz w:val="25"/>
        </w:rPr>
        <w:t>grid</w:t>
      </w:r>
      <w:r>
        <w:rPr>
          <w:spacing w:val="-1"/>
          <w:sz w:val="25"/>
        </w:rPr>
        <w:t xml:space="preserve"> </w:t>
      </w:r>
      <w:r>
        <w:rPr>
          <w:color w:val="A709F5"/>
          <w:sz w:val="25"/>
        </w:rPr>
        <w:t>on</w:t>
      </w:r>
      <w:r>
        <w:rPr>
          <w:sz w:val="25"/>
        </w:rPr>
        <w:t>;</w:t>
      </w:r>
    </w:p>
    <w:p w14:paraId="4E5B70A5" w14:textId="77777777" w:rsidR="00EC7F28" w:rsidRDefault="00EC7F28">
      <w:pPr>
        <w:pStyle w:val="BodyText"/>
        <w:rPr>
          <w:sz w:val="28"/>
        </w:rPr>
      </w:pPr>
    </w:p>
    <w:p w14:paraId="24FD4C53" w14:textId="77777777" w:rsidR="00EC7F28" w:rsidRDefault="00EC7F28">
      <w:pPr>
        <w:pStyle w:val="BodyText"/>
        <w:spacing w:before="2"/>
        <w:rPr>
          <w:sz w:val="22"/>
        </w:rPr>
      </w:pPr>
    </w:p>
    <w:p w14:paraId="2465D296" w14:textId="77777777" w:rsidR="00EC7F28" w:rsidRDefault="00000000">
      <w:pPr>
        <w:pStyle w:val="Heading2"/>
      </w:pPr>
      <w:r>
        <w:rPr>
          <w:noProof/>
        </w:rPr>
        <w:drawing>
          <wp:anchor distT="0" distB="0" distL="0" distR="0" simplePos="0" relativeHeight="5" behindDoc="0" locked="0" layoutInCell="1" allowOverlap="1" wp14:anchorId="043EA28A" wp14:editId="71EE3370">
            <wp:simplePos x="0" y="0"/>
            <wp:positionH relativeFrom="page">
              <wp:posOffset>1078230</wp:posOffset>
            </wp:positionH>
            <wp:positionV relativeFrom="paragraph">
              <wp:posOffset>208192</wp:posOffset>
            </wp:positionV>
            <wp:extent cx="1990724" cy="381000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0724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Output:</w:t>
      </w:r>
    </w:p>
    <w:p w14:paraId="714C9470" w14:textId="77777777" w:rsidR="00EC7F28" w:rsidRDefault="00EC7F28">
      <w:pPr>
        <w:pStyle w:val="BodyText"/>
        <w:rPr>
          <w:b/>
          <w:sz w:val="3"/>
        </w:rPr>
      </w:pPr>
    </w:p>
    <w:p w14:paraId="21E785A0" w14:textId="77777777" w:rsidR="00EC7F28" w:rsidRDefault="00000000">
      <w:pPr>
        <w:tabs>
          <w:tab w:val="left" w:pos="5835"/>
        </w:tabs>
        <w:ind w:left="1202"/>
        <w:rPr>
          <w:sz w:val="20"/>
        </w:rPr>
      </w:pPr>
      <w:r>
        <w:rPr>
          <w:noProof/>
          <w:sz w:val="20"/>
        </w:rPr>
        <w:drawing>
          <wp:inline distT="0" distB="0" distL="0" distR="0" wp14:anchorId="5A384F70" wp14:editId="3D4C705A">
            <wp:extent cx="2658427" cy="1285875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8427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"/>
          <w:sz w:val="20"/>
        </w:rPr>
        <w:drawing>
          <wp:inline distT="0" distB="0" distL="0" distR="0" wp14:anchorId="387EFF6B" wp14:editId="7B1973B9">
            <wp:extent cx="2919918" cy="1299210"/>
            <wp:effectExtent l="0" t="0" r="0" b="0"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9918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0532" w14:textId="77777777" w:rsidR="00EC7F28" w:rsidRDefault="00EC7F28">
      <w:pPr>
        <w:rPr>
          <w:sz w:val="20"/>
        </w:r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311A203D" w14:textId="77777777" w:rsidR="00EC7F28" w:rsidRDefault="00000000">
      <w:pPr>
        <w:pStyle w:val="Heading2"/>
        <w:spacing w:before="80"/>
        <w:jc w:val="both"/>
      </w:pPr>
      <w:r>
        <w:lastRenderedPageBreak/>
        <w:t>Frequency</w:t>
      </w:r>
      <w:r>
        <w:rPr>
          <w:spacing w:val="-2"/>
        </w:rPr>
        <w:t xml:space="preserve"> </w:t>
      </w:r>
      <w:r>
        <w:t>Selective</w:t>
      </w:r>
      <w:r>
        <w:rPr>
          <w:spacing w:val="-3"/>
        </w:rPr>
        <w:t xml:space="preserve"> </w:t>
      </w:r>
      <w:r>
        <w:t>Fading</w:t>
      </w:r>
      <w:r>
        <w:rPr>
          <w:spacing w:val="-2"/>
        </w:rPr>
        <w:t xml:space="preserve"> </w:t>
      </w:r>
      <w:r>
        <w:t>Model:</w:t>
      </w:r>
    </w:p>
    <w:p w14:paraId="52538C2A" w14:textId="77777777" w:rsidR="00EC7F28" w:rsidRDefault="00EC7F28">
      <w:pPr>
        <w:pStyle w:val="BodyText"/>
        <w:rPr>
          <w:b/>
          <w:sz w:val="26"/>
        </w:rPr>
      </w:pPr>
    </w:p>
    <w:p w14:paraId="6A351673" w14:textId="77777777" w:rsidR="00EC7F28" w:rsidRDefault="00EC7F28">
      <w:pPr>
        <w:pStyle w:val="BodyText"/>
        <w:rPr>
          <w:b/>
          <w:sz w:val="23"/>
        </w:rPr>
      </w:pPr>
    </w:p>
    <w:p w14:paraId="11AB28E6" w14:textId="77777777" w:rsidR="00EC7F28" w:rsidRDefault="00000000">
      <w:pPr>
        <w:pStyle w:val="BodyText"/>
        <w:spacing w:line="396" w:lineRule="auto"/>
        <w:ind w:left="991" w:right="642"/>
        <w:jc w:val="both"/>
      </w:pPr>
      <w:r>
        <w:t>It</w:t>
      </w:r>
      <w:r>
        <w:rPr>
          <w:spacing w:val="-12"/>
        </w:rPr>
        <w:t xml:space="preserve"> </w:t>
      </w:r>
      <w:r>
        <w:t>affects</w:t>
      </w:r>
      <w:r>
        <w:rPr>
          <w:spacing w:val="-10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spectral</w:t>
      </w:r>
      <w:r>
        <w:rPr>
          <w:spacing w:val="-11"/>
        </w:rPr>
        <w:t xml:space="preserve"> </w:t>
      </w:r>
      <w:r>
        <w:t>components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radio</w:t>
      </w:r>
      <w:r>
        <w:rPr>
          <w:spacing w:val="-11"/>
        </w:rPr>
        <w:t xml:space="preserve"> </w:t>
      </w:r>
      <w:r>
        <w:t>signal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amplitudes.</w:t>
      </w:r>
      <w:r>
        <w:rPr>
          <w:spacing w:val="-11"/>
        </w:rPr>
        <w:t xml:space="preserve"> </w:t>
      </w:r>
      <w:r>
        <w:t>Hence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name</w:t>
      </w:r>
      <w:r>
        <w:rPr>
          <w:spacing w:val="-58"/>
        </w:rPr>
        <w:t xml:space="preserve"> </w:t>
      </w:r>
      <w:r>
        <w:t>selective</w:t>
      </w:r>
      <w:r>
        <w:rPr>
          <w:spacing w:val="-2"/>
        </w:rPr>
        <w:t xml:space="preserve"> </w:t>
      </w:r>
      <w:r>
        <w:t>fading.</w:t>
      </w:r>
    </w:p>
    <w:p w14:paraId="6E4CC157" w14:textId="77777777" w:rsidR="00EC7F28" w:rsidRDefault="00EC7F28">
      <w:pPr>
        <w:pStyle w:val="BodyText"/>
        <w:spacing w:before="3"/>
        <w:rPr>
          <w:sz w:val="26"/>
        </w:rPr>
      </w:pPr>
    </w:p>
    <w:p w14:paraId="11A212E1" w14:textId="77777777" w:rsidR="00EC7F28" w:rsidRDefault="00000000">
      <w:pPr>
        <w:pStyle w:val="ListParagraph"/>
        <w:numPr>
          <w:ilvl w:val="0"/>
          <w:numId w:val="3"/>
        </w:numPr>
        <w:tabs>
          <w:tab w:val="left" w:pos="1712"/>
        </w:tabs>
        <w:ind w:hanging="361"/>
        <w:jc w:val="both"/>
        <w:rPr>
          <w:sz w:val="24"/>
        </w:rPr>
      </w:pP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BW</w:t>
      </w:r>
      <w:r>
        <w:rPr>
          <w:spacing w:val="-1"/>
          <w:sz w:val="24"/>
        </w:rPr>
        <w:t xml:space="preserve"> </w:t>
      </w:r>
      <w:r>
        <w:rPr>
          <w:sz w:val="24"/>
        </w:rPr>
        <w:t>&gt;</w:t>
      </w:r>
      <w:r>
        <w:rPr>
          <w:spacing w:val="-2"/>
          <w:sz w:val="24"/>
        </w:rPr>
        <w:t xml:space="preserve"> </w:t>
      </w:r>
      <w:r>
        <w:rPr>
          <w:sz w:val="24"/>
        </w:rPr>
        <w:t>Channel BW</w:t>
      </w:r>
    </w:p>
    <w:p w14:paraId="11BB075A" w14:textId="77777777" w:rsidR="00EC7F28" w:rsidRDefault="00000000">
      <w:pPr>
        <w:pStyle w:val="ListParagraph"/>
        <w:numPr>
          <w:ilvl w:val="0"/>
          <w:numId w:val="3"/>
        </w:numPr>
        <w:tabs>
          <w:tab w:val="left" w:pos="1712"/>
        </w:tabs>
        <w:spacing w:before="180"/>
        <w:ind w:hanging="361"/>
        <w:jc w:val="both"/>
        <w:rPr>
          <w:sz w:val="24"/>
        </w:rPr>
      </w:pPr>
      <w:r>
        <w:rPr>
          <w:sz w:val="24"/>
        </w:rPr>
        <w:t>Symbol</w:t>
      </w:r>
      <w:r>
        <w:rPr>
          <w:spacing w:val="-1"/>
          <w:sz w:val="24"/>
        </w:rPr>
        <w:t xml:space="preserve"> </w:t>
      </w:r>
      <w:r>
        <w:rPr>
          <w:sz w:val="24"/>
        </w:rPr>
        <w:t>period</w:t>
      </w:r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3"/>
          <w:sz w:val="24"/>
        </w:rPr>
        <w:t xml:space="preserve"> </w:t>
      </w:r>
      <w:r>
        <w:rPr>
          <w:sz w:val="24"/>
        </w:rPr>
        <w:t>Delay</w:t>
      </w:r>
      <w:r>
        <w:rPr>
          <w:spacing w:val="-1"/>
          <w:sz w:val="24"/>
        </w:rPr>
        <w:t xml:space="preserve"> </w:t>
      </w:r>
      <w:r>
        <w:rPr>
          <w:sz w:val="24"/>
        </w:rPr>
        <w:t>Spread</w:t>
      </w:r>
    </w:p>
    <w:p w14:paraId="4F15B15B" w14:textId="77777777" w:rsidR="00EC7F28" w:rsidRDefault="00000000">
      <w:pPr>
        <w:pStyle w:val="BodyText"/>
        <w:spacing w:before="180" w:line="396" w:lineRule="auto"/>
        <w:ind w:left="991" w:right="640"/>
        <w:jc w:val="both"/>
      </w:pPr>
      <w:r>
        <w:t xml:space="preserve">Based on </w:t>
      </w:r>
      <w:r>
        <w:rPr>
          <w:b/>
        </w:rPr>
        <w:t xml:space="preserve">doppler spread </w:t>
      </w:r>
      <w:r>
        <w:t>there are two types of fading viz. fast fading and slow fading. These</w:t>
      </w:r>
      <w:r>
        <w:rPr>
          <w:spacing w:val="1"/>
        </w:rPr>
        <w:t xml:space="preserve"> </w:t>
      </w:r>
      <w:r>
        <w:t>doppler spread fading types depend on mobile speed i.e., speed of receiver with respect to</w:t>
      </w:r>
      <w:r>
        <w:rPr>
          <w:spacing w:val="1"/>
        </w:rPr>
        <w:t xml:space="preserve"> </w:t>
      </w:r>
      <w:r>
        <w:t>transmitter.</w:t>
      </w:r>
    </w:p>
    <w:p w14:paraId="0E41C99A" w14:textId="77777777" w:rsidR="00EC7F28" w:rsidRDefault="00000000">
      <w:pPr>
        <w:pStyle w:val="Heading2"/>
        <w:spacing w:before="200"/>
        <w:rPr>
          <w:rFonts w:ascii="Palatino Linotype"/>
        </w:rPr>
      </w:pPr>
      <w:r>
        <w:rPr>
          <w:rFonts w:ascii="Palatino Linotype"/>
        </w:rPr>
        <w:t>Code:</w:t>
      </w:r>
    </w:p>
    <w:p w14:paraId="0CDFCEBF" w14:textId="77777777" w:rsidR="00EC7F28" w:rsidRDefault="00EC7F28">
      <w:pPr>
        <w:pStyle w:val="BodyText"/>
        <w:rPr>
          <w:rFonts w:ascii="Palatino Linotype"/>
          <w:b/>
          <w:sz w:val="32"/>
        </w:rPr>
      </w:pPr>
    </w:p>
    <w:p w14:paraId="010B38E7" w14:textId="77777777" w:rsidR="00EC7F28" w:rsidRDefault="00000000">
      <w:pPr>
        <w:pStyle w:val="BodyText"/>
        <w:spacing w:before="1" w:line="280" w:lineRule="auto"/>
        <w:ind w:left="977" w:right="9138"/>
        <w:rPr>
          <w:rFonts w:ascii="Palatino Linotype"/>
        </w:rPr>
      </w:pPr>
      <w:proofErr w:type="spellStart"/>
      <w:r>
        <w:rPr>
          <w:rFonts w:ascii="Palatino Linotype"/>
        </w:rPr>
        <w:t>clc</w:t>
      </w:r>
      <w:proofErr w:type="spellEnd"/>
      <w:r>
        <w:rPr>
          <w:rFonts w:ascii="Palatino Linotype"/>
        </w:rPr>
        <w:t>;</w:t>
      </w:r>
      <w:r>
        <w:rPr>
          <w:rFonts w:ascii="Palatino Linotype"/>
          <w:spacing w:val="1"/>
        </w:rPr>
        <w:t xml:space="preserve"> </w:t>
      </w:r>
      <w:r>
        <w:rPr>
          <w:rFonts w:ascii="Palatino Linotype"/>
        </w:rPr>
        <w:t>clear all;</w:t>
      </w:r>
      <w:r>
        <w:rPr>
          <w:rFonts w:ascii="Palatino Linotype"/>
          <w:spacing w:val="-57"/>
        </w:rPr>
        <w:t xml:space="preserve"> </w:t>
      </w:r>
      <w:r>
        <w:rPr>
          <w:rFonts w:ascii="Palatino Linotype"/>
        </w:rPr>
        <w:t>close</w:t>
      </w:r>
      <w:r>
        <w:rPr>
          <w:rFonts w:ascii="Palatino Linotype"/>
          <w:spacing w:val="-15"/>
        </w:rPr>
        <w:t xml:space="preserve"> </w:t>
      </w:r>
      <w:r>
        <w:rPr>
          <w:rFonts w:ascii="Palatino Linotype"/>
        </w:rPr>
        <w:t>all;</w:t>
      </w:r>
    </w:p>
    <w:p w14:paraId="26929C48" w14:textId="77777777" w:rsidR="00EC7F28" w:rsidRDefault="00000000">
      <w:pPr>
        <w:pStyle w:val="BodyText"/>
        <w:spacing w:line="278" w:lineRule="auto"/>
        <w:ind w:left="977" w:right="5497"/>
        <w:rPr>
          <w:rFonts w:ascii="Palatino Linotype"/>
        </w:rPr>
      </w:pPr>
      <w:r>
        <w:rPr>
          <w:rFonts w:ascii="Palatino Linotype"/>
        </w:rPr>
        <w:t xml:space="preserve">load </w:t>
      </w:r>
      <w:proofErr w:type="spellStart"/>
      <w:r>
        <w:rPr>
          <w:rFonts w:ascii="Palatino Linotype"/>
        </w:rPr>
        <w:t>file_ldacstxpkt</w:t>
      </w:r>
      <w:proofErr w:type="spellEnd"/>
      <w:r>
        <w:rPr>
          <w:rFonts w:ascii="Palatino Linotype"/>
        </w:rPr>
        <w:t>; % baseband IQ vector</w:t>
      </w:r>
      <w:r>
        <w:rPr>
          <w:rFonts w:ascii="Palatino Linotype"/>
          <w:spacing w:val="-58"/>
        </w:rPr>
        <w:t xml:space="preserve"> </w:t>
      </w:r>
      <w:proofErr w:type="spellStart"/>
      <w:r>
        <w:rPr>
          <w:rFonts w:ascii="Palatino Linotype"/>
        </w:rPr>
        <w:t>Tx_Packet</w:t>
      </w:r>
      <w:proofErr w:type="spellEnd"/>
      <w:r>
        <w:rPr>
          <w:rFonts w:ascii="Palatino Linotype"/>
        </w:rPr>
        <w:t>=</w:t>
      </w:r>
      <w:proofErr w:type="spellStart"/>
      <w:r>
        <w:rPr>
          <w:rFonts w:ascii="Palatino Linotype"/>
        </w:rPr>
        <w:t>Tx_Packet</w:t>
      </w:r>
      <w:proofErr w:type="spellEnd"/>
      <w:r>
        <w:rPr>
          <w:rFonts w:ascii="Palatino Linotype"/>
        </w:rPr>
        <w:t>.';</w:t>
      </w:r>
    </w:p>
    <w:p w14:paraId="61824FFF" w14:textId="77777777" w:rsidR="00EC7F28" w:rsidRDefault="00000000">
      <w:pPr>
        <w:pStyle w:val="BodyText"/>
        <w:spacing w:before="1" w:line="280" w:lineRule="auto"/>
        <w:ind w:left="977" w:right="6263"/>
        <w:rPr>
          <w:rFonts w:ascii="Palatino Linotype"/>
        </w:rPr>
      </w:pPr>
      <w:proofErr w:type="spellStart"/>
      <w:r>
        <w:rPr>
          <w:rFonts w:ascii="Palatino Linotype"/>
        </w:rPr>
        <w:t>KFactor</w:t>
      </w:r>
      <w:proofErr w:type="spellEnd"/>
      <w:r>
        <w:rPr>
          <w:rFonts w:ascii="Palatino Linotype"/>
        </w:rPr>
        <w:t xml:space="preserve"> = 3; % Rician K-factor</w:t>
      </w:r>
      <w:r>
        <w:rPr>
          <w:rFonts w:ascii="Palatino Linotype"/>
          <w:spacing w:val="1"/>
        </w:rPr>
        <w:t xml:space="preserve"> </w:t>
      </w:r>
      <w:r>
        <w:rPr>
          <w:rFonts w:ascii="Palatino Linotype"/>
        </w:rPr>
        <w:t>Ts=1e-4;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%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sampling</w:t>
      </w:r>
      <w:r>
        <w:rPr>
          <w:rFonts w:ascii="Palatino Linotype"/>
          <w:spacing w:val="-3"/>
        </w:rPr>
        <w:t xml:space="preserve"> </w:t>
      </w:r>
      <w:r>
        <w:rPr>
          <w:rFonts w:ascii="Palatino Linotype"/>
        </w:rPr>
        <w:t>time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in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second</w:t>
      </w:r>
      <w:r>
        <w:rPr>
          <w:rFonts w:ascii="Palatino Linotype"/>
          <w:spacing w:val="-57"/>
        </w:rPr>
        <w:t xml:space="preserve"> </w:t>
      </w:r>
      <w:proofErr w:type="spellStart"/>
      <w:r>
        <w:rPr>
          <w:rFonts w:ascii="Palatino Linotype"/>
        </w:rPr>
        <w:t>Fd</w:t>
      </w:r>
      <w:proofErr w:type="spellEnd"/>
      <w:r>
        <w:rPr>
          <w:rFonts w:ascii="Palatino Linotype"/>
        </w:rPr>
        <w:t>=100;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%</w:t>
      </w:r>
      <w:r>
        <w:rPr>
          <w:rFonts w:ascii="Palatino Linotype"/>
          <w:spacing w:val="-1"/>
        </w:rPr>
        <w:t xml:space="preserve"> </w:t>
      </w:r>
      <w:r>
        <w:rPr>
          <w:rFonts w:ascii="Palatino Linotype"/>
        </w:rPr>
        <w:t>doppler frequency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in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Hz</w:t>
      </w:r>
    </w:p>
    <w:p w14:paraId="5F43C6CF" w14:textId="77777777" w:rsidR="00EC7F28" w:rsidRDefault="00000000">
      <w:pPr>
        <w:pStyle w:val="BodyText"/>
        <w:spacing w:line="278" w:lineRule="auto"/>
        <w:ind w:left="977" w:right="4757"/>
        <w:rPr>
          <w:rFonts w:ascii="Palatino Linotype"/>
        </w:rPr>
      </w:pPr>
      <w:r>
        <w:rPr>
          <w:rFonts w:ascii="Palatino Linotype"/>
        </w:rPr>
        <w:t>Tau=[0 1.5e-4 2.5e-4]; % delay for the three paths</w:t>
      </w:r>
      <w:r>
        <w:rPr>
          <w:rFonts w:ascii="Palatino Linotype"/>
          <w:spacing w:val="1"/>
        </w:rPr>
        <w:t xml:space="preserve"> </w:t>
      </w:r>
      <w:proofErr w:type="spellStart"/>
      <w:r>
        <w:rPr>
          <w:rFonts w:ascii="Palatino Linotype"/>
        </w:rPr>
        <w:t>PdB</w:t>
      </w:r>
      <w:proofErr w:type="spellEnd"/>
      <w:r>
        <w:rPr>
          <w:rFonts w:ascii="Palatino Linotype"/>
        </w:rPr>
        <w:t>=[0, -2, -6]; % power in each of the three paths</w:t>
      </w:r>
      <w:r>
        <w:rPr>
          <w:rFonts w:ascii="Palatino Linotype"/>
          <w:spacing w:val="-58"/>
        </w:rPr>
        <w:t xml:space="preserve"> </w:t>
      </w:r>
      <w:proofErr w:type="spellStart"/>
      <w:r>
        <w:rPr>
          <w:rFonts w:ascii="Palatino Linotype"/>
        </w:rPr>
        <w:t>pkt_allones</w:t>
      </w:r>
      <w:proofErr w:type="spellEnd"/>
      <w:r>
        <w:rPr>
          <w:rFonts w:ascii="Palatino Linotype"/>
        </w:rPr>
        <w:t>=ones(1,480)+</w:t>
      </w:r>
      <w:proofErr w:type="spellStart"/>
      <w:r>
        <w:rPr>
          <w:rFonts w:ascii="Palatino Linotype"/>
        </w:rPr>
        <w:t>i</w:t>
      </w:r>
      <w:proofErr w:type="spellEnd"/>
      <w:r>
        <w:rPr>
          <w:rFonts w:ascii="Palatino Linotype"/>
        </w:rPr>
        <w:t>*ones(1,480);</w:t>
      </w:r>
    </w:p>
    <w:p w14:paraId="462EDB33" w14:textId="77777777" w:rsidR="00EC7F28" w:rsidRDefault="00000000">
      <w:pPr>
        <w:pStyle w:val="BodyText"/>
        <w:spacing w:before="5"/>
        <w:ind w:left="977"/>
        <w:rPr>
          <w:rFonts w:ascii="Palatino Linotype"/>
        </w:rPr>
      </w:pPr>
      <w:r>
        <w:rPr>
          <w:rFonts w:ascii="Palatino Linotype"/>
        </w:rPr>
        <w:t>%</w:t>
      </w:r>
      <w:r>
        <w:rPr>
          <w:rFonts w:ascii="Palatino Linotype"/>
          <w:spacing w:val="-2"/>
        </w:rPr>
        <w:t xml:space="preserve"> </w:t>
      </w:r>
      <w:proofErr w:type="spellStart"/>
      <w:r>
        <w:rPr>
          <w:rFonts w:ascii="Palatino Linotype"/>
        </w:rPr>
        <w:t>rician</w:t>
      </w:r>
      <w:proofErr w:type="spellEnd"/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channel</w:t>
      </w:r>
      <w:r>
        <w:rPr>
          <w:rFonts w:ascii="Palatino Linotype"/>
          <w:spacing w:val="-1"/>
        </w:rPr>
        <w:t xml:space="preserve"> </w:t>
      </w:r>
      <w:r>
        <w:rPr>
          <w:rFonts w:ascii="Palatino Linotype"/>
        </w:rPr>
        <w:t>model</w:t>
      </w:r>
    </w:p>
    <w:p w14:paraId="0E9C11DE" w14:textId="77777777" w:rsidR="00EC7F28" w:rsidRDefault="00000000">
      <w:pPr>
        <w:pStyle w:val="BodyText"/>
        <w:spacing w:before="53" w:line="280" w:lineRule="auto"/>
        <w:ind w:left="977" w:right="5631"/>
        <w:rPr>
          <w:rFonts w:ascii="Palatino Linotype"/>
        </w:rPr>
      </w:pPr>
      <w:r>
        <w:rPr>
          <w:rFonts w:ascii="Palatino Linotype"/>
        </w:rPr>
        <w:t>h</w:t>
      </w:r>
      <w:r>
        <w:rPr>
          <w:rFonts w:ascii="Palatino Linotype"/>
          <w:spacing w:val="-4"/>
        </w:rPr>
        <w:t xml:space="preserve"> </w:t>
      </w:r>
      <w:r>
        <w:rPr>
          <w:rFonts w:ascii="Palatino Linotype"/>
        </w:rPr>
        <w:t>=</w:t>
      </w:r>
      <w:r>
        <w:rPr>
          <w:rFonts w:ascii="Palatino Linotype"/>
          <w:spacing w:val="-2"/>
        </w:rPr>
        <w:t xml:space="preserve"> </w:t>
      </w:r>
      <w:proofErr w:type="spellStart"/>
      <w:r>
        <w:rPr>
          <w:rFonts w:ascii="Palatino Linotype"/>
        </w:rPr>
        <w:t>ricianchan</w:t>
      </w:r>
      <w:proofErr w:type="spellEnd"/>
      <w:r>
        <w:rPr>
          <w:rFonts w:ascii="Palatino Linotype"/>
        </w:rPr>
        <w:t>(Ts,</w:t>
      </w:r>
      <w:r>
        <w:rPr>
          <w:rFonts w:ascii="Palatino Linotype"/>
          <w:spacing w:val="-2"/>
        </w:rPr>
        <w:t xml:space="preserve"> </w:t>
      </w:r>
      <w:proofErr w:type="spellStart"/>
      <w:r>
        <w:rPr>
          <w:rFonts w:ascii="Palatino Linotype"/>
        </w:rPr>
        <w:t>Fd</w:t>
      </w:r>
      <w:proofErr w:type="spellEnd"/>
      <w:r>
        <w:rPr>
          <w:rFonts w:ascii="Palatino Linotype"/>
        </w:rPr>
        <w:t xml:space="preserve">, </w:t>
      </w:r>
      <w:proofErr w:type="spellStart"/>
      <w:r>
        <w:rPr>
          <w:rFonts w:ascii="Palatino Linotype"/>
        </w:rPr>
        <w:t>KFactor</w:t>
      </w:r>
      <w:proofErr w:type="spellEnd"/>
      <w:r>
        <w:rPr>
          <w:rFonts w:ascii="Palatino Linotype"/>
        </w:rPr>
        <w:t>,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Tau,</w:t>
      </w:r>
      <w:r>
        <w:rPr>
          <w:rFonts w:ascii="Palatino Linotype"/>
          <w:spacing w:val="-2"/>
        </w:rPr>
        <w:t xml:space="preserve"> </w:t>
      </w:r>
      <w:proofErr w:type="spellStart"/>
      <w:r>
        <w:rPr>
          <w:rFonts w:ascii="Palatino Linotype"/>
        </w:rPr>
        <w:t>PdB</w:t>
      </w:r>
      <w:proofErr w:type="spellEnd"/>
      <w:r>
        <w:rPr>
          <w:rFonts w:ascii="Palatino Linotype"/>
        </w:rPr>
        <w:t>);</w:t>
      </w:r>
      <w:r>
        <w:rPr>
          <w:rFonts w:ascii="Palatino Linotype"/>
          <w:spacing w:val="-57"/>
        </w:rPr>
        <w:t xml:space="preserve"> </w:t>
      </w:r>
      <w:proofErr w:type="spellStart"/>
      <w:r>
        <w:rPr>
          <w:rFonts w:ascii="Palatino Linotype"/>
        </w:rPr>
        <w:t>h.StoreHistory</w:t>
      </w:r>
      <w:proofErr w:type="spellEnd"/>
      <w:r>
        <w:rPr>
          <w:rFonts w:ascii="Palatino Linotype"/>
          <w:spacing w:val="-1"/>
        </w:rPr>
        <w:t xml:space="preserve"> </w:t>
      </w:r>
      <w:r>
        <w:rPr>
          <w:rFonts w:ascii="Palatino Linotype"/>
        </w:rPr>
        <w:t>= true;</w:t>
      </w:r>
    </w:p>
    <w:p w14:paraId="14661910" w14:textId="77777777" w:rsidR="00EC7F28" w:rsidRDefault="00000000">
      <w:pPr>
        <w:pStyle w:val="BodyText"/>
        <w:spacing w:line="323" w:lineRule="exact"/>
        <w:ind w:left="977"/>
        <w:rPr>
          <w:rFonts w:ascii="Palatino Linotype"/>
        </w:rPr>
      </w:pPr>
      <w:proofErr w:type="spellStart"/>
      <w:r>
        <w:rPr>
          <w:rFonts w:ascii="Palatino Linotype"/>
        </w:rPr>
        <w:t>Rx_pkt_allones</w:t>
      </w:r>
      <w:proofErr w:type="spellEnd"/>
      <w:r>
        <w:rPr>
          <w:rFonts w:ascii="Palatino Linotype"/>
          <w:spacing w:val="-3"/>
        </w:rPr>
        <w:t xml:space="preserve"> </w:t>
      </w:r>
      <w:r>
        <w:rPr>
          <w:rFonts w:ascii="Palatino Linotype"/>
        </w:rPr>
        <w:t>=</w:t>
      </w:r>
      <w:r>
        <w:rPr>
          <w:rFonts w:ascii="Palatino Linotype"/>
          <w:spacing w:val="-1"/>
        </w:rPr>
        <w:t xml:space="preserve"> </w:t>
      </w:r>
      <w:r>
        <w:rPr>
          <w:rFonts w:ascii="Palatino Linotype"/>
        </w:rPr>
        <w:t>filter(h,</w:t>
      </w:r>
      <w:r>
        <w:rPr>
          <w:rFonts w:ascii="Palatino Linotype"/>
          <w:spacing w:val="-3"/>
        </w:rPr>
        <w:t xml:space="preserve"> </w:t>
      </w:r>
      <w:proofErr w:type="spellStart"/>
      <w:r>
        <w:rPr>
          <w:rFonts w:ascii="Palatino Linotype"/>
        </w:rPr>
        <w:t>pkt_allones</w:t>
      </w:r>
      <w:proofErr w:type="spellEnd"/>
      <w:r>
        <w:rPr>
          <w:rFonts w:ascii="Palatino Linotype"/>
        </w:rPr>
        <w:t>);</w:t>
      </w:r>
    </w:p>
    <w:p w14:paraId="2BDC431F" w14:textId="77777777" w:rsidR="00EC7F28" w:rsidRDefault="00000000">
      <w:pPr>
        <w:pStyle w:val="BodyText"/>
        <w:spacing w:before="53" w:line="280" w:lineRule="auto"/>
        <w:ind w:left="977"/>
        <w:rPr>
          <w:rFonts w:ascii="Palatino Linotype"/>
        </w:rPr>
      </w:pPr>
      <w:proofErr w:type="spellStart"/>
      <w:r>
        <w:rPr>
          <w:rFonts w:ascii="Palatino Linotype"/>
        </w:rPr>
        <w:t>Rx_Packet</w:t>
      </w:r>
      <w:proofErr w:type="spellEnd"/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=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filter(h,</w:t>
      </w:r>
      <w:r>
        <w:rPr>
          <w:rFonts w:ascii="Palatino Linotype"/>
          <w:spacing w:val="-2"/>
        </w:rPr>
        <w:t xml:space="preserve"> </w:t>
      </w:r>
      <w:proofErr w:type="spellStart"/>
      <w:r>
        <w:rPr>
          <w:rFonts w:ascii="Palatino Linotype"/>
        </w:rPr>
        <w:t>Tx_Packet</w:t>
      </w:r>
      <w:proofErr w:type="spellEnd"/>
      <w:r>
        <w:rPr>
          <w:rFonts w:ascii="Palatino Linotype"/>
        </w:rPr>
        <w:t>);</w:t>
      </w:r>
      <w:r>
        <w:rPr>
          <w:rFonts w:ascii="Palatino Linotype"/>
          <w:spacing w:val="-1"/>
        </w:rPr>
        <w:t xml:space="preserve"> </w:t>
      </w:r>
      <w:r>
        <w:rPr>
          <w:rFonts w:ascii="Palatino Linotype"/>
        </w:rPr>
        <w:t>%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passing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baseband</w:t>
      </w:r>
      <w:r>
        <w:rPr>
          <w:rFonts w:ascii="Palatino Linotype"/>
          <w:spacing w:val="-1"/>
        </w:rPr>
        <w:t xml:space="preserve"> </w:t>
      </w:r>
      <w:r>
        <w:rPr>
          <w:rFonts w:ascii="Palatino Linotype"/>
        </w:rPr>
        <w:t>IQ</w:t>
      </w:r>
      <w:r>
        <w:rPr>
          <w:rFonts w:ascii="Palatino Linotype"/>
          <w:spacing w:val="-1"/>
        </w:rPr>
        <w:t xml:space="preserve"> </w:t>
      </w:r>
      <w:r>
        <w:rPr>
          <w:rFonts w:ascii="Palatino Linotype"/>
        </w:rPr>
        <w:t>vector</w:t>
      </w:r>
      <w:r>
        <w:rPr>
          <w:rFonts w:ascii="Palatino Linotype"/>
          <w:spacing w:val="-4"/>
        </w:rPr>
        <w:t xml:space="preserve"> </w:t>
      </w:r>
      <w:r>
        <w:rPr>
          <w:rFonts w:ascii="Palatino Linotype"/>
        </w:rPr>
        <w:t>through</w:t>
      </w:r>
      <w:r>
        <w:rPr>
          <w:rFonts w:ascii="Palatino Linotype"/>
          <w:spacing w:val="-2"/>
        </w:rPr>
        <w:t xml:space="preserve"> </w:t>
      </w:r>
      <w:proofErr w:type="spellStart"/>
      <w:r>
        <w:rPr>
          <w:rFonts w:ascii="Palatino Linotype"/>
        </w:rPr>
        <w:t>rician</w:t>
      </w:r>
      <w:proofErr w:type="spellEnd"/>
      <w:r>
        <w:rPr>
          <w:rFonts w:ascii="Palatino Linotype"/>
          <w:spacing w:val="-3"/>
        </w:rPr>
        <w:t xml:space="preserve"> </w:t>
      </w:r>
      <w:r>
        <w:rPr>
          <w:rFonts w:ascii="Palatino Linotype"/>
        </w:rPr>
        <w:t>channel</w:t>
      </w:r>
      <w:r>
        <w:rPr>
          <w:rFonts w:ascii="Palatino Linotype"/>
          <w:spacing w:val="-57"/>
        </w:rPr>
        <w:t xml:space="preserve"> </w:t>
      </w:r>
      <w:proofErr w:type="spellStart"/>
      <w:r>
        <w:rPr>
          <w:rFonts w:ascii="Palatino Linotype"/>
        </w:rPr>
        <w:t>figure;plot</w:t>
      </w:r>
      <w:proofErr w:type="spellEnd"/>
      <w:r>
        <w:rPr>
          <w:rFonts w:ascii="Palatino Linotype"/>
        </w:rPr>
        <w:t>(h);</w:t>
      </w:r>
    </w:p>
    <w:p w14:paraId="3C07BA9A" w14:textId="77777777" w:rsidR="00EC7F28" w:rsidRDefault="00000000">
      <w:pPr>
        <w:pStyle w:val="BodyText"/>
        <w:spacing w:line="280" w:lineRule="auto"/>
        <w:ind w:left="977"/>
        <w:rPr>
          <w:rFonts w:ascii="Palatino Linotype"/>
        </w:rPr>
      </w:pPr>
      <w:proofErr w:type="spellStart"/>
      <w:r>
        <w:rPr>
          <w:rFonts w:ascii="Palatino Linotype"/>
        </w:rPr>
        <w:t>figure;plot</w:t>
      </w:r>
      <w:proofErr w:type="spellEnd"/>
      <w:r>
        <w:rPr>
          <w:rFonts w:ascii="Palatino Linotype"/>
        </w:rPr>
        <w:t>(abs(</w:t>
      </w:r>
      <w:proofErr w:type="spellStart"/>
      <w:r>
        <w:rPr>
          <w:rFonts w:ascii="Palatino Linotype"/>
        </w:rPr>
        <w:t>Tx_Packet</w:t>
      </w:r>
      <w:proofErr w:type="spellEnd"/>
      <w:r>
        <w:rPr>
          <w:rFonts w:ascii="Palatino Linotype"/>
        </w:rPr>
        <w:t xml:space="preserve">)); title('baseband IQ packet without </w:t>
      </w:r>
      <w:proofErr w:type="spellStart"/>
      <w:r>
        <w:rPr>
          <w:rFonts w:ascii="Palatino Linotype"/>
        </w:rPr>
        <w:t>rician</w:t>
      </w:r>
      <w:proofErr w:type="spellEnd"/>
      <w:r>
        <w:rPr>
          <w:rFonts w:ascii="Palatino Linotype"/>
        </w:rPr>
        <w:t xml:space="preserve"> channel');</w:t>
      </w:r>
      <w:r>
        <w:rPr>
          <w:rFonts w:ascii="Palatino Linotype"/>
          <w:spacing w:val="1"/>
        </w:rPr>
        <w:t xml:space="preserve"> </w:t>
      </w:r>
      <w:proofErr w:type="spellStart"/>
      <w:r>
        <w:rPr>
          <w:rFonts w:ascii="Palatino Linotype"/>
        </w:rPr>
        <w:t>figure;plot</w:t>
      </w:r>
      <w:proofErr w:type="spellEnd"/>
      <w:r>
        <w:rPr>
          <w:rFonts w:ascii="Palatino Linotype"/>
        </w:rPr>
        <w:t>(abs(</w:t>
      </w:r>
      <w:proofErr w:type="spellStart"/>
      <w:r>
        <w:rPr>
          <w:rFonts w:ascii="Palatino Linotype"/>
        </w:rPr>
        <w:t>Rx_Packet</w:t>
      </w:r>
      <w:proofErr w:type="spellEnd"/>
      <w:r>
        <w:rPr>
          <w:rFonts w:ascii="Palatino Linotype"/>
        </w:rPr>
        <w:t>));</w:t>
      </w:r>
      <w:r>
        <w:rPr>
          <w:rFonts w:ascii="Palatino Linotype"/>
          <w:spacing w:val="-1"/>
        </w:rPr>
        <w:t xml:space="preserve"> </w:t>
      </w:r>
      <w:r>
        <w:rPr>
          <w:rFonts w:ascii="Palatino Linotype"/>
        </w:rPr>
        <w:t>title('baseband</w:t>
      </w:r>
      <w:r>
        <w:rPr>
          <w:rFonts w:ascii="Palatino Linotype"/>
          <w:spacing w:val="-1"/>
        </w:rPr>
        <w:t xml:space="preserve"> </w:t>
      </w:r>
      <w:r>
        <w:rPr>
          <w:rFonts w:ascii="Palatino Linotype"/>
        </w:rPr>
        <w:t>IQ</w:t>
      </w:r>
      <w:r>
        <w:rPr>
          <w:rFonts w:ascii="Palatino Linotype"/>
          <w:spacing w:val="1"/>
        </w:rPr>
        <w:t xml:space="preserve"> </w:t>
      </w:r>
      <w:r>
        <w:rPr>
          <w:rFonts w:ascii="Palatino Linotype"/>
        </w:rPr>
        <w:t>packet</w:t>
      </w:r>
      <w:r>
        <w:rPr>
          <w:rFonts w:ascii="Palatino Linotype"/>
          <w:spacing w:val="-1"/>
        </w:rPr>
        <w:t xml:space="preserve"> </w:t>
      </w:r>
      <w:r>
        <w:rPr>
          <w:rFonts w:ascii="Palatino Linotype"/>
        </w:rPr>
        <w:t>with</w:t>
      </w:r>
      <w:r>
        <w:rPr>
          <w:rFonts w:ascii="Palatino Linotype"/>
          <w:spacing w:val="-1"/>
        </w:rPr>
        <w:t xml:space="preserve"> </w:t>
      </w:r>
      <w:proofErr w:type="spellStart"/>
      <w:r>
        <w:rPr>
          <w:rFonts w:ascii="Palatino Linotype"/>
        </w:rPr>
        <w:t>rician</w:t>
      </w:r>
      <w:proofErr w:type="spellEnd"/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channel');</w:t>
      </w:r>
    </w:p>
    <w:p w14:paraId="0F8E8495" w14:textId="77777777" w:rsidR="00EC7F28" w:rsidRDefault="00000000">
      <w:pPr>
        <w:pStyle w:val="BodyText"/>
        <w:ind w:left="986" w:right="623" w:hanging="10"/>
        <w:rPr>
          <w:rFonts w:ascii="Palatino Linotype"/>
        </w:rPr>
      </w:pPr>
      <w:proofErr w:type="spellStart"/>
      <w:r>
        <w:rPr>
          <w:rFonts w:ascii="Palatino Linotype"/>
        </w:rPr>
        <w:t>figure;plot</w:t>
      </w:r>
      <w:proofErr w:type="spellEnd"/>
      <w:r>
        <w:rPr>
          <w:rFonts w:ascii="Palatino Linotype"/>
        </w:rPr>
        <w:t>(abs(</w:t>
      </w:r>
      <w:proofErr w:type="spellStart"/>
      <w:r>
        <w:rPr>
          <w:rFonts w:ascii="Palatino Linotype"/>
        </w:rPr>
        <w:t>Rx_pkt_allones</w:t>
      </w:r>
      <w:proofErr w:type="spellEnd"/>
      <w:r>
        <w:rPr>
          <w:rFonts w:ascii="Palatino Linotype"/>
        </w:rPr>
        <w:t>));</w:t>
      </w:r>
      <w:r>
        <w:rPr>
          <w:rFonts w:ascii="Palatino Linotype"/>
          <w:spacing w:val="2"/>
        </w:rPr>
        <w:t xml:space="preserve"> </w:t>
      </w:r>
      <w:r>
        <w:rPr>
          <w:rFonts w:ascii="Palatino Linotype"/>
        </w:rPr>
        <w:t>title('baseband</w:t>
      </w:r>
      <w:r>
        <w:rPr>
          <w:rFonts w:ascii="Palatino Linotype"/>
          <w:spacing w:val="1"/>
        </w:rPr>
        <w:t xml:space="preserve"> </w:t>
      </w:r>
      <w:r>
        <w:rPr>
          <w:rFonts w:ascii="Palatino Linotype"/>
        </w:rPr>
        <w:t>IQ</w:t>
      </w:r>
      <w:r>
        <w:rPr>
          <w:rFonts w:ascii="Palatino Linotype"/>
          <w:spacing w:val="4"/>
        </w:rPr>
        <w:t xml:space="preserve"> </w:t>
      </w:r>
      <w:r>
        <w:rPr>
          <w:rFonts w:ascii="Palatino Linotype"/>
        </w:rPr>
        <w:t>of</w:t>
      </w:r>
      <w:r>
        <w:rPr>
          <w:rFonts w:ascii="Palatino Linotype"/>
          <w:spacing w:val="1"/>
        </w:rPr>
        <w:t xml:space="preserve"> </w:t>
      </w:r>
      <w:r>
        <w:rPr>
          <w:rFonts w:ascii="Palatino Linotype"/>
        </w:rPr>
        <w:t>all</w:t>
      </w:r>
      <w:r>
        <w:rPr>
          <w:rFonts w:ascii="Palatino Linotype"/>
          <w:spacing w:val="2"/>
        </w:rPr>
        <w:t xml:space="preserve"> </w:t>
      </w:r>
      <w:r>
        <w:rPr>
          <w:rFonts w:ascii="Palatino Linotype"/>
        </w:rPr>
        <w:t>ones</w:t>
      </w:r>
      <w:r>
        <w:rPr>
          <w:rFonts w:ascii="Palatino Linotype"/>
          <w:spacing w:val="1"/>
        </w:rPr>
        <w:t xml:space="preserve"> </w:t>
      </w:r>
      <w:r>
        <w:rPr>
          <w:rFonts w:ascii="Palatino Linotype"/>
        </w:rPr>
        <w:t>after</w:t>
      </w:r>
      <w:r>
        <w:rPr>
          <w:rFonts w:ascii="Palatino Linotype"/>
          <w:spacing w:val="4"/>
        </w:rPr>
        <w:t xml:space="preserve"> </w:t>
      </w:r>
      <w:r>
        <w:rPr>
          <w:rFonts w:ascii="Palatino Linotype"/>
        </w:rPr>
        <w:t>passing</w:t>
      </w:r>
      <w:r>
        <w:rPr>
          <w:rFonts w:ascii="Palatino Linotype"/>
          <w:spacing w:val="3"/>
        </w:rPr>
        <w:t xml:space="preserve"> </w:t>
      </w:r>
      <w:r>
        <w:rPr>
          <w:rFonts w:ascii="Palatino Linotype"/>
        </w:rPr>
        <w:t>through</w:t>
      </w:r>
      <w:r>
        <w:rPr>
          <w:rFonts w:ascii="Palatino Linotype"/>
          <w:spacing w:val="-57"/>
        </w:rPr>
        <w:t xml:space="preserve"> </w:t>
      </w:r>
      <w:proofErr w:type="spellStart"/>
      <w:r>
        <w:rPr>
          <w:rFonts w:ascii="Palatino Linotype"/>
        </w:rPr>
        <w:t>rician</w:t>
      </w:r>
      <w:proofErr w:type="spellEnd"/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channel');</w:t>
      </w:r>
    </w:p>
    <w:p w14:paraId="69810B6A" w14:textId="77777777" w:rsidR="00EC7F28" w:rsidRDefault="00EC7F28">
      <w:pPr>
        <w:rPr>
          <w:rFonts w:ascii="Palatino Linotype"/>
        </w:r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169FBFB2" w14:textId="77777777" w:rsidR="00EC7F28" w:rsidRDefault="00000000">
      <w:pPr>
        <w:pStyle w:val="Heading2"/>
        <w:spacing w:before="80"/>
        <w:rPr>
          <w:rFonts w:ascii="Palatino Linotype"/>
        </w:rPr>
      </w:pPr>
      <w:r>
        <w:rPr>
          <w:rFonts w:ascii="Palatino Linotype"/>
        </w:rPr>
        <w:lastRenderedPageBreak/>
        <w:t>Output:</w:t>
      </w:r>
    </w:p>
    <w:p w14:paraId="0989CF82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06EA586A" w14:textId="77777777" w:rsidR="00EC7F28" w:rsidRDefault="00000000">
      <w:pPr>
        <w:pStyle w:val="BodyText"/>
        <w:rPr>
          <w:rFonts w:ascii="Palatino Linotype"/>
          <w:b/>
          <w:sz w:val="11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1A7987D4" wp14:editId="435CA12A">
            <wp:simplePos x="0" y="0"/>
            <wp:positionH relativeFrom="page">
              <wp:posOffset>1501521</wp:posOffset>
            </wp:positionH>
            <wp:positionV relativeFrom="paragraph">
              <wp:posOffset>119287</wp:posOffset>
            </wp:positionV>
            <wp:extent cx="2371725" cy="2371725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0" locked="0" layoutInCell="1" allowOverlap="1" wp14:anchorId="539F973B" wp14:editId="2C799D82">
            <wp:simplePos x="0" y="0"/>
            <wp:positionH relativeFrom="page">
              <wp:posOffset>4253610</wp:posOffset>
            </wp:positionH>
            <wp:positionV relativeFrom="paragraph">
              <wp:posOffset>119287</wp:posOffset>
            </wp:positionV>
            <wp:extent cx="2393504" cy="2393632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3504" cy="2393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4E9819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4D2DDCC2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737AEAF8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4D952CE5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6EE83052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5C929F8A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7FFF64BE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03C8D7A5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4B0589EA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2E88BFF5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4F38EDB3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5603C1BF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692C8E6E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6D610E31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3F6A4DC9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6C36E5B8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1117AB8C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541CDC52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723D140C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2C36FD88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54A916E8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75E0AD93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476FE4CD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2AA964D1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3F8D5F52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2D8EABE0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5564771B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0A3A32A2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75B532EF" w14:textId="77777777" w:rsidR="00EC7F28" w:rsidRDefault="00EC7F28">
      <w:pPr>
        <w:pStyle w:val="BodyText"/>
        <w:rPr>
          <w:rFonts w:ascii="Palatino Linotype"/>
          <w:b/>
          <w:sz w:val="20"/>
        </w:rPr>
      </w:pPr>
    </w:p>
    <w:p w14:paraId="437002F8" w14:textId="77777777" w:rsidR="00EC7F28" w:rsidRDefault="00EC7F28">
      <w:pPr>
        <w:pStyle w:val="BodyText"/>
        <w:spacing w:before="7"/>
        <w:rPr>
          <w:rFonts w:ascii="Palatino Linotype"/>
          <w:b/>
          <w:sz w:val="28"/>
        </w:rPr>
      </w:pPr>
    </w:p>
    <w:p w14:paraId="3B2EBF95" w14:textId="77777777" w:rsidR="00EC7F28" w:rsidRDefault="00000000">
      <w:pPr>
        <w:tabs>
          <w:tab w:val="left" w:pos="6848"/>
        </w:tabs>
        <w:spacing w:before="90"/>
        <w:ind w:left="352"/>
        <w:jc w:val="center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z w:val="24"/>
        </w:rPr>
        <w:tab/>
        <w:t>Signature</w:t>
      </w:r>
    </w:p>
    <w:p w14:paraId="0B7888A8" w14:textId="77777777" w:rsidR="00EC7F28" w:rsidRDefault="00EC7F28">
      <w:pPr>
        <w:jc w:val="center"/>
        <w:rPr>
          <w:sz w:val="24"/>
        </w:r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2A1F3A1F" w14:textId="77777777" w:rsidR="00EC7F28" w:rsidRDefault="00000000">
      <w:pPr>
        <w:pStyle w:val="Heading2"/>
        <w:tabs>
          <w:tab w:val="left" w:pos="7472"/>
          <w:tab w:val="left" w:pos="8330"/>
          <w:tab w:val="left" w:pos="8636"/>
        </w:tabs>
        <w:spacing w:before="80"/>
        <w:ind w:left="991"/>
      </w:pPr>
      <w:r>
        <w:lastRenderedPageBreak/>
        <w:t>EXPERIMENT</w:t>
      </w:r>
      <w:r>
        <w:rPr>
          <w:spacing w:val="-1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t>3</w:t>
      </w:r>
      <w:r>
        <w:tab/>
        <w:t>Date:</w:t>
      </w:r>
      <w:r>
        <w:tab/>
        <w:t>/</w:t>
      </w:r>
      <w:r>
        <w:tab/>
        <w:t>/</w:t>
      </w:r>
    </w:p>
    <w:p w14:paraId="0B058DBC" w14:textId="77777777" w:rsidR="00EC7F28" w:rsidRDefault="00EC7F28">
      <w:pPr>
        <w:pStyle w:val="BodyText"/>
        <w:rPr>
          <w:b/>
          <w:sz w:val="26"/>
        </w:rPr>
      </w:pPr>
    </w:p>
    <w:p w14:paraId="6F1B09EF" w14:textId="77777777" w:rsidR="00EC7F28" w:rsidRDefault="00000000">
      <w:pPr>
        <w:pStyle w:val="BodyText"/>
        <w:spacing w:before="222"/>
        <w:ind w:left="991"/>
      </w:pPr>
      <w:r>
        <w:rPr>
          <w:b/>
        </w:rPr>
        <w:t>TITLE:</w:t>
      </w:r>
      <w:r>
        <w:rPr>
          <w:b/>
          <w:spacing w:val="58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MATLAB program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2"/>
        </w:rPr>
        <w:t xml:space="preserve"> </w:t>
      </w:r>
      <w:r>
        <w:t>WLANs.</w:t>
      </w:r>
    </w:p>
    <w:p w14:paraId="7B590F34" w14:textId="77777777" w:rsidR="00EC7F28" w:rsidRDefault="00EC7F28">
      <w:pPr>
        <w:pStyle w:val="BodyText"/>
        <w:spacing w:before="7"/>
        <w:rPr>
          <w:sz w:val="34"/>
        </w:rPr>
      </w:pPr>
    </w:p>
    <w:p w14:paraId="22A947FC" w14:textId="77777777" w:rsidR="00EC7F28" w:rsidRDefault="00000000">
      <w:pPr>
        <w:pStyle w:val="BodyText"/>
        <w:spacing w:line="247" w:lineRule="auto"/>
        <w:ind w:left="986" w:right="625" w:hanging="10"/>
        <w:jc w:val="both"/>
      </w:pPr>
      <w:r>
        <w:rPr>
          <w:color w:val="424242"/>
        </w:rPr>
        <w:t>A wireless local area network (WLAN) is a wireless distribution method for two or more devices.</w:t>
      </w:r>
      <w:r>
        <w:rPr>
          <w:color w:val="424242"/>
          <w:spacing w:val="-57"/>
        </w:rPr>
        <w:t xml:space="preserve"> </w:t>
      </w:r>
      <w:r>
        <w:rPr>
          <w:color w:val="424242"/>
        </w:rPr>
        <w:t>WLANs use high-frequency radio waves and often include an access point to the Internet. A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WLAN allows users to move around the coverage area, often a home or small office, while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maintaining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a network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connection.</w:t>
      </w:r>
    </w:p>
    <w:p w14:paraId="533B5F65" w14:textId="77777777" w:rsidR="00EC7F28" w:rsidRDefault="00EC7F28">
      <w:pPr>
        <w:pStyle w:val="BodyText"/>
        <w:rPr>
          <w:sz w:val="26"/>
        </w:rPr>
      </w:pPr>
    </w:p>
    <w:p w14:paraId="27C77F28" w14:textId="77777777" w:rsidR="00EC7F28" w:rsidRDefault="00EC7F28">
      <w:pPr>
        <w:pStyle w:val="BodyText"/>
        <w:spacing w:before="1"/>
        <w:rPr>
          <w:sz w:val="28"/>
        </w:rPr>
      </w:pPr>
    </w:p>
    <w:p w14:paraId="2B65F6BA" w14:textId="77777777" w:rsidR="00EC7F28" w:rsidRDefault="00000000">
      <w:pPr>
        <w:pStyle w:val="BodyText"/>
        <w:ind w:left="991" w:right="643"/>
        <w:jc w:val="both"/>
      </w:pPr>
      <w:r>
        <w:rPr>
          <w:color w:val="424242"/>
        </w:rPr>
        <w:t>Every component that connects to a WLAN is considered a station, and falls into one of two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categories: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access points (APs) and clients.</w:t>
      </w:r>
    </w:p>
    <w:p w14:paraId="01B70535" w14:textId="77777777" w:rsidR="00EC7F28" w:rsidRDefault="00EC7F28">
      <w:pPr>
        <w:pStyle w:val="BodyText"/>
        <w:spacing w:before="3"/>
      </w:pPr>
    </w:p>
    <w:p w14:paraId="654F683E" w14:textId="77777777" w:rsidR="00EC7F28" w:rsidRDefault="00000000">
      <w:pPr>
        <w:pStyle w:val="ListParagraph"/>
        <w:numPr>
          <w:ilvl w:val="0"/>
          <w:numId w:val="2"/>
        </w:numPr>
        <w:tabs>
          <w:tab w:val="left" w:pos="1711"/>
          <w:tab w:val="left" w:pos="1712"/>
          <w:tab w:val="left" w:pos="2853"/>
          <w:tab w:val="left" w:pos="4383"/>
          <w:tab w:val="left" w:pos="5568"/>
          <w:tab w:val="left" w:pos="6432"/>
          <w:tab w:val="left" w:pos="7749"/>
          <w:tab w:val="left" w:pos="8999"/>
          <w:tab w:val="left" w:pos="9649"/>
        </w:tabs>
        <w:spacing w:before="1"/>
        <w:ind w:right="638"/>
        <w:rPr>
          <w:rFonts w:ascii="Symbol" w:hAnsi="Symbol"/>
          <w:color w:val="424242"/>
          <w:sz w:val="20"/>
        </w:rPr>
      </w:pPr>
      <w:r>
        <w:rPr>
          <w:b/>
          <w:color w:val="424242"/>
          <w:sz w:val="24"/>
        </w:rPr>
        <w:t>Access</w:t>
      </w:r>
      <w:r>
        <w:rPr>
          <w:b/>
          <w:color w:val="424242"/>
          <w:spacing w:val="20"/>
          <w:sz w:val="24"/>
        </w:rPr>
        <w:t xml:space="preserve"> </w:t>
      </w:r>
      <w:r>
        <w:rPr>
          <w:b/>
          <w:color w:val="424242"/>
          <w:sz w:val="24"/>
        </w:rPr>
        <w:t>points</w:t>
      </w:r>
      <w:r>
        <w:rPr>
          <w:b/>
          <w:color w:val="424242"/>
          <w:spacing w:val="19"/>
          <w:sz w:val="24"/>
        </w:rPr>
        <w:t xml:space="preserve"> </w:t>
      </w:r>
      <w:r>
        <w:rPr>
          <w:b/>
          <w:color w:val="424242"/>
          <w:sz w:val="24"/>
        </w:rPr>
        <w:t>or</w:t>
      </w:r>
      <w:r>
        <w:rPr>
          <w:b/>
          <w:color w:val="424242"/>
          <w:spacing w:val="21"/>
          <w:sz w:val="24"/>
        </w:rPr>
        <w:t xml:space="preserve"> </w:t>
      </w:r>
      <w:r>
        <w:rPr>
          <w:b/>
          <w:color w:val="424242"/>
          <w:sz w:val="24"/>
        </w:rPr>
        <w:t>APs</w:t>
      </w:r>
      <w:r>
        <w:rPr>
          <w:b/>
          <w:color w:val="424242"/>
          <w:spacing w:val="1"/>
          <w:sz w:val="24"/>
        </w:rPr>
        <w:t xml:space="preserve"> </w:t>
      </w:r>
      <w:r>
        <w:rPr>
          <w:color w:val="424242"/>
          <w:sz w:val="24"/>
        </w:rPr>
        <w:t>transmit</w:t>
      </w:r>
      <w:r>
        <w:rPr>
          <w:color w:val="424242"/>
          <w:spacing w:val="20"/>
          <w:sz w:val="24"/>
        </w:rPr>
        <w:t xml:space="preserve"> </w:t>
      </w:r>
      <w:r>
        <w:rPr>
          <w:color w:val="424242"/>
          <w:sz w:val="24"/>
        </w:rPr>
        <w:t>and</w:t>
      </w:r>
      <w:r>
        <w:rPr>
          <w:color w:val="424242"/>
          <w:spacing w:val="20"/>
          <w:sz w:val="24"/>
        </w:rPr>
        <w:t xml:space="preserve"> </w:t>
      </w:r>
      <w:r>
        <w:rPr>
          <w:color w:val="424242"/>
          <w:sz w:val="24"/>
        </w:rPr>
        <w:t>receive</w:t>
      </w:r>
      <w:r>
        <w:rPr>
          <w:color w:val="424242"/>
          <w:spacing w:val="23"/>
          <w:sz w:val="24"/>
        </w:rPr>
        <w:t xml:space="preserve"> </w:t>
      </w:r>
      <w:r>
        <w:rPr>
          <w:color w:val="424242"/>
          <w:sz w:val="24"/>
        </w:rPr>
        <w:t>radio</w:t>
      </w:r>
      <w:r>
        <w:rPr>
          <w:color w:val="424242"/>
          <w:spacing w:val="23"/>
          <w:sz w:val="24"/>
        </w:rPr>
        <w:t xml:space="preserve"> </w:t>
      </w:r>
      <w:r>
        <w:rPr>
          <w:color w:val="424242"/>
          <w:sz w:val="24"/>
        </w:rPr>
        <w:t>frequency</w:t>
      </w:r>
      <w:r>
        <w:rPr>
          <w:color w:val="424242"/>
          <w:spacing w:val="20"/>
          <w:sz w:val="24"/>
        </w:rPr>
        <w:t xml:space="preserve"> </w:t>
      </w:r>
      <w:r>
        <w:rPr>
          <w:color w:val="424242"/>
          <w:sz w:val="24"/>
        </w:rPr>
        <w:t>signals</w:t>
      </w:r>
      <w:r>
        <w:rPr>
          <w:color w:val="424242"/>
          <w:spacing w:val="20"/>
          <w:sz w:val="24"/>
        </w:rPr>
        <w:t xml:space="preserve"> </w:t>
      </w:r>
      <w:r>
        <w:rPr>
          <w:color w:val="424242"/>
          <w:sz w:val="24"/>
        </w:rPr>
        <w:t>with</w:t>
      </w:r>
      <w:r>
        <w:rPr>
          <w:color w:val="424242"/>
          <w:spacing w:val="23"/>
          <w:sz w:val="24"/>
        </w:rPr>
        <w:t xml:space="preserve"> </w:t>
      </w:r>
      <w:r>
        <w:rPr>
          <w:color w:val="424242"/>
          <w:sz w:val="24"/>
        </w:rPr>
        <w:t>devices</w:t>
      </w:r>
      <w:r>
        <w:rPr>
          <w:color w:val="424242"/>
          <w:spacing w:val="20"/>
          <w:sz w:val="24"/>
        </w:rPr>
        <w:t xml:space="preserve"> </w:t>
      </w:r>
      <w:r>
        <w:rPr>
          <w:color w:val="424242"/>
          <w:sz w:val="24"/>
        </w:rPr>
        <w:t>able</w:t>
      </w:r>
      <w:r>
        <w:rPr>
          <w:color w:val="424242"/>
          <w:spacing w:val="19"/>
          <w:sz w:val="24"/>
        </w:rPr>
        <w:t xml:space="preserve"> </w:t>
      </w:r>
      <w:r>
        <w:rPr>
          <w:color w:val="424242"/>
          <w:sz w:val="24"/>
        </w:rPr>
        <w:t>to</w:t>
      </w:r>
      <w:r>
        <w:rPr>
          <w:color w:val="424242"/>
          <w:spacing w:val="-57"/>
          <w:sz w:val="24"/>
        </w:rPr>
        <w:t xml:space="preserve"> </w:t>
      </w:r>
      <w:r>
        <w:rPr>
          <w:color w:val="424242"/>
          <w:sz w:val="24"/>
        </w:rPr>
        <w:t>receive</w:t>
      </w:r>
      <w:r>
        <w:rPr>
          <w:color w:val="424242"/>
          <w:sz w:val="24"/>
        </w:rPr>
        <w:tab/>
        <w:t>transmitted</w:t>
      </w:r>
      <w:r>
        <w:rPr>
          <w:color w:val="424242"/>
          <w:sz w:val="24"/>
        </w:rPr>
        <w:tab/>
        <w:t>signals;</w:t>
      </w:r>
      <w:r>
        <w:rPr>
          <w:color w:val="424242"/>
          <w:sz w:val="24"/>
        </w:rPr>
        <w:tab/>
        <w:t>they</w:t>
      </w:r>
      <w:r>
        <w:rPr>
          <w:color w:val="424242"/>
          <w:sz w:val="24"/>
        </w:rPr>
        <w:tab/>
        <w:t>normally</w:t>
      </w:r>
      <w:r>
        <w:rPr>
          <w:color w:val="424242"/>
          <w:sz w:val="24"/>
        </w:rPr>
        <w:tab/>
        <w:t>function</w:t>
      </w:r>
      <w:r>
        <w:rPr>
          <w:color w:val="424242"/>
          <w:sz w:val="24"/>
        </w:rPr>
        <w:tab/>
        <w:t>as</w:t>
      </w:r>
      <w:r>
        <w:rPr>
          <w:color w:val="424242"/>
          <w:sz w:val="24"/>
        </w:rPr>
        <w:tab/>
      </w:r>
      <w:r>
        <w:rPr>
          <w:color w:val="424242"/>
          <w:spacing w:val="-1"/>
          <w:sz w:val="24"/>
        </w:rPr>
        <w:t>routers.</w:t>
      </w:r>
    </w:p>
    <w:p w14:paraId="325EEFE3" w14:textId="77777777" w:rsidR="00EC7F28" w:rsidRDefault="00EC7F28">
      <w:pPr>
        <w:pStyle w:val="BodyText"/>
        <w:spacing w:before="11"/>
        <w:rPr>
          <w:sz w:val="23"/>
        </w:rPr>
      </w:pPr>
    </w:p>
    <w:p w14:paraId="7F25AE61" w14:textId="77777777" w:rsidR="00EC7F28" w:rsidRDefault="00000000">
      <w:pPr>
        <w:pStyle w:val="ListParagraph"/>
        <w:numPr>
          <w:ilvl w:val="0"/>
          <w:numId w:val="2"/>
        </w:numPr>
        <w:tabs>
          <w:tab w:val="left" w:pos="1711"/>
          <w:tab w:val="left" w:pos="1712"/>
        </w:tabs>
        <w:ind w:right="644"/>
        <w:rPr>
          <w:rFonts w:ascii="Symbol" w:hAnsi="Symbol"/>
          <w:color w:val="424242"/>
          <w:sz w:val="20"/>
        </w:rPr>
      </w:pPr>
      <w:r>
        <w:rPr>
          <w:b/>
          <w:color w:val="424242"/>
          <w:sz w:val="24"/>
        </w:rPr>
        <w:t>Clients</w:t>
      </w:r>
      <w:r>
        <w:rPr>
          <w:color w:val="424242"/>
          <w:sz w:val="24"/>
        </w:rPr>
        <w:t>,</w:t>
      </w:r>
      <w:r>
        <w:rPr>
          <w:color w:val="424242"/>
          <w:spacing w:val="10"/>
          <w:sz w:val="24"/>
        </w:rPr>
        <w:t xml:space="preserve"> </w:t>
      </w:r>
      <w:r>
        <w:rPr>
          <w:color w:val="424242"/>
          <w:sz w:val="24"/>
        </w:rPr>
        <w:t>on</w:t>
      </w:r>
      <w:r>
        <w:rPr>
          <w:color w:val="424242"/>
          <w:spacing w:val="11"/>
          <w:sz w:val="24"/>
        </w:rPr>
        <w:t xml:space="preserve"> </w:t>
      </w:r>
      <w:r>
        <w:rPr>
          <w:color w:val="424242"/>
          <w:sz w:val="24"/>
        </w:rPr>
        <w:t>the</w:t>
      </w:r>
      <w:r>
        <w:rPr>
          <w:color w:val="424242"/>
          <w:spacing w:val="11"/>
          <w:sz w:val="24"/>
        </w:rPr>
        <w:t xml:space="preserve"> </w:t>
      </w:r>
      <w:r>
        <w:rPr>
          <w:color w:val="424242"/>
          <w:sz w:val="24"/>
        </w:rPr>
        <w:t>other</w:t>
      </w:r>
      <w:r>
        <w:rPr>
          <w:color w:val="424242"/>
          <w:spacing w:val="11"/>
          <w:sz w:val="24"/>
        </w:rPr>
        <w:t xml:space="preserve"> </w:t>
      </w:r>
      <w:r>
        <w:rPr>
          <w:color w:val="424242"/>
          <w:sz w:val="24"/>
        </w:rPr>
        <w:t>hand,</w:t>
      </w:r>
      <w:r>
        <w:rPr>
          <w:color w:val="424242"/>
          <w:spacing w:val="10"/>
          <w:sz w:val="24"/>
        </w:rPr>
        <w:t xml:space="preserve"> </w:t>
      </w:r>
      <w:r>
        <w:rPr>
          <w:color w:val="424242"/>
          <w:sz w:val="24"/>
        </w:rPr>
        <w:t>may</w:t>
      </w:r>
      <w:r>
        <w:rPr>
          <w:color w:val="424242"/>
          <w:spacing w:val="11"/>
          <w:sz w:val="24"/>
        </w:rPr>
        <w:t xml:space="preserve"> </w:t>
      </w:r>
      <w:r>
        <w:rPr>
          <w:color w:val="424242"/>
          <w:sz w:val="24"/>
        </w:rPr>
        <w:t>include</w:t>
      </w:r>
      <w:r>
        <w:rPr>
          <w:color w:val="424242"/>
          <w:spacing w:val="13"/>
          <w:sz w:val="24"/>
        </w:rPr>
        <w:t xml:space="preserve"> </w:t>
      </w:r>
      <w:r>
        <w:rPr>
          <w:color w:val="424242"/>
          <w:sz w:val="24"/>
        </w:rPr>
        <w:t>a</w:t>
      </w:r>
      <w:r>
        <w:rPr>
          <w:color w:val="424242"/>
          <w:spacing w:val="10"/>
          <w:sz w:val="24"/>
        </w:rPr>
        <w:t xml:space="preserve"> </w:t>
      </w:r>
      <w:r>
        <w:rPr>
          <w:color w:val="424242"/>
          <w:sz w:val="24"/>
        </w:rPr>
        <w:t>variety</w:t>
      </w:r>
      <w:r>
        <w:rPr>
          <w:color w:val="424242"/>
          <w:spacing w:val="13"/>
          <w:sz w:val="24"/>
        </w:rPr>
        <w:t xml:space="preserve"> </w:t>
      </w:r>
      <w:r>
        <w:rPr>
          <w:color w:val="424242"/>
          <w:sz w:val="24"/>
        </w:rPr>
        <w:t>of</w:t>
      </w:r>
      <w:r>
        <w:rPr>
          <w:color w:val="424242"/>
          <w:spacing w:val="11"/>
          <w:sz w:val="24"/>
        </w:rPr>
        <w:t xml:space="preserve"> </w:t>
      </w:r>
      <w:r>
        <w:rPr>
          <w:color w:val="424242"/>
          <w:sz w:val="24"/>
        </w:rPr>
        <w:t>devices,</w:t>
      </w:r>
      <w:r>
        <w:rPr>
          <w:color w:val="424242"/>
          <w:spacing w:val="12"/>
          <w:sz w:val="24"/>
        </w:rPr>
        <w:t xml:space="preserve"> </w:t>
      </w:r>
      <w:r>
        <w:rPr>
          <w:color w:val="424242"/>
          <w:sz w:val="24"/>
        </w:rPr>
        <w:t>such</w:t>
      </w:r>
      <w:r>
        <w:rPr>
          <w:color w:val="424242"/>
          <w:spacing w:val="14"/>
          <w:sz w:val="24"/>
        </w:rPr>
        <w:t xml:space="preserve"> </w:t>
      </w:r>
      <w:r>
        <w:rPr>
          <w:color w:val="424242"/>
          <w:sz w:val="24"/>
        </w:rPr>
        <w:t>as</w:t>
      </w:r>
      <w:r>
        <w:rPr>
          <w:color w:val="424242"/>
          <w:spacing w:val="11"/>
          <w:sz w:val="24"/>
        </w:rPr>
        <w:t xml:space="preserve"> </w:t>
      </w:r>
      <w:r>
        <w:rPr>
          <w:color w:val="424242"/>
          <w:sz w:val="24"/>
        </w:rPr>
        <w:t>desktop</w:t>
      </w:r>
      <w:r>
        <w:rPr>
          <w:color w:val="424242"/>
          <w:spacing w:val="11"/>
          <w:sz w:val="24"/>
        </w:rPr>
        <w:t xml:space="preserve"> </w:t>
      </w:r>
      <w:r>
        <w:rPr>
          <w:color w:val="424242"/>
          <w:sz w:val="24"/>
        </w:rPr>
        <w:t>computers,</w:t>
      </w:r>
      <w:r>
        <w:rPr>
          <w:color w:val="424242"/>
          <w:spacing w:val="-57"/>
          <w:sz w:val="24"/>
        </w:rPr>
        <w:t xml:space="preserve"> </w:t>
      </w:r>
      <w:r>
        <w:rPr>
          <w:color w:val="424242"/>
          <w:sz w:val="24"/>
        </w:rPr>
        <w:t>workstations,</w:t>
      </w:r>
      <w:r>
        <w:rPr>
          <w:color w:val="424242"/>
          <w:spacing w:val="-2"/>
          <w:sz w:val="24"/>
        </w:rPr>
        <w:t xml:space="preserve"> </w:t>
      </w:r>
      <w:r>
        <w:rPr>
          <w:color w:val="424242"/>
          <w:sz w:val="24"/>
        </w:rPr>
        <w:t>laptop</w:t>
      </w:r>
      <w:r>
        <w:rPr>
          <w:color w:val="424242"/>
          <w:spacing w:val="-1"/>
          <w:sz w:val="24"/>
        </w:rPr>
        <w:t xml:space="preserve"> </w:t>
      </w:r>
      <w:r>
        <w:rPr>
          <w:color w:val="424242"/>
          <w:sz w:val="24"/>
        </w:rPr>
        <w:t>computers, IP</w:t>
      </w:r>
      <w:r>
        <w:rPr>
          <w:color w:val="424242"/>
          <w:spacing w:val="-1"/>
          <w:sz w:val="24"/>
        </w:rPr>
        <w:t xml:space="preserve"> </w:t>
      </w:r>
      <w:r>
        <w:rPr>
          <w:color w:val="424242"/>
          <w:sz w:val="24"/>
        </w:rPr>
        <w:t>phones</w:t>
      </w:r>
      <w:r>
        <w:rPr>
          <w:color w:val="424242"/>
          <w:spacing w:val="-1"/>
          <w:sz w:val="24"/>
        </w:rPr>
        <w:t xml:space="preserve"> </w:t>
      </w:r>
      <w:r>
        <w:rPr>
          <w:color w:val="424242"/>
          <w:sz w:val="24"/>
        </w:rPr>
        <w:t>and</w:t>
      </w:r>
      <w:r>
        <w:rPr>
          <w:color w:val="424242"/>
          <w:spacing w:val="-1"/>
          <w:sz w:val="24"/>
        </w:rPr>
        <w:t xml:space="preserve"> </w:t>
      </w:r>
      <w:r>
        <w:rPr>
          <w:color w:val="424242"/>
          <w:sz w:val="24"/>
        </w:rPr>
        <w:t>other</w:t>
      </w:r>
      <w:r>
        <w:rPr>
          <w:color w:val="424242"/>
          <w:spacing w:val="-1"/>
          <w:sz w:val="24"/>
        </w:rPr>
        <w:t xml:space="preserve"> </w:t>
      </w:r>
      <w:r>
        <w:rPr>
          <w:color w:val="424242"/>
          <w:sz w:val="24"/>
        </w:rPr>
        <w:t>cell</w:t>
      </w:r>
      <w:r>
        <w:rPr>
          <w:color w:val="424242"/>
          <w:spacing w:val="-1"/>
          <w:sz w:val="24"/>
        </w:rPr>
        <w:t xml:space="preserve"> </w:t>
      </w:r>
      <w:r>
        <w:rPr>
          <w:color w:val="424242"/>
          <w:sz w:val="24"/>
        </w:rPr>
        <w:t>phones</w:t>
      </w:r>
      <w:r>
        <w:rPr>
          <w:color w:val="424242"/>
          <w:spacing w:val="1"/>
          <w:sz w:val="24"/>
        </w:rPr>
        <w:t xml:space="preserve"> </w:t>
      </w:r>
      <w:r>
        <w:rPr>
          <w:color w:val="424242"/>
          <w:sz w:val="24"/>
        </w:rPr>
        <w:t>and</w:t>
      </w:r>
      <w:r>
        <w:rPr>
          <w:color w:val="424242"/>
          <w:spacing w:val="-1"/>
          <w:sz w:val="24"/>
        </w:rPr>
        <w:t xml:space="preserve"> </w:t>
      </w:r>
      <w:r>
        <w:rPr>
          <w:color w:val="424242"/>
          <w:sz w:val="24"/>
        </w:rPr>
        <w:t>smartphone</w:t>
      </w:r>
      <w:r>
        <w:rPr>
          <w:color w:val="424242"/>
          <w:spacing w:val="-2"/>
          <w:sz w:val="24"/>
        </w:rPr>
        <w:t xml:space="preserve"> </w:t>
      </w:r>
      <w:r>
        <w:rPr>
          <w:color w:val="424242"/>
          <w:sz w:val="24"/>
        </w:rPr>
        <w:t>devices.</w:t>
      </w:r>
    </w:p>
    <w:p w14:paraId="639FB40D" w14:textId="77777777" w:rsidR="00EC7F28" w:rsidRDefault="00EC7F28">
      <w:pPr>
        <w:pStyle w:val="BodyText"/>
        <w:spacing w:before="5"/>
      </w:pPr>
    </w:p>
    <w:p w14:paraId="00CB3776" w14:textId="77777777" w:rsidR="00EC7F28" w:rsidRDefault="00000000">
      <w:pPr>
        <w:pStyle w:val="BodyText"/>
        <w:ind w:left="991" w:right="640"/>
        <w:jc w:val="both"/>
      </w:pPr>
      <w:r>
        <w:rPr>
          <w:color w:val="424242"/>
        </w:rPr>
        <w:t>All stations able to communicate with each other are called basic service sets (BSSs), of which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there are two types: independent and infrastructure. Independent BSSs (IBSS) exist when two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clients communicate without using APs, but cannot connect to any other BSS. Such WLANs are</w:t>
      </w:r>
      <w:r>
        <w:rPr>
          <w:color w:val="424242"/>
          <w:spacing w:val="1"/>
        </w:rPr>
        <w:t xml:space="preserve"> </w:t>
      </w:r>
      <w:r>
        <w:rPr>
          <w:color w:val="424242"/>
        </w:rPr>
        <w:t>called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a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peer-to-peer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or</w:t>
      </w:r>
      <w:r>
        <w:rPr>
          <w:color w:val="424242"/>
          <w:spacing w:val="-9"/>
        </w:rPr>
        <w:t xml:space="preserve"> </w:t>
      </w:r>
      <w:r>
        <w:rPr>
          <w:color w:val="424242"/>
        </w:rPr>
        <w:t>an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ad-hoc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WLANs.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The</w:t>
      </w:r>
      <w:r>
        <w:rPr>
          <w:color w:val="424242"/>
          <w:spacing w:val="-9"/>
        </w:rPr>
        <w:t xml:space="preserve"> </w:t>
      </w:r>
      <w:r>
        <w:rPr>
          <w:color w:val="424242"/>
        </w:rPr>
        <w:t>second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BSS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is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called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an</w:t>
      </w:r>
      <w:r>
        <w:rPr>
          <w:color w:val="424242"/>
          <w:spacing w:val="-9"/>
        </w:rPr>
        <w:t xml:space="preserve"> </w:t>
      </w:r>
      <w:r>
        <w:rPr>
          <w:color w:val="424242"/>
        </w:rPr>
        <w:t>infrastructure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BSS.</w:t>
      </w:r>
      <w:r>
        <w:rPr>
          <w:color w:val="424242"/>
          <w:spacing w:val="-11"/>
        </w:rPr>
        <w:t xml:space="preserve"> </w:t>
      </w:r>
      <w:r>
        <w:rPr>
          <w:color w:val="424242"/>
        </w:rPr>
        <w:t>It</w:t>
      </w:r>
      <w:r>
        <w:rPr>
          <w:color w:val="424242"/>
          <w:spacing w:val="-10"/>
        </w:rPr>
        <w:t xml:space="preserve"> </w:t>
      </w:r>
      <w:r>
        <w:rPr>
          <w:color w:val="424242"/>
        </w:rPr>
        <w:t>may</w:t>
      </w:r>
      <w:r>
        <w:rPr>
          <w:color w:val="424242"/>
          <w:spacing w:val="-58"/>
        </w:rPr>
        <w:t xml:space="preserve"> </w:t>
      </w:r>
      <w:r>
        <w:rPr>
          <w:color w:val="424242"/>
        </w:rPr>
        <w:t>communicate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with other stations but only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in other</w:t>
      </w:r>
      <w:r>
        <w:rPr>
          <w:color w:val="424242"/>
          <w:spacing w:val="-4"/>
        </w:rPr>
        <w:t xml:space="preserve"> </w:t>
      </w:r>
      <w:r>
        <w:rPr>
          <w:color w:val="424242"/>
        </w:rPr>
        <w:t>BSSs and it</w:t>
      </w:r>
      <w:r>
        <w:rPr>
          <w:color w:val="424242"/>
          <w:spacing w:val="-1"/>
        </w:rPr>
        <w:t xml:space="preserve"> </w:t>
      </w:r>
      <w:r>
        <w:rPr>
          <w:color w:val="424242"/>
        </w:rPr>
        <w:t>must use Aps.</w:t>
      </w:r>
    </w:p>
    <w:p w14:paraId="0F1B4A17" w14:textId="77777777" w:rsidR="00EC7F28" w:rsidRDefault="00000000">
      <w:pPr>
        <w:pStyle w:val="BodyText"/>
        <w:spacing w:before="5"/>
        <w:rPr>
          <w:sz w:val="28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509C4D5B" wp14:editId="175080B1">
            <wp:simplePos x="0" y="0"/>
            <wp:positionH relativeFrom="page">
              <wp:posOffset>1087119</wp:posOffset>
            </wp:positionH>
            <wp:positionV relativeFrom="paragraph">
              <wp:posOffset>232813</wp:posOffset>
            </wp:positionV>
            <wp:extent cx="5933049" cy="2319623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049" cy="23196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60BE1" w14:textId="77777777" w:rsidR="00EC7F28" w:rsidRDefault="00EC7F28">
      <w:pPr>
        <w:pStyle w:val="BodyText"/>
        <w:rPr>
          <w:sz w:val="26"/>
        </w:rPr>
      </w:pPr>
    </w:p>
    <w:p w14:paraId="0E328C92" w14:textId="77777777" w:rsidR="00EC7F28" w:rsidRDefault="00EC7F28">
      <w:pPr>
        <w:pStyle w:val="BodyText"/>
        <w:spacing w:before="6"/>
        <w:rPr>
          <w:sz w:val="22"/>
        </w:rPr>
      </w:pPr>
    </w:p>
    <w:p w14:paraId="4447865B" w14:textId="77777777" w:rsidR="00EC7F28" w:rsidRDefault="00000000">
      <w:pPr>
        <w:pStyle w:val="Heading2"/>
      </w:pPr>
      <w:r>
        <w:t>Program:</w:t>
      </w:r>
    </w:p>
    <w:p w14:paraId="06FA33EE" w14:textId="77777777" w:rsidR="00EC7F28" w:rsidRDefault="00EC7F28">
      <w:pPr>
        <w:pStyle w:val="BodyText"/>
        <w:spacing w:before="7"/>
        <w:rPr>
          <w:b/>
          <w:sz w:val="26"/>
        </w:rPr>
      </w:pPr>
    </w:p>
    <w:p w14:paraId="47A6EB9B" w14:textId="77777777" w:rsidR="00EC7F28" w:rsidRDefault="00000000">
      <w:pPr>
        <w:tabs>
          <w:tab w:val="left" w:pos="3420"/>
          <w:tab w:val="left" w:pos="3564"/>
          <w:tab w:val="left" w:pos="3629"/>
        </w:tabs>
        <w:ind w:left="991" w:right="3311"/>
        <w:rPr>
          <w:sz w:val="20"/>
        </w:rPr>
      </w:pPr>
      <w:proofErr w:type="spellStart"/>
      <w:r>
        <w:rPr>
          <w:color w:val="202020"/>
          <w:sz w:val="20"/>
        </w:rPr>
        <w:t>rng</w:t>
      </w:r>
      <w:proofErr w:type="spellEnd"/>
      <w:r>
        <w:rPr>
          <w:color w:val="202020"/>
          <w:sz w:val="20"/>
        </w:rPr>
        <w:t>(1,</w:t>
      </w:r>
      <w:r>
        <w:rPr>
          <w:color w:val="9F1FEF"/>
          <w:sz w:val="20"/>
        </w:rPr>
        <w:t>'combRecursive'</w:t>
      </w:r>
      <w:r>
        <w:rPr>
          <w:color w:val="202020"/>
          <w:sz w:val="20"/>
        </w:rPr>
        <w:t>);</w:t>
      </w:r>
      <w:r>
        <w:rPr>
          <w:color w:val="202020"/>
          <w:sz w:val="20"/>
        </w:rPr>
        <w:tab/>
      </w:r>
      <w:r>
        <w:rPr>
          <w:color w:val="202020"/>
          <w:sz w:val="20"/>
        </w:rPr>
        <w:tab/>
      </w:r>
      <w:r>
        <w:rPr>
          <w:color w:val="218A21"/>
          <w:sz w:val="20"/>
        </w:rPr>
        <w:t>% Seed for random number generator</w:t>
      </w:r>
      <w:r>
        <w:rPr>
          <w:color w:val="218A21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simulationTime</w:t>
      </w:r>
      <w:proofErr w:type="spellEnd"/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1000;</w:t>
      </w:r>
      <w:r>
        <w:rPr>
          <w:color w:val="202020"/>
          <w:sz w:val="20"/>
        </w:rPr>
        <w:tab/>
      </w:r>
      <w:r>
        <w:rPr>
          <w:color w:val="202020"/>
          <w:sz w:val="20"/>
        </w:rPr>
        <w:tab/>
      </w:r>
      <w:r>
        <w:rPr>
          <w:color w:val="202020"/>
          <w:sz w:val="20"/>
        </w:rPr>
        <w:tab/>
      </w:r>
      <w:r>
        <w:rPr>
          <w:color w:val="218A21"/>
          <w:sz w:val="20"/>
        </w:rPr>
        <w:t>% Simulation time in milliseconds</w:t>
      </w:r>
      <w:r>
        <w:rPr>
          <w:color w:val="218A21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showLiveStateTransitionPlot</w:t>
      </w:r>
      <w:proofErr w:type="spellEnd"/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true;</w:t>
      </w:r>
      <w:r>
        <w:rPr>
          <w:color w:val="202020"/>
          <w:spacing w:val="1"/>
          <w:sz w:val="20"/>
        </w:rPr>
        <w:t xml:space="preserve"> </w:t>
      </w:r>
      <w:r>
        <w:rPr>
          <w:color w:val="218A21"/>
          <w:sz w:val="20"/>
        </w:rPr>
        <w:t>%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Enable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live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state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transition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plot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for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all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nodes</w:t>
      </w:r>
      <w:r>
        <w:rPr>
          <w:color w:val="218A21"/>
          <w:spacing w:val="-47"/>
          <w:sz w:val="20"/>
        </w:rPr>
        <w:t xml:space="preserve"> </w:t>
      </w:r>
      <w:proofErr w:type="spellStart"/>
      <w:r>
        <w:rPr>
          <w:color w:val="202020"/>
          <w:sz w:val="20"/>
        </w:rPr>
        <w:t>displayStatistics</w:t>
      </w:r>
      <w:proofErr w:type="spellEnd"/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true;</w:t>
      </w:r>
      <w:r>
        <w:rPr>
          <w:color w:val="202020"/>
          <w:sz w:val="20"/>
        </w:rPr>
        <w:tab/>
      </w:r>
      <w:r>
        <w:rPr>
          <w:color w:val="218A21"/>
          <w:sz w:val="20"/>
        </w:rPr>
        <w:t>%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Display statistics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at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the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end</w:t>
      </w:r>
      <w:r>
        <w:rPr>
          <w:color w:val="218A21"/>
          <w:spacing w:val="1"/>
          <w:sz w:val="20"/>
        </w:rPr>
        <w:t xml:space="preserve"> </w:t>
      </w:r>
      <w:r>
        <w:rPr>
          <w:color w:val="218A21"/>
          <w:sz w:val="20"/>
        </w:rPr>
        <w:t>of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the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simulation</w:t>
      </w:r>
    </w:p>
    <w:p w14:paraId="69A97159" w14:textId="77777777" w:rsidR="00EC7F28" w:rsidRDefault="00EC7F28">
      <w:pPr>
        <w:rPr>
          <w:sz w:val="20"/>
        </w:r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246E4D95" w14:textId="77777777" w:rsidR="00EC7F28" w:rsidRDefault="00000000">
      <w:pPr>
        <w:spacing w:before="81"/>
        <w:ind w:left="991"/>
        <w:rPr>
          <w:sz w:val="20"/>
        </w:rPr>
      </w:pPr>
      <w:r>
        <w:rPr>
          <w:color w:val="218A21"/>
          <w:sz w:val="20"/>
        </w:rPr>
        <w:lastRenderedPageBreak/>
        <w:t>%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To access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all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of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the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helper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files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in this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example,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add the</w:t>
      </w:r>
    </w:p>
    <w:p w14:paraId="36A31656" w14:textId="77777777" w:rsidR="00EC7F28" w:rsidRDefault="00000000">
      <w:pPr>
        <w:spacing w:before="1"/>
        <w:ind w:left="991" w:right="4999"/>
        <w:rPr>
          <w:sz w:val="20"/>
        </w:rPr>
      </w:pPr>
      <w:r>
        <w:rPr>
          <w:color w:val="218A21"/>
          <w:sz w:val="20"/>
        </w:rPr>
        <w:t xml:space="preserve">% </w:t>
      </w:r>
      <w:proofErr w:type="spellStart"/>
      <w:r>
        <w:rPr>
          <w:color w:val="218A21"/>
          <w:sz w:val="20"/>
        </w:rPr>
        <w:t>mlWLANSystemSimulation</w:t>
      </w:r>
      <w:proofErr w:type="spellEnd"/>
      <w:r>
        <w:rPr>
          <w:color w:val="218A21"/>
          <w:sz w:val="20"/>
        </w:rPr>
        <w:t xml:space="preserve"> folder to the MATLAB path</w:t>
      </w:r>
      <w:r>
        <w:rPr>
          <w:color w:val="218A21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addpath</w:t>
      </w:r>
      <w:proofErr w:type="spellEnd"/>
      <w:r>
        <w:rPr>
          <w:color w:val="202020"/>
          <w:sz w:val="20"/>
        </w:rPr>
        <w:t>(</w:t>
      </w:r>
      <w:proofErr w:type="spellStart"/>
      <w:r>
        <w:rPr>
          <w:color w:val="202020"/>
          <w:sz w:val="20"/>
        </w:rPr>
        <w:t>genpath</w:t>
      </w:r>
      <w:proofErr w:type="spellEnd"/>
      <w:r>
        <w:rPr>
          <w:color w:val="202020"/>
          <w:sz w:val="20"/>
        </w:rPr>
        <w:t>(</w:t>
      </w:r>
      <w:proofErr w:type="spellStart"/>
      <w:r>
        <w:rPr>
          <w:color w:val="202020"/>
          <w:sz w:val="20"/>
        </w:rPr>
        <w:t>fullfile</w:t>
      </w:r>
      <w:proofErr w:type="spellEnd"/>
      <w:r>
        <w:rPr>
          <w:color w:val="202020"/>
          <w:sz w:val="20"/>
        </w:rPr>
        <w:t>(</w:t>
      </w:r>
      <w:proofErr w:type="spellStart"/>
      <w:r>
        <w:rPr>
          <w:color w:val="202020"/>
          <w:sz w:val="20"/>
        </w:rPr>
        <w:t>pwd</w:t>
      </w:r>
      <w:proofErr w:type="spellEnd"/>
      <w:r>
        <w:rPr>
          <w:color w:val="202020"/>
          <w:sz w:val="20"/>
        </w:rPr>
        <w:t>,</w:t>
      </w:r>
      <w:r>
        <w:rPr>
          <w:color w:val="9F1FEF"/>
          <w:sz w:val="20"/>
        </w:rPr>
        <w:t>'</w:t>
      </w:r>
      <w:proofErr w:type="spellStart"/>
      <w:r>
        <w:rPr>
          <w:color w:val="9F1FEF"/>
          <w:sz w:val="20"/>
        </w:rPr>
        <w:t>mlWLANSystemSimulation</w:t>
      </w:r>
      <w:proofErr w:type="spellEnd"/>
      <w:r>
        <w:rPr>
          <w:color w:val="9F1FEF"/>
          <w:sz w:val="20"/>
        </w:rPr>
        <w:t>'</w:t>
      </w:r>
      <w:r>
        <w:rPr>
          <w:color w:val="202020"/>
          <w:sz w:val="20"/>
        </w:rPr>
        <w:t>)));</w:t>
      </w:r>
    </w:p>
    <w:p w14:paraId="299CA67A" w14:textId="77777777" w:rsidR="00EC7F28" w:rsidRDefault="00EC7F28">
      <w:pPr>
        <w:pStyle w:val="BodyText"/>
        <w:spacing w:before="1"/>
        <w:rPr>
          <w:sz w:val="25"/>
        </w:rPr>
      </w:pPr>
    </w:p>
    <w:p w14:paraId="79AB69DD" w14:textId="77777777" w:rsidR="00EC7F28" w:rsidRDefault="00000000">
      <w:pPr>
        <w:ind w:left="991"/>
        <w:rPr>
          <w:sz w:val="20"/>
        </w:rPr>
      </w:pPr>
      <w:proofErr w:type="spellStart"/>
      <w:r>
        <w:rPr>
          <w:color w:val="202020"/>
          <w:sz w:val="20"/>
        </w:rPr>
        <w:t>numNodes</w:t>
      </w:r>
      <w:proofErr w:type="spellEnd"/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2;</w:t>
      </w:r>
    </w:p>
    <w:p w14:paraId="4009316E" w14:textId="77777777" w:rsidR="00EC7F28" w:rsidRDefault="00000000">
      <w:pPr>
        <w:ind w:left="991"/>
        <w:rPr>
          <w:sz w:val="20"/>
        </w:rPr>
      </w:pPr>
      <w:proofErr w:type="spellStart"/>
      <w:r>
        <w:rPr>
          <w:color w:val="202020"/>
          <w:sz w:val="20"/>
        </w:rPr>
        <w:t>nodePositions</w:t>
      </w:r>
      <w:proofErr w:type="spellEnd"/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= [10 0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0;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20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0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0];</w:t>
      </w:r>
      <w:r>
        <w:rPr>
          <w:color w:val="202020"/>
          <w:spacing w:val="3"/>
          <w:sz w:val="20"/>
        </w:rPr>
        <w:t xml:space="preserve"> </w:t>
      </w:r>
      <w:r>
        <w:rPr>
          <w:color w:val="218A21"/>
          <w:sz w:val="20"/>
        </w:rPr>
        <w:t>%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In meters</w:t>
      </w:r>
    </w:p>
    <w:p w14:paraId="3BBA2366" w14:textId="77777777" w:rsidR="00EC7F28" w:rsidRDefault="00EC7F28">
      <w:pPr>
        <w:pStyle w:val="BodyText"/>
        <w:spacing w:before="4"/>
        <w:rPr>
          <w:sz w:val="25"/>
        </w:rPr>
      </w:pPr>
    </w:p>
    <w:p w14:paraId="6EECE31B" w14:textId="77777777" w:rsidR="00EC7F28" w:rsidRDefault="00000000">
      <w:pPr>
        <w:tabs>
          <w:tab w:val="left" w:pos="4570"/>
        </w:tabs>
        <w:ind w:left="991" w:right="5821"/>
        <w:rPr>
          <w:sz w:val="20"/>
        </w:rPr>
      </w:pP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NodeName</w:t>
      </w:r>
      <w:proofErr w:type="spellEnd"/>
      <w:r>
        <w:rPr>
          <w:color w:val="202020"/>
          <w:sz w:val="20"/>
        </w:rPr>
        <w:t xml:space="preserve"> = </w:t>
      </w:r>
      <w:proofErr w:type="spellStart"/>
      <w:r>
        <w:rPr>
          <w:color w:val="202020"/>
          <w:sz w:val="20"/>
        </w:rPr>
        <w:t>apNodeName</w:t>
      </w:r>
      <w:proofErr w:type="spellEnd"/>
      <w:r>
        <w:rPr>
          <w:color w:val="202020"/>
          <w:sz w:val="20"/>
        </w:rPr>
        <w:t>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NodePosition</w:t>
      </w:r>
      <w:proofErr w:type="spellEnd"/>
      <w:r>
        <w:rPr>
          <w:color w:val="202020"/>
          <w:sz w:val="20"/>
        </w:rPr>
        <w:t xml:space="preserve"> = </w:t>
      </w:r>
      <w:proofErr w:type="spellStart"/>
      <w:r>
        <w:rPr>
          <w:color w:val="202020"/>
          <w:sz w:val="20"/>
        </w:rPr>
        <w:t>nodePositions</w:t>
      </w:r>
      <w:proofErr w:type="spellEnd"/>
      <w:r>
        <w:rPr>
          <w:color w:val="202020"/>
          <w:sz w:val="20"/>
        </w:rPr>
        <w:t>(1,:);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TxFormat</w:t>
      </w:r>
      <w:proofErr w:type="spellEnd"/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3"/>
          <w:sz w:val="20"/>
        </w:rPr>
        <w:t xml:space="preserve"> </w:t>
      </w:r>
      <w:r>
        <w:rPr>
          <w:color w:val="9F1FEF"/>
          <w:sz w:val="20"/>
        </w:rPr>
        <w:t>'HE_SU'</w:t>
      </w:r>
      <w:r>
        <w:rPr>
          <w:color w:val="202020"/>
          <w:sz w:val="20"/>
        </w:rPr>
        <w:t>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BandAndChannel</w:t>
      </w:r>
      <w:proofErr w:type="spellEnd"/>
      <w:r>
        <w:rPr>
          <w:color w:val="202020"/>
          <w:sz w:val="20"/>
        </w:rPr>
        <w:t xml:space="preserve"> = {[5 36]};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(1).Bandwidth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20;</w:t>
      </w:r>
      <w:r>
        <w:rPr>
          <w:color w:val="202020"/>
          <w:sz w:val="20"/>
        </w:rPr>
        <w:tab/>
      </w:r>
      <w:r>
        <w:rPr>
          <w:color w:val="218A21"/>
          <w:spacing w:val="-1"/>
          <w:sz w:val="20"/>
        </w:rPr>
        <w:t>% MHz</w:t>
      </w:r>
      <w:r>
        <w:rPr>
          <w:color w:val="218A21"/>
          <w:spacing w:val="-47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MPDUAggregation</w:t>
      </w:r>
      <w:proofErr w:type="spellEnd"/>
      <w:r>
        <w:rPr>
          <w:color w:val="202020"/>
          <w:sz w:val="20"/>
        </w:rPr>
        <w:t xml:space="preserve"> = true;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NumTxChains</w:t>
      </w:r>
      <w:proofErr w:type="spellEnd"/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= 1;</w:t>
      </w:r>
    </w:p>
    <w:p w14:paraId="10D187F6" w14:textId="77777777" w:rsidR="00EC7F28" w:rsidRDefault="00000000">
      <w:pPr>
        <w:spacing w:line="228" w:lineRule="exact"/>
        <w:ind w:left="991"/>
        <w:rPr>
          <w:sz w:val="20"/>
        </w:rPr>
      </w:pP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TxNumSTS</w:t>
      </w:r>
      <w:proofErr w:type="spellEnd"/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1;</w:t>
      </w:r>
    </w:p>
    <w:p w14:paraId="5159934D" w14:textId="77777777" w:rsidR="00EC7F28" w:rsidRDefault="00000000">
      <w:pPr>
        <w:spacing w:before="1"/>
        <w:ind w:left="991" w:right="7174"/>
        <w:rPr>
          <w:sz w:val="20"/>
        </w:rPr>
      </w:pP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TxMCS</w:t>
      </w:r>
      <w:proofErr w:type="spellEnd"/>
      <w:r>
        <w:rPr>
          <w:color w:val="202020"/>
          <w:sz w:val="20"/>
        </w:rPr>
        <w:t xml:space="preserve"> = 2;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DisableRTS</w:t>
      </w:r>
      <w:proofErr w:type="spellEnd"/>
      <w:r>
        <w:rPr>
          <w:color w:val="202020"/>
          <w:spacing w:val="-9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8"/>
          <w:sz w:val="20"/>
        </w:rPr>
        <w:t xml:space="preserve"> </w:t>
      </w:r>
      <w:r>
        <w:rPr>
          <w:color w:val="202020"/>
          <w:sz w:val="20"/>
        </w:rPr>
        <w:t>false;</w:t>
      </w:r>
      <w:r>
        <w:rPr>
          <w:color w:val="202020"/>
          <w:spacing w:val="-47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DisableAck</w:t>
      </w:r>
      <w:proofErr w:type="spellEnd"/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false;</w:t>
      </w:r>
    </w:p>
    <w:p w14:paraId="7474CDE2" w14:textId="77777777" w:rsidR="00EC7F28" w:rsidRDefault="00EC7F28">
      <w:pPr>
        <w:pStyle w:val="BodyText"/>
        <w:spacing w:before="10"/>
        <w:rPr>
          <w:sz w:val="19"/>
        </w:rPr>
      </w:pPr>
    </w:p>
    <w:p w14:paraId="400B39EF" w14:textId="77777777" w:rsidR="00EC7F28" w:rsidRDefault="00000000">
      <w:pPr>
        <w:spacing w:before="1"/>
        <w:ind w:left="991" w:right="6478"/>
        <w:rPr>
          <w:sz w:val="20"/>
        </w:rPr>
      </w:pPr>
      <w:r>
        <w:rPr>
          <w:color w:val="218A21"/>
          <w:sz w:val="20"/>
        </w:rPr>
        <w:t>% Configure the STA</w:t>
      </w:r>
      <w:r>
        <w:rPr>
          <w:color w:val="218A21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NodeName</w:t>
      </w:r>
      <w:proofErr w:type="spellEnd"/>
      <w:r>
        <w:rPr>
          <w:color w:val="202020"/>
          <w:spacing w:val="-6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3"/>
          <w:sz w:val="20"/>
        </w:rPr>
        <w:t xml:space="preserve"> </w:t>
      </w:r>
      <w:proofErr w:type="spellStart"/>
      <w:r>
        <w:rPr>
          <w:color w:val="202020"/>
          <w:sz w:val="20"/>
        </w:rPr>
        <w:t>staNodeName</w:t>
      </w:r>
      <w:proofErr w:type="spellEnd"/>
      <w:r>
        <w:rPr>
          <w:color w:val="202020"/>
          <w:sz w:val="20"/>
        </w:rPr>
        <w:t>;</w:t>
      </w:r>
    </w:p>
    <w:p w14:paraId="09BA4FC8" w14:textId="77777777" w:rsidR="00EC7F28" w:rsidRDefault="00000000">
      <w:pPr>
        <w:tabs>
          <w:tab w:val="left" w:pos="4570"/>
        </w:tabs>
        <w:ind w:left="991" w:right="5821"/>
        <w:rPr>
          <w:sz w:val="20"/>
        </w:rPr>
      </w:pP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NodePosition</w:t>
      </w:r>
      <w:proofErr w:type="spellEnd"/>
      <w:r>
        <w:rPr>
          <w:color w:val="202020"/>
          <w:sz w:val="20"/>
        </w:rPr>
        <w:t xml:space="preserve"> = </w:t>
      </w:r>
      <w:proofErr w:type="spellStart"/>
      <w:r>
        <w:rPr>
          <w:color w:val="202020"/>
          <w:sz w:val="20"/>
        </w:rPr>
        <w:t>nodePositions</w:t>
      </w:r>
      <w:proofErr w:type="spellEnd"/>
      <w:r>
        <w:rPr>
          <w:color w:val="202020"/>
          <w:sz w:val="20"/>
        </w:rPr>
        <w:t>(2,:);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TxFormat</w:t>
      </w:r>
      <w:proofErr w:type="spellEnd"/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3"/>
          <w:sz w:val="20"/>
        </w:rPr>
        <w:t xml:space="preserve"> </w:t>
      </w:r>
      <w:r>
        <w:rPr>
          <w:color w:val="9F1FEF"/>
          <w:sz w:val="20"/>
        </w:rPr>
        <w:t>'HE_SU'</w:t>
      </w:r>
      <w:r>
        <w:rPr>
          <w:color w:val="202020"/>
          <w:sz w:val="20"/>
        </w:rPr>
        <w:t>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BandAndChannel</w:t>
      </w:r>
      <w:proofErr w:type="spellEnd"/>
      <w:r>
        <w:rPr>
          <w:color w:val="202020"/>
          <w:sz w:val="20"/>
        </w:rPr>
        <w:t xml:space="preserve"> = {[5 36]};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(2).Bandwidth</w:t>
      </w:r>
      <w:r>
        <w:rPr>
          <w:color w:val="202020"/>
          <w:spacing w:val="-1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20;</w:t>
      </w:r>
      <w:r>
        <w:rPr>
          <w:color w:val="202020"/>
          <w:sz w:val="20"/>
        </w:rPr>
        <w:tab/>
      </w:r>
      <w:r>
        <w:rPr>
          <w:color w:val="218A21"/>
          <w:spacing w:val="-1"/>
          <w:sz w:val="20"/>
        </w:rPr>
        <w:t>% MHz</w:t>
      </w:r>
      <w:r>
        <w:rPr>
          <w:color w:val="218A21"/>
          <w:spacing w:val="-47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MPDUAggregation</w:t>
      </w:r>
      <w:proofErr w:type="spellEnd"/>
      <w:r>
        <w:rPr>
          <w:color w:val="202020"/>
          <w:sz w:val="20"/>
        </w:rPr>
        <w:t xml:space="preserve"> = true;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NumTxChains</w:t>
      </w:r>
      <w:proofErr w:type="spellEnd"/>
      <w:r>
        <w:rPr>
          <w:color w:val="202020"/>
          <w:sz w:val="20"/>
        </w:rPr>
        <w:t xml:space="preserve"> = 1;</w:t>
      </w:r>
    </w:p>
    <w:p w14:paraId="4B9369D9" w14:textId="77777777" w:rsidR="00EC7F28" w:rsidRDefault="00000000">
      <w:pPr>
        <w:spacing w:before="1"/>
        <w:ind w:left="991"/>
        <w:rPr>
          <w:sz w:val="20"/>
        </w:rPr>
      </w:pP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TxNumSTS</w:t>
      </w:r>
      <w:proofErr w:type="spellEnd"/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1;</w:t>
      </w:r>
    </w:p>
    <w:p w14:paraId="71507A87" w14:textId="77777777" w:rsidR="00EC7F28" w:rsidRDefault="00000000">
      <w:pPr>
        <w:ind w:left="991" w:right="7174"/>
        <w:rPr>
          <w:sz w:val="20"/>
        </w:rPr>
      </w:pP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TxMCS</w:t>
      </w:r>
      <w:proofErr w:type="spellEnd"/>
      <w:r>
        <w:rPr>
          <w:color w:val="202020"/>
          <w:sz w:val="20"/>
        </w:rPr>
        <w:t xml:space="preserve"> = 2;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DisableRTS</w:t>
      </w:r>
      <w:proofErr w:type="spellEnd"/>
      <w:r>
        <w:rPr>
          <w:color w:val="202020"/>
          <w:spacing w:val="-9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8"/>
          <w:sz w:val="20"/>
        </w:rPr>
        <w:t xml:space="preserve"> </w:t>
      </w:r>
      <w:r>
        <w:rPr>
          <w:color w:val="202020"/>
          <w:sz w:val="20"/>
        </w:rPr>
        <w:t>false;</w:t>
      </w:r>
      <w:r>
        <w:rPr>
          <w:color w:val="202020"/>
          <w:spacing w:val="-47"/>
          <w:sz w:val="20"/>
        </w:rPr>
        <w:t xml:space="preserve"> </w:t>
      </w:r>
      <w:proofErr w:type="spellStart"/>
      <w:r>
        <w:rPr>
          <w:color w:val="202020"/>
          <w:sz w:val="20"/>
        </w:rPr>
        <w:t>nodeConfig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DisableAck</w:t>
      </w:r>
      <w:proofErr w:type="spellEnd"/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false;</w:t>
      </w:r>
    </w:p>
    <w:p w14:paraId="37797EEF" w14:textId="77777777" w:rsidR="00EC7F28" w:rsidRDefault="00EC7F28">
      <w:pPr>
        <w:pStyle w:val="BodyText"/>
        <w:rPr>
          <w:sz w:val="22"/>
        </w:rPr>
      </w:pPr>
    </w:p>
    <w:p w14:paraId="4B077442" w14:textId="77777777" w:rsidR="00EC7F28" w:rsidRDefault="00EC7F28">
      <w:pPr>
        <w:pStyle w:val="BodyText"/>
        <w:spacing w:before="5"/>
        <w:rPr>
          <w:sz w:val="28"/>
        </w:rPr>
      </w:pPr>
    </w:p>
    <w:p w14:paraId="7803F538" w14:textId="77777777" w:rsidR="00EC7F28" w:rsidRDefault="00000000">
      <w:pPr>
        <w:ind w:left="991" w:right="5051"/>
        <w:rPr>
          <w:sz w:val="20"/>
        </w:rPr>
      </w:pPr>
      <w:r>
        <w:rPr>
          <w:color w:val="218A21"/>
          <w:sz w:val="20"/>
        </w:rPr>
        <w:t>%</w:t>
      </w:r>
      <w:r>
        <w:rPr>
          <w:color w:val="218A21"/>
          <w:spacing w:val="-4"/>
          <w:sz w:val="20"/>
        </w:rPr>
        <w:t xml:space="preserve"> </w:t>
      </w:r>
      <w:r>
        <w:rPr>
          <w:color w:val="218A21"/>
          <w:sz w:val="20"/>
        </w:rPr>
        <w:t>Load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the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application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traffic</w:t>
      </w:r>
      <w:r>
        <w:rPr>
          <w:color w:val="218A21"/>
          <w:spacing w:val="-5"/>
          <w:sz w:val="20"/>
        </w:rPr>
        <w:t xml:space="preserve"> </w:t>
      </w:r>
      <w:r>
        <w:rPr>
          <w:color w:val="218A21"/>
          <w:sz w:val="20"/>
        </w:rPr>
        <w:t>configuration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for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WLAN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nodes</w:t>
      </w:r>
      <w:r>
        <w:rPr>
          <w:color w:val="218A21"/>
          <w:spacing w:val="-47"/>
          <w:sz w:val="20"/>
        </w:rPr>
        <w:t xml:space="preserve"> </w:t>
      </w:r>
      <w:r>
        <w:rPr>
          <w:color w:val="202020"/>
          <w:sz w:val="20"/>
        </w:rPr>
        <w:t>load(</w:t>
      </w:r>
      <w:r>
        <w:rPr>
          <w:color w:val="9F1FEF"/>
          <w:sz w:val="20"/>
        </w:rPr>
        <w:t>'</w:t>
      </w:r>
      <w:proofErr w:type="spellStart"/>
      <w:r>
        <w:rPr>
          <w:color w:val="9F1FEF"/>
          <w:sz w:val="20"/>
        </w:rPr>
        <w:t>wlanTrafficConfig.mat</w:t>
      </w:r>
      <w:proofErr w:type="spellEnd"/>
      <w:r>
        <w:rPr>
          <w:color w:val="9F1FEF"/>
          <w:sz w:val="20"/>
        </w:rPr>
        <w:t>'</w:t>
      </w:r>
      <w:r>
        <w:rPr>
          <w:color w:val="202020"/>
          <w:sz w:val="20"/>
        </w:rPr>
        <w:t>);</w:t>
      </w:r>
    </w:p>
    <w:p w14:paraId="4AE35F1A" w14:textId="77777777" w:rsidR="00EC7F28" w:rsidRDefault="00EC7F28">
      <w:pPr>
        <w:pStyle w:val="BodyText"/>
        <w:spacing w:before="10"/>
        <w:rPr>
          <w:sz w:val="19"/>
        </w:rPr>
      </w:pPr>
    </w:p>
    <w:p w14:paraId="0FC448BB" w14:textId="77777777" w:rsidR="00EC7F28" w:rsidRDefault="00000000">
      <w:pPr>
        <w:ind w:left="991" w:right="5456"/>
        <w:rPr>
          <w:sz w:val="20"/>
        </w:rPr>
      </w:pPr>
      <w:r>
        <w:rPr>
          <w:color w:val="218A21"/>
          <w:sz w:val="20"/>
        </w:rPr>
        <w:t>% Copy the default configuration for all of the nodes</w:t>
      </w:r>
      <w:r>
        <w:rPr>
          <w:color w:val="218A21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trafficConfig</w:t>
      </w:r>
      <w:proofErr w:type="spellEnd"/>
      <w:r>
        <w:rPr>
          <w:color w:val="202020"/>
          <w:spacing w:val="-6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8"/>
          <w:sz w:val="20"/>
        </w:rPr>
        <w:t xml:space="preserve"> </w:t>
      </w:r>
      <w:proofErr w:type="spellStart"/>
      <w:r>
        <w:rPr>
          <w:color w:val="202020"/>
          <w:sz w:val="20"/>
        </w:rPr>
        <w:t>repmat</w:t>
      </w:r>
      <w:proofErr w:type="spellEnd"/>
      <w:r>
        <w:rPr>
          <w:color w:val="202020"/>
          <w:sz w:val="20"/>
        </w:rPr>
        <w:t>(wlanTrafficConfig,1,numNodes);</w:t>
      </w:r>
    </w:p>
    <w:p w14:paraId="7826F111" w14:textId="77777777" w:rsidR="00EC7F28" w:rsidRDefault="00EC7F28">
      <w:pPr>
        <w:pStyle w:val="BodyText"/>
        <w:spacing w:before="2"/>
        <w:rPr>
          <w:sz w:val="20"/>
        </w:rPr>
      </w:pPr>
    </w:p>
    <w:p w14:paraId="08FB0FCA" w14:textId="77777777" w:rsidR="00EC7F28" w:rsidRDefault="00000000">
      <w:pPr>
        <w:tabs>
          <w:tab w:val="left" w:pos="5079"/>
        </w:tabs>
        <w:ind w:left="991" w:right="4545"/>
        <w:rPr>
          <w:sz w:val="20"/>
        </w:rPr>
      </w:pPr>
      <w:r>
        <w:rPr>
          <w:color w:val="218A21"/>
          <w:sz w:val="20"/>
        </w:rPr>
        <w:t>%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Configure downlink</w:t>
      </w:r>
      <w:r>
        <w:rPr>
          <w:color w:val="218A21"/>
          <w:spacing w:val="1"/>
          <w:sz w:val="20"/>
        </w:rPr>
        <w:t xml:space="preserve"> </w:t>
      </w:r>
      <w:r>
        <w:rPr>
          <w:color w:val="218A21"/>
          <w:sz w:val="20"/>
        </w:rPr>
        <w:t>application</w:t>
      </w:r>
      <w:r>
        <w:rPr>
          <w:color w:val="218A21"/>
          <w:spacing w:val="1"/>
          <w:sz w:val="20"/>
        </w:rPr>
        <w:t xml:space="preserve"> </w:t>
      </w:r>
      <w:r>
        <w:rPr>
          <w:color w:val="218A21"/>
          <w:sz w:val="20"/>
        </w:rPr>
        <w:t>traffic</w:t>
      </w:r>
      <w:r>
        <w:rPr>
          <w:color w:val="218A21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trafficConfig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SourceNode</w:t>
      </w:r>
      <w:proofErr w:type="spellEnd"/>
      <w:r>
        <w:rPr>
          <w:color w:val="202020"/>
          <w:spacing w:val="-5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2"/>
          <w:sz w:val="20"/>
        </w:rPr>
        <w:t xml:space="preserve"> </w:t>
      </w:r>
      <w:proofErr w:type="spellStart"/>
      <w:r>
        <w:rPr>
          <w:color w:val="202020"/>
          <w:sz w:val="20"/>
        </w:rPr>
        <w:t>apNodeName</w:t>
      </w:r>
      <w:proofErr w:type="spellEnd"/>
      <w:r>
        <w:rPr>
          <w:color w:val="202020"/>
          <w:sz w:val="20"/>
        </w:rPr>
        <w:t>;</w:t>
      </w:r>
      <w:r>
        <w:rPr>
          <w:color w:val="202020"/>
          <w:sz w:val="20"/>
        </w:rPr>
        <w:tab/>
      </w:r>
      <w:r>
        <w:rPr>
          <w:color w:val="218A21"/>
          <w:sz w:val="20"/>
        </w:rPr>
        <w:t>%</w:t>
      </w:r>
      <w:r>
        <w:rPr>
          <w:color w:val="218A21"/>
          <w:spacing w:val="-6"/>
          <w:sz w:val="20"/>
        </w:rPr>
        <w:t xml:space="preserve"> </w:t>
      </w:r>
      <w:r>
        <w:rPr>
          <w:color w:val="218A21"/>
          <w:sz w:val="20"/>
        </w:rPr>
        <w:t>AP</w:t>
      </w:r>
      <w:r>
        <w:rPr>
          <w:color w:val="218A21"/>
          <w:spacing w:val="-5"/>
          <w:sz w:val="20"/>
        </w:rPr>
        <w:t xml:space="preserve"> </w:t>
      </w:r>
      <w:r>
        <w:rPr>
          <w:color w:val="218A21"/>
          <w:sz w:val="20"/>
        </w:rPr>
        <w:t>node</w:t>
      </w:r>
      <w:r>
        <w:rPr>
          <w:color w:val="218A21"/>
          <w:spacing w:val="-5"/>
          <w:sz w:val="20"/>
        </w:rPr>
        <w:t xml:space="preserve"> </w:t>
      </w:r>
      <w:r>
        <w:rPr>
          <w:color w:val="218A21"/>
          <w:sz w:val="20"/>
        </w:rPr>
        <w:t>name</w:t>
      </w:r>
    </w:p>
    <w:p w14:paraId="2299808A" w14:textId="77777777" w:rsidR="00EC7F28" w:rsidRDefault="00000000">
      <w:pPr>
        <w:spacing w:before="1"/>
        <w:ind w:left="991" w:right="3311"/>
        <w:rPr>
          <w:sz w:val="20"/>
        </w:rPr>
      </w:pPr>
      <w:proofErr w:type="spellStart"/>
      <w:r>
        <w:rPr>
          <w:color w:val="202020"/>
          <w:sz w:val="20"/>
        </w:rPr>
        <w:t>trafficConfig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DestinationNode</w:t>
      </w:r>
      <w:proofErr w:type="spellEnd"/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2"/>
          <w:sz w:val="20"/>
        </w:rPr>
        <w:t xml:space="preserve"> </w:t>
      </w:r>
      <w:proofErr w:type="spellStart"/>
      <w:r>
        <w:rPr>
          <w:color w:val="202020"/>
          <w:sz w:val="20"/>
        </w:rPr>
        <w:t>staNodeName</w:t>
      </w:r>
      <w:proofErr w:type="spellEnd"/>
      <w:r>
        <w:rPr>
          <w:color w:val="202020"/>
          <w:sz w:val="20"/>
        </w:rPr>
        <w:t>;</w:t>
      </w:r>
      <w:r>
        <w:rPr>
          <w:color w:val="202020"/>
          <w:spacing w:val="3"/>
          <w:sz w:val="20"/>
        </w:rPr>
        <w:t xml:space="preserve"> </w:t>
      </w:r>
      <w:r>
        <w:rPr>
          <w:color w:val="218A21"/>
          <w:sz w:val="20"/>
        </w:rPr>
        <w:t>%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STA</w:t>
      </w:r>
      <w:r>
        <w:rPr>
          <w:color w:val="218A21"/>
          <w:spacing w:val="-4"/>
          <w:sz w:val="20"/>
        </w:rPr>
        <w:t xml:space="preserve"> </w:t>
      </w:r>
      <w:r>
        <w:rPr>
          <w:color w:val="218A21"/>
          <w:sz w:val="20"/>
        </w:rPr>
        <w:t>node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name</w:t>
      </w:r>
      <w:r>
        <w:rPr>
          <w:color w:val="218A21"/>
          <w:spacing w:val="-47"/>
          <w:sz w:val="20"/>
        </w:rPr>
        <w:t xml:space="preserve"> </w:t>
      </w:r>
      <w:proofErr w:type="spellStart"/>
      <w:r>
        <w:rPr>
          <w:color w:val="202020"/>
          <w:sz w:val="20"/>
        </w:rPr>
        <w:t>trafficConfig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DataRateKbps</w:t>
      </w:r>
      <w:proofErr w:type="spellEnd"/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= 100000;</w:t>
      </w:r>
    </w:p>
    <w:p w14:paraId="75E504E6" w14:textId="77777777" w:rsidR="00EC7F28" w:rsidRDefault="00000000">
      <w:pPr>
        <w:tabs>
          <w:tab w:val="left" w:pos="4116"/>
        </w:tabs>
        <w:spacing w:line="228" w:lineRule="exact"/>
        <w:ind w:left="991"/>
        <w:rPr>
          <w:sz w:val="20"/>
        </w:rPr>
      </w:pPr>
      <w:proofErr w:type="spellStart"/>
      <w:r>
        <w:rPr>
          <w:color w:val="202020"/>
          <w:sz w:val="20"/>
        </w:rPr>
        <w:t>trafficConfig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PacketSize</w:t>
      </w:r>
      <w:proofErr w:type="spellEnd"/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1500;</w:t>
      </w:r>
      <w:r>
        <w:rPr>
          <w:color w:val="202020"/>
          <w:sz w:val="20"/>
        </w:rPr>
        <w:tab/>
      </w:r>
      <w:r>
        <w:rPr>
          <w:color w:val="218A21"/>
          <w:sz w:val="20"/>
        </w:rPr>
        <w:t>%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In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bytes</w:t>
      </w:r>
    </w:p>
    <w:p w14:paraId="6DF9D26E" w14:textId="77777777" w:rsidR="00EC7F28" w:rsidRDefault="00000000">
      <w:pPr>
        <w:tabs>
          <w:tab w:val="left" w:pos="4188"/>
        </w:tabs>
        <w:spacing w:before="1"/>
        <w:ind w:left="991"/>
        <w:rPr>
          <w:sz w:val="20"/>
        </w:rPr>
      </w:pPr>
      <w:proofErr w:type="spellStart"/>
      <w:r>
        <w:rPr>
          <w:color w:val="202020"/>
          <w:sz w:val="20"/>
        </w:rPr>
        <w:t>trafficConfig</w:t>
      </w:r>
      <w:proofErr w:type="spellEnd"/>
      <w:r>
        <w:rPr>
          <w:color w:val="202020"/>
          <w:sz w:val="20"/>
        </w:rPr>
        <w:t>(1).</w:t>
      </w:r>
      <w:proofErr w:type="spellStart"/>
      <w:r>
        <w:rPr>
          <w:color w:val="202020"/>
          <w:sz w:val="20"/>
        </w:rPr>
        <w:t>AccessCategory</w:t>
      </w:r>
      <w:proofErr w:type="spellEnd"/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0;</w:t>
      </w:r>
      <w:r>
        <w:rPr>
          <w:color w:val="202020"/>
          <w:sz w:val="20"/>
        </w:rPr>
        <w:tab/>
      </w:r>
      <w:r>
        <w:rPr>
          <w:color w:val="218A21"/>
          <w:sz w:val="20"/>
        </w:rPr>
        <w:t>%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Best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Effort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(0),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Background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(1),</w:t>
      </w:r>
      <w:r>
        <w:rPr>
          <w:color w:val="218A21"/>
          <w:spacing w:val="-4"/>
          <w:sz w:val="20"/>
        </w:rPr>
        <w:t xml:space="preserve"> </w:t>
      </w:r>
      <w:r>
        <w:rPr>
          <w:color w:val="218A21"/>
          <w:sz w:val="20"/>
        </w:rPr>
        <w:t>Video (2),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and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Voice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(3)</w:t>
      </w:r>
    </w:p>
    <w:p w14:paraId="240AAEF0" w14:textId="77777777" w:rsidR="00EC7F28" w:rsidRDefault="00EC7F28">
      <w:pPr>
        <w:pStyle w:val="BodyText"/>
        <w:rPr>
          <w:sz w:val="20"/>
        </w:rPr>
      </w:pPr>
    </w:p>
    <w:p w14:paraId="48E5F318" w14:textId="77777777" w:rsidR="00EC7F28" w:rsidRDefault="00000000">
      <w:pPr>
        <w:ind w:left="991"/>
        <w:rPr>
          <w:sz w:val="20"/>
        </w:rPr>
      </w:pPr>
      <w:r>
        <w:rPr>
          <w:color w:val="218A21"/>
          <w:sz w:val="20"/>
        </w:rPr>
        <w:t>%</w:t>
      </w:r>
      <w:r>
        <w:rPr>
          <w:color w:val="218A21"/>
          <w:spacing w:val="-4"/>
          <w:sz w:val="20"/>
        </w:rPr>
        <w:t xml:space="preserve"> </w:t>
      </w:r>
      <w:r>
        <w:rPr>
          <w:color w:val="218A21"/>
          <w:sz w:val="20"/>
        </w:rPr>
        <w:t>Configure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uplink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application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traffic</w:t>
      </w:r>
    </w:p>
    <w:p w14:paraId="38ABCB9E" w14:textId="77777777" w:rsidR="00EC7F28" w:rsidRDefault="00000000">
      <w:pPr>
        <w:tabs>
          <w:tab w:val="left" w:pos="4116"/>
          <w:tab w:val="left" w:pos="5062"/>
        </w:tabs>
        <w:spacing w:before="1"/>
        <w:ind w:left="991" w:right="4430"/>
        <w:rPr>
          <w:sz w:val="20"/>
        </w:rPr>
      </w:pPr>
      <w:proofErr w:type="spellStart"/>
      <w:r>
        <w:rPr>
          <w:color w:val="202020"/>
          <w:sz w:val="20"/>
        </w:rPr>
        <w:t>trafficConfig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SourceNode</w:t>
      </w:r>
      <w:proofErr w:type="spellEnd"/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2"/>
          <w:sz w:val="20"/>
        </w:rPr>
        <w:t xml:space="preserve"> </w:t>
      </w:r>
      <w:proofErr w:type="spellStart"/>
      <w:r>
        <w:rPr>
          <w:color w:val="202020"/>
          <w:sz w:val="20"/>
        </w:rPr>
        <w:t>staNodeName</w:t>
      </w:r>
      <w:proofErr w:type="spellEnd"/>
      <w:r>
        <w:rPr>
          <w:color w:val="202020"/>
          <w:sz w:val="20"/>
        </w:rPr>
        <w:t>;</w:t>
      </w:r>
      <w:r>
        <w:rPr>
          <w:color w:val="202020"/>
          <w:sz w:val="20"/>
        </w:rPr>
        <w:tab/>
      </w:r>
      <w:r>
        <w:rPr>
          <w:color w:val="218A21"/>
          <w:sz w:val="20"/>
        </w:rPr>
        <w:t>% STA node name</w:t>
      </w:r>
      <w:r>
        <w:rPr>
          <w:color w:val="218A21"/>
          <w:spacing w:val="-47"/>
          <w:sz w:val="20"/>
        </w:rPr>
        <w:t xml:space="preserve"> </w:t>
      </w:r>
      <w:proofErr w:type="spellStart"/>
      <w:r>
        <w:rPr>
          <w:color w:val="202020"/>
          <w:sz w:val="20"/>
        </w:rPr>
        <w:t>trafficConfig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DestinationNode</w:t>
      </w:r>
      <w:proofErr w:type="spellEnd"/>
      <w:r>
        <w:rPr>
          <w:color w:val="202020"/>
          <w:sz w:val="20"/>
        </w:rPr>
        <w:t xml:space="preserve"> = </w:t>
      </w:r>
      <w:proofErr w:type="spellStart"/>
      <w:r>
        <w:rPr>
          <w:color w:val="202020"/>
          <w:sz w:val="20"/>
        </w:rPr>
        <w:t>apNodeName</w:t>
      </w:r>
      <w:proofErr w:type="spellEnd"/>
      <w:r>
        <w:rPr>
          <w:color w:val="202020"/>
          <w:sz w:val="20"/>
        </w:rPr>
        <w:t>;</w:t>
      </w:r>
      <w:r>
        <w:rPr>
          <w:color w:val="202020"/>
          <w:spacing w:val="1"/>
          <w:sz w:val="20"/>
        </w:rPr>
        <w:t xml:space="preserve"> </w:t>
      </w:r>
      <w:r>
        <w:rPr>
          <w:color w:val="218A21"/>
          <w:sz w:val="20"/>
        </w:rPr>
        <w:t>% AP node name</w:t>
      </w:r>
      <w:r>
        <w:rPr>
          <w:color w:val="218A21"/>
          <w:spacing w:val="-47"/>
          <w:sz w:val="20"/>
        </w:rPr>
        <w:t xml:space="preserve"> </w:t>
      </w:r>
      <w:proofErr w:type="spellStart"/>
      <w:r>
        <w:rPr>
          <w:color w:val="202020"/>
          <w:sz w:val="20"/>
        </w:rPr>
        <w:t>trafficConfig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DataRateKbps</w:t>
      </w:r>
      <w:proofErr w:type="spellEnd"/>
      <w:r>
        <w:rPr>
          <w:color w:val="202020"/>
          <w:spacing w:val="1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50"/>
          <w:sz w:val="20"/>
        </w:rPr>
        <w:t xml:space="preserve"> </w:t>
      </w:r>
      <w:r>
        <w:rPr>
          <w:color w:val="202020"/>
          <w:sz w:val="20"/>
        </w:rPr>
        <w:t>100000;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trafficConfig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PacketSize</w:t>
      </w:r>
      <w:proofErr w:type="spellEnd"/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1500;</w:t>
      </w:r>
      <w:r>
        <w:rPr>
          <w:color w:val="202020"/>
          <w:sz w:val="20"/>
        </w:rPr>
        <w:tab/>
      </w:r>
      <w:r>
        <w:rPr>
          <w:color w:val="218A21"/>
          <w:sz w:val="20"/>
        </w:rPr>
        <w:t>%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In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bytes</w:t>
      </w:r>
    </w:p>
    <w:p w14:paraId="31AF3574" w14:textId="77777777" w:rsidR="00EC7F28" w:rsidRDefault="00000000">
      <w:pPr>
        <w:tabs>
          <w:tab w:val="left" w:pos="4188"/>
        </w:tabs>
        <w:spacing w:line="229" w:lineRule="exact"/>
        <w:ind w:left="991"/>
        <w:rPr>
          <w:sz w:val="20"/>
        </w:rPr>
      </w:pPr>
      <w:proofErr w:type="spellStart"/>
      <w:r>
        <w:rPr>
          <w:color w:val="202020"/>
          <w:sz w:val="20"/>
        </w:rPr>
        <w:t>trafficConfig</w:t>
      </w:r>
      <w:proofErr w:type="spellEnd"/>
      <w:r>
        <w:rPr>
          <w:color w:val="202020"/>
          <w:sz w:val="20"/>
        </w:rPr>
        <w:t>(2).</w:t>
      </w:r>
      <w:proofErr w:type="spellStart"/>
      <w:r>
        <w:rPr>
          <w:color w:val="202020"/>
          <w:sz w:val="20"/>
        </w:rPr>
        <w:t>AccessCategory</w:t>
      </w:r>
      <w:proofErr w:type="spellEnd"/>
      <w:r>
        <w:rPr>
          <w:color w:val="202020"/>
          <w:spacing w:val="-2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0;</w:t>
      </w:r>
      <w:r>
        <w:rPr>
          <w:color w:val="202020"/>
          <w:sz w:val="20"/>
        </w:rPr>
        <w:tab/>
      </w:r>
      <w:r>
        <w:rPr>
          <w:color w:val="218A21"/>
          <w:sz w:val="20"/>
        </w:rPr>
        <w:t>%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Best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Effort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(0),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Background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(1),</w:t>
      </w:r>
      <w:r>
        <w:rPr>
          <w:color w:val="218A21"/>
          <w:spacing w:val="-4"/>
          <w:sz w:val="20"/>
        </w:rPr>
        <w:t xml:space="preserve"> </w:t>
      </w:r>
      <w:r>
        <w:rPr>
          <w:color w:val="218A21"/>
          <w:sz w:val="20"/>
        </w:rPr>
        <w:t>Video (2),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and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Voice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(3)</w:t>
      </w:r>
    </w:p>
    <w:p w14:paraId="29A280CD" w14:textId="77777777" w:rsidR="00EC7F28" w:rsidRDefault="00EC7F28">
      <w:pPr>
        <w:pStyle w:val="BodyText"/>
        <w:rPr>
          <w:sz w:val="25"/>
        </w:rPr>
      </w:pPr>
    </w:p>
    <w:p w14:paraId="5A341442" w14:textId="77777777" w:rsidR="00EC7F28" w:rsidRDefault="00000000">
      <w:pPr>
        <w:spacing w:before="1"/>
        <w:ind w:left="991" w:right="6806"/>
        <w:rPr>
          <w:sz w:val="20"/>
        </w:rPr>
      </w:pPr>
      <w:r>
        <w:rPr>
          <w:color w:val="218A21"/>
          <w:sz w:val="20"/>
        </w:rPr>
        <w:t>%</w:t>
      </w:r>
      <w:r>
        <w:rPr>
          <w:color w:val="218A21"/>
          <w:spacing w:val="-6"/>
          <w:sz w:val="20"/>
        </w:rPr>
        <w:t xml:space="preserve"> </w:t>
      </w:r>
      <w:r>
        <w:rPr>
          <w:color w:val="218A21"/>
          <w:sz w:val="20"/>
        </w:rPr>
        <w:t>Initialize</w:t>
      </w:r>
      <w:r>
        <w:rPr>
          <w:color w:val="218A21"/>
          <w:spacing w:val="-4"/>
          <w:sz w:val="20"/>
        </w:rPr>
        <w:t xml:space="preserve"> </w:t>
      </w:r>
      <w:r>
        <w:rPr>
          <w:color w:val="218A21"/>
          <w:sz w:val="20"/>
        </w:rPr>
        <w:t>the</w:t>
      </w:r>
      <w:r>
        <w:rPr>
          <w:color w:val="218A21"/>
          <w:spacing w:val="-4"/>
          <w:sz w:val="20"/>
        </w:rPr>
        <w:t xml:space="preserve"> </w:t>
      </w:r>
      <w:r>
        <w:rPr>
          <w:color w:val="218A21"/>
          <w:sz w:val="20"/>
        </w:rPr>
        <w:t>visualization</w:t>
      </w:r>
      <w:r>
        <w:rPr>
          <w:color w:val="218A21"/>
          <w:spacing w:val="-4"/>
          <w:sz w:val="20"/>
        </w:rPr>
        <w:t xml:space="preserve"> </w:t>
      </w:r>
      <w:r>
        <w:rPr>
          <w:color w:val="218A21"/>
          <w:sz w:val="20"/>
        </w:rPr>
        <w:t>parameters</w:t>
      </w:r>
      <w:r>
        <w:rPr>
          <w:color w:val="218A21"/>
          <w:spacing w:val="-47"/>
          <w:sz w:val="20"/>
        </w:rPr>
        <w:t xml:space="preserve"> </w:t>
      </w:r>
      <w:proofErr w:type="spellStart"/>
      <w:r>
        <w:rPr>
          <w:color w:val="202020"/>
          <w:sz w:val="20"/>
        </w:rPr>
        <w:t>visualizationInfo</w:t>
      </w:r>
      <w:proofErr w:type="spellEnd"/>
      <w:r>
        <w:rPr>
          <w:color w:val="202020"/>
          <w:sz w:val="20"/>
        </w:rPr>
        <w:t xml:space="preserve"> = struct;</w:t>
      </w:r>
      <w:r>
        <w:rPr>
          <w:color w:val="202020"/>
          <w:spacing w:val="1"/>
          <w:sz w:val="20"/>
        </w:rPr>
        <w:t xml:space="preserve"> </w:t>
      </w:r>
      <w:proofErr w:type="spellStart"/>
      <w:r>
        <w:rPr>
          <w:color w:val="202020"/>
          <w:sz w:val="20"/>
        </w:rPr>
        <w:t>visualizationInfo.Nodes</w:t>
      </w:r>
      <w:proofErr w:type="spellEnd"/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2"/>
          <w:sz w:val="20"/>
        </w:rPr>
        <w:t xml:space="preserve"> </w:t>
      </w:r>
      <w:proofErr w:type="spellStart"/>
      <w:r>
        <w:rPr>
          <w:color w:val="202020"/>
          <w:sz w:val="20"/>
        </w:rPr>
        <w:t>wlanNodes</w:t>
      </w:r>
      <w:proofErr w:type="spellEnd"/>
      <w:r>
        <w:rPr>
          <w:color w:val="202020"/>
          <w:sz w:val="20"/>
        </w:rPr>
        <w:t>;</w:t>
      </w:r>
    </w:p>
    <w:p w14:paraId="1AFA1560" w14:textId="77777777" w:rsidR="00EC7F28" w:rsidRDefault="00000000">
      <w:pPr>
        <w:spacing w:before="1"/>
        <w:ind w:left="991"/>
        <w:rPr>
          <w:sz w:val="20"/>
        </w:rPr>
      </w:pPr>
      <w:proofErr w:type="spellStart"/>
      <w:r>
        <w:rPr>
          <w:color w:val="202020"/>
          <w:sz w:val="20"/>
        </w:rPr>
        <w:t>statsLogger</w:t>
      </w:r>
      <w:proofErr w:type="spellEnd"/>
      <w:r>
        <w:rPr>
          <w:color w:val="202020"/>
          <w:spacing w:val="-3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3"/>
          <w:sz w:val="20"/>
        </w:rPr>
        <w:t xml:space="preserve"> </w:t>
      </w:r>
      <w:proofErr w:type="spellStart"/>
      <w:r>
        <w:rPr>
          <w:color w:val="202020"/>
          <w:sz w:val="20"/>
        </w:rPr>
        <w:t>hWLANStatsLogger</w:t>
      </w:r>
      <w:proofErr w:type="spellEnd"/>
      <w:r>
        <w:rPr>
          <w:color w:val="202020"/>
          <w:sz w:val="20"/>
        </w:rPr>
        <w:t>(</w:t>
      </w:r>
      <w:proofErr w:type="spellStart"/>
      <w:r>
        <w:rPr>
          <w:color w:val="202020"/>
          <w:sz w:val="20"/>
        </w:rPr>
        <w:t>visualizationInfo</w:t>
      </w:r>
      <w:proofErr w:type="spellEnd"/>
      <w:r>
        <w:rPr>
          <w:color w:val="202020"/>
          <w:sz w:val="20"/>
        </w:rPr>
        <w:t>);</w:t>
      </w:r>
    </w:p>
    <w:p w14:paraId="0712BED9" w14:textId="77777777" w:rsidR="00EC7F28" w:rsidRDefault="00EC7F28">
      <w:pPr>
        <w:rPr>
          <w:sz w:val="20"/>
        </w:r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75303C6F" w14:textId="77777777" w:rsidR="00EC7F28" w:rsidRDefault="00000000">
      <w:pPr>
        <w:spacing w:before="81"/>
        <w:ind w:left="991" w:right="6700"/>
        <w:rPr>
          <w:sz w:val="20"/>
        </w:rPr>
      </w:pPr>
      <w:r>
        <w:rPr>
          <w:color w:val="218A21"/>
          <w:sz w:val="20"/>
        </w:rPr>
        <w:lastRenderedPageBreak/>
        <w:t>%</w:t>
      </w:r>
      <w:r>
        <w:rPr>
          <w:color w:val="218A21"/>
          <w:spacing w:val="-5"/>
          <w:sz w:val="20"/>
        </w:rPr>
        <w:t xml:space="preserve"> </w:t>
      </w:r>
      <w:r>
        <w:rPr>
          <w:color w:val="218A21"/>
          <w:sz w:val="20"/>
        </w:rPr>
        <w:t>Configure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state</w:t>
      </w:r>
      <w:r>
        <w:rPr>
          <w:color w:val="218A21"/>
          <w:spacing w:val="-3"/>
          <w:sz w:val="20"/>
        </w:rPr>
        <w:t xml:space="preserve"> </w:t>
      </w:r>
      <w:r>
        <w:rPr>
          <w:color w:val="218A21"/>
          <w:sz w:val="20"/>
        </w:rPr>
        <w:t>transition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visualization</w:t>
      </w:r>
      <w:r>
        <w:rPr>
          <w:color w:val="218A21"/>
          <w:spacing w:val="-47"/>
          <w:sz w:val="20"/>
        </w:rPr>
        <w:t xml:space="preserve"> </w:t>
      </w:r>
      <w:r>
        <w:rPr>
          <w:color w:val="0000FF"/>
          <w:sz w:val="20"/>
        </w:rPr>
        <w:t xml:space="preserve">if </w:t>
      </w:r>
      <w:proofErr w:type="spellStart"/>
      <w:r>
        <w:rPr>
          <w:color w:val="202020"/>
          <w:sz w:val="20"/>
        </w:rPr>
        <w:t>showLiveStateTransitionPlot</w:t>
      </w:r>
      <w:proofErr w:type="spellEnd"/>
    </w:p>
    <w:p w14:paraId="568B519A" w14:textId="77777777" w:rsidR="00EC7F28" w:rsidRDefault="00000000">
      <w:pPr>
        <w:spacing w:before="1"/>
        <w:ind w:left="991" w:right="6700" w:firstLine="201"/>
        <w:rPr>
          <w:sz w:val="20"/>
        </w:rPr>
      </w:pPr>
      <w:proofErr w:type="spellStart"/>
      <w:r>
        <w:rPr>
          <w:color w:val="202020"/>
          <w:w w:val="95"/>
          <w:sz w:val="20"/>
        </w:rPr>
        <w:t>hPlotStateTransition</w:t>
      </w:r>
      <w:proofErr w:type="spellEnd"/>
      <w:r>
        <w:rPr>
          <w:color w:val="202020"/>
          <w:w w:val="95"/>
          <w:sz w:val="20"/>
        </w:rPr>
        <w:t>(</w:t>
      </w:r>
      <w:proofErr w:type="spellStart"/>
      <w:r>
        <w:rPr>
          <w:color w:val="202020"/>
          <w:w w:val="95"/>
          <w:sz w:val="20"/>
        </w:rPr>
        <w:t>visualizationInfo</w:t>
      </w:r>
      <w:proofErr w:type="spellEnd"/>
      <w:r>
        <w:rPr>
          <w:color w:val="202020"/>
          <w:w w:val="95"/>
          <w:sz w:val="20"/>
        </w:rPr>
        <w:t>);</w:t>
      </w:r>
      <w:r>
        <w:rPr>
          <w:color w:val="202020"/>
          <w:spacing w:val="1"/>
          <w:w w:val="95"/>
          <w:sz w:val="20"/>
        </w:rPr>
        <w:t xml:space="preserve"> </w:t>
      </w:r>
      <w:r>
        <w:rPr>
          <w:color w:val="0000FF"/>
          <w:sz w:val="20"/>
        </w:rPr>
        <w:t>end</w:t>
      </w:r>
    </w:p>
    <w:p w14:paraId="39C674B6" w14:textId="77777777" w:rsidR="00EC7F28" w:rsidRDefault="00EC7F28">
      <w:pPr>
        <w:pStyle w:val="BodyText"/>
        <w:spacing w:before="10"/>
        <w:rPr>
          <w:sz w:val="19"/>
        </w:rPr>
      </w:pPr>
    </w:p>
    <w:p w14:paraId="0D7835F3" w14:textId="77777777" w:rsidR="00EC7F28" w:rsidRDefault="00000000">
      <w:pPr>
        <w:ind w:left="991"/>
        <w:rPr>
          <w:sz w:val="20"/>
        </w:rPr>
      </w:pPr>
      <w:r>
        <w:rPr>
          <w:color w:val="218A21"/>
          <w:sz w:val="20"/>
        </w:rPr>
        <w:t>%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Initialize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the</w:t>
      </w:r>
      <w:r>
        <w:rPr>
          <w:color w:val="218A21"/>
          <w:spacing w:val="-1"/>
          <w:sz w:val="20"/>
        </w:rPr>
        <w:t xml:space="preserve"> </w:t>
      </w:r>
      <w:r>
        <w:rPr>
          <w:color w:val="218A21"/>
          <w:sz w:val="20"/>
        </w:rPr>
        <w:t>wireless</w:t>
      </w:r>
      <w:r>
        <w:rPr>
          <w:color w:val="218A21"/>
          <w:spacing w:val="-2"/>
          <w:sz w:val="20"/>
        </w:rPr>
        <w:t xml:space="preserve"> </w:t>
      </w:r>
      <w:r>
        <w:rPr>
          <w:color w:val="218A21"/>
          <w:sz w:val="20"/>
        </w:rPr>
        <w:t>network simulator</w:t>
      </w:r>
    </w:p>
    <w:p w14:paraId="57BA57DC" w14:textId="77777777" w:rsidR="00EC7F28" w:rsidRDefault="00000000">
      <w:pPr>
        <w:spacing w:before="1"/>
        <w:ind w:left="991"/>
        <w:rPr>
          <w:sz w:val="20"/>
        </w:rPr>
      </w:pPr>
      <w:proofErr w:type="spellStart"/>
      <w:r>
        <w:rPr>
          <w:color w:val="202020"/>
          <w:sz w:val="20"/>
        </w:rPr>
        <w:t>networkSimulator</w:t>
      </w:r>
      <w:proofErr w:type="spellEnd"/>
      <w:r>
        <w:rPr>
          <w:color w:val="202020"/>
          <w:spacing w:val="-4"/>
          <w:sz w:val="20"/>
        </w:rPr>
        <w:t xml:space="preserve"> </w:t>
      </w:r>
      <w:r>
        <w:rPr>
          <w:color w:val="202020"/>
          <w:sz w:val="20"/>
        </w:rPr>
        <w:t>=</w:t>
      </w:r>
      <w:r>
        <w:rPr>
          <w:color w:val="202020"/>
          <w:spacing w:val="-6"/>
          <w:sz w:val="20"/>
        </w:rPr>
        <w:t xml:space="preserve"> </w:t>
      </w:r>
      <w:proofErr w:type="spellStart"/>
      <w:r>
        <w:rPr>
          <w:color w:val="202020"/>
          <w:sz w:val="20"/>
        </w:rPr>
        <w:t>hWirelessNetworkSimulator</w:t>
      </w:r>
      <w:proofErr w:type="spellEnd"/>
      <w:r>
        <w:rPr>
          <w:color w:val="202020"/>
          <w:sz w:val="20"/>
        </w:rPr>
        <w:t>(</w:t>
      </w:r>
      <w:proofErr w:type="spellStart"/>
      <w:r>
        <w:rPr>
          <w:color w:val="202020"/>
          <w:sz w:val="20"/>
        </w:rPr>
        <w:t>wlanNodes</w:t>
      </w:r>
      <w:proofErr w:type="spellEnd"/>
      <w:r>
        <w:rPr>
          <w:color w:val="202020"/>
          <w:sz w:val="20"/>
        </w:rPr>
        <w:t>);</w:t>
      </w:r>
    </w:p>
    <w:p w14:paraId="22C96FAF" w14:textId="77777777" w:rsidR="00EC7F28" w:rsidRDefault="00EC7F28">
      <w:pPr>
        <w:pStyle w:val="BodyText"/>
        <w:spacing w:before="2"/>
        <w:rPr>
          <w:sz w:val="25"/>
        </w:rPr>
      </w:pPr>
    </w:p>
    <w:p w14:paraId="24CE6178" w14:textId="77777777" w:rsidR="00EC7F28" w:rsidRDefault="00000000">
      <w:pPr>
        <w:pStyle w:val="Heading2"/>
        <w:spacing w:after="13"/>
      </w:pPr>
      <w:r>
        <w:t>Output:</w:t>
      </w:r>
    </w:p>
    <w:p w14:paraId="1C7E0AB8" w14:textId="77777777" w:rsidR="00EC7F28" w:rsidRDefault="00000000">
      <w:pPr>
        <w:pStyle w:val="BodyText"/>
        <w:ind w:left="2386"/>
        <w:rPr>
          <w:sz w:val="20"/>
        </w:rPr>
      </w:pPr>
      <w:r>
        <w:rPr>
          <w:noProof/>
          <w:sz w:val="20"/>
        </w:rPr>
        <w:drawing>
          <wp:inline distT="0" distB="0" distL="0" distR="0" wp14:anchorId="0665B79C" wp14:editId="07417CB8">
            <wp:extent cx="4183288" cy="4314825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3288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EB51" w14:textId="77777777" w:rsidR="00EC7F28" w:rsidRDefault="00EC7F28">
      <w:pPr>
        <w:pStyle w:val="BodyText"/>
        <w:rPr>
          <w:b/>
          <w:sz w:val="26"/>
        </w:rPr>
      </w:pPr>
    </w:p>
    <w:p w14:paraId="55E95E49" w14:textId="77777777" w:rsidR="00EC7F28" w:rsidRDefault="00EC7F28">
      <w:pPr>
        <w:pStyle w:val="BodyText"/>
        <w:rPr>
          <w:b/>
          <w:sz w:val="26"/>
        </w:rPr>
      </w:pPr>
    </w:p>
    <w:p w14:paraId="74D30AE1" w14:textId="77777777" w:rsidR="00EC7F28" w:rsidRDefault="00EC7F28">
      <w:pPr>
        <w:pStyle w:val="BodyText"/>
        <w:rPr>
          <w:b/>
          <w:sz w:val="26"/>
        </w:rPr>
      </w:pPr>
    </w:p>
    <w:p w14:paraId="5F555D50" w14:textId="77777777" w:rsidR="00EC7F28" w:rsidRDefault="00EC7F28">
      <w:pPr>
        <w:pStyle w:val="BodyText"/>
        <w:rPr>
          <w:b/>
          <w:sz w:val="26"/>
        </w:rPr>
      </w:pPr>
    </w:p>
    <w:p w14:paraId="68E99E67" w14:textId="77777777" w:rsidR="00EC7F28" w:rsidRDefault="00EC7F28">
      <w:pPr>
        <w:pStyle w:val="BodyText"/>
        <w:rPr>
          <w:b/>
          <w:sz w:val="26"/>
        </w:rPr>
      </w:pPr>
    </w:p>
    <w:p w14:paraId="656EB52D" w14:textId="77777777" w:rsidR="00EC7F28" w:rsidRDefault="00EC7F28">
      <w:pPr>
        <w:pStyle w:val="BodyText"/>
        <w:rPr>
          <w:b/>
          <w:sz w:val="26"/>
        </w:rPr>
      </w:pPr>
    </w:p>
    <w:p w14:paraId="63295E6E" w14:textId="77777777" w:rsidR="00EC7F28" w:rsidRDefault="00EC7F28">
      <w:pPr>
        <w:pStyle w:val="BodyText"/>
        <w:rPr>
          <w:b/>
          <w:sz w:val="26"/>
        </w:rPr>
      </w:pPr>
    </w:p>
    <w:p w14:paraId="45188F0E" w14:textId="77777777" w:rsidR="00EC7F28" w:rsidRDefault="00EC7F28">
      <w:pPr>
        <w:pStyle w:val="BodyText"/>
        <w:rPr>
          <w:b/>
          <w:sz w:val="26"/>
        </w:rPr>
      </w:pPr>
    </w:p>
    <w:p w14:paraId="5A34F7E8" w14:textId="77777777" w:rsidR="00EC7F28" w:rsidRDefault="00EC7F28">
      <w:pPr>
        <w:pStyle w:val="BodyText"/>
        <w:rPr>
          <w:b/>
          <w:sz w:val="26"/>
        </w:rPr>
      </w:pPr>
    </w:p>
    <w:p w14:paraId="3D1767BB" w14:textId="77777777" w:rsidR="00EC7F28" w:rsidRDefault="00EC7F28">
      <w:pPr>
        <w:pStyle w:val="BodyText"/>
        <w:rPr>
          <w:b/>
          <w:sz w:val="26"/>
        </w:rPr>
      </w:pPr>
    </w:p>
    <w:p w14:paraId="45F352B7" w14:textId="77777777" w:rsidR="00EC7F28" w:rsidRDefault="00EC7F28">
      <w:pPr>
        <w:pStyle w:val="BodyText"/>
        <w:rPr>
          <w:b/>
          <w:sz w:val="26"/>
        </w:rPr>
      </w:pPr>
    </w:p>
    <w:p w14:paraId="22B911E5" w14:textId="77777777" w:rsidR="00EC7F28" w:rsidRDefault="00EC7F28">
      <w:pPr>
        <w:pStyle w:val="BodyText"/>
        <w:rPr>
          <w:b/>
          <w:sz w:val="26"/>
        </w:rPr>
      </w:pPr>
    </w:p>
    <w:p w14:paraId="30F048BF" w14:textId="77777777" w:rsidR="00EC7F28" w:rsidRDefault="00EC7F28">
      <w:pPr>
        <w:pStyle w:val="BodyText"/>
        <w:rPr>
          <w:b/>
          <w:sz w:val="26"/>
        </w:rPr>
      </w:pPr>
    </w:p>
    <w:p w14:paraId="0D2396F7" w14:textId="77777777" w:rsidR="00EC7F28" w:rsidRDefault="00EC7F28">
      <w:pPr>
        <w:pStyle w:val="BodyText"/>
        <w:spacing w:before="10"/>
        <w:rPr>
          <w:b/>
          <w:sz w:val="23"/>
        </w:rPr>
      </w:pPr>
    </w:p>
    <w:p w14:paraId="29633176" w14:textId="77777777" w:rsidR="00EC7F28" w:rsidRDefault="00000000">
      <w:pPr>
        <w:tabs>
          <w:tab w:val="left" w:pos="7472"/>
        </w:tabs>
        <w:ind w:left="977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z w:val="24"/>
        </w:rPr>
        <w:tab/>
        <w:t>Signature</w:t>
      </w:r>
    </w:p>
    <w:p w14:paraId="5D6D4A64" w14:textId="77777777" w:rsidR="00EC7F28" w:rsidRDefault="00EC7F28">
      <w:pPr>
        <w:rPr>
          <w:sz w:val="24"/>
        </w:r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44CBC5F4" w14:textId="77777777" w:rsidR="00EC7F28" w:rsidRDefault="00000000">
      <w:pPr>
        <w:pStyle w:val="Heading2"/>
        <w:tabs>
          <w:tab w:val="left" w:pos="7472"/>
          <w:tab w:val="left" w:pos="8330"/>
          <w:tab w:val="left" w:pos="8636"/>
        </w:tabs>
        <w:spacing w:before="80"/>
        <w:ind w:left="991"/>
      </w:pPr>
      <w:r>
        <w:lastRenderedPageBreak/>
        <w:t>EXPERIMENT</w:t>
      </w:r>
      <w:r>
        <w:rPr>
          <w:spacing w:val="-1"/>
        </w:rPr>
        <w:t xml:space="preserve"> </w:t>
      </w:r>
      <w:r>
        <w:t>NO:</w:t>
      </w:r>
      <w:r>
        <w:rPr>
          <w:spacing w:val="-1"/>
        </w:rPr>
        <w:t xml:space="preserve"> </w:t>
      </w:r>
      <w:r>
        <w:t>4</w:t>
      </w:r>
      <w:r>
        <w:tab/>
        <w:t>Date:</w:t>
      </w:r>
      <w:r>
        <w:tab/>
        <w:t>/</w:t>
      </w:r>
      <w:r>
        <w:tab/>
        <w:t>/</w:t>
      </w:r>
    </w:p>
    <w:p w14:paraId="5876037F" w14:textId="77777777" w:rsidR="00EC7F28" w:rsidRDefault="00EC7F28">
      <w:pPr>
        <w:pStyle w:val="BodyText"/>
        <w:rPr>
          <w:b/>
          <w:sz w:val="26"/>
        </w:rPr>
      </w:pPr>
    </w:p>
    <w:p w14:paraId="42710185" w14:textId="77777777" w:rsidR="00EC7F28" w:rsidRDefault="00000000">
      <w:pPr>
        <w:pStyle w:val="BodyText"/>
        <w:spacing w:before="222"/>
        <w:ind w:left="977"/>
      </w:pPr>
      <w:r>
        <w:rPr>
          <w:b/>
        </w:rPr>
        <w:t>TITLE:</w:t>
      </w:r>
      <w:r>
        <w:rPr>
          <w:b/>
          <w:spacing w:val="58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MATLAB program</w:t>
      </w:r>
      <w:r>
        <w:rPr>
          <w:spacing w:val="-1"/>
        </w:rPr>
        <w:t xml:space="preserve"> </w:t>
      </w:r>
      <w:r>
        <w:t>based on</w:t>
      </w:r>
      <w:r>
        <w:rPr>
          <w:spacing w:val="-1"/>
        </w:rPr>
        <w:t xml:space="preserve"> </w:t>
      </w:r>
      <w:r>
        <w:t>Cellular</w:t>
      </w:r>
      <w:r>
        <w:rPr>
          <w:spacing w:val="-2"/>
        </w:rPr>
        <w:t xml:space="preserve"> </w:t>
      </w:r>
      <w:r>
        <w:t>systems.</w:t>
      </w:r>
    </w:p>
    <w:p w14:paraId="045411C1" w14:textId="77777777" w:rsidR="00EC7F28" w:rsidRDefault="00EC7F28">
      <w:pPr>
        <w:pStyle w:val="BodyText"/>
        <w:spacing w:before="6"/>
        <w:rPr>
          <w:sz w:val="37"/>
        </w:rPr>
      </w:pPr>
    </w:p>
    <w:p w14:paraId="2839C2B3" w14:textId="77777777" w:rsidR="00EC7F28" w:rsidRDefault="00000000">
      <w:pPr>
        <w:pStyle w:val="Heading2"/>
      </w:pPr>
      <w:r>
        <w:t>THEORY:</w:t>
      </w:r>
    </w:p>
    <w:p w14:paraId="4AEF1F99" w14:textId="77777777" w:rsidR="00EC7F28" w:rsidRDefault="00000000">
      <w:pPr>
        <w:pStyle w:val="BodyText"/>
        <w:spacing w:before="80" w:line="247" w:lineRule="auto"/>
        <w:ind w:left="986" w:right="624" w:hanging="10"/>
        <w:jc w:val="both"/>
      </w:pPr>
      <w:r>
        <w:rPr>
          <w:color w:val="333333"/>
        </w:rPr>
        <w:t>Cellular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mobile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communication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(CMC)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one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fastest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growing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sectors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telecommunication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industry worldwide. The users of CMC increased rapidly in the last two decades globally. To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address the high demand of CMC services, hands-on experienced workforce is a prerequisite that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are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primarily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supposed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provided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universities.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However,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because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most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universities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lack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heavily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from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sufficient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funding,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resources, and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facilities,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difficult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setup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physical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laboratory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of CMC to provide students with hands-on experiences. This huge investment for physical setup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can be saved by developing a virtual environment using MATLAB software tools. With a soft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CMC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laboratory,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students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model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many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features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CMC,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analyze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and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evaluate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performance</w:t>
      </w:r>
      <w:r>
        <w:rPr>
          <w:color w:val="333333"/>
          <w:spacing w:val="-58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both link and system level.</w:t>
      </w:r>
    </w:p>
    <w:p w14:paraId="529C10DD" w14:textId="77777777" w:rsidR="00EC7F28" w:rsidRDefault="00EC7F28">
      <w:pPr>
        <w:pStyle w:val="BodyText"/>
        <w:spacing w:before="4"/>
        <w:rPr>
          <w:sz w:val="32"/>
        </w:rPr>
      </w:pPr>
    </w:p>
    <w:p w14:paraId="483FD7C9" w14:textId="77777777" w:rsidR="00EC7F28" w:rsidRDefault="00000000">
      <w:pPr>
        <w:pStyle w:val="Heading2"/>
      </w:pPr>
      <w:r>
        <w:t>Program:</w:t>
      </w:r>
    </w:p>
    <w:p w14:paraId="54460A44" w14:textId="77777777" w:rsidR="00EC7F28" w:rsidRDefault="00000000">
      <w:pPr>
        <w:pStyle w:val="BodyText"/>
        <w:spacing w:before="1"/>
        <w:rPr>
          <w:b/>
          <w:sz w:val="23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765A564A" wp14:editId="02AD3E9C">
            <wp:simplePos x="0" y="0"/>
            <wp:positionH relativeFrom="page">
              <wp:posOffset>1087119</wp:posOffset>
            </wp:positionH>
            <wp:positionV relativeFrom="paragraph">
              <wp:posOffset>193834</wp:posOffset>
            </wp:positionV>
            <wp:extent cx="5909513" cy="3400425"/>
            <wp:effectExtent l="0" t="0" r="0" b="0"/>
            <wp:wrapTopAndBottom/>
            <wp:docPr id="2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513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4C126" w14:textId="77777777" w:rsidR="00EC7F28" w:rsidRDefault="00EC7F28">
      <w:pPr>
        <w:rPr>
          <w:sz w:val="23"/>
        </w:r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37729E9B" w14:textId="77777777" w:rsidR="00EC7F28" w:rsidRDefault="00EC7F28">
      <w:pPr>
        <w:pStyle w:val="BodyText"/>
        <w:rPr>
          <w:b/>
          <w:sz w:val="7"/>
        </w:rPr>
      </w:pPr>
    </w:p>
    <w:p w14:paraId="433B64F1" w14:textId="77777777" w:rsidR="00EC7F28" w:rsidRDefault="00000000">
      <w:pPr>
        <w:pStyle w:val="BodyText"/>
        <w:ind w:left="1613"/>
        <w:rPr>
          <w:sz w:val="20"/>
        </w:rPr>
      </w:pPr>
      <w:r>
        <w:rPr>
          <w:noProof/>
          <w:sz w:val="20"/>
        </w:rPr>
        <w:drawing>
          <wp:inline distT="0" distB="0" distL="0" distR="0" wp14:anchorId="4B47A589" wp14:editId="16A661D3">
            <wp:extent cx="5181945" cy="2266950"/>
            <wp:effectExtent l="0" t="0" r="0" b="0"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194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C5A13" w14:textId="77777777" w:rsidR="00EC7F28" w:rsidRDefault="00000000">
      <w:pPr>
        <w:pStyle w:val="BodyText"/>
        <w:rPr>
          <w:b/>
          <w:sz w:val="23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08039919" wp14:editId="0D150577">
            <wp:simplePos x="0" y="0"/>
            <wp:positionH relativeFrom="page">
              <wp:posOffset>1488821</wp:posOffset>
            </wp:positionH>
            <wp:positionV relativeFrom="paragraph">
              <wp:posOffset>193150</wp:posOffset>
            </wp:positionV>
            <wp:extent cx="5163900" cy="2286000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39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" behindDoc="0" locked="0" layoutInCell="1" allowOverlap="1" wp14:anchorId="7A7F4E3D" wp14:editId="00E97A37">
            <wp:simplePos x="0" y="0"/>
            <wp:positionH relativeFrom="page">
              <wp:posOffset>1481200</wp:posOffset>
            </wp:positionH>
            <wp:positionV relativeFrom="paragraph">
              <wp:posOffset>2673968</wp:posOffset>
            </wp:positionV>
            <wp:extent cx="5122946" cy="3024759"/>
            <wp:effectExtent l="0" t="0" r="0" b="0"/>
            <wp:wrapTopAndBottom/>
            <wp:docPr id="3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2946" cy="3024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873A8" w14:textId="77777777" w:rsidR="00EC7F28" w:rsidRDefault="00EC7F28">
      <w:pPr>
        <w:pStyle w:val="BodyText"/>
        <w:spacing w:before="8"/>
        <w:rPr>
          <w:b/>
          <w:sz w:val="20"/>
        </w:rPr>
      </w:pPr>
    </w:p>
    <w:p w14:paraId="6DB9A4F5" w14:textId="77777777" w:rsidR="00EC7F28" w:rsidRDefault="00EC7F28">
      <w:pPr>
        <w:rPr>
          <w:sz w:val="20"/>
        </w:r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05FA3C4D" w14:textId="77777777" w:rsidR="00EC7F28" w:rsidRDefault="00000000">
      <w:pPr>
        <w:spacing w:before="80"/>
        <w:ind w:left="977"/>
        <w:rPr>
          <w:b/>
          <w:sz w:val="24"/>
        </w:rPr>
      </w:pPr>
      <w:r>
        <w:rPr>
          <w:b/>
          <w:sz w:val="24"/>
        </w:rPr>
        <w:lastRenderedPageBreak/>
        <w:t>Output:</w:t>
      </w:r>
    </w:p>
    <w:p w14:paraId="6BE80733" w14:textId="77777777" w:rsidR="00EC7F28" w:rsidRDefault="00000000">
      <w:pPr>
        <w:pStyle w:val="BodyText"/>
        <w:spacing w:before="2"/>
        <w:rPr>
          <w:b/>
          <w:sz w:val="23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180253CB" wp14:editId="2C5554FC">
            <wp:simplePos x="0" y="0"/>
            <wp:positionH relativeFrom="page">
              <wp:posOffset>1981580</wp:posOffset>
            </wp:positionH>
            <wp:positionV relativeFrom="paragraph">
              <wp:posOffset>193986</wp:posOffset>
            </wp:positionV>
            <wp:extent cx="4199291" cy="3170681"/>
            <wp:effectExtent l="0" t="0" r="0" b="0"/>
            <wp:wrapTopAndBottom/>
            <wp:docPr id="3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9291" cy="317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" behindDoc="0" locked="0" layoutInCell="1" allowOverlap="1" wp14:anchorId="60AA1C67" wp14:editId="79107D3C">
            <wp:simplePos x="0" y="0"/>
            <wp:positionH relativeFrom="page">
              <wp:posOffset>2063750</wp:posOffset>
            </wp:positionH>
            <wp:positionV relativeFrom="paragraph">
              <wp:posOffset>3537769</wp:posOffset>
            </wp:positionV>
            <wp:extent cx="4032108" cy="3025902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2108" cy="302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91654" w14:textId="77777777" w:rsidR="00EC7F28" w:rsidRDefault="00EC7F28">
      <w:pPr>
        <w:pStyle w:val="BodyText"/>
        <w:spacing w:before="9"/>
        <w:rPr>
          <w:b/>
          <w:sz w:val="17"/>
        </w:rPr>
      </w:pPr>
    </w:p>
    <w:p w14:paraId="3D8A7673" w14:textId="77777777" w:rsidR="00EC7F28" w:rsidRDefault="00EC7F28">
      <w:pPr>
        <w:pStyle w:val="BodyText"/>
        <w:rPr>
          <w:b/>
          <w:sz w:val="26"/>
        </w:rPr>
      </w:pPr>
    </w:p>
    <w:p w14:paraId="03EEDCC4" w14:textId="77777777" w:rsidR="00EC7F28" w:rsidRDefault="00EC7F28">
      <w:pPr>
        <w:pStyle w:val="BodyText"/>
        <w:rPr>
          <w:b/>
          <w:sz w:val="26"/>
        </w:rPr>
      </w:pPr>
    </w:p>
    <w:p w14:paraId="7D980D83" w14:textId="77777777" w:rsidR="00EC7F28" w:rsidRDefault="00EC7F28">
      <w:pPr>
        <w:pStyle w:val="BodyText"/>
        <w:rPr>
          <w:b/>
          <w:sz w:val="26"/>
        </w:rPr>
      </w:pPr>
    </w:p>
    <w:p w14:paraId="4D4B5147" w14:textId="77777777" w:rsidR="00EC7F28" w:rsidRDefault="00EC7F28">
      <w:pPr>
        <w:pStyle w:val="BodyText"/>
        <w:rPr>
          <w:b/>
          <w:sz w:val="26"/>
        </w:rPr>
      </w:pPr>
    </w:p>
    <w:p w14:paraId="5D79DFD7" w14:textId="77777777" w:rsidR="00EC7F28" w:rsidRDefault="00EC7F28">
      <w:pPr>
        <w:pStyle w:val="BodyText"/>
        <w:rPr>
          <w:b/>
          <w:sz w:val="26"/>
        </w:rPr>
      </w:pPr>
    </w:p>
    <w:p w14:paraId="278D2D26" w14:textId="77777777" w:rsidR="00EC7F28" w:rsidRDefault="00EC7F28">
      <w:pPr>
        <w:pStyle w:val="BodyText"/>
        <w:rPr>
          <w:b/>
          <w:sz w:val="26"/>
        </w:rPr>
      </w:pPr>
    </w:p>
    <w:p w14:paraId="6E09CFD0" w14:textId="77777777" w:rsidR="00EC7F28" w:rsidRDefault="00EC7F28">
      <w:pPr>
        <w:pStyle w:val="BodyText"/>
        <w:rPr>
          <w:b/>
          <w:sz w:val="26"/>
        </w:rPr>
      </w:pPr>
    </w:p>
    <w:p w14:paraId="09764392" w14:textId="77777777" w:rsidR="00EC7F28" w:rsidRDefault="00EC7F28">
      <w:pPr>
        <w:pStyle w:val="BodyText"/>
        <w:spacing w:before="9"/>
        <w:rPr>
          <w:b/>
          <w:sz w:val="21"/>
        </w:rPr>
      </w:pPr>
    </w:p>
    <w:p w14:paraId="190AE5D3" w14:textId="77777777" w:rsidR="00EC7F28" w:rsidRDefault="00000000">
      <w:pPr>
        <w:pStyle w:val="Heading2"/>
        <w:tabs>
          <w:tab w:val="left" w:pos="6848"/>
        </w:tabs>
        <w:spacing w:before="1"/>
        <w:ind w:left="352"/>
        <w:jc w:val="center"/>
      </w:pPr>
      <w:r>
        <w:t>Date:</w:t>
      </w:r>
      <w:r>
        <w:tab/>
        <w:t>Signature</w:t>
      </w:r>
    </w:p>
    <w:p w14:paraId="521F8274" w14:textId="77777777" w:rsidR="00EC7F28" w:rsidRDefault="00EC7F28">
      <w:pPr>
        <w:jc w:val="center"/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1DDC7BD4" w14:textId="77777777" w:rsidR="00EC7F28" w:rsidRDefault="00000000">
      <w:pPr>
        <w:tabs>
          <w:tab w:val="left" w:pos="7472"/>
          <w:tab w:val="left" w:pos="8330"/>
          <w:tab w:val="left" w:pos="8636"/>
        </w:tabs>
        <w:spacing w:before="80"/>
        <w:ind w:left="991"/>
        <w:rPr>
          <w:b/>
          <w:sz w:val="24"/>
        </w:rPr>
      </w:pPr>
      <w:r>
        <w:rPr>
          <w:b/>
          <w:sz w:val="24"/>
        </w:rPr>
        <w:lastRenderedPageBreak/>
        <w:t>EXPERIMENT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z w:val="24"/>
        </w:rPr>
        <w:tab/>
        <w:t>Date:</w:t>
      </w:r>
      <w:r>
        <w:rPr>
          <w:b/>
          <w:sz w:val="24"/>
        </w:rPr>
        <w:tab/>
        <w:t>/</w:t>
      </w:r>
      <w:r>
        <w:rPr>
          <w:b/>
          <w:sz w:val="24"/>
        </w:rPr>
        <w:tab/>
        <w:t>/</w:t>
      </w:r>
    </w:p>
    <w:p w14:paraId="2E8725C5" w14:textId="77777777" w:rsidR="00EC7F28" w:rsidRDefault="00EC7F28">
      <w:pPr>
        <w:pStyle w:val="BodyText"/>
        <w:rPr>
          <w:b/>
          <w:sz w:val="26"/>
        </w:rPr>
      </w:pPr>
    </w:p>
    <w:p w14:paraId="11C0C16C" w14:textId="77777777" w:rsidR="00EC7F28" w:rsidRDefault="00000000">
      <w:pPr>
        <w:pStyle w:val="BodyText"/>
        <w:spacing w:before="222"/>
        <w:ind w:left="977"/>
      </w:pPr>
      <w:r>
        <w:rPr>
          <w:b/>
        </w:rPr>
        <w:t>TITLE:</w:t>
      </w:r>
      <w:r>
        <w:rPr>
          <w:b/>
          <w:spacing w:val="57"/>
        </w:rPr>
        <w:t xml:space="preserve"> </w:t>
      </w:r>
      <w:r>
        <w:t>Study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GMSK</w:t>
      </w:r>
      <w:r>
        <w:rPr>
          <w:spacing w:val="-1"/>
        </w:rPr>
        <w:t xml:space="preserve"> </w:t>
      </w:r>
      <w:r>
        <w:t>modulation,</w:t>
      </w:r>
      <w:r>
        <w:rPr>
          <w:spacing w:val="-1"/>
        </w:rPr>
        <w:t xml:space="preserve"> </w:t>
      </w:r>
      <w:r>
        <w:t>OQPSK</w:t>
      </w:r>
      <w:r>
        <w:rPr>
          <w:spacing w:val="-1"/>
        </w:rPr>
        <w:t xml:space="preserve"> </w:t>
      </w:r>
      <w:r>
        <w:t>detection.</w:t>
      </w:r>
      <w:r>
        <w:rPr>
          <w:spacing w:val="-2"/>
        </w:rPr>
        <w:t xml:space="preserve"> </w:t>
      </w:r>
      <w:r>
        <w:t>(Using</w:t>
      </w:r>
      <w:r>
        <w:rPr>
          <w:spacing w:val="-1"/>
        </w:rPr>
        <w:t xml:space="preserve"> </w:t>
      </w:r>
      <w:r>
        <w:t>MATLAB)</w:t>
      </w:r>
    </w:p>
    <w:p w14:paraId="2AC91152" w14:textId="77777777" w:rsidR="00EC7F28" w:rsidRDefault="00000000">
      <w:pPr>
        <w:pStyle w:val="ListParagraph"/>
        <w:numPr>
          <w:ilvl w:val="0"/>
          <w:numId w:val="2"/>
        </w:numPr>
        <w:tabs>
          <w:tab w:val="left" w:pos="1711"/>
          <w:tab w:val="left" w:pos="1712"/>
        </w:tabs>
        <w:spacing w:before="81"/>
        <w:ind w:hanging="361"/>
        <w:rPr>
          <w:rFonts w:ascii="Symbol" w:hAnsi="Symbol"/>
          <w:sz w:val="24"/>
        </w:rPr>
      </w:pPr>
      <w:r>
        <w:rPr>
          <w:sz w:val="24"/>
        </w:rPr>
        <w:t>Observe</w:t>
      </w:r>
      <w:r>
        <w:rPr>
          <w:spacing w:val="-3"/>
          <w:sz w:val="24"/>
        </w:rPr>
        <w:t xml:space="preserve"> </w:t>
      </w:r>
      <w:r>
        <w:rPr>
          <w:sz w:val="24"/>
        </w:rPr>
        <w:t>phase</w:t>
      </w:r>
      <w:r>
        <w:rPr>
          <w:spacing w:val="-2"/>
          <w:sz w:val="24"/>
        </w:rPr>
        <w:t xml:space="preserve"> </w:t>
      </w:r>
      <w:r>
        <w:rPr>
          <w:sz w:val="24"/>
        </w:rPr>
        <w:t>response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Tx and</w:t>
      </w:r>
      <w:r>
        <w:rPr>
          <w:spacing w:val="-1"/>
          <w:sz w:val="24"/>
        </w:rPr>
        <w:t xml:space="preserve"> </w:t>
      </w:r>
      <w:r>
        <w:rPr>
          <w:sz w:val="24"/>
        </w:rPr>
        <w:t>Rx and</w:t>
      </w:r>
      <w:r>
        <w:rPr>
          <w:spacing w:val="-1"/>
          <w:sz w:val="24"/>
        </w:rPr>
        <w:t xml:space="preserve"> </w:t>
      </w:r>
      <w:r>
        <w:rPr>
          <w:sz w:val="24"/>
        </w:rPr>
        <w:t>Spectrum of</w:t>
      </w:r>
      <w:r>
        <w:rPr>
          <w:spacing w:val="-1"/>
          <w:sz w:val="24"/>
        </w:rPr>
        <w:t xml:space="preserve"> </w:t>
      </w:r>
      <w:r>
        <w:rPr>
          <w:sz w:val="24"/>
        </w:rPr>
        <w:t>Tx and</w:t>
      </w:r>
      <w:r>
        <w:rPr>
          <w:spacing w:val="-1"/>
          <w:sz w:val="24"/>
        </w:rPr>
        <w:t xml:space="preserve"> </w:t>
      </w:r>
      <w:r>
        <w:rPr>
          <w:sz w:val="24"/>
        </w:rPr>
        <w:t>Rx.</w:t>
      </w:r>
    </w:p>
    <w:p w14:paraId="7EAA3C65" w14:textId="77777777" w:rsidR="00EC7F28" w:rsidRDefault="00000000">
      <w:pPr>
        <w:pStyle w:val="ListParagraph"/>
        <w:numPr>
          <w:ilvl w:val="0"/>
          <w:numId w:val="2"/>
        </w:numPr>
        <w:tabs>
          <w:tab w:val="left" w:pos="1771"/>
          <w:tab w:val="left" w:pos="1772"/>
        </w:tabs>
        <w:spacing w:before="78"/>
        <w:ind w:left="1771" w:hanging="421"/>
        <w:rPr>
          <w:rFonts w:ascii="Symbol" w:hAnsi="Symbol"/>
          <w:sz w:val="24"/>
        </w:rPr>
      </w:pPr>
      <w:r>
        <w:rPr>
          <w:sz w:val="24"/>
        </w:rPr>
        <w:t>Measure</w:t>
      </w:r>
      <w:r>
        <w:rPr>
          <w:spacing w:val="-3"/>
          <w:sz w:val="24"/>
        </w:rPr>
        <w:t xml:space="preserve"> </w:t>
      </w:r>
      <w:r>
        <w:rPr>
          <w:sz w:val="24"/>
        </w:rPr>
        <w:t>the BER value</w:t>
      </w:r>
    </w:p>
    <w:p w14:paraId="63DBE514" w14:textId="77777777" w:rsidR="00EC7F28" w:rsidRDefault="00000000">
      <w:pPr>
        <w:pStyle w:val="ListParagraph"/>
        <w:numPr>
          <w:ilvl w:val="0"/>
          <w:numId w:val="2"/>
        </w:numPr>
        <w:tabs>
          <w:tab w:val="left" w:pos="1711"/>
          <w:tab w:val="left" w:pos="1712"/>
        </w:tabs>
        <w:spacing w:before="76"/>
        <w:ind w:hanging="361"/>
        <w:rPr>
          <w:rFonts w:ascii="Symbol" w:hAnsi="Symbol"/>
          <w:sz w:val="24"/>
        </w:rPr>
      </w:pPr>
      <w:r>
        <w:rPr>
          <w:sz w:val="24"/>
        </w:rPr>
        <w:t>GSM</w:t>
      </w:r>
      <w:r>
        <w:rPr>
          <w:spacing w:val="-1"/>
          <w:sz w:val="24"/>
        </w:rPr>
        <w:t xml:space="preserve"> </w:t>
      </w:r>
      <w:r>
        <w:rPr>
          <w:sz w:val="24"/>
        </w:rPr>
        <w:t>AT Commands</w:t>
      </w:r>
    </w:p>
    <w:p w14:paraId="05F009CF" w14:textId="77777777" w:rsidR="00EC7F28" w:rsidRDefault="00EC7F28">
      <w:pPr>
        <w:pStyle w:val="BodyText"/>
        <w:spacing w:before="3"/>
        <w:rPr>
          <w:sz w:val="37"/>
        </w:rPr>
      </w:pPr>
    </w:p>
    <w:p w14:paraId="64B4FFFF" w14:textId="77777777" w:rsidR="00EC7F28" w:rsidRDefault="00000000">
      <w:pPr>
        <w:ind w:left="977"/>
        <w:rPr>
          <w:b/>
          <w:sz w:val="24"/>
        </w:rPr>
      </w:pPr>
      <w:r>
        <w:rPr>
          <w:b/>
          <w:sz w:val="24"/>
        </w:rPr>
        <w:t>THEORY:</w:t>
      </w:r>
    </w:p>
    <w:p w14:paraId="0ECDC384" w14:textId="77777777" w:rsidR="00EC7F28" w:rsidRDefault="00EC7F28">
      <w:pPr>
        <w:pStyle w:val="BodyText"/>
        <w:spacing w:before="10"/>
        <w:rPr>
          <w:b/>
          <w:sz w:val="37"/>
        </w:rPr>
      </w:pPr>
    </w:p>
    <w:p w14:paraId="06D24552" w14:textId="77777777" w:rsidR="00EC7F28" w:rsidRDefault="00000000">
      <w:pPr>
        <w:pStyle w:val="Heading1"/>
        <w:jc w:val="both"/>
      </w:pPr>
      <w:r>
        <w:t>The</w:t>
      </w:r>
      <w:r>
        <w:rPr>
          <w:spacing w:val="-1"/>
        </w:rPr>
        <w:t xml:space="preserve"> </w:t>
      </w:r>
      <w:r>
        <w:t>Modulation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GMSK:</w:t>
      </w:r>
    </w:p>
    <w:p w14:paraId="4BBA0E44" w14:textId="77777777" w:rsidR="00EC7F28" w:rsidRDefault="00000000">
      <w:pPr>
        <w:pStyle w:val="ListParagraph"/>
        <w:numPr>
          <w:ilvl w:val="0"/>
          <w:numId w:val="1"/>
        </w:numPr>
        <w:tabs>
          <w:tab w:val="left" w:pos="1760"/>
        </w:tabs>
        <w:spacing w:before="52"/>
        <w:ind w:hanging="361"/>
        <w:rPr>
          <w:sz w:val="24"/>
        </w:rPr>
      </w:pPr>
      <w:r>
        <w:rPr>
          <w:sz w:val="24"/>
        </w:rPr>
        <w:t>GMSK</w:t>
      </w:r>
      <w:r>
        <w:rPr>
          <w:spacing w:val="-1"/>
          <w:sz w:val="24"/>
        </w:rPr>
        <w:t xml:space="preserve"> </w:t>
      </w:r>
      <w:r>
        <w:rPr>
          <w:sz w:val="24"/>
        </w:rPr>
        <w:t>Modulation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FM</w:t>
      </w:r>
      <w:r>
        <w:rPr>
          <w:spacing w:val="-1"/>
          <w:sz w:val="24"/>
        </w:rPr>
        <w:t xml:space="preserve"> </w:t>
      </w:r>
      <w:r>
        <w:rPr>
          <w:sz w:val="24"/>
        </w:rPr>
        <w:t>Modulator</w:t>
      </w:r>
    </w:p>
    <w:p w14:paraId="3BC21860" w14:textId="77777777" w:rsidR="00EC7F28" w:rsidRDefault="00000000">
      <w:pPr>
        <w:pStyle w:val="BodyText"/>
        <w:spacing w:before="182"/>
        <w:ind w:left="986" w:right="623" w:hanging="10"/>
        <w:jc w:val="both"/>
      </w:pPr>
      <w:r>
        <w:t xml:space="preserve">The GMSK modulation was founded by </w:t>
      </w:r>
      <w:proofErr w:type="spellStart"/>
      <w:r>
        <w:t>Murota</w:t>
      </w:r>
      <w:proofErr w:type="spellEnd"/>
      <w:r>
        <w:t>.</w:t>
      </w:r>
      <w:r>
        <w:rPr>
          <w:spacing w:val="1"/>
        </w:rPr>
        <w:t xml:space="preserve"> </w:t>
      </w:r>
      <w:r>
        <w:t>He propose that, using</w:t>
      </w:r>
      <w:r>
        <w:rPr>
          <w:spacing w:val="1"/>
        </w:rPr>
        <w:t xml:space="preserve"> </w:t>
      </w:r>
      <w:r>
        <w:t>a Gaussian filter on a 2</w:t>
      </w:r>
      <w:r>
        <w:rPr>
          <w:spacing w:val="1"/>
        </w:rPr>
        <w:t xml:space="preserve"> </w:t>
      </w:r>
      <w:r>
        <w:t>PAM</w:t>
      </w:r>
      <w:r>
        <w:rPr>
          <w:spacing w:val="-7"/>
        </w:rPr>
        <w:t xml:space="preserve"> </w:t>
      </w:r>
      <w:r>
        <w:t>signal,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FM</w:t>
      </w:r>
      <w:r>
        <w:rPr>
          <w:spacing w:val="-5"/>
        </w:rPr>
        <w:t xml:space="preserve"> </w:t>
      </w:r>
      <w:r>
        <w:t>modulator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modulation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>h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0.5,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shown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Figure</w:t>
      </w:r>
      <w:r>
        <w:rPr>
          <w:spacing w:val="-57"/>
        </w:rPr>
        <w:t xml:space="preserve"> </w:t>
      </w:r>
      <w:r>
        <w:t>3.3,</w:t>
      </w:r>
      <w:r>
        <w:rPr>
          <w:spacing w:val="-1"/>
        </w:rPr>
        <w:t xml:space="preserve"> </w:t>
      </w:r>
      <w:r>
        <w:t>produce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GMSK modulated signal.</w:t>
      </w:r>
    </w:p>
    <w:p w14:paraId="202DF444" w14:textId="77777777" w:rsidR="00EC7F28" w:rsidRDefault="00EC7F28">
      <w:pPr>
        <w:pStyle w:val="BodyText"/>
        <w:rPr>
          <w:sz w:val="20"/>
        </w:rPr>
      </w:pPr>
    </w:p>
    <w:p w14:paraId="1E00A2EE" w14:textId="77777777" w:rsidR="00EC7F28" w:rsidRDefault="00000000">
      <w:pPr>
        <w:pStyle w:val="BodyText"/>
        <w:spacing w:before="6"/>
        <w:rPr>
          <w:sz w:val="20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08A158D7" wp14:editId="30D9F544">
            <wp:simplePos x="0" y="0"/>
            <wp:positionH relativeFrom="page">
              <wp:posOffset>1891809</wp:posOffset>
            </wp:positionH>
            <wp:positionV relativeFrom="paragraph">
              <wp:posOffset>174735</wp:posOffset>
            </wp:positionV>
            <wp:extent cx="4217406" cy="1510379"/>
            <wp:effectExtent l="0" t="0" r="0" b="0"/>
            <wp:wrapTopAndBottom/>
            <wp:docPr id="3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7406" cy="151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775037" w14:textId="77777777" w:rsidR="00EC7F28" w:rsidRDefault="00EC7F28">
      <w:pPr>
        <w:pStyle w:val="BodyText"/>
        <w:rPr>
          <w:sz w:val="30"/>
        </w:rPr>
      </w:pPr>
    </w:p>
    <w:p w14:paraId="114D19F6" w14:textId="77777777" w:rsidR="00EC7F28" w:rsidRDefault="00000000">
      <w:pPr>
        <w:pStyle w:val="ListParagraph"/>
        <w:numPr>
          <w:ilvl w:val="0"/>
          <w:numId w:val="1"/>
        </w:numPr>
        <w:tabs>
          <w:tab w:val="left" w:pos="1760"/>
        </w:tabs>
        <w:ind w:hanging="361"/>
        <w:rPr>
          <w:sz w:val="24"/>
        </w:rPr>
      </w:pPr>
      <w:r>
        <w:rPr>
          <w:sz w:val="24"/>
        </w:rPr>
        <w:t>GMSK</w:t>
      </w:r>
      <w:r>
        <w:rPr>
          <w:spacing w:val="-1"/>
          <w:sz w:val="24"/>
        </w:rPr>
        <w:t xml:space="preserve"> </w:t>
      </w:r>
      <w:r>
        <w:rPr>
          <w:sz w:val="24"/>
        </w:rPr>
        <w:t>Modulation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I/Q</w:t>
      </w:r>
      <w:r>
        <w:rPr>
          <w:spacing w:val="-1"/>
          <w:sz w:val="24"/>
        </w:rPr>
        <w:t xml:space="preserve"> </w:t>
      </w:r>
      <w:r>
        <w:rPr>
          <w:sz w:val="24"/>
        </w:rPr>
        <w:t>Modulator</w:t>
      </w:r>
    </w:p>
    <w:p w14:paraId="55E9ACE3" w14:textId="77777777" w:rsidR="00EC7F28" w:rsidRDefault="00000000">
      <w:pPr>
        <w:pStyle w:val="BodyText"/>
        <w:spacing w:before="182"/>
        <w:ind w:left="986" w:right="624" w:hanging="10"/>
        <w:jc w:val="both"/>
      </w:pPr>
      <w:r>
        <w:t>In</w:t>
      </w:r>
      <w:r>
        <w:rPr>
          <w:spacing w:val="-11"/>
        </w:rPr>
        <w:t xml:space="preserve"> </w:t>
      </w:r>
      <w:r>
        <w:t>digital</w:t>
      </w:r>
      <w:r>
        <w:rPr>
          <w:spacing w:val="-13"/>
        </w:rPr>
        <w:t xml:space="preserve"> </w:t>
      </w:r>
      <w:r>
        <w:t>communications,</w:t>
      </w:r>
      <w:r>
        <w:rPr>
          <w:spacing w:val="-12"/>
        </w:rPr>
        <w:t xml:space="preserve"> </w:t>
      </w:r>
      <w:r>
        <w:t>modulations</w:t>
      </w:r>
      <w:r>
        <w:rPr>
          <w:spacing w:val="-13"/>
        </w:rPr>
        <w:t xml:space="preserve"> </w:t>
      </w:r>
      <w:r>
        <w:t>are</w:t>
      </w:r>
      <w:r>
        <w:rPr>
          <w:spacing w:val="-14"/>
        </w:rPr>
        <w:t xml:space="preserve"> </w:t>
      </w:r>
      <w:r>
        <w:t>often</w:t>
      </w:r>
      <w:r>
        <w:rPr>
          <w:spacing w:val="-8"/>
        </w:rPr>
        <w:t xml:space="preserve"> </w:t>
      </w:r>
      <w:r>
        <w:t>expressed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terms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Q.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polar</w:t>
      </w:r>
      <w:r>
        <w:rPr>
          <w:spacing w:val="-14"/>
        </w:rPr>
        <w:t xml:space="preserve"> </w:t>
      </w:r>
      <w:r>
        <w:t>diagram</w:t>
      </w:r>
      <w:r>
        <w:rPr>
          <w:spacing w:val="-5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way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</w:t>
      </w:r>
      <w:r>
        <w:rPr>
          <w:spacing w:val="-7"/>
        </w:rPr>
        <w:t xml:space="preserve"> </w:t>
      </w:r>
      <w:r>
        <w:t>parts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signal,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</w:t>
      </w:r>
      <w:r>
        <w:rPr>
          <w:spacing w:val="-7"/>
        </w:rPr>
        <w:t xml:space="preserve"> </w:t>
      </w:r>
      <w:r>
        <w:t>axis</w:t>
      </w:r>
      <w:r>
        <w:rPr>
          <w:spacing w:val="-5"/>
        </w:rPr>
        <w:t xml:space="preserve"> </w:t>
      </w:r>
      <w:r>
        <w:t>lies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degree</w:t>
      </w:r>
      <w:r>
        <w:rPr>
          <w:spacing w:val="-4"/>
        </w:rPr>
        <w:t xml:space="preserve"> </w:t>
      </w:r>
      <w:r>
        <w:t>phase</w:t>
      </w:r>
      <w:r>
        <w:rPr>
          <w:spacing w:val="-5"/>
        </w:rPr>
        <w:t xml:space="preserve"> </w:t>
      </w:r>
      <w:r>
        <w:t>reference</w:t>
      </w:r>
      <w:r>
        <w:rPr>
          <w:spacing w:val="-5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 Q</w:t>
      </w:r>
      <w:r>
        <w:rPr>
          <w:spacing w:val="-4"/>
        </w:rPr>
        <w:t xml:space="preserve"> </w:t>
      </w:r>
      <w:r>
        <w:t>axis</w:t>
      </w:r>
      <w:r>
        <w:rPr>
          <w:spacing w:val="-2"/>
        </w:rPr>
        <w:t xml:space="preserve"> </w:t>
      </w:r>
      <w:r>
        <w:t>is the</w:t>
      </w:r>
      <w:r>
        <w:rPr>
          <w:spacing w:val="-3"/>
        </w:rPr>
        <w:t xml:space="preserve"> </w:t>
      </w:r>
      <w:r>
        <w:t>orthogonal</w:t>
      </w:r>
      <w:r>
        <w:rPr>
          <w:spacing w:val="-3"/>
        </w:rPr>
        <w:t xml:space="preserve"> </w:t>
      </w:r>
      <w:r>
        <w:t>axis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axis. The</w:t>
      </w:r>
      <w:r>
        <w:rPr>
          <w:spacing w:val="-4"/>
        </w:rPr>
        <w:t xml:space="preserve"> </w:t>
      </w:r>
      <w:r>
        <w:t>signal</w:t>
      </w:r>
      <w:r>
        <w:rPr>
          <w:spacing w:val="-3"/>
        </w:rPr>
        <w:t xml:space="preserve"> </w:t>
      </w:r>
      <w:r>
        <w:t>vector</w:t>
      </w:r>
      <w:r>
        <w:rPr>
          <w:spacing w:val="-3"/>
        </w:rPr>
        <w:t xml:space="preserve"> </w:t>
      </w:r>
      <w:r>
        <w:t>projection</w:t>
      </w:r>
      <w:r>
        <w:rPr>
          <w:spacing w:val="-3"/>
        </w:rPr>
        <w:t xml:space="preserve"> </w:t>
      </w:r>
      <w:r>
        <w:t>onto</w:t>
      </w:r>
      <w:r>
        <w:rPr>
          <w:spacing w:val="-2"/>
        </w:rPr>
        <w:t xml:space="preserve"> </w:t>
      </w:r>
      <w:r>
        <w:t>the I</w:t>
      </w:r>
      <w:r>
        <w:rPr>
          <w:spacing w:val="-4"/>
        </w:rPr>
        <w:t xml:space="preserve"> </w:t>
      </w:r>
      <w:r>
        <w:t>axis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its</w:t>
      </w:r>
      <w:r>
        <w:rPr>
          <w:spacing w:val="-57"/>
        </w:rPr>
        <w:t xml:space="preserve"> </w:t>
      </w:r>
      <w:r>
        <w:t>“I” component which means “In-phase” 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projection</w:t>
      </w:r>
      <w:r>
        <w:rPr>
          <w:spacing w:val="1"/>
        </w:rPr>
        <w:t xml:space="preserve"> </w:t>
      </w:r>
      <w:r>
        <w:t>onto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Q</w:t>
      </w:r>
      <w:r>
        <w:rPr>
          <w:spacing w:val="61"/>
        </w:rPr>
        <w:t xml:space="preserve"> </w:t>
      </w:r>
      <w:r>
        <w:t>axis</w:t>
      </w:r>
      <w:r>
        <w:rPr>
          <w:spacing w:val="61"/>
        </w:rPr>
        <w:t xml:space="preserve"> </w:t>
      </w:r>
      <w:r>
        <w:t>is</w:t>
      </w:r>
      <w:r>
        <w:rPr>
          <w:spacing w:val="61"/>
        </w:rPr>
        <w:t xml:space="preserve"> </w:t>
      </w:r>
      <w:r>
        <w:t>its</w:t>
      </w:r>
      <w:r>
        <w:rPr>
          <w:spacing w:val="61"/>
        </w:rPr>
        <w:t xml:space="preserve"> </w:t>
      </w:r>
      <w:r>
        <w:t>“Q”</w:t>
      </w:r>
      <w:r>
        <w:rPr>
          <w:spacing w:val="1"/>
        </w:rPr>
        <w:t xml:space="preserve"> </w:t>
      </w:r>
      <w:r>
        <w:t>component which stands for the “Quadrature” component of the signal. Figure 3.7 shows a visual</w:t>
      </w:r>
      <w:r>
        <w:rPr>
          <w:spacing w:val="-57"/>
        </w:rPr>
        <w:t xml:space="preserve"> </w:t>
      </w:r>
      <w:r>
        <w:t>explanation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I/Q representation of signal.</w:t>
      </w:r>
    </w:p>
    <w:p w14:paraId="009A54FD" w14:textId="77777777" w:rsidR="00EC7F28" w:rsidRDefault="00000000">
      <w:pPr>
        <w:pStyle w:val="BodyText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34A2FE48" wp14:editId="6C01DC0E">
            <wp:simplePos x="0" y="0"/>
            <wp:positionH relativeFrom="page">
              <wp:posOffset>2988945</wp:posOffset>
            </wp:positionH>
            <wp:positionV relativeFrom="paragraph">
              <wp:posOffset>110165</wp:posOffset>
            </wp:positionV>
            <wp:extent cx="2128334" cy="1762125"/>
            <wp:effectExtent l="0" t="0" r="0" b="0"/>
            <wp:wrapTopAndBottom/>
            <wp:docPr id="3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8334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B1D31" w14:textId="77777777" w:rsidR="00EC7F28" w:rsidRDefault="00EC7F28">
      <w:pPr>
        <w:rPr>
          <w:sz w:val="11"/>
        </w:r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145BABE2" w14:textId="77777777" w:rsidR="00EC7F28" w:rsidRDefault="00000000">
      <w:pPr>
        <w:pStyle w:val="BodyText"/>
        <w:spacing w:before="80"/>
        <w:ind w:left="986" w:right="623" w:hanging="10"/>
        <w:jc w:val="both"/>
      </w:pPr>
      <w:r>
        <w:lastRenderedPageBreak/>
        <w:t>The Laurent decomposition can be applied to the GMSK signal with the approximation of finite</w:t>
      </w:r>
      <w:r>
        <w:rPr>
          <w:spacing w:val="1"/>
        </w:rPr>
        <w:t xml:space="preserve"> </w:t>
      </w:r>
      <w:r>
        <w:t>impulse response of Gaussian filter [17].</w:t>
      </w:r>
      <w:r>
        <w:rPr>
          <w:spacing w:val="1"/>
        </w:rPr>
        <w:t xml:space="preserve"> </w:t>
      </w:r>
      <w:r>
        <w:t>As these</w:t>
      </w:r>
      <w:r>
        <w:rPr>
          <w:spacing w:val="1"/>
        </w:rPr>
        <w:t xml:space="preserve"> </w:t>
      </w:r>
      <w:r>
        <w:t>decomposition’s results shows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GMSK</w:t>
      </w:r>
      <w:r>
        <w:rPr>
          <w:spacing w:val="1"/>
        </w:rPr>
        <w:t xml:space="preserve"> </w:t>
      </w:r>
      <w:r>
        <w:t>modulated</w:t>
      </w:r>
      <w:r>
        <w:rPr>
          <w:spacing w:val="1"/>
        </w:rPr>
        <w:t xml:space="preserve"> </w:t>
      </w:r>
      <w:r>
        <w:t>signal</w:t>
      </w:r>
      <w:r>
        <w:rPr>
          <w:spacing w:val="1"/>
        </w:rPr>
        <w:t xml:space="preserve"> </w:t>
      </w:r>
      <w:r>
        <w:t>is actually</w:t>
      </w:r>
      <w:r>
        <w:rPr>
          <w:spacing w:val="1"/>
        </w:rPr>
        <w:t xml:space="preserve"> </w:t>
      </w:r>
      <w:r>
        <w:t>superposition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OQPSK signals[14].</w:t>
      </w:r>
      <w:r>
        <w:rPr>
          <w:spacing w:val="1"/>
        </w:rPr>
        <w:t xml:space="preserve"> </w:t>
      </w:r>
      <w:r>
        <w:t>Hence,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I-Q</w:t>
      </w:r>
      <w:r>
        <w:rPr>
          <w:spacing w:val="-57"/>
        </w:rPr>
        <w:t xml:space="preserve"> </w:t>
      </w:r>
      <w:r>
        <w:t>modulating</w:t>
      </w:r>
      <w:r>
        <w:rPr>
          <w:spacing w:val="1"/>
        </w:rPr>
        <w:t xml:space="preserve"> </w:t>
      </w:r>
      <w:r>
        <w:t>technics,</w:t>
      </w:r>
      <w:r>
        <w:rPr>
          <w:spacing w:val="1"/>
        </w:rPr>
        <w:t xml:space="preserve"> </w:t>
      </w:r>
      <w:r>
        <w:t>GMSK</w:t>
      </w:r>
      <w:r>
        <w:rPr>
          <w:spacing w:val="1"/>
        </w:rPr>
        <w:t xml:space="preserve"> </w:t>
      </w:r>
      <w:r>
        <w:t>modulator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implemented as well. The block diagram of the</w:t>
      </w:r>
      <w:r>
        <w:rPr>
          <w:spacing w:val="-57"/>
        </w:rPr>
        <w:t xml:space="preserve"> </w:t>
      </w:r>
      <w:r>
        <w:t>modulator</w:t>
      </w:r>
      <w:r>
        <w:rPr>
          <w:spacing w:val="-1"/>
        </w:rPr>
        <w:t xml:space="preserve"> </w:t>
      </w:r>
      <w:r>
        <w:t>which is obtained by this approximation is</w:t>
      </w:r>
      <w:r>
        <w:rPr>
          <w:spacing w:val="-1"/>
        </w:rPr>
        <w:t xml:space="preserve"> </w:t>
      </w:r>
      <w:r>
        <w:t>given in Figure</w:t>
      </w:r>
      <w:r>
        <w:rPr>
          <w:spacing w:val="-2"/>
        </w:rPr>
        <w:t xml:space="preserve"> </w:t>
      </w:r>
      <w:r>
        <w:t>3.8.</w:t>
      </w:r>
    </w:p>
    <w:p w14:paraId="1BDDBC32" w14:textId="77777777" w:rsidR="00EC7F28" w:rsidRDefault="00EC7F28">
      <w:pPr>
        <w:pStyle w:val="BodyText"/>
        <w:rPr>
          <w:sz w:val="20"/>
        </w:rPr>
      </w:pPr>
    </w:p>
    <w:p w14:paraId="24897B65" w14:textId="77777777" w:rsidR="00EC7F28" w:rsidRDefault="00000000">
      <w:pPr>
        <w:pStyle w:val="BodyText"/>
        <w:rPr>
          <w:sz w:val="10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1E64055E" wp14:editId="7E2E996C">
            <wp:simplePos x="0" y="0"/>
            <wp:positionH relativeFrom="page">
              <wp:posOffset>2153068</wp:posOffset>
            </wp:positionH>
            <wp:positionV relativeFrom="paragraph">
              <wp:posOffset>98300</wp:posOffset>
            </wp:positionV>
            <wp:extent cx="3568232" cy="2419350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8232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4F9221" w14:textId="77777777" w:rsidR="00EC7F28" w:rsidRDefault="00EC7F28">
      <w:pPr>
        <w:pStyle w:val="BodyText"/>
        <w:spacing w:before="8"/>
        <w:rPr>
          <w:sz w:val="37"/>
        </w:rPr>
      </w:pPr>
    </w:p>
    <w:p w14:paraId="0CA5DDEC" w14:textId="77777777" w:rsidR="00EC7F28" w:rsidRDefault="00000000">
      <w:pPr>
        <w:pStyle w:val="Heading1"/>
        <w:jc w:val="both"/>
      </w:pPr>
      <w:r>
        <w:t>OQPSK</w:t>
      </w:r>
      <w:r>
        <w:rPr>
          <w:spacing w:val="-2"/>
        </w:rPr>
        <w:t xml:space="preserve"> </w:t>
      </w:r>
      <w:r>
        <w:t>Detection:</w:t>
      </w:r>
    </w:p>
    <w:p w14:paraId="523F69B8" w14:textId="77777777" w:rsidR="00EC7F28" w:rsidRDefault="00EC7F28">
      <w:pPr>
        <w:pStyle w:val="BodyText"/>
        <w:spacing w:before="5"/>
        <w:rPr>
          <w:b/>
          <w:sz w:val="33"/>
        </w:rPr>
      </w:pPr>
    </w:p>
    <w:p w14:paraId="65C7A084" w14:textId="77777777" w:rsidR="00EC7F28" w:rsidRDefault="00000000">
      <w:pPr>
        <w:ind w:left="977"/>
        <w:jc w:val="both"/>
        <w:rPr>
          <w:b/>
          <w:sz w:val="21"/>
        </w:rPr>
      </w:pPr>
      <w:r>
        <w:rPr>
          <w:b/>
          <w:sz w:val="21"/>
        </w:rPr>
        <w:t>Offset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QPSK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(OQPSK)</w:t>
      </w:r>
    </w:p>
    <w:p w14:paraId="3665DEA4" w14:textId="77777777" w:rsidR="00EC7F28" w:rsidRDefault="00000000">
      <w:pPr>
        <w:spacing w:before="119"/>
        <w:ind w:left="986" w:right="620" w:hanging="10"/>
        <w:jc w:val="both"/>
      </w:pPr>
      <w:r>
        <w:rPr>
          <w:i/>
          <w:color w:val="1F2021"/>
        </w:rPr>
        <w:t xml:space="preserve">Offset quadrature phase-shift keying </w:t>
      </w:r>
      <w:r>
        <w:rPr>
          <w:color w:val="1F2021"/>
        </w:rPr>
        <w:t>(</w:t>
      </w:r>
      <w:r>
        <w:rPr>
          <w:i/>
          <w:color w:val="1F2021"/>
        </w:rPr>
        <w:t>OQPSK</w:t>
      </w:r>
      <w:r>
        <w:rPr>
          <w:color w:val="1F2021"/>
        </w:rPr>
        <w:t>) is a variant of phase-shift keying modulation using four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different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values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of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phase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to</w:t>
      </w:r>
      <w:r>
        <w:rPr>
          <w:color w:val="1F2021"/>
          <w:spacing w:val="55"/>
        </w:rPr>
        <w:t xml:space="preserve"> </w:t>
      </w:r>
      <w:r>
        <w:rPr>
          <w:color w:val="1F2021"/>
        </w:rPr>
        <w:t>transmit.</w:t>
      </w:r>
      <w:r>
        <w:rPr>
          <w:color w:val="1F2021"/>
          <w:spacing w:val="55"/>
        </w:rPr>
        <w:t xml:space="preserve"> </w:t>
      </w:r>
      <w:r>
        <w:rPr>
          <w:color w:val="1F2021"/>
        </w:rPr>
        <w:t>It</w:t>
      </w:r>
      <w:r>
        <w:rPr>
          <w:color w:val="1F2021"/>
          <w:spacing w:val="55"/>
        </w:rPr>
        <w:t xml:space="preserve"> </w:t>
      </w:r>
      <w:r>
        <w:rPr>
          <w:color w:val="1F2021"/>
        </w:rPr>
        <w:t>is</w:t>
      </w:r>
      <w:r>
        <w:rPr>
          <w:color w:val="1F2021"/>
          <w:spacing w:val="55"/>
        </w:rPr>
        <w:t xml:space="preserve"> </w:t>
      </w:r>
      <w:r>
        <w:rPr>
          <w:color w:val="1F2021"/>
        </w:rPr>
        <w:t>sometimes</w:t>
      </w:r>
      <w:r>
        <w:rPr>
          <w:color w:val="1F2021"/>
          <w:spacing w:val="55"/>
        </w:rPr>
        <w:t xml:space="preserve"> </w:t>
      </w:r>
      <w:r>
        <w:rPr>
          <w:color w:val="1F2021"/>
        </w:rPr>
        <w:t xml:space="preserve">called </w:t>
      </w:r>
      <w:r>
        <w:rPr>
          <w:i/>
          <w:color w:val="1F2021"/>
        </w:rPr>
        <w:t>staggered</w:t>
      </w:r>
      <w:r>
        <w:rPr>
          <w:i/>
          <w:color w:val="1F2021"/>
          <w:spacing w:val="55"/>
        </w:rPr>
        <w:t xml:space="preserve"> </w:t>
      </w:r>
      <w:r>
        <w:rPr>
          <w:i/>
          <w:color w:val="1F2021"/>
        </w:rPr>
        <w:t>quadrature</w:t>
      </w:r>
      <w:r>
        <w:rPr>
          <w:i/>
          <w:color w:val="1F2021"/>
          <w:spacing w:val="55"/>
        </w:rPr>
        <w:t xml:space="preserve"> </w:t>
      </w:r>
      <w:r>
        <w:rPr>
          <w:i/>
          <w:color w:val="1F2021"/>
        </w:rPr>
        <w:t>phase-shift</w:t>
      </w:r>
      <w:r>
        <w:rPr>
          <w:i/>
          <w:color w:val="1F2021"/>
          <w:spacing w:val="1"/>
        </w:rPr>
        <w:t xml:space="preserve"> </w:t>
      </w:r>
      <w:r>
        <w:rPr>
          <w:i/>
          <w:color w:val="1F2021"/>
        </w:rPr>
        <w:t>keying</w:t>
      </w:r>
      <w:r>
        <w:rPr>
          <w:i/>
          <w:color w:val="1F2021"/>
          <w:spacing w:val="-1"/>
        </w:rPr>
        <w:t xml:space="preserve"> </w:t>
      </w:r>
      <w:r>
        <w:rPr>
          <w:color w:val="1F2021"/>
        </w:rPr>
        <w:t>(</w:t>
      </w:r>
      <w:r>
        <w:rPr>
          <w:i/>
          <w:color w:val="1F2021"/>
        </w:rPr>
        <w:t>SQPSK</w:t>
      </w:r>
      <w:r>
        <w:rPr>
          <w:color w:val="1F2021"/>
        </w:rPr>
        <w:t>).</w:t>
      </w:r>
    </w:p>
    <w:p w14:paraId="7D1B08A0" w14:textId="77777777" w:rsidR="00EC7F28" w:rsidRDefault="00000000">
      <w:pPr>
        <w:spacing w:before="120"/>
        <w:ind w:left="986" w:right="621" w:hanging="10"/>
        <w:jc w:val="both"/>
      </w:pPr>
      <w:r>
        <w:rPr>
          <w:color w:val="1F2021"/>
        </w:rPr>
        <w:t xml:space="preserve">Taking four values of the phase (two </w:t>
      </w:r>
      <w:r>
        <w:t>bits</w:t>
      </w:r>
      <w:r>
        <w:rPr>
          <w:color w:val="1F2021"/>
        </w:rPr>
        <w:t>) at a time to construct a QPSK symbol can allow the phase of the</w:t>
      </w:r>
      <w:r>
        <w:rPr>
          <w:color w:val="1F2021"/>
          <w:spacing w:val="-52"/>
        </w:rPr>
        <w:t xml:space="preserve"> </w:t>
      </w:r>
      <w:r>
        <w:rPr>
          <w:color w:val="1F2021"/>
        </w:rPr>
        <w:t>signal to jump by as much as 180° at a time. When the signal is low-pass filtered (as is typical in a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transmitter),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these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phase-shifts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result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in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large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amplitude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fluctuations,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an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undesirable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quality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in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communication systems. By offsetting the timing of the odd and even bits by one bit-period, or half a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symbol-period,</w:t>
      </w:r>
      <w:r>
        <w:rPr>
          <w:color w:val="1F2021"/>
          <w:spacing w:val="-7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6"/>
        </w:rPr>
        <w:t xml:space="preserve"> </w:t>
      </w:r>
      <w:r>
        <w:rPr>
          <w:color w:val="1F2021"/>
        </w:rPr>
        <w:t>in-phase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and</w:t>
      </w:r>
      <w:r>
        <w:rPr>
          <w:color w:val="1F2021"/>
          <w:spacing w:val="-6"/>
        </w:rPr>
        <w:t xml:space="preserve"> </w:t>
      </w:r>
      <w:r>
        <w:rPr>
          <w:color w:val="1F2021"/>
        </w:rPr>
        <w:t>quadrature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components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will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never</w:t>
      </w:r>
      <w:r>
        <w:rPr>
          <w:color w:val="1F2021"/>
          <w:spacing w:val="-5"/>
        </w:rPr>
        <w:t xml:space="preserve"> </w:t>
      </w:r>
      <w:r>
        <w:rPr>
          <w:color w:val="1F2021"/>
        </w:rPr>
        <w:t>change</w:t>
      </w:r>
      <w:r>
        <w:rPr>
          <w:color w:val="1F2021"/>
          <w:spacing w:val="-6"/>
        </w:rPr>
        <w:t xml:space="preserve"> </w:t>
      </w:r>
      <w:r>
        <w:rPr>
          <w:color w:val="1F2021"/>
        </w:rPr>
        <w:t>at</w:t>
      </w:r>
      <w:r>
        <w:rPr>
          <w:color w:val="1F2021"/>
          <w:spacing w:val="-5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6"/>
        </w:rPr>
        <w:t xml:space="preserve"> </w:t>
      </w:r>
      <w:r>
        <w:rPr>
          <w:color w:val="1F2021"/>
        </w:rPr>
        <w:t>same</w:t>
      </w:r>
      <w:r>
        <w:rPr>
          <w:color w:val="1F2021"/>
          <w:spacing w:val="-6"/>
        </w:rPr>
        <w:t xml:space="preserve"> </w:t>
      </w:r>
      <w:r>
        <w:rPr>
          <w:color w:val="1F2021"/>
        </w:rPr>
        <w:t>time.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picture</w:t>
      </w:r>
      <w:r>
        <w:rPr>
          <w:color w:val="1F2021"/>
          <w:spacing w:val="-6"/>
        </w:rPr>
        <w:t xml:space="preserve"> </w:t>
      </w:r>
      <w:r>
        <w:rPr>
          <w:color w:val="1F2021"/>
        </w:rPr>
        <w:t>on</w:t>
      </w:r>
      <w:r>
        <w:rPr>
          <w:color w:val="1F2021"/>
          <w:spacing w:val="-53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below</w:t>
      </w:r>
      <w:r>
        <w:rPr>
          <w:color w:val="1F2021"/>
          <w:spacing w:val="-7"/>
        </w:rPr>
        <w:t xml:space="preserve"> </w:t>
      </w:r>
      <w:r>
        <w:rPr>
          <w:color w:val="1F2021"/>
        </w:rPr>
        <w:t>shows</w:t>
      </w:r>
      <w:r>
        <w:rPr>
          <w:color w:val="1F2021"/>
          <w:spacing w:val="-7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difference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in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behavior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of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phase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between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ordinary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QPSK</w:t>
      </w:r>
      <w:r>
        <w:rPr>
          <w:color w:val="1F2021"/>
          <w:spacing w:val="-6"/>
        </w:rPr>
        <w:t xml:space="preserve"> </w:t>
      </w:r>
      <w:r>
        <w:rPr>
          <w:color w:val="1F2021"/>
        </w:rPr>
        <w:t>and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OQPSK.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It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can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be</w:t>
      </w:r>
      <w:r>
        <w:rPr>
          <w:color w:val="1F2021"/>
          <w:spacing w:val="-53"/>
        </w:rPr>
        <w:t xml:space="preserve"> </w:t>
      </w:r>
      <w:r>
        <w:rPr>
          <w:color w:val="1F2021"/>
        </w:rPr>
        <w:t>seen that in the first plot the phase can change by 180° at once, while in OQPSK the changes are never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greater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than 90°.</w:t>
      </w:r>
    </w:p>
    <w:p w14:paraId="1126D42B" w14:textId="77777777" w:rsidR="00EC7F28" w:rsidRDefault="00EC7F28">
      <w:pPr>
        <w:pStyle w:val="BodyText"/>
        <w:rPr>
          <w:sz w:val="20"/>
        </w:rPr>
      </w:pPr>
    </w:p>
    <w:p w14:paraId="19A63AC8" w14:textId="77777777" w:rsidR="00EC7F28" w:rsidRDefault="00000000">
      <w:pPr>
        <w:pStyle w:val="BodyText"/>
        <w:spacing w:before="8"/>
        <w:rPr>
          <w:sz w:val="22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5CC0BFDD" wp14:editId="698D7665">
            <wp:simplePos x="0" y="0"/>
            <wp:positionH relativeFrom="page">
              <wp:posOffset>3046985</wp:posOffset>
            </wp:positionH>
            <wp:positionV relativeFrom="paragraph">
              <wp:posOffset>190486</wp:posOffset>
            </wp:positionV>
            <wp:extent cx="2017476" cy="1786127"/>
            <wp:effectExtent l="0" t="0" r="0" b="0"/>
            <wp:wrapTopAndBottom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7476" cy="1786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29D73C" w14:textId="77777777" w:rsidR="00EC7F28" w:rsidRDefault="00EC7F28">
      <w:p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7532E4B2" w14:textId="77777777" w:rsidR="00EC7F28" w:rsidRDefault="00EC7F28">
      <w:pPr>
        <w:pStyle w:val="BodyText"/>
        <w:rPr>
          <w:sz w:val="7"/>
        </w:rPr>
      </w:pPr>
    </w:p>
    <w:p w14:paraId="3C7C80F1" w14:textId="441D8D4F" w:rsidR="00EC7F28" w:rsidRDefault="008B2A30">
      <w:pPr>
        <w:pStyle w:val="BodyText"/>
        <w:ind w:left="9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303FD38" wp14:editId="73F9757F">
                <wp:extent cx="6017895" cy="248920"/>
                <wp:effectExtent l="1905" t="3175" r="0" b="0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7895" cy="248920"/>
                        </a:xfrm>
                        <a:prstGeom prst="rect">
                          <a:avLst/>
                        </a:prstGeom>
                        <a:solidFill>
                          <a:srgbClr val="F8F8F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5B5632" w14:textId="77777777" w:rsidR="00EC7F28" w:rsidRDefault="00000000">
                            <w:pPr>
                              <w:pStyle w:val="BodyText"/>
                              <w:spacing w:before="61"/>
                              <w:ind w:left="28"/>
                            </w:pPr>
                            <w:r>
                              <w:rPr>
                                <w:color w:val="1F2021"/>
                              </w:rPr>
                              <w:t>Difference</w:t>
                            </w:r>
                            <w:r>
                              <w:rPr>
                                <w:color w:val="1F20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F2021"/>
                              </w:rPr>
                              <w:t>of the</w:t>
                            </w:r>
                            <w:r>
                              <w:rPr>
                                <w:color w:val="1F20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1F2021"/>
                              </w:rPr>
                              <w:t>phase</w:t>
                            </w:r>
                            <w:r>
                              <w:rPr>
                                <w:color w:val="1F20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021"/>
                              </w:rPr>
                              <w:t>between QPSK</w:t>
                            </w:r>
                            <w:r>
                              <w:rPr>
                                <w:color w:val="1F202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1F2021"/>
                              </w:rPr>
                              <w:t>and OQPSK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303FD3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73.85pt;height:19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" fillcolor="#f8f8f9" stroked="f">
                <v:textbox inset="0,0,0,0">
                  <w:txbxContent>
                    <w:p w14:paraId="395B5632" w14:textId="77777777" w:rsidR="00EC7F28" w:rsidRDefault="00000000">
                      <w:pPr>
                        <w:pStyle w:val="BodyText"/>
                        <w:spacing w:before="61"/>
                        <w:ind w:left="28"/>
                      </w:pPr>
                      <w:r>
                        <w:rPr>
                          <w:color w:val="1F2021"/>
                        </w:rPr>
                        <w:t>Difference</w:t>
                      </w:r>
                      <w:r>
                        <w:rPr>
                          <w:color w:val="1F2021"/>
                          <w:spacing w:val="-2"/>
                        </w:rPr>
                        <w:t xml:space="preserve"> </w:t>
                      </w:r>
                      <w:r>
                        <w:rPr>
                          <w:color w:val="1F2021"/>
                        </w:rPr>
                        <w:t>of the</w:t>
                      </w:r>
                      <w:r>
                        <w:rPr>
                          <w:color w:val="1F2021"/>
                          <w:spacing w:val="-2"/>
                        </w:rPr>
                        <w:t xml:space="preserve"> </w:t>
                      </w:r>
                      <w:r>
                        <w:rPr>
                          <w:color w:val="1F2021"/>
                        </w:rPr>
                        <w:t>phase</w:t>
                      </w:r>
                      <w:r>
                        <w:rPr>
                          <w:color w:val="1F2021"/>
                          <w:spacing w:val="-1"/>
                        </w:rPr>
                        <w:t xml:space="preserve"> </w:t>
                      </w:r>
                      <w:r>
                        <w:rPr>
                          <w:color w:val="1F2021"/>
                        </w:rPr>
                        <w:t>between QPSK</w:t>
                      </w:r>
                      <w:r>
                        <w:rPr>
                          <w:color w:val="1F2021"/>
                          <w:spacing w:val="-1"/>
                        </w:rPr>
                        <w:t xml:space="preserve"> </w:t>
                      </w:r>
                      <w:r>
                        <w:rPr>
                          <w:color w:val="1F2021"/>
                        </w:rPr>
                        <w:t>and OQPSK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6B7632" w14:textId="77777777" w:rsidR="00EC7F28" w:rsidRDefault="00000000">
      <w:pPr>
        <w:pStyle w:val="BodyText"/>
        <w:spacing w:before="35"/>
        <w:ind w:left="986" w:right="621" w:hanging="10"/>
        <w:jc w:val="both"/>
      </w:pPr>
      <w:r>
        <w:rPr>
          <w:color w:val="1F2021"/>
        </w:rPr>
        <w:t>The modulated signal is shown below for a short segment of a random binary data-stream. Note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the half symbol-period offset between the two component waves. The sudden phase-shifts occur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about twice as often as for QPSK (since the signals no longer change together), but they are less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severe.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In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other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words,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magnitude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of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jumps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is smaller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in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OQPSK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when</w:t>
      </w:r>
      <w:r>
        <w:rPr>
          <w:color w:val="1F2021"/>
          <w:spacing w:val="2"/>
        </w:rPr>
        <w:t xml:space="preserve"> </w:t>
      </w:r>
      <w:r>
        <w:rPr>
          <w:color w:val="1F2021"/>
        </w:rPr>
        <w:t>compared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to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QPSK.</w:t>
      </w:r>
    </w:p>
    <w:p w14:paraId="28A20B12" w14:textId="77777777" w:rsidR="00EC7F28" w:rsidRDefault="00EC7F28">
      <w:pPr>
        <w:pStyle w:val="BodyText"/>
        <w:rPr>
          <w:sz w:val="20"/>
        </w:rPr>
      </w:pPr>
    </w:p>
    <w:p w14:paraId="6B8F8023" w14:textId="77777777" w:rsidR="00EC7F28" w:rsidRDefault="00000000">
      <w:pPr>
        <w:pStyle w:val="BodyText"/>
        <w:spacing w:before="6"/>
        <w:rPr>
          <w:sz w:val="21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21030D1C" wp14:editId="0D1AAE16">
            <wp:simplePos x="0" y="0"/>
            <wp:positionH relativeFrom="page">
              <wp:posOffset>1753489</wp:posOffset>
            </wp:positionH>
            <wp:positionV relativeFrom="paragraph">
              <wp:posOffset>182427</wp:posOffset>
            </wp:positionV>
            <wp:extent cx="4605647" cy="1928812"/>
            <wp:effectExtent l="0" t="0" r="0" b="0"/>
            <wp:wrapTopAndBottom/>
            <wp:docPr id="45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5647" cy="1928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33AD4E" w14:textId="77777777" w:rsidR="00EC7F28" w:rsidRDefault="00EC7F28">
      <w:pPr>
        <w:pStyle w:val="BodyText"/>
        <w:spacing w:before="10"/>
        <w:rPr>
          <w:sz w:val="33"/>
        </w:rPr>
      </w:pPr>
    </w:p>
    <w:p w14:paraId="088C8D70" w14:textId="77777777" w:rsidR="00EC7F28" w:rsidRDefault="00000000">
      <w:pPr>
        <w:pStyle w:val="BodyText"/>
        <w:spacing w:line="292" w:lineRule="auto"/>
        <w:ind w:left="986" w:right="621" w:hanging="10"/>
        <w:jc w:val="both"/>
      </w:pPr>
      <w:r>
        <w:rPr>
          <w:color w:val="1F2021"/>
        </w:rPr>
        <w:t>Timing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diagram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for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offset-QPSK.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binary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data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stream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is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shown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beneath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time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axis.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two</w:t>
      </w:r>
      <w:r>
        <w:rPr>
          <w:color w:val="1F2021"/>
          <w:spacing w:val="-57"/>
        </w:rPr>
        <w:t xml:space="preserve"> </w:t>
      </w:r>
      <w:r>
        <w:rPr>
          <w:color w:val="1F2021"/>
        </w:rPr>
        <w:t>signal components with their bit assignments are shown the top and the total, combined signal at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bottom. Note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the half-period offset between the two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signal components.</w:t>
      </w:r>
    </w:p>
    <w:p w14:paraId="131ABE28" w14:textId="77777777" w:rsidR="00EC7F28" w:rsidRDefault="00EC7F28">
      <w:pPr>
        <w:pStyle w:val="BodyText"/>
        <w:spacing w:before="7"/>
        <w:rPr>
          <w:sz w:val="36"/>
        </w:rPr>
      </w:pPr>
    </w:p>
    <w:p w14:paraId="03FDCE6A" w14:textId="77777777" w:rsidR="00EC7F28" w:rsidRDefault="00000000">
      <w:pPr>
        <w:pStyle w:val="Heading1"/>
        <w:spacing w:before="1"/>
        <w:ind w:left="991"/>
        <w:jc w:val="both"/>
      </w:pPr>
      <w:r>
        <w:rPr>
          <w:noProof/>
        </w:rPr>
        <w:drawing>
          <wp:anchor distT="0" distB="0" distL="0" distR="0" simplePos="0" relativeHeight="20" behindDoc="0" locked="0" layoutInCell="1" allowOverlap="1" wp14:anchorId="53953D56" wp14:editId="1F5EE0B0">
            <wp:simplePos x="0" y="0"/>
            <wp:positionH relativeFrom="page">
              <wp:posOffset>2410714</wp:posOffset>
            </wp:positionH>
            <wp:positionV relativeFrom="paragraph">
              <wp:posOffset>219701</wp:posOffset>
            </wp:positionV>
            <wp:extent cx="3199438" cy="3667125"/>
            <wp:effectExtent l="0" t="0" r="0" b="0"/>
            <wp:wrapTopAndBottom/>
            <wp:docPr id="47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438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Matlab</w:t>
      </w:r>
      <w:proofErr w:type="spellEnd"/>
      <w:r>
        <w:rPr>
          <w:spacing w:val="-2"/>
        </w:rPr>
        <w:t xml:space="preserve"> </w:t>
      </w:r>
      <w:r>
        <w:t>code:</w:t>
      </w:r>
    </w:p>
    <w:p w14:paraId="3AE46FBB" w14:textId="77777777" w:rsidR="00EC7F28" w:rsidRDefault="00EC7F28">
      <w:pPr>
        <w:jc w:val="both"/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689F2DC0" w14:textId="77777777" w:rsidR="00EC7F28" w:rsidRDefault="00000000">
      <w:pPr>
        <w:pStyle w:val="BodyText"/>
        <w:spacing w:before="80"/>
        <w:ind w:left="977"/>
      </w:pPr>
      <w:r>
        <w:lastRenderedPageBreak/>
        <w:t>The</w:t>
      </w:r>
      <w:r>
        <w:rPr>
          <w:spacing w:val="-3"/>
        </w:rPr>
        <w:t xml:space="preserve"> </w:t>
      </w:r>
      <w:r>
        <w:t>above figure</w:t>
      </w:r>
      <w:r>
        <w:rPr>
          <w:spacing w:val="-2"/>
        </w:rPr>
        <w:t xml:space="preserve"> </w:t>
      </w:r>
      <w:r>
        <w:t>is generated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MATLAB</w:t>
      </w:r>
      <w:r>
        <w:rPr>
          <w:spacing w:val="-1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code:</w:t>
      </w:r>
    </w:p>
    <w:p w14:paraId="3DAB1044" w14:textId="77777777" w:rsidR="00EC7F28" w:rsidRDefault="00000000">
      <w:pPr>
        <w:tabs>
          <w:tab w:val="left" w:pos="4059"/>
        </w:tabs>
        <w:spacing w:before="54"/>
        <w:ind w:left="991"/>
        <w:rPr>
          <w:sz w:val="20"/>
        </w:rPr>
      </w:pPr>
      <w:r>
        <w:rPr>
          <w:sz w:val="20"/>
        </w:rPr>
        <w:t>%</w:t>
      </w:r>
      <w:r>
        <w:rPr>
          <w:sz w:val="20"/>
          <w:u w:val="dotted"/>
        </w:rPr>
        <w:t xml:space="preserve"> </w:t>
      </w:r>
      <w:r>
        <w:rPr>
          <w:sz w:val="20"/>
          <w:u w:val="dotted"/>
        </w:rPr>
        <w:tab/>
      </w:r>
    </w:p>
    <w:p w14:paraId="669BE1A9" w14:textId="77777777" w:rsidR="00EC7F28" w:rsidRDefault="00000000">
      <w:pPr>
        <w:ind w:left="991"/>
        <w:rPr>
          <w:sz w:val="20"/>
        </w:rPr>
      </w:pPr>
      <w:r>
        <w:rPr>
          <w:sz w:val="20"/>
        </w:rPr>
        <w:t>%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matlab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spectra.m</w:t>
      </w:r>
      <w:proofErr w:type="spellEnd"/>
    </w:p>
    <w:p w14:paraId="052CEBE3" w14:textId="77777777" w:rsidR="00EC7F28" w:rsidRDefault="00000000">
      <w:pPr>
        <w:spacing w:before="1"/>
        <w:ind w:left="991"/>
        <w:rPr>
          <w:sz w:val="20"/>
        </w:rPr>
      </w:pPr>
      <w:r>
        <w:rPr>
          <w:sz w:val="20"/>
        </w:rPr>
        <w:t>%</w:t>
      </w:r>
      <w:r>
        <w:rPr>
          <w:spacing w:val="-2"/>
          <w:sz w:val="20"/>
        </w:rPr>
        <w:t xml:space="preserve"> </w:t>
      </w:r>
      <w:r>
        <w:rPr>
          <w:sz w:val="20"/>
        </w:rPr>
        <w:t>author: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J.P. </w:t>
      </w:r>
      <w:proofErr w:type="spellStart"/>
      <w:r>
        <w:rPr>
          <w:sz w:val="20"/>
        </w:rPr>
        <w:t>Linnartz</w:t>
      </w:r>
      <w:proofErr w:type="spellEnd"/>
    </w:p>
    <w:p w14:paraId="27620EA0" w14:textId="77777777" w:rsidR="00EC7F28" w:rsidRDefault="00000000">
      <w:pPr>
        <w:ind w:left="991"/>
        <w:rPr>
          <w:sz w:val="20"/>
        </w:rPr>
      </w:pPr>
      <w:r>
        <w:rPr>
          <w:sz w:val="20"/>
        </w:rPr>
        <w:t>%</w:t>
      </w:r>
      <w:r>
        <w:rPr>
          <w:spacing w:val="-3"/>
          <w:sz w:val="20"/>
        </w:rPr>
        <w:t xml:space="preserve"> </w:t>
      </w:r>
      <w:r>
        <w:rPr>
          <w:sz w:val="20"/>
        </w:rPr>
        <w:t>created December,</w:t>
      </w:r>
      <w:r>
        <w:rPr>
          <w:spacing w:val="-3"/>
          <w:sz w:val="20"/>
        </w:rPr>
        <w:t xml:space="preserve"> </w:t>
      </w:r>
      <w:r>
        <w:rPr>
          <w:sz w:val="20"/>
        </w:rPr>
        <w:t>1996</w:t>
      </w:r>
    </w:p>
    <w:p w14:paraId="77D7DB93" w14:textId="77777777" w:rsidR="00EC7F28" w:rsidRDefault="00000000">
      <w:pPr>
        <w:spacing w:before="1"/>
        <w:ind w:left="991"/>
        <w:rPr>
          <w:sz w:val="20"/>
        </w:rPr>
      </w:pPr>
      <w:r>
        <w:rPr>
          <w:sz w:val="20"/>
        </w:rPr>
        <w:t>%</w:t>
      </w:r>
      <w:r>
        <w:rPr>
          <w:spacing w:val="-3"/>
          <w:sz w:val="20"/>
        </w:rPr>
        <w:t xml:space="preserve"> </w:t>
      </w:r>
      <w:r>
        <w:rPr>
          <w:sz w:val="20"/>
        </w:rPr>
        <w:t>This</w:t>
      </w:r>
      <w:r>
        <w:rPr>
          <w:spacing w:val="-2"/>
          <w:sz w:val="20"/>
        </w:rPr>
        <w:t xml:space="preserve"> </w:t>
      </w:r>
      <w:r>
        <w:rPr>
          <w:sz w:val="20"/>
        </w:rPr>
        <w:t>program</w:t>
      </w:r>
      <w:r>
        <w:rPr>
          <w:spacing w:val="-2"/>
          <w:sz w:val="20"/>
        </w:rPr>
        <w:t xml:space="preserve"> </w:t>
      </w:r>
      <w:r>
        <w:rPr>
          <w:sz w:val="20"/>
        </w:rPr>
        <w:t>computes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1"/>
          <w:sz w:val="20"/>
        </w:rPr>
        <w:t xml:space="preserve"> </w:t>
      </w:r>
      <w:r>
        <w:rPr>
          <w:sz w:val="20"/>
        </w:rPr>
        <w:t>spectra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</w:p>
    <w:p w14:paraId="2F0F933C" w14:textId="77777777" w:rsidR="00EC7F28" w:rsidRDefault="00000000">
      <w:pPr>
        <w:ind w:left="991"/>
        <w:rPr>
          <w:sz w:val="20"/>
        </w:rPr>
      </w:pPr>
      <w:r>
        <w:rPr>
          <w:sz w:val="20"/>
        </w:rPr>
        <w:t>%</w:t>
      </w:r>
      <w:r>
        <w:rPr>
          <w:spacing w:val="-2"/>
          <w:sz w:val="20"/>
        </w:rPr>
        <w:t xml:space="preserve"> </w:t>
      </w:r>
      <w:r>
        <w:rPr>
          <w:sz w:val="20"/>
        </w:rPr>
        <w:t>Several</w:t>
      </w:r>
      <w:r>
        <w:rPr>
          <w:spacing w:val="-1"/>
          <w:sz w:val="20"/>
        </w:rPr>
        <w:t xml:space="preserve"> </w:t>
      </w:r>
      <w:r>
        <w:rPr>
          <w:sz w:val="20"/>
        </w:rPr>
        <w:t>Digital</w:t>
      </w:r>
      <w:r>
        <w:rPr>
          <w:spacing w:val="-2"/>
          <w:sz w:val="20"/>
        </w:rPr>
        <w:t xml:space="preserve"> </w:t>
      </w:r>
      <w:r>
        <w:rPr>
          <w:sz w:val="20"/>
        </w:rPr>
        <w:t>Modulation</w:t>
      </w:r>
      <w:r>
        <w:rPr>
          <w:spacing w:val="-1"/>
          <w:sz w:val="20"/>
        </w:rPr>
        <w:t xml:space="preserve"> </w:t>
      </w:r>
      <w:r>
        <w:rPr>
          <w:sz w:val="20"/>
        </w:rPr>
        <w:t>Methods</w:t>
      </w:r>
    </w:p>
    <w:p w14:paraId="03902FF4" w14:textId="77777777" w:rsidR="00EC7F28" w:rsidRDefault="00EC7F28">
      <w:pPr>
        <w:pStyle w:val="BodyText"/>
        <w:spacing w:before="10"/>
        <w:rPr>
          <w:sz w:val="19"/>
        </w:rPr>
      </w:pPr>
    </w:p>
    <w:p w14:paraId="4D8C5E3C" w14:textId="77777777" w:rsidR="00EC7F28" w:rsidRDefault="00000000">
      <w:pPr>
        <w:tabs>
          <w:tab w:val="left" w:pos="4059"/>
        </w:tabs>
        <w:ind w:left="991" w:right="6958"/>
        <w:rPr>
          <w:sz w:val="20"/>
        </w:rPr>
      </w:pPr>
      <w:r>
        <w:rPr>
          <w:sz w:val="20"/>
        </w:rPr>
        <w:t>%</w:t>
      </w:r>
      <w:r>
        <w:rPr>
          <w:sz w:val="20"/>
          <w:u w:val="dotted"/>
        </w:rPr>
        <w:tab/>
      </w:r>
      <w:r>
        <w:rPr>
          <w:sz w:val="20"/>
        </w:rPr>
        <w:t xml:space="preserve"> pi</w:t>
      </w:r>
      <w:r>
        <w:rPr>
          <w:spacing w:val="-2"/>
          <w:sz w:val="20"/>
        </w:rPr>
        <w:t xml:space="preserve"> </w:t>
      </w:r>
      <w:r>
        <w:rPr>
          <w:sz w:val="20"/>
        </w:rPr>
        <w:t>= 3.141592;</w:t>
      </w:r>
    </w:p>
    <w:p w14:paraId="1D07FF49" w14:textId="77777777" w:rsidR="00EC7F28" w:rsidRDefault="00000000">
      <w:pPr>
        <w:spacing w:before="1"/>
        <w:ind w:left="991"/>
        <w:rPr>
          <w:sz w:val="20"/>
        </w:rPr>
      </w:pPr>
      <w:proofErr w:type="spellStart"/>
      <w:r>
        <w:rPr>
          <w:sz w:val="20"/>
        </w:rPr>
        <w:t>sqrpi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 pi</w:t>
      </w:r>
      <w:r>
        <w:rPr>
          <w:sz w:val="20"/>
          <w:vertAlign w:val="superscript"/>
        </w:rPr>
        <w:t>2</w:t>
      </w:r>
      <w:r>
        <w:rPr>
          <w:sz w:val="20"/>
        </w:rPr>
        <w:t>;</w:t>
      </w:r>
    </w:p>
    <w:p w14:paraId="56D9650A" w14:textId="77777777" w:rsidR="00EC7F28" w:rsidRDefault="00EC7F28">
      <w:pPr>
        <w:pStyle w:val="BodyText"/>
        <w:spacing w:before="10"/>
        <w:rPr>
          <w:sz w:val="19"/>
        </w:rPr>
      </w:pPr>
    </w:p>
    <w:p w14:paraId="6D062272" w14:textId="77777777" w:rsidR="00EC7F28" w:rsidRDefault="00000000">
      <w:pPr>
        <w:ind w:left="991"/>
        <w:rPr>
          <w:sz w:val="20"/>
        </w:rPr>
      </w:pPr>
      <w:r>
        <w:rPr>
          <w:sz w:val="20"/>
        </w:rPr>
        <w:t>GMSK</w:t>
      </w:r>
      <w:r>
        <w:rPr>
          <w:spacing w:val="47"/>
          <w:sz w:val="20"/>
        </w:rPr>
        <w:t xml:space="preserve"> </w:t>
      </w:r>
      <w:r>
        <w:rPr>
          <w:sz w:val="20"/>
        </w:rPr>
        <w:t>=</w:t>
      </w:r>
      <w:r>
        <w:rPr>
          <w:spacing w:val="-1"/>
          <w:sz w:val="20"/>
        </w:rPr>
        <w:t xml:space="preserve"> </w:t>
      </w:r>
      <w:r>
        <w:rPr>
          <w:sz w:val="20"/>
        </w:rPr>
        <w:t>[];</w:t>
      </w:r>
    </w:p>
    <w:p w14:paraId="1F646C3F" w14:textId="77777777" w:rsidR="00EC7F28" w:rsidRDefault="00000000">
      <w:pPr>
        <w:ind w:left="991"/>
        <w:rPr>
          <w:sz w:val="20"/>
        </w:rPr>
      </w:pPr>
      <w:r>
        <w:rPr>
          <w:sz w:val="20"/>
        </w:rPr>
        <w:t>GBPSK</w:t>
      </w:r>
      <w:r>
        <w:rPr>
          <w:spacing w:val="-2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[];</w:t>
      </w:r>
    </w:p>
    <w:p w14:paraId="6A99780A" w14:textId="77777777" w:rsidR="00EC7F28" w:rsidRDefault="00000000">
      <w:pPr>
        <w:spacing w:before="1"/>
        <w:ind w:left="991"/>
        <w:rPr>
          <w:sz w:val="20"/>
        </w:rPr>
      </w:pPr>
      <w:r>
        <w:rPr>
          <w:sz w:val="20"/>
        </w:rPr>
        <w:t>GQPSK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[];</w:t>
      </w:r>
    </w:p>
    <w:p w14:paraId="1C9EF898" w14:textId="77777777" w:rsidR="00EC7F28" w:rsidRDefault="00000000">
      <w:pPr>
        <w:spacing w:before="1"/>
        <w:ind w:left="991"/>
        <w:rPr>
          <w:sz w:val="20"/>
        </w:rPr>
      </w:pPr>
      <w:proofErr w:type="spellStart"/>
      <w:r>
        <w:rPr>
          <w:sz w:val="20"/>
        </w:rPr>
        <w:t>xaxis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 [];</w:t>
      </w:r>
    </w:p>
    <w:p w14:paraId="19B39458" w14:textId="77777777" w:rsidR="00EC7F28" w:rsidRDefault="00EC7F28">
      <w:pPr>
        <w:pStyle w:val="BodyText"/>
        <w:rPr>
          <w:sz w:val="20"/>
        </w:rPr>
      </w:pPr>
    </w:p>
    <w:p w14:paraId="194EC57E" w14:textId="77777777" w:rsidR="00EC7F28" w:rsidRDefault="00000000">
      <w:pPr>
        <w:spacing w:before="1"/>
        <w:ind w:left="991" w:right="9001"/>
        <w:rPr>
          <w:sz w:val="20"/>
        </w:rPr>
      </w:pPr>
      <w:r>
        <w:rPr>
          <w:sz w:val="20"/>
        </w:rPr>
        <w:t xml:space="preserve">for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=1:1000</w:t>
      </w:r>
      <w:r>
        <w:rPr>
          <w:spacing w:val="-47"/>
          <w:sz w:val="20"/>
        </w:rPr>
        <w:t xml:space="preserve"> </w:t>
      </w:r>
      <w:r>
        <w:rPr>
          <w:sz w:val="20"/>
        </w:rPr>
        <w:t>f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= </w:t>
      </w:r>
      <w:proofErr w:type="spellStart"/>
      <w:r>
        <w:rPr>
          <w:sz w:val="20"/>
        </w:rPr>
        <w:t>i</w:t>
      </w:r>
      <w:proofErr w:type="spellEnd"/>
      <w:r>
        <w:rPr>
          <w:sz w:val="20"/>
        </w:rPr>
        <w:t>/100;</w:t>
      </w:r>
    </w:p>
    <w:p w14:paraId="7DFB3E39" w14:textId="77777777" w:rsidR="00EC7F28" w:rsidRDefault="00000000">
      <w:pPr>
        <w:ind w:left="991" w:right="6079"/>
        <w:rPr>
          <w:sz w:val="20"/>
        </w:rPr>
      </w:pPr>
      <w:r>
        <w:rPr>
          <w:sz w:val="20"/>
        </w:rPr>
        <w:t>%</w:t>
      </w:r>
      <w:r>
        <w:rPr>
          <w:spacing w:val="-3"/>
          <w:sz w:val="20"/>
        </w:rPr>
        <w:t xml:space="preserve"> </w:t>
      </w:r>
      <w:r>
        <w:rPr>
          <w:sz w:val="20"/>
        </w:rPr>
        <w:t>f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frequency</w:t>
      </w:r>
      <w:r>
        <w:rPr>
          <w:spacing w:val="-1"/>
          <w:sz w:val="20"/>
        </w:rPr>
        <w:t xml:space="preserve"> </w:t>
      </w:r>
      <w:r>
        <w:rPr>
          <w:sz w:val="20"/>
        </w:rPr>
        <w:t>normalized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to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1/(bit</w:t>
      </w:r>
      <w:r>
        <w:rPr>
          <w:spacing w:val="-3"/>
          <w:sz w:val="20"/>
        </w:rPr>
        <w:t xml:space="preserve"> </w:t>
      </w:r>
      <w:r>
        <w:rPr>
          <w:sz w:val="20"/>
        </w:rPr>
        <w:t>duration)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xaxis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= [</w:t>
      </w:r>
      <w:proofErr w:type="spellStart"/>
      <w:r>
        <w:rPr>
          <w:sz w:val="20"/>
        </w:rPr>
        <w:t>xaxis</w:t>
      </w:r>
      <w:proofErr w:type="spellEnd"/>
      <w:r>
        <w:rPr>
          <w:sz w:val="20"/>
        </w:rPr>
        <w:t>, f</w:t>
      </w:r>
      <w:r>
        <w:rPr>
          <w:spacing w:val="-2"/>
          <w:sz w:val="20"/>
        </w:rPr>
        <w:t xml:space="preserve"> </w:t>
      </w:r>
      <w:r>
        <w:rPr>
          <w:sz w:val="20"/>
        </w:rPr>
        <w:t>];</w:t>
      </w:r>
    </w:p>
    <w:p w14:paraId="2A8F0D8A" w14:textId="77777777" w:rsidR="00EC7F28" w:rsidRDefault="00000000">
      <w:pPr>
        <w:ind w:left="991" w:right="5985"/>
        <w:rPr>
          <w:sz w:val="20"/>
        </w:rPr>
      </w:pPr>
      <w:proofErr w:type="spellStart"/>
      <w:r>
        <w:rPr>
          <w:sz w:val="20"/>
        </w:rPr>
        <w:t>ymsk</w:t>
      </w:r>
      <w:proofErr w:type="spellEnd"/>
      <w:r>
        <w:rPr>
          <w:sz w:val="20"/>
        </w:rPr>
        <w:t xml:space="preserve"> = 16/</w:t>
      </w:r>
      <w:proofErr w:type="spellStart"/>
      <w:r>
        <w:rPr>
          <w:sz w:val="20"/>
        </w:rPr>
        <w:t>sqrpi</w:t>
      </w:r>
      <w:proofErr w:type="spellEnd"/>
      <w:r>
        <w:rPr>
          <w:sz w:val="20"/>
        </w:rPr>
        <w:t xml:space="preserve"> * (cos(6.2832 * f))</w:t>
      </w:r>
      <w:r>
        <w:rPr>
          <w:sz w:val="20"/>
          <w:vertAlign w:val="superscript"/>
        </w:rPr>
        <w:t>2</w:t>
      </w:r>
      <w:r>
        <w:rPr>
          <w:sz w:val="20"/>
        </w:rPr>
        <w:t>/ (1- 16 * f</w:t>
      </w:r>
      <w:r>
        <w:rPr>
          <w:sz w:val="20"/>
          <w:vertAlign w:val="superscript"/>
        </w:rPr>
        <w:t>2</w:t>
      </w:r>
      <w:r>
        <w:rPr>
          <w:sz w:val="20"/>
        </w:rPr>
        <w:t>)</w:t>
      </w:r>
      <w:r>
        <w:rPr>
          <w:sz w:val="20"/>
          <w:vertAlign w:val="superscript"/>
        </w:rPr>
        <w:t>2</w:t>
      </w:r>
      <w:r>
        <w:rPr>
          <w:sz w:val="20"/>
        </w:rPr>
        <w:t>;</w:t>
      </w:r>
      <w:r>
        <w:rPr>
          <w:spacing w:val="-47"/>
          <w:sz w:val="20"/>
        </w:rPr>
        <w:t xml:space="preserve"> </w:t>
      </w:r>
      <w:r>
        <w:rPr>
          <w:sz w:val="20"/>
        </w:rPr>
        <w:t>GMSK</w:t>
      </w:r>
      <w:r>
        <w:rPr>
          <w:spacing w:val="-2"/>
          <w:sz w:val="20"/>
        </w:rPr>
        <w:t xml:space="preserve"> </w:t>
      </w:r>
      <w:r>
        <w:rPr>
          <w:sz w:val="20"/>
        </w:rPr>
        <w:t>= [GMSK,</w:t>
      </w:r>
      <w:r>
        <w:rPr>
          <w:spacing w:val="-1"/>
          <w:sz w:val="20"/>
        </w:rPr>
        <w:t xml:space="preserve"> </w:t>
      </w:r>
      <w:r>
        <w:rPr>
          <w:sz w:val="20"/>
        </w:rPr>
        <w:t>10</w:t>
      </w:r>
      <w:r>
        <w:rPr>
          <w:spacing w:val="1"/>
          <w:sz w:val="20"/>
        </w:rPr>
        <w:t xml:space="preserve"> </w:t>
      </w:r>
      <w:r>
        <w:rPr>
          <w:sz w:val="20"/>
        </w:rPr>
        <w:t>*</w:t>
      </w:r>
      <w:r>
        <w:rPr>
          <w:spacing w:val="-1"/>
          <w:sz w:val="20"/>
        </w:rPr>
        <w:t xml:space="preserve"> </w:t>
      </w:r>
      <w:r>
        <w:rPr>
          <w:sz w:val="20"/>
        </w:rPr>
        <w:t>log10(</w:t>
      </w:r>
      <w:proofErr w:type="spellStart"/>
      <w:r>
        <w:rPr>
          <w:sz w:val="20"/>
        </w:rPr>
        <w:t>ymsk</w:t>
      </w:r>
      <w:proofErr w:type="spellEnd"/>
      <w:r>
        <w:rPr>
          <w:sz w:val="20"/>
        </w:rPr>
        <w:t>)];</w:t>
      </w:r>
    </w:p>
    <w:p w14:paraId="4D073249" w14:textId="77777777" w:rsidR="00EC7F28" w:rsidRDefault="00EC7F28">
      <w:pPr>
        <w:pStyle w:val="BodyText"/>
        <w:spacing w:before="9"/>
        <w:rPr>
          <w:sz w:val="19"/>
        </w:rPr>
      </w:pPr>
    </w:p>
    <w:p w14:paraId="2820FB7B" w14:textId="77777777" w:rsidR="00EC7F28" w:rsidRDefault="00000000">
      <w:pPr>
        <w:ind w:left="991"/>
        <w:rPr>
          <w:sz w:val="20"/>
        </w:rPr>
      </w:pPr>
      <w:proofErr w:type="spellStart"/>
      <w:r>
        <w:rPr>
          <w:sz w:val="20"/>
        </w:rPr>
        <w:t>ybpsk</w:t>
      </w:r>
      <w:proofErr w:type="spellEnd"/>
      <w:r>
        <w:rPr>
          <w:sz w:val="20"/>
        </w:rPr>
        <w:t xml:space="preserve"> =</w:t>
      </w:r>
      <w:r>
        <w:rPr>
          <w:spacing w:val="-3"/>
          <w:sz w:val="20"/>
        </w:rPr>
        <w:t xml:space="preserve"> </w:t>
      </w:r>
      <w:r>
        <w:rPr>
          <w:sz w:val="20"/>
        </w:rPr>
        <w:t>2 *</w:t>
      </w:r>
      <w:r>
        <w:rPr>
          <w:spacing w:val="-2"/>
          <w:sz w:val="20"/>
        </w:rPr>
        <w:t xml:space="preserve"> </w:t>
      </w:r>
      <w:r>
        <w:rPr>
          <w:sz w:val="20"/>
        </w:rPr>
        <w:t>(sin(pi*f)/(pi*f))</w:t>
      </w:r>
      <w:r>
        <w:rPr>
          <w:sz w:val="20"/>
          <w:vertAlign w:val="superscript"/>
        </w:rPr>
        <w:t>2</w:t>
      </w:r>
      <w:r>
        <w:rPr>
          <w:sz w:val="20"/>
        </w:rPr>
        <w:t>;</w:t>
      </w:r>
    </w:p>
    <w:p w14:paraId="145C52D0" w14:textId="77777777" w:rsidR="00EC7F28" w:rsidRDefault="00000000">
      <w:pPr>
        <w:spacing w:before="1"/>
        <w:ind w:left="991" w:right="6740"/>
        <w:rPr>
          <w:sz w:val="20"/>
        </w:rPr>
      </w:pPr>
      <w:r>
        <w:rPr>
          <w:sz w:val="20"/>
        </w:rPr>
        <w:t>GBPSK = [GBPSK, 10 * log10(</w:t>
      </w:r>
      <w:proofErr w:type="spellStart"/>
      <w:r>
        <w:rPr>
          <w:sz w:val="20"/>
        </w:rPr>
        <w:t>ybpsk</w:t>
      </w:r>
      <w:proofErr w:type="spellEnd"/>
      <w:r>
        <w:rPr>
          <w:sz w:val="20"/>
        </w:rPr>
        <w:t>)];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yqpsk</w:t>
      </w:r>
      <w:proofErr w:type="spellEnd"/>
      <w:r>
        <w:rPr>
          <w:sz w:val="20"/>
        </w:rPr>
        <w:t xml:space="preserve"> = 2 * (sin(2*pi* f)/(2*pi*f))</w:t>
      </w:r>
      <w:r>
        <w:rPr>
          <w:sz w:val="20"/>
          <w:vertAlign w:val="superscript"/>
        </w:rPr>
        <w:t>2</w:t>
      </w:r>
      <w:r>
        <w:rPr>
          <w:sz w:val="20"/>
        </w:rPr>
        <w:t>;</w:t>
      </w:r>
      <w:r>
        <w:rPr>
          <w:spacing w:val="1"/>
          <w:sz w:val="20"/>
        </w:rPr>
        <w:t xml:space="preserve"> </w:t>
      </w:r>
      <w:r>
        <w:rPr>
          <w:sz w:val="20"/>
        </w:rPr>
        <w:t>GQPSK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z w:val="20"/>
        </w:rPr>
        <w:t>[GQPSK,</w:t>
      </w:r>
      <w:r>
        <w:rPr>
          <w:spacing w:val="-2"/>
          <w:sz w:val="20"/>
        </w:rPr>
        <w:t xml:space="preserve"> </w:t>
      </w:r>
      <w:r>
        <w:rPr>
          <w:sz w:val="20"/>
        </w:rPr>
        <w:t>10</w:t>
      </w:r>
      <w:r>
        <w:rPr>
          <w:spacing w:val="-1"/>
          <w:sz w:val="20"/>
        </w:rPr>
        <w:t xml:space="preserve"> </w:t>
      </w:r>
      <w:r>
        <w:rPr>
          <w:sz w:val="20"/>
        </w:rPr>
        <w:t>*</w:t>
      </w:r>
      <w:r>
        <w:rPr>
          <w:spacing w:val="-3"/>
          <w:sz w:val="20"/>
        </w:rPr>
        <w:t xml:space="preserve"> </w:t>
      </w:r>
      <w:r>
        <w:rPr>
          <w:sz w:val="20"/>
        </w:rPr>
        <w:t>log10(</w:t>
      </w:r>
      <w:proofErr w:type="spellStart"/>
      <w:r>
        <w:rPr>
          <w:sz w:val="20"/>
        </w:rPr>
        <w:t>yqpsk</w:t>
      </w:r>
      <w:proofErr w:type="spellEnd"/>
      <w:r>
        <w:rPr>
          <w:sz w:val="20"/>
        </w:rPr>
        <w:t>)];</w:t>
      </w:r>
    </w:p>
    <w:p w14:paraId="34E1A0B9" w14:textId="77777777" w:rsidR="00EC7F28" w:rsidRDefault="00EC7F28">
      <w:pPr>
        <w:pStyle w:val="BodyText"/>
        <w:spacing w:before="10"/>
        <w:rPr>
          <w:sz w:val="19"/>
        </w:rPr>
      </w:pPr>
    </w:p>
    <w:p w14:paraId="4EDFA4A9" w14:textId="77777777" w:rsidR="00EC7F28" w:rsidRDefault="00000000">
      <w:pPr>
        <w:ind w:left="991"/>
        <w:rPr>
          <w:sz w:val="20"/>
        </w:rPr>
      </w:pPr>
      <w:r>
        <w:rPr>
          <w:sz w:val="20"/>
        </w:rPr>
        <w:t>end</w:t>
      </w:r>
    </w:p>
    <w:p w14:paraId="74BCBDDC" w14:textId="77777777" w:rsidR="00EC7F28" w:rsidRDefault="00000000">
      <w:pPr>
        <w:spacing w:before="2" w:line="460" w:lineRule="atLeast"/>
        <w:ind w:left="991" w:right="5087"/>
        <w:rPr>
          <w:sz w:val="20"/>
        </w:rPr>
      </w:pPr>
      <w:r>
        <w:rPr>
          <w:sz w:val="20"/>
        </w:rPr>
        <w:t>plot(</w:t>
      </w:r>
      <w:proofErr w:type="spellStart"/>
      <w:r>
        <w:rPr>
          <w:sz w:val="20"/>
        </w:rPr>
        <w:t>xaxis,GMSK</w:t>
      </w:r>
      <w:proofErr w:type="spellEnd"/>
      <w:r>
        <w:rPr>
          <w:sz w:val="20"/>
        </w:rPr>
        <w:t>, 'y-',</w:t>
      </w:r>
      <w:proofErr w:type="spellStart"/>
      <w:r>
        <w:rPr>
          <w:sz w:val="20"/>
        </w:rPr>
        <w:t>xaxis,GBPSK</w:t>
      </w:r>
      <w:proofErr w:type="spellEnd"/>
      <w:r>
        <w:rPr>
          <w:sz w:val="20"/>
        </w:rPr>
        <w:t>, 'c.',</w:t>
      </w:r>
      <w:proofErr w:type="spellStart"/>
      <w:r>
        <w:rPr>
          <w:sz w:val="20"/>
        </w:rPr>
        <w:t>xaxis,GQPSK</w:t>
      </w:r>
      <w:proofErr w:type="spellEnd"/>
      <w:r>
        <w:rPr>
          <w:sz w:val="20"/>
        </w:rPr>
        <w:t>, 'c-.');</w:t>
      </w:r>
      <w:r>
        <w:rPr>
          <w:spacing w:val="-47"/>
          <w:sz w:val="20"/>
        </w:rPr>
        <w:t xml:space="preserve"> </w:t>
      </w:r>
      <w:r>
        <w:rPr>
          <w:sz w:val="20"/>
        </w:rPr>
        <w:t>axis([0 10 -60</w:t>
      </w:r>
      <w:r>
        <w:rPr>
          <w:spacing w:val="-1"/>
          <w:sz w:val="20"/>
        </w:rPr>
        <w:t xml:space="preserve"> </w:t>
      </w:r>
      <w:r>
        <w:rPr>
          <w:sz w:val="20"/>
        </w:rPr>
        <w:t>10]);</w:t>
      </w:r>
    </w:p>
    <w:p w14:paraId="07CC924B" w14:textId="77777777" w:rsidR="00EC7F28" w:rsidRDefault="00000000">
      <w:pPr>
        <w:spacing w:before="1"/>
        <w:ind w:left="991" w:right="7060"/>
        <w:rPr>
          <w:sz w:val="20"/>
        </w:rPr>
      </w:pPr>
      <w:proofErr w:type="spellStart"/>
      <w:r>
        <w:rPr>
          <w:sz w:val="20"/>
        </w:rPr>
        <w:t>ylabel</w:t>
      </w:r>
      <w:proofErr w:type="spellEnd"/>
      <w:r>
        <w:rPr>
          <w:sz w:val="20"/>
        </w:rPr>
        <w:t>('Spectral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Level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dB');</w:t>
      </w:r>
      <w:r>
        <w:rPr>
          <w:spacing w:val="-47"/>
          <w:sz w:val="20"/>
        </w:rPr>
        <w:t xml:space="preserve"> </w:t>
      </w:r>
      <w:proofErr w:type="spellStart"/>
      <w:r>
        <w:rPr>
          <w:sz w:val="20"/>
        </w:rPr>
        <w:t>xlabel</w:t>
      </w:r>
      <w:proofErr w:type="spellEnd"/>
      <w:r>
        <w:rPr>
          <w:sz w:val="20"/>
        </w:rPr>
        <w:t>('Frequency</w:t>
      </w:r>
      <w:r>
        <w:rPr>
          <w:spacing w:val="-2"/>
          <w:sz w:val="20"/>
        </w:rPr>
        <w:t xml:space="preserve"> </w:t>
      </w:r>
      <w:r>
        <w:rPr>
          <w:sz w:val="20"/>
        </w:rPr>
        <w:t>Offset</w:t>
      </w:r>
      <w:r>
        <w:rPr>
          <w:spacing w:val="-3"/>
          <w:sz w:val="20"/>
        </w:rPr>
        <w:t xml:space="preserve"> </w:t>
      </w:r>
      <w:r>
        <w:rPr>
          <w:sz w:val="20"/>
        </w:rPr>
        <w:t>/</w:t>
      </w:r>
      <w:r>
        <w:rPr>
          <w:spacing w:val="-4"/>
          <w:sz w:val="20"/>
        </w:rPr>
        <w:t xml:space="preserve"> </w:t>
      </w:r>
      <w:r>
        <w:rPr>
          <w:sz w:val="20"/>
        </w:rPr>
        <w:t>Bit</w:t>
      </w:r>
      <w:r>
        <w:rPr>
          <w:spacing w:val="-4"/>
          <w:sz w:val="20"/>
        </w:rPr>
        <w:t xml:space="preserve"> </w:t>
      </w:r>
      <w:r>
        <w:rPr>
          <w:sz w:val="20"/>
        </w:rPr>
        <w:t>Rate');</w:t>
      </w:r>
    </w:p>
    <w:p w14:paraId="4E14F3FA" w14:textId="77777777" w:rsidR="00EC7F28" w:rsidRDefault="00EC7F28">
      <w:pPr>
        <w:pStyle w:val="BodyText"/>
        <w:rPr>
          <w:sz w:val="22"/>
        </w:rPr>
      </w:pPr>
    </w:p>
    <w:p w14:paraId="14E0A885" w14:textId="77777777" w:rsidR="00EC7F28" w:rsidRDefault="00EC7F28">
      <w:pPr>
        <w:pStyle w:val="BodyText"/>
        <w:spacing w:before="1"/>
        <w:rPr>
          <w:sz w:val="18"/>
        </w:rPr>
      </w:pPr>
    </w:p>
    <w:p w14:paraId="09ADC2F9" w14:textId="77777777" w:rsidR="00EC7F28" w:rsidRDefault="00000000">
      <w:pPr>
        <w:pStyle w:val="Heading1"/>
      </w:pPr>
      <w:r>
        <w:t>MATLAB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OQPSK:</w:t>
      </w:r>
    </w:p>
    <w:p w14:paraId="6A1D76F6" w14:textId="77777777" w:rsidR="00EC7F28" w:rsidRDefault="00000000">
      <w:pPr>
        <w:pStyle w:val="BodyText"/>
        <w:spacing w:before="52"/>
        <w:ind w:left="977" w:right="9182"/>
        <w:jc w:val="both"/>
      </w:pPr>
      <w:r>
        <w:t xml:space="preserve">clear </w:t>
      </w:r>
      <w:r>
        <w:rPr>
          <w:color w:val="9F1FEF"/>
        </w:rPr>
        <w:t>all</w:t>
      </w:r>
      <w:r>
        <w:t>;</w:t>
      </w:r>
      <w:r>
        <w:rPr>
          <w:spacing w:val="-57"/>
        </w:rPr>
        <w:t xml:space="preserve"> </w:t>
      </w:r>
      <w:r>
        <w:t xml:space="preserve">close </w:t>
      </w:r>
      <w:r>
        <w:rPr>
          <w:color w:val="9F1FEF"/>
        </w:rPr>
        <w:t>all</w:t>
      </w:r>
      <w:r>
        <w:t>;</w:t>
      </w:r>
      <w:r>
        <w:rPr>
          <w:spacing w:val="-58"/>
        </w:rPr>
        <w:t xml:space="preserve"> </w:t>
      </w:r>
      <w:proofErr w:type="spellStart"/>
      <w:r>
        <w:t>clc</w:t>
      </w:r>
      <w:proofErr w:type="spellEnd"/>
      <w:r>
        <w:t>;</w:t>
      </w:r>
    </w:p>
    <w:p w14:paraId="0769B787" w14:textId="77777777" w:rsidR="00EC7F28" w:rsidRDefault="00000000">
      <w:pPr>
        <w:pStyle w:val="BodyText"/>
        <w:tabs>
          <w:tab w:val="left" w:pos="3872"/>
        </w:tabs>
        <w:ind w:left="977"/>
      </w:pPr>
      <w:r>
        <w:t>SNR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0.09;</w:t>
      </w:r>
      <w:r>
        <w:tab/>
      </w:r>
      <w:r>
        <w:rPr>
          <w:color w:val="3B763C"/>
        </w:rPr>
        <w:t>%Signal to</w:t>
      </w:r>
      <w:r>
        <w:rPr>
          <w:color w:val="3B763C"/>
          <w:spacing w:val="-1"/>
        </w:rPr>
        <w:t xml:space="preserve"> </w:t>
      </w:r>
      <w:r>
        <w:rPr>
          <w:color w:val="3B763C"/>
        </w:rPr>
        <w:t>noise</w:t>
      </w:r>
      <w:r>
        <w:rPr>
          <w:color w:val="3B763C"/>
          <w:spacing w:val="-2"/>
        </w:rPr>
        <w:t xml:space="preserve"> </w:t>
      </w:r>
      <w:r>
        <w:rPr>
          <w:color w:val="3B763C"/>
        </w:rPr>
        <w:t>ratio</w:t>
      </w:r>
    </w:p>
    <w:p w14:paraId="7DB268B1" w14:textId="77777777" w:rsidR="00EC7F28" w:rsidRDefault="00000000">
      <w:pPr>
        <w:pStyle w:val="BodyText"/>
        <w:tabs>
          <w:tab w:val="left" w:pos="3872"/>
        </w:tabs>
        <w:ind w:left="977"/>
      </w:pPr>
      <w:r>
        <w:t>w=2*pi*5;</w:t>
      </w:r>
      <w:r>
        <w:tab/>
      </w:r>
      <w:r>
        <w:rPr>
          <w:color w:val="3B763C"/>
        </w:rPr>
        <w:t>%Frequency</w:t>
      </w:r>
    </w:p>
    <w:p w14:paraId="40674669" w14:textId="77777777" w:rsidR="00EC7F28" w:rsidRDefault="00000000">
      <w:pPr>
        <w:pStyle w:val="BodyText"/>
        <w:tabs>
          <w:tab w:val="left" w:pos="3872"/>
        </w:tabs>
        <w:ind w:left="977"/>
      </w:pPr>
      <w:r>
        <w:t>t=0.01:0.01:0.2;</w:t>
      </w:r>
      <w:r>
        <w:tab/>
      </w:r>
      <w:r>
        <w:rPr>
          <w:color w:val="3B763C"/>
        </w:rPr>
        <w:t>%Time</w:t>
      </w:r>
      <w:r>
        <w:rPr>
          <w:color w:val="3B763C"/>
          <w:spacing w:val="-2"/>
        </w:rPr>
        <w:t xml:space="preserve"> </w:t>
      </w:r>
      <w:r>
        <w:rPr>
          <w:color w:val="3B763C"/>
        </w:rPr>
        <w:t>Vector</w:t>
      </w:r>
    </w:p>
    <w:p w14:paraId="55050A94" w14:textId="77777777" w:rsidR="00EC7F28" w:rsidRDefault="00000000">
      <w:pPr>
        <w:pStyle w:val="BodyText"/>
        <w:tabs>
          <w:tab w:val="left" w:pos="3872"/>
        </w:tabs>
        <w:ind w:left="977" w:right="5454"/>
      </w:pPr>
      <w:r>
        <w:t>N=20;</w:t>
      </w:r>
      <w:r>
        <w:tab/>
      </w:r>
      <w:r>
        <w:rPr>
          <w:color w:val="3B763C"/>
        </w:rPr>
        <w:t>%Number</w:t>
      </w:r>
      <w:r>
        <w:rPr>
          <w:color w:val="3B763C"/>
          <w:spacing w:val="-8"/>
        </w:rPr>
        <w:t xml:space="preserve"> </w:t>
      </w:r>
      <w:r>
        <w:rPr>
          <w:color w:val="3B763C"/>
        </w:rPr>
        <w:t>of</w:t>
      </w:r>
      <w:r>
        <w:rPr>
          <w:color w:val="3B763C"/>
          <w:spacing w:val="-9"/>
        </w:rPr>
        <w:t xml:space="preserve"> </w:t>
      </w:r>
      <w:r>
        <w:rPr>
          <w:color w:val="3B763C"/>
        </w:rPr>
        <w:t>Bits</w:t>
      </w:r>
      <w:r>
        <w:rPr>
          <w:color w:val="3B763C"/>
          <w:spacing w:val="-57"/>
        </w:rPr>
        <w:t xml:space="preserve"> </w:t>
      </w:r>
      <w:r>
        <w:t>E_s=1;</w:t>
      </w:r>
    </w:p>
    <w:p w14:paraId="3D73A0D7" w14:textId="77777777" w:rsidR="00EC7F28" w:rsidRDefault="00000000">
      <w:pPr>
        <w:pStyle w:val="BodyText"/>
        <w:tabs>
          <w:tab w:val="left" w:pos="3872"/>
        </w:tabs>
        <w:ind w:left="977"/>
      </w:pPr>
      <w:r>
        <w:t>No =</w:t>
      </w:r>
      <w:r>
        <w:rPr>
          <w:spacing w:val="-2"/>
        </w:rPr>
        <w:t xml:space="preserve"> </w:t>
      </w:r>
      <w:r>
        <w:t>E_s^2/SNR;</w:t>
      </w:r>
      <w:r>
        <w:tab/>
      </w:r>
      <w:r>
        <w:rPr>
          <w:color w:val="3B763C"/>
        </w:rPr>
        <w:t>%Noise</w:t>
      </w:r>
      <w:r>
        <w:rPr>
          <w:color w:val="3B763C"/>
          <w:spacing w:val="-2"/>
        </w:rPr>
        <w:t xml:space="preserve"> </w:t>
      </w:r>
      <w:r>
        <w:rPr>
          <w:color w:val="3B763C"/>
        </w:rPr>
        <w:t>Power</w:t>
      </w:r>
    </w:p>
    <w:p w14:paraId="17EE201D" w14:textId="77777777" w:rsidR="00EC7F28" w:rsidRDefault="00000000">
      <w:pPr>
        <w:pStyle w:val="BodyText"/>
        <w:tabs>
          <w:tab w:val="left" w:pos="3872"/>
        </w:tabs>
        <w:ind w:left="977" w:right="4559"/>
      </w:pPr>
      <w:proofErr w:type="spellStart"/>
      <w:r>
        <w:t>sig_n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sqrt(No/2);</w:t>
      </w:r>
      <w:r>
        <w:tab/>
      </w:r>
      <w:r>
        <w:rPr>
          <w:color w:val="3B763C"/>
        </w:rPr>
        <w:t>%Noise standard deviation</w:t>
      </w:r>
      <w:r>
        <w:rPr>
          <w:color w:val="3B763C"/>
          <w:spacing w:val="-57"/>
        </w:rPr>
        <w:t xml:space="preserve"> </w:t>
      </w:r>
      <w:r>
        <w:t>data=floor(2*rand(1,N));</w:t>
      </w:r>
    </w:p>
    <w:p w14:paraId="2552C15E" w14:textId="77777777" w:rsidR="00EC7F28" w:rsidRDefault="00000000">
      <w:pPr>
        <w:pStyle w:val="BodyText"/>
        <w:ind w:left="977"/>
      </w:pPr>
      <w:proofErr w:type="spellStart"/>
      <w:r>
        <w:t>data_p</w:t>
      </w:r>
      <w:proofErr w:type="spellEnd"/>
      <w:r>
        <w:t>=2*data-1;</w:t>
      </w:r>
    </w:p>
    <w:p w14:paraId="72D0FBE7" w14:textId="77777777" w:rsidR="00EC7F28" w:rsidRDefault="00000000">
      <w:pPr>
        <w:pStyle w:val="BodyText"/>
        <w:ind w:left="977" w:right="6755"/>
      </w:pPr>
      <w:proofErr w:type="spellStart"/>
      <w:r>
        <w:t>disp</w:t>
      </w:r>
      <w:proofErr w:type="spellEnd"/>
      <w:r>
        <w:t>(</w:t>
      </w:r>
      <w:r>
        <w:rPr>
          <w:color w:val="9F1FEF"/>
        </w:rPr>
        <w:t>"Polar</w:t>
      </w:r>
      <w:r>
        <w:rPr>
          <w:color w:val="9F1FEF"/>
          <w:spacing w:val="-10"/>
        </w:rPr>
        <w:t xml:space="preserve"> </w:t>
      </w:r>
      <w:r>
        <w:rPr>
          <w:color w:val="9F1FEF"/>
        </w:rPr>
        <w:t>NRZ-level</w:t>
      </w:r>
      <w:r>
        <w:rPr>
          <w:color w:val="9F1FEF"/>
          <w:spacing w:val="-7"/>
        </w:rPr>
        <w:t xml:space="preserve"> </w:t>
      </w:r>
      <w:r>
        <w:rPr>
          <w:color w:val="9F1FEF"/>
        </w:rPr>
        <w:t>Encoder"</w:t>
      </w:r>
      <w:r>
        <w:t>);</w:t>
      </w:r>
      <w:r>
        <w:rPr>
          <w:spacing w:val="-57"/>
        </w:rPr>
        <w:t xml:space="preserve"> </w:t>
      </w:r>
      <w:proofErr w:type="spellStart"/>
      <w:r>
        <w:t>disp</w:t>
      </w:r>
      <w:proofErr w:type="spellEnd"/>
      <w:r>
        <w:t>(</w:t>
      </w:r>
      <w:proofErr w:type="spellStart"/>
      <w:r>
        <w:t>data_p</w:t>
      </w:r>
      <w:proofErr w:type="spellEnd"/>
      <w:r>
        <w:t>)</w:t>
      </w:r>
      <w:r>
        <w:rPr>
          <w:spacing w:val="1"/>
        </w:rPr>
        <w:t xml:space="preserve"> </w:t>
      </w:r>
      <w:proofErr w:type="spellStart"/>
      <w:r>
        <w:t>data_dem</w:t>
      </w:r>
      <w:proofErr w:type="spellEnd"/>
      <w:r>
        <w:t>=reshape(data_p,2,N/2);</w:t>
      </w:r>
      <w:r>
        <w:rPr>
          <w:spacing w:val="-57"/>
        </w:rPr>
        <w:t xml:space="preserve"> </w:t>
      </w:r>
      <w:proofErr w:type="spellStart"/>
      <w:r>
        <w:t>disp</w:t>
      </w:r>
      <w:proofErr w:type="spellEnd"/>
      <w:r>
        <w:t>(</w:t>
      </w:r>
      <w:r>
        <w:rPr>
          <w:color w:val="9F1FEF"/>
        </w:rPr>
        <w:t>"Odd</w:t>
      </w:r>
      <w:r>
        <w:rPr>
          <w:color w:val="9F1FEF"/>
          <w:spacing w:val="-1"/>
        </w:rPr>
        <w:t xml:space="preserve"> </w:t>
      </w:r>
      <w:r>
        <w:rPr>
          <w:color w:val="9F1FEF"/>
        </w:rPr>
        <w:t xml:space="preserve">and Even </w:t>
      </w:r>
      <w:proofErr w:type="spellStart"/>
      <w:r>
        <w:rPr>
          <w:color w:val="9F1FEF"/>
        </w:rPr>
        <w:t>dibits</w:t>
      </w:r>
      <w:proofErr w:type="spellEnd"/>
      <w:r>
        <w:rPr>
          <w:color w:val="9F1FEF"/>
        </w:rPr>
        <w:t>"</w:t>
      </w:r>
      <w:r>
        <w:t>)</w:t>
      </w:r>
    </w:p>
    <w:p w14:paraId="565CB511" w14:textId="77777777" w:rsidR="00EC7F28" w:rsidRDefault="00EC7F28">
      <w:p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3D9B3999" w14:textId="77777777" w:rsidR="00EC7F28" w:rsidRDefault="00000000">
      <w:pPr>
        <w:pStyle w:val="BodyText"/>
        <w:spacing w:before="80"/>
        <w:ind w:left="977" w:right="8544"/>
      </w:pPr>
      <w:proofErr w:type="spellStart"/>
      <w:r>
        <w:rPr>
          <w:spacing w:val="-1"/>
        </w:rPr>
        <w:lastRenderedPageBreak/>
        <w:t>disp</w:t>
      </w:r>
      <w:proofErr w:type="spellEnd"/>
      <w:r>
        <w:rPr>
          <w:spacing w:val="-1"/>
        </w:rPr>
        <w:t>(</w:t>
      </w:r>
      <w:proofErr w:type="spellStart"/>
      <w:r>
        <w:rPr>
          <w:spacing w:val="-1"/>
        </w:rPr>
        <w:t>data_dem</w:t>
      </w:r>
      <w:proofErr w:type="spellEnd"/>
      <w:r>
        <w:rPr>
          <w:spacing w:val="-1"/>
        </w:rPr>
        <w:t>)</w:t>
      </w:r>
      <w:r>
        <w:rPr>
          <w:spacing w:val="-57"/>
        </w:rPr>
        <w:t xml:space="preserve"> </w:t>
      </w:r>
      <w:proofErr w:type="spellStart"/>
      <w:r>
        <w:t>y_in</w:t>
      </w:r>
      <w:proofErr w:type="spellEnd"/>
      <w:r>
        <w:t>=[];</w:t>
      </w:r>
    </w:p>
    <w:p w14:paraId="06FD760E" w14:textId="77777777" w:rsidR="00EC7F28" w:rsidRDefault="00000000">
      <w:pPr>
        <w:pStyle w:val="BodyText"/>
        <w:ind w:left="977" w:right="8949"/>
      </w:pPr>
      <w:proofErr w:type="spellStart"/>
      <w:r>
        <w:t>y_qd</w:t>
      </w:r>
      <w:proofErr w:type="spellEnd"/>
      <w:r>
        <w:t>=[];</w:t>
      </w:r>
      <w:r>
        <w:rPr>
          <w:spacing w:val="1"/>
        </w:rPr>
        <w:t xml:space="preserve"> </w:t>
      </w:r>
      <w:r>
        <w:rPr>
          <w:color w:val="0000FF"/>
        </w:rPr>
        <w:t>for</w:t>
      </w:r>
      <w:r>
        <w:rPr>
          <w:color w:val="0000FF"/>
          <w:spacing w:val="-15"/>
        </w:rPr>
        <w:t xml:space="preserve"> </w:t>
      </w:r>
      <w:proofErr w:type="spellStart"/>
      <w:r>
        <w:t>i</w:t>
      </w:r>
      <w:proofErr w:type="spellEnd"/>
      <w:r>
        <w:t>=1:N/2</w:t>
      </w:r>
    </w:p>
    <w:p w14:paraId="44A6B7E6" w14:textId="77777777" w:rsidR="00EC7F28" w:rsidRDefault="00000000">
      <w:pPr>
        <w:pStyle w:val="BodyText"/>
        <w:tabs>
          <w:tab w:val="left" w:pos="4592"/>
        </w:tabs>
        <w:ind w:left="977" w:right="3959"/>
      </w:pPr>
      <w:r>
        <w:t>y1=</w:t>
      </w:r>
      <w:proofErr w:type="spellStart"/>
      <w:r>
        <w:t>data_dem</w:t>
      </w:r>
      <w:proofErr w:type="spellEnd"/>
      <w:r>
        <w:t>(1,i)*E_s*cos(w*t);</w:t>
      </w:r>
      <w:r>
        <w:tab/>
      </w:r>
      <w:r>
        <w:rPr>
          <w:color w:val="3B763C"/>
        </w:rPr>
        <w:t xml:space="preserve">% </w:t>
      </w:r>
      <w:proofErr w:type="spellStart"/>
      <w:r>
        <w:rPr>
          <w:color w:val="3B763C"/>
        </w:rPr>
        <w:t>inphase</w:t>
      </w:r>
      <w:proofErr w:type="spellEnd"/>
      <w:r>
        <w:rPr>
          <w:color w:val="3B763C"/>
        </w:rPr>
        <w:t xml:space="preserve"> component</w:t>
      </w:r>
      <w:r>
        <w:rPr>
          <w:color w:val="3B763C"/>
          <w:spacing w:val="1"/>
        </w:rPr>
        <w:t xml:space="preserve"> </w:t>
      </w:r>
      <w:r>
        <w:t>y2=</w:t>
      </w:r>
      <w:proofErr w:type="spellStart"/>
      <w:r>
        <w:t>data_dem</w:t>
      </w:r>
      <w:proofErr w:type="spellEnd"/>
      <w:r>
        <w:t>(2,i)*E_s*sin(w*t)</w:t>
      </w:r>
      <w:r>
        <w:rPr>
          <w:spacing w:val="-2"/>
        </w:rPr>
        <w:t xml:space="preserve"> </w:t>
      </w:r>
      <w:r>
        <w:t>;</w:t>
      </w:r>
      <w:r>
        <w:tab/>
      </w:r>
      <w:r>
        <w:rPr>
          <w:color w:val="3B763C"/>
        </w:rPr>
        <w:t>% Quadrature component</w:t>
      </w:r>
      <w:r>
        <w:rPr>
          <w:color w:val="3B763C"/>
          <w:spacing w:val="-57"/>
        </w:rPr>
        <w:t xml:space="preserve"> </w:t>
      </w:r>
      <w:proofErr w:type="spellStart"/>
      <w:r>
        <w:t>y_in</w:t>
      </w:r>
      <w:proofErr w:type="spellEnd"/>
      <w:r>
        <w:t>=[</w:t>
      </w:r>
      <w:proofErr w:type="spellStart"/>
      <w:r>
        <w:t>y_in</w:t>
      </w:r>
      <w:proofErr w:type="spellEnd"/>
      <w:r>
        <w:rPr>
          <w:spacing w:val="-1"/>
        </w:rPr>
        <w:t xml:space="preserve"> </w:t>
      </w:r>
      <w:r>
        <w:t>y1];</w:t>
      </w:r>
      <w:r>
        <w:tab/>
      </w:r>
      <w:r>
        <w:rPr>
          <w:color w:val="3B763C"/>
        </w:rPr>
        <w:t>%</w:t>
      </w:r>
      <w:r>
        <w:rPr>
          <w:color w:val="3B763C"/>
          <w:spacing w:val="-1"/>
        </w:rPr>
        <w:t xml:space="preserve"> </w:t>
      </w:r>
      <w:proofErr w:type="spellStart"/>
      <w:r>
        <w:rPr>
          <w:color w:val="3B763C"/>
        </w:rPr>
        <w:t>inphase</w:t>
      </w:r>
      <w:proofErr w:type="spellEnd"/>
      <w:r>
        <w:rPr>
          <w:color w:val="3B763C"/>
          <w:spacing w:val="-2"/>
        </w:rPr>
        <w:t xml:space="preserve"> </w:t>
      </w:r>
      <w:r>
        <w:rPr>
          <w:color w:val="3B763C"/>
        </w:rPr>
        <w:t>signal vector</w:t>
      </w:r>
    </w:p>
    <w:p w14:paraId="4AE9D0F7" w14:textId="77777777" w:rsidR="00EC7F28" w:rsidRDefault="00000000">
      <w:pPr>
        <w:pStyle w:val="BodyText"/>
        <w:tabs>
          <w:tab w:val="left" w:pos="4592"/>
        </w:tabs>
        <w:ind w:left="977" w:right="3908"/>
      </w:pPr>
      <w:proofErr w:type="spellStart"/>
      <w:r>
        <w:t>y_qd</w:t>
      </w:r>
      <w:proofErr w:type="spellEnd"/>
      <w:r>
        <w:t>=[</w:t>
      </w:r>
      <w:proofErr w:type="spellStart"/>
      <w:r>
        <w:t>y_qd</w:t>
      </w:r>
      <w:proofErr w:type="spellEnd"/>
      <w:r>
        <w:rPr>
          <w:spacing w:val="-2"/>
        </w:rPr>
        <w:t xml:space="preserve"> </w:t>
      </w:r>
      <w:r>
        <w:t>y2];</w:t>
      </w:r>
      <w:r>
        <w:tab/>
      </w:r>
      <w:r>
        <w:rPr>
          <w:color w:val="3B763C"/>
        </w:rPr>
        <w:t>%quadrature</w:t>
      </w:r>
      <w:r>
        <w:rPr>
          <w:color w:val="3B763C"/>
          <w:spacing w:val="-8"/>
        </w:rPr>
        <w:t xml:space="preserve"> </w:t>
      </w:r>
      <w:r>
        <w:rPr>
          <w:color w:val="3B763C"/>
        </w:rPr>
        <w:t>signal</w:t>
      </w:r>
      <w:r>
        <w:rPr>
          <w:color w:val="3B763C"/>
          <w:spacing w:val="-8"/>
        </w:rPr>
        <w:t xml:space="preserve"> </w:t>
      </w:r>
      <w:r>
        <w:rPr>
          <w:color w:val="3B763C"/>
        </w:rPr>
        <w:t>vector</w:t>
      </w:r>
      <w:r>
        <w:rPr>
          <w:color w:val="3B763C"/>
          <w:spacing w:val="-57"/>
        </w:rPr>
        <w:t xml:space="preserve"> </w:t>
      </w:r>
      <w:r>
        <w:rPr>
          <w:color w:val="0000FF"/>
        </w:rPr>
        <w:t>end</w:t>
      </w:r>
    </w:p>
    <w:p w14:paraId="0702687A" w14:textId="77777777" w:rsidR="00EC7F28" w:rsidRDefault="00000000">
      <w:pPr>
        <w:pStyle w:val="BodyText"/>
        <w:ind w:left="977"/>
      </w:pPr>
      <w:proofErr w:type="spellStart"/>
      <w:r>
        <w:t>tt</w:t>
      </w:r>
      <w:proofErr w:type="spellEnd"/>
      <w:r>
        <w:t>=0.01:0.01:(0.2*N/2)+0.1;</w:t>
      </w:r>
    </w:p>
    <w:p w14:paraId="026ED482" w14:textId="77777777" w:rsidR="00EC7F28" w:rsidRDefault="00000000">
      <w:pPr>
        <w:pStyle w:val="BodyText"/>
        <w:ind w:left="977" w:right="7448"/>
      </w:pPr>
      <w:r>
        <w:t>y_in1=[</w:t>
      </w:r>
      <w:proofErr w:type="spellStart"/>
      <w:r>
        <w:t>y_in</w:t>
      </w:r>
      <w:proofErr w:type="spellEnd"/>
      <w:r>
        <w:t xml:space="preserve"> zeros(1,10)];</w:t>
      </w:r>
      <w:r>
        <w:rPr>
          <w:spacing w:val="1"/>
        </w:rPr>
        <w:t xml:space="preserve"> </w:t>
      </w:r>
      <w:r>
        <w:t>y_qd1=[zeros(1,10)</w:t>
      </w:r>
      <w:r>
        <w:rPr>
          <w:spacing w:val="-14"/>
        </w:rPr>
        <w:t xml:space="preserve"> </w:t>
      </w:r>
      <w:proofErr w:type="spellStart"/>
      <w:r>
        <w:t>y_qd</w:t>
      </w:r>
      <w:proofErr w:type="spellEnd"/>
      <w:r>
        <w:t>];</w:t>
      </w:r>
      <w:r>
        <w:rPr>
          <w:spacing w:val="-57"/>
        </w:rPr>
        <w:t xml:space="preserve"> </w:t>
      </w:r>
      <w:r>
        <w:t>y=[];</w:t>
      </w:r>
    </w:p>
    <w:p w14:paraId="70DB3DF0" w14:textId="77777777" w:rsidR="00EC7F28" w:rsidRDefault="00000000">
      <w:pPr>
        <w:pStyle w:val="BodyText"/>
        <w:tabs>
          <w:tab w:val="left" w:pos="4592"/>
        </w:tabs>
        <w:spacing w:before="1"/>
        <w:ind w:left="977" w:right="3859"/>
      </w:pPr>
      <w:r>
        <w:t>y=y_in1+y_qd1;</w:t>
      </w:r>
      <w:r>
        <w:tab/>
      </w:r>
      <w:r>
        <w:rPr>
          <w:color w:val="3B763C"/>
        </w:rPr>
        <w:t>% modulated signal vector</w:t>
      </w:r>
      <w:r>
        <w:rPr>
          <w:color w:val="3B763C"/>
          <w:spacing w:val="-57"/>
        </w:rPr>
        <w:t xml:space="preserve"> </w:t>
      </w:r>
      <w:r>
        <w:t>figure(1)</w:t>
      </w:r>
    </w:p>
    <w:p w14:paraId="25E421AB" w14:textId="77777777" w:rsidR="00EC7F28" w:rsidRDefault="00000000">
      <w:pPr>
        <w:pStyle w:val="BodyText"/>
        <w:ind w:left="977" w:right="7891"/>
      </w:pPr>
      <w:r>
        <w:t>subplot(3,1,1);</w:t>
      </w:r>
      <w:r>
        <w:rPr>
          <w:spacing w:val="1"/>
        </w:rPr>
        <w:t xml:space="preserve"> </w:t>
      </w:r>
      <w:r>
        <w:t>plot(tt,y_in1),</w:t>
      </w:r>
      <w:r>
        <w:rPr>
          <w:spacing w:val="-8"/>
        </w:rPr>
        <w:t xml:space="preserve"> </w:t>
      </w:r>
      <w:r>
        <w:t>grid</w:t>
      </w:r>
      <w:r>
        <w:rPr>
          <w:spacing w:val="-7"/>
        </w:rPr>
        <w:t xml:space="preserve"> </w:t>
      </w:r>
      <w:r>
        <w:rPr>
          <w:color w:val="9F1FEF"/>
        </w:rPr>
        <w:t>on</w:t>
      </w:r>
      <w:r>
        <w:t>;</w:t>
      </w:r>
    </w:p>
    <w:p w14:paraId="3BEC62E1" w14:textId="77777777" w:rsidR="00EC7F28" w:rsidRDefault="00000000">
      <w:pPr>
        <w:pStyle w:val="BodyText"/>
        <w:ind w:left="977" w:right="3737"/>
      </w:pPr>
      <w:r>
        <w:t>title(</w:t>
      </w:r>
      <w:r>
        <w:rPr>
          <w:color w:val="9F1FEF"/>
        </w:rPr>
        <w:t xml:space="preserve">' waveform for </w:t>
      </w:r>
      <w:proofErr w:type="spellStart"/>
      <w:r>
        <w:rPr>
          <w:color w:val="9F1FEF"/>
        </w:rPr>
        <w:t>inphase</w:t>
      </w:r>
      <w:proofErr w:type="spellEnd"/>
      <w:r>
        <w:rPr>
          <w:color w:val="9F1FEF"/>
        </w:rPr>
        <w:t xml:space="preserve"> component in OQPSK modulation '</w:t>
      </w:r>
      <w:r>
        <w:t>);</w:t>
      </w:r>
      <w:r>
        <w:rPr>
          <w:spacing w:val="-57"/>
        </w:rPr>
        <w:t xml:space="preserve"> </w:t>
      </w:r>
      <w:proofErr w:type="spellStart"/>
      <w:r>
        <w:t>xlabel</w:t>
      </w:r>
      <w:proofErr w:type="spellEnd"/>
      <w:r>
        <w:t>(</w:t>
      </w:r>
      <w:r>
        <w:rPr>
          <w:color w:val="9F1FEF"/>
        </w:rPr>
        <w:t>'time(sec)'</w:t>
      </w:r>
      <w:r>
        <w:t>);</w:t>
      </w:r>
    </w:p>
    <w:p w14:paraId="769A2FB2" w14:textId="77777777" w:rsidR="00EC7F28" w:rsidRDefault="00000000">
      <w:pPr>
        <w:pStyle w:val="BodyText"/>
        <w:ind w:left="977" w:right="7579"/>
      </w:pPr>
      <w:proofErr w:type="spellStart"/>
      <w:r>
        <w:rPr>
          <w:spacing w:val="-1"/>
        </w:rPr>
        <w:t>ylabel</w:t>
      </w:r>
      <w:proofErr w:type="spellEnd"/>
      <w:r>
        <w:rPr>
          <w:spacing w:val="-1"/>
        </w:rPr>
        <w:t>(</w:t>
      </w:r>
      <w:r>
        <w:rPr>
          <w:color w:val="9F1FEF"/>
          <w:spacing w:val="-1"/>
        </w:rPr>
        <w:t xml:space="preserve">' </w:t>
      </w:r>
      <w:r>
        <w:rPr>
          <w:color w:val="9F1FEF"/>
        </w:rPr>
        <w:t>amplitude(volt)'</w:t>
      </w:r>
      <w:r>
        <w:t>);</w:t>
      </w:r>
      <w:r>
        <w:rPr>
          <w:spacing w:val="-57"/>
        </w:rPr>
        <w:t xml:space="preserve"> </w:t>
      </w:r>
      <w:r>
        <w:t>subplot(3,1,2);</w:t>
      </w:r>
      <w:r>
        <w:rPr>
          <w:spacing w:val="1"/>
        </w:rPr>
        <w:t xml:space="preserve"> </w:t>
      </w:r>
      <w:r>
        <w:t>plot(tt,y_qd1),</w:t>
      </w:r>
      <w:r>
        <w:rPr>
          <w:spacing w:val="-1"/>
        </w:rPr>
        <w:t xml:space="preserve"> </w:t>
      </w:r>
      <w:r>
        <w:t xml:space="preserve">grid </w:t>
      </w:r>
      <w:r>
        <w:rPr>
          <w:color w:val="9F1FEF"/>
        </w:rPr>
        <w:t>on</w:t>
      </w:r>
      <w:r>
        <w:t>;</w:t>
      </w:r>
    </w:p>
    <w:p w14:paraId="1424B754" w14:textId="77777777" w:rsidR="00EC7F28" w:rsidRDefault="00000000">
      <w:pPr>
        <w:pStyle w:val="BodyText"/>
        <w:ind w:left="977" w:right="3391"/>
      </w:pPr>
      <w:r>
        <w:t>title(</w:t>
      </w:r>
      <w:r>
        <w:rPr>
          <w:color w:val="9F1FEF"/>
        </w:rPr>
        <w:t>' waveform for Quadrature component in OQPSK modulation '</w:t>
      </w:r>
      <w:r>
        <w:t>);</w:t>
      </w:r>
      <w:r>
        <w:rPr>
          <w:spacing w:val="-57"/>
        </w:rPr>
        <w:t xml:space="preserve"> </w:t>
      </w:r>
      <w:proofErr w:type="spellStart"/>
      <w:r>
        <w:t>xlabel</w:t>
      </w:r>
      <w:proofErr w:type="spellEnd"/>
      <w:r>
        <w:t>(</w:t>
      </w:r>
      <w:r>
        <w:rPr>
          <w:color w:val="9F1FEF"/>
        </w:rPr>
        <w:t>'time(sec)'</w:t>
      </w:r>
      <w:r>
        <w:t>);</w:t>
      </w:r>
    </w:p>
    <w:p w14:paraId="5F99C823" w14:textId="77777777" w:rsidR="00EC7F28" w:rsidRDefault="00000000">
      <w:pPr>
        <w:pStyle w:val="BodyText"/>
        <w:ind w:left="977" w:right="7579"/>
      </w:pPr>
      <w:proofErr w:type="spellStart"/>
      <w:r>
        <w:rPr>
          <w:spacing w:val="-1"/>
        </w:rPr>
        <w:t>ylabel</w:t>
      </w:r>
      <w:proofErr w:type="spellEnd"/>
      <w:r>
        <w:rPr>
          <w:spacing w:val="-1"/>
        </w:rPr>
        <w:t>(</w:t>
      </w:r>
      <w:r>
        <w:rPr>
          <w:color w:val="9F1FEF"/>
          <w:spacing w:val="-1"/>
        </w:rPr>
        <w:t xml:space="preserve">' </w:t>
      </w:r>
      <w:r>
        <w:rPr>
          <w:color w:val="9F1FEF"/>
        </w:rPr>
        <w:t>amplitude(volt)'</w:t>
      </w:r>
      <w:r>
        <w:t>);</w:t>
      </w:r>
      <w:r>
        <w:rPr>
          <w:spacing w:val="-57"/>
        </w:rPr>
        <w:t xml:space="preserve"> </w:t>
      </w:r>
      <w:r>
        <w:t>subplot(3,1,3);</w:t>
      </w:r>
    </w:p>
    <w:p w14:paraId="299FD084" w14:textId="77777777" w:rsidR="00EC7F28" w:rsidRDefault="00000000">
      <w:pPr>
        <w:pStyle w:val="BodyText"/>
        <w:spacing w:before="1"/>
        <w:ind w:left="977"/>
      </w:pPr>
      <w:r>
        <w:t>plot(</w:t>
      </w:r>
      <w:proofErr w:type="spellStart"/>
      <w:r>
        <w:t>tt,y</w:t>
      </w:r>
      <w:proofErr w:type="spellEnd"/>
      <w:r>
        <w:t>),</w:t>
      </w:r>
      <w:r>
        <w:rPr>
          <w:spacing w:val="-1"/>
        </w:rPr>
        <w:t xml:space="preserve"> </w:t>
      </w:r>
      <w:r>
        <w:t>grid</w:t>
      </w:r>
      <w:r>
        <w:rPr>
          <w:spacing w:val="-1"/>
        </w:rPr>
        <w:t xml:space="preserve"> </w:t>
      </w:r>
      <w:r>
        <w:rPr>
          <w:color w:val="9F1FEF"/>
        </w:rPr>
        <w:t>on</w:t>
      </w:r>
      <w:r>
        <w:t>;</w:t>
      </w:r>
    </w:p>
    <w:p w14:paraId="730F1DB5" w14:textId="77777777" w:rsidR="00EC7F28" w:rsidRDefault="00000000">
      <w:pPr>
        <w:pStyle w:val="BodyText"/>
        <w:ind w:left="977" w:right="2384"/>
      </w:pPr>
      <w:r>
        <w:t>title(</w:t>
      </w:r>
      <w:r>
        <w:rPr>
          <w:color w:val="9F1FEF"/>
        </w:rPr>
        <w:t xml:space="preserve">'OQPSK modulated signal (sum of </w:t>
      </w:r>
      <w:proofErr w:type="spellStart"/>
      <w:r>
        <w:rPr>
          <w:color w:val="9F1FEF"/>
        </w:rPr>
        <w:t>inphase</w:t>
      </w:r>
      <w:proofErr w:type="spellEnd"/>
      <w:r>
        <w:rPr>
          <w:color w:val="9F1FEF"/>
        </w:rPr>
        <w:t xml:space="preserve"> and Quadrature phase signal)'</w:t>
      </w:r>
      <w:r>
        <w:t>);</w:t>
      </w:r>
      <w:r>
        <w:rPr>
          <w:spacing w:val="-57"/>
        </w:rPr>
        <w:t xml:space="preserve"> </w:t>
      </w:r>
      <w:proofErr w:type="spellStart"/>
      <w:r>
        <w:t>xlabel</w:t>
      </w:r>
      <w:proofErr w:type="spellEnd"/>
      <w:r>
        <w:t>(</w:t>
      </w:r>
      <w:r>
        <w:rPr>
          <w:color w:val="9F1FEF"/>
        </w:rPr>
        <w:t>'time(sec)'</w:t>
      </w:r>
      <w:r>
        <w:t>);</w:t>
      </w:r>
    </w:p>
    <w:p w14:paraId="25F3AD14" w14:textId="77777777" w:rsidR="00EC7F28" w:rsidRDefault="00000000">
      <w:pPr>
        <w:pStyle w:val="BodyText"/>
        <w:ind w:left="977" w:right="7251"/>
      </w:pPr>
      <w:proofErr w:type="spellStart"/>
      <w:r>
        <w:t>ylabel</w:t>
      </w:r>
      <w:proofErr w:type="spellEnd"/>
      <w:r>
        <w:t>(</w:t>
      </w:r>
      <w:r>
        <w:rPr>
          <w:color w:val="9F1FEF"/>
        </w:rPr>
        <w:t>' amplitude(volt)'</w:t>
      </w:r>
      <w:r>
        <w:t>);</w:t>
      </w:r>
      <w:r>
        <w:rPr>
          <w:spacing w:val="1"/>
        </w:rPr>
        <w:t xml:space="preserve"> </w:t>
      </w:r>
      <w:r>
        <w:rPr>
          <w:spacing w:val="-1"/>
        </w:rPr>
        <w:t>n=</w:t>
      </w:r>
      <w:proofErr w:type="spellStart"/>
      <w:r>
        <w:rPr>
          <w:spacing w:val="-1"/>
        </w:rPr>
        <w:t>sig_n</w:t>
      </w:r>
      <w:proofErr w:type="spellEnd"/>
      <w:r>
        <w:rPr>
          <w:spacing w:val="-1"/>
        </w:rPr>
        <w:t>*</w:t>
      </w:r>
      <w:proofErr w:type="spellStart"/>
      <w:r>
        <w:rPr>
          <w:spacing w:val="-1"/>
        </w:rPr>
        <w:t>randn</w:t>
      </w:r>
      <w:proofErr w:type="spellEnd"/>
      <w:r>
        <w:rPr>
          <w:spacing w:val="-1"/>
        </w:rPr>
        <w:t xml:space="preserve">(1, </w:t>
      </w:r>
      <w:r>
        <w:t>length(y));</w:t>
      </w:r>
      <w:r>
        <w:rPr>
          <w:spacing w:val="-57"/>
        </w:rPr>
        <w:t xml:space="preserve"> </w:t>
      </w:r>
      <w:proofErr w:type="spellStart"/>
      <w:r>
        <w:t>Rx_sig</w:t>
      </w:r>
      <w:proofErr w:type="spellEnd"/>
      <w:r>
        <w:t>=[];</w:t>
      </w:r>
    </w:p>
    <w:p w14:paraId="1043A9B7" w14:textId="77777777" w:rsidR="00EC7F28" w:rsidRDefault="00000000">
      <w:pPr>
        <w:pStyle w:val="BodyText"/>
        <w:ind w:left="977" w:right="8765"/>
      </w:pPr>
      <w:proofErr w:type="spellStart"/>
      <w:r>
        <w:t>Rx_sig</w:t>
      </w:r>
      <w:proofErr w:type="spellEnd"/>
      <w:r>
        <w:t>=</w:t>
      </w:r>
      <w:proofErr w:type="spellStart"/>
      <w:r>
        <w:t>y+n</w:t>
      </w:r>
      <w:proofErr w:type="spellEnd"/>
      <w:r>
        <w:t>; figure(2)</w:t>
      </w:r>
      <w:r>
        <w:rPr>
          <w:spacing w:val="1"/>
        </w:rPr>
        <w:t xml:space="preserve"> </w:t>
      </w:r>
      <w:r>
        <w:t>plot(</w:t>
      </w:r>
      <w:proofErr w:type="spellStart"/>
      <w:r>
        <w:t>tt</w:t>
      </w:r>
      <w:proofErr w:type="spellEnd"/>
      <w:r>
        <w:t>, y);</w:t>
      </w:r>
      <w:r>
        <w:rPr>
          <w:spacing w:val="1"/>
        </w:rPr>
        <w:t xml:space="preserve"> </w:t>
      </w:r>
      <w:r>
        <w:t xml:space="preserve">hold </w:t>
      </w:r>
      <w:r>
        <w:rPr>
          <w:color w:val="9F1FEF"/>
        </w:rPr>
        <w:t>on</w:t>
      </w:r>
      <w:r>
        <w:t>;</w:t>
      </w:r>
    </w:p>
    <w:p w14:paraId="0ED295F8" w14:textId="77777777" w:rsidR="00EC7F28" w:rsidRDefault="00000000">
      <w:pPr>
        <w:pStyle w:val="BodyText"/>
        <w:ind w:left="977" w:right="8489"/>
      </w:pPr>
      <w:r>
        <w:t>plot(</w:t>
      </w:r>
      <w:proofErr w:type="spellStart"/>
      <w:r>
        <w:t>tt</w:t>
      </w:r>
      <w:proofErr w:type="spellEnd"/>
      <w:r>
        <w:t xml:space="preserve">, </w:t>
      </w:r>
      <w:proofErr w:type="spellStart"/>
      <w:r>
        <w:t>Rx_sig</w:t>
      </w:r>
      <w:proofErr w:type="spellEnd"/>
      <w:r>
        <w:t>);</w:t>
      </w:r>
      <w:r>
        <w:rPr>
          <w:spacing w:val="-57"/>
        </w:rPr>
        <w:t xml:space="preserve"> </w:t>
      </w:r>
      <w:r>
        <w:t>grid</w:t>
      </w:r>
      <w:r>
        <w:rPr>
          <w:spacing w:val="-1"/>
        </w:rPr>
        <w:t xml:space="preserve"> </w:t>
      </w:r>
      <w:r>
        <w:rPr>
          <w:color w:val="9F1FEF"/>
        </w:rPr>
        <w:t>on</w:t>
      </w:r>
      <w:r>
        <w:t>;</w:t>
      </w:r>
    </w:p>
    <w:p w14:paraId="3FCFFF52" w14:textId="77777777" w:rsidR="00EC7F28" w:rsidRDefault="00000000">
      <w:pPr>
        <w:pStyle w:val="BodyText"/>
        <w:ind w:left="977" w:right="4813"/>
      </w:pPr>
      <w:r>
        <w:t>title(</w:t>
      </w:r>
      <w:r>
        <w:rPr>
          <w:color w:val="9F1FEF"/>
        </w:rPr>
        <w:t xml:space="preserve">'Transmitted and </w:t>
      </w:r>
      <w:proofErr w:type="spellStart"/>
      <w:r>
        <w:rPr>
          <w:color w:val="9F1FEF"/>
        </w:rPr>
        <w:t>recieved</w:t>
      </w:r>
      <w:proofErr w:type="spellEnd"/>
      <w:r>
        <w:rPr>
          <w:color w:val="9F1FEF"/>
        </w:rPr>
        <w:t xml:space="preserve"> signals'</w:t>
      </w:r>
      <w:r>
        <w:t>);</w:t>
      </w:r>
      <w:r>
        <w:rPr>
          <w:spacing w:val="1"/>
        </w:rPr>
        <w:t xml:space="preserve"> </w:t>
      </w:r>
      <w:r>
        <w:t>legend(</w:t>
      </w:r>
      <w:r>
        <w:rPr>
          <w:color w:val="9F1FEF"/>
        </w:rPr>
        <w:t>'Transmitted</w:t>
      </w:r>
      <w:r>
        <w:rPr>
          <w:color w:val="9F1FEF"/>
          <w:spacing w:val="-4"/>
        </w:rPr>
        <w:t xml:space="preserve"> </w:t>
      </w:r>
      <w:r>
        <w:rPr>
          <w:color w:val="9F1FEF"/>
        </w:rPr>
        <w:t>waveform'</w:t>
      </w:r>
      <w:r>
        <w:t>,</w:t>
      </w:r>
      <w:r>
        <w:rPr>
          <w:color w:val="9F1FEF"/>
        </w:rPr>
        <w:t>'</w:t>
      </w:r>
      <w:proofErr w:type="spellStart"/>
      <w:r>
        <w:rPr>
          <w:color w:val="9F1FEF"/>
        </w:rPr>
        <w:t>Recieved</w:t>
      </w:r>
      <w:proofErr w:type="spellEnd"/>
      <w:r>
        <w:rPr>
          <w:color w:val="9F1FEF"/>
          <w:spacing w:val="-4"/>
        </w:rPr>
        <w:t xml:space="preserve"> </w:t>
      </w:r>
      <w:r>
        <w:rPr>
          <w:color w:val="9F1FEF"/>
        </w:rPr>
        <w:t>waveform'</w:t>
      </w:r>
      <w:r>
        <w:t>);</w:t>
      </w:r>
    </w:p>
    <w:p w14:paraId="2982B76B" w14:textId="77777777" w:rsidR="00EC7F28" w:rsidRDefault="00000000">
      <w:pPr>
        <w:pStyle w:val="BodyText"/>
        <w:tabs>
          <w:tab w:val="left" w:pos="4592"/>
        </w:tabs>
        <w:ind w:left="977" w:right="4108"/>
      </w:pPr>
      <w:r>
        <w:t>sigma1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E_s*cos(w*t);</w:t>
      </w:r>
      <w:r>
        <w:tab/>
      </w:r>
      <w:r>
        <w:rPr>
          <w:color w:val="3B763C"/>
        </w:rPr>
        <w:t>%Create</w:t>
      </w:r>
      <w:r>
        <w:rPr>
          <w:color w:val="3B763C"/>
          <w:spacing w:val="-9"/>
        </w:rPr>
        <w:t xml:space="preserve"> </w:t>
      </w:r>
      <w:r>
        <w:rPr>
          <w:color w:val="3B763C"/>
        </w:rPr>
        <w:t>basis</w:t>
      </w:r>
      <w:r>
        <w:rPr>
          <w:color w:val="3B763C"/>
          <w:spacing w:val="-8"/>
        </w:rPr>
        <w:t xml:space="preserve"> </w:t>
      </w:r>
      <w:r>
        <w:rPr>
          <w:color w:val="3B763C"/>
        </w:rPr>
        <w:t>functions</w:t>
      </w:r>
      <w:r>
        <w:rPr>
          <w:color w:val="3B763C"/>
          <w:spacing w:val="-57"/>
        </w:rPr>
        <w:t xml:space="preserve"> </w:t>
      </w:r>
      <w:r>
        <w:t>sigma2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E_s*sin(w*t);</w:t>
      </w:r>
    </w:p>
    <w:p w14:paraId="16C35A6B" w14:textId="77777777" w:rsidR="00EC7F28" w:rsidRDefault="00000000">
      <w:pPr>
        <w:pStyle w:val="BodyText"/>
        <w:ind w:left="977"/>
      </w:pPr>
      <w:r>
        <w:t>index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1:length(t);</w:t>
      </w:r>
    </w:p>
    <w:p w14:paraId="5F70667A" w14:textId="77777777" w:rsidR="00EC7F28" w:rsidRDefault="00000000">
      <w:pPr>
        <w:pStyle w:val="BodyText"/>
        <w:tabs>
          <w:tab w:val="left" w:pos="4592"/>
        </w:tabs>
        <w:spacing w:before="1"/>
        <w:ind w:left="977" w:right="4484"/>
      </w:pPr>
      <w:r>
        <w:rPr>
          <w:color w:val="0000FF"/>
        </w:rPr>
        <w:t>for</w:t>
      </w:r>
      <w:r>
        <w:rPr>
          <w:color w:val="0000FF"/>
          <w:spacing w:val="-3"/>
        </w:rPr>
        <w:t xml:space="preserve"> </w:t>
      </w:r>
      <w:r>
        <w:t>ii=0:N/2-1</w:t>
      </w:r>
      <w:r>
        <w:tab/>
      </w:r>
      <w:r>
        <w:rPr>
          <w:color w:val="3B763C"/>
        </w:rPr>
        <w:t>%detect the signal</w:t>
      </w:r>
      <w:r>
        <w:rPr>
          <w:color w:val="3B763C"/>
          <w:spacing w:val="1"/>
        </w:rPr>
        <w:t xml:space="preserve"> </w:t>
      </w:r>
      <w:r>
        <w:t>X(ii+1) = sum(sigma1.*</w:t>
      </w:r>
      <w:proofErr w:type="spellStart"/>
      <w:r>
        <w:t>Rx_sig</w:t>
      </w:r>
      <w:proofErr w:type="spellEnd"/>
      <w:r>
        <w:t>(ii*length(t) + index));</w:t>
      </w:r>
      <w:r>
        <w:rPr>
          <w:spacing w:val="1"/>
        </w:rPr>
        <w:t xml:space="preserve"> </w:t>
      </w:r>
      <w:r>
        <w:t>Y(ii+1)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sum(sigma2.*</w:t>
      </w:r>
      <w:proofErr w:type="spellStart"/>
      <w:r>
        <w:t>Rx_sig</w:t>
      </w:r>
      <w:proofErr w:type="spellEnd"/>
      <w:r>
        <w:t>(ii*length(t)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index+10));</w:t>
      </w:r>
      <w:r>
        <w:rPr>
          <w:spacing w:val="-57"/>
        </w:rPr>
        <w:t xml:space="preserve"> </w:t>
      </w:r>
      <w:r>
        <w:rPr>
          <w:color w:val="0000FF"/>
        </w:rPr>
        <w:t>end</w:t>
      </w:r>
    </w:p>
    <w:p w14:paraId="76184B95" w14:textId="77777777" w:rsidR="00EC7F28" w:rsidRDefault="00000000">
      <w:pPr>
        <w:pStyle w:val="BodyText"/>
        <w:tabs>
          <w:tab w:val="left" w:pos="4592"/>
        </w:tabs>
        <w:ind w:left="977" w:right="3819"/>
      </w:pPr>
      <w:proofErr w:type="spellStart"/>
      <w:r>
        <w:t>currFig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figure;</w:t>
      </w:r>
      <w:r>
        <w:tab/>
      </w:r>
      <w:r>
        <w:rPr>
          <w:color w:val="3B763C"/>
        </w:rPr>
        <w:t>%double buffer so window</w:t>
      </w:r>
      <w:r>
        <w:rPr>
          <w:color w:val="3B763C"/>
          <w:spacing w:val="-58"/>
        </w:rPr>
        <w:t xml:space="preserve"> </w:t>
      </w:r>
      <w:r>
        <w:t>set(</w:t>
      </w:r>
      <w:proofErr w:type="spellStart"/>
      <w:r>
        <w:t>currFig</w:t>
      </w:r>
      <w:proofErr w:type="spellEnd"/>
      <w:r>
        <w:t>,</w:t>
      </w:r>
      <w:r>
        <w:rPr>
          <w:color w:val="9F1FEF"/>
        </w:rPr>
        <w:t>'</w:t>
      </w:r>
      <w:proofErr w:type="spellStart"/>
      <w:r>
        <w:rPr>
          <w:color w:val="9F1FEF"/>
        </w:rPr>
        <w:t>DoubleBuffer</w:t>
      </w:r>
      <w:proofErr w:type="spellEnd"/>
      <w:r>
        <w:rPr>
          <w:color w:val="9F1FEF"/>
        </w:rPr>
        <w:t>'</w:t>
      </w:r>
      <w:r>
        <w:t>,</w:t>
      </w:r>
      <w:r>
        <w:rPr>
          <w:color w:val="9F1FEF"/>
        </w:rPr>
        <w:t>'on'</w:t>
      </w:r>
      <w:r>
        <w:t>);</w:t>
      </w:r>
      <w:r>
        <w:tab/>
      </w:r>
      <w:r>
        <w:rPr>
          <w:color w:val="3B763C"/>
        </w:rPr>
        <w:t>%does</w:t>
      </w:r>
      <w:r>
        <w:rPr>
          <w:color w:val="3B763C"/>
          <w:spacing w:val="-1"/>
        </w:rPr>
        <w:t xml:space="preserve"> </w:t>
      </w:r>
      <w:r>
        <w:rPr>
          <w:color w:val="3B763C"/>
        </w:rPr>
        <w:t>not flash</w:t>
      </w:r>
    </w:p>
    <w:p w14:paraId="1D18773C" w14:textId="77777777" w:rsidR="00EC7F28" w:rsidRDefault="00EC7F28">
      <w:p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4EA3060C" w14:textId="77777777" w:rsidR="00EC7F28" w:rsidRDefault="00000000">
      <w:pPr>
        <w:pStyle w:val="BodyText"/>
        <w:spacing w:before="80"/>
        <w:ind w:left="977" w:right="3012"/>
      </w:pPr>
      <w:r>
        <w:lastRenderedPageBreak/>
        <w:t>title(</w:t>
      </w:r>
      <w:r>
        <w:rPr>
          <w:color w:val="9F1FEF"/>
        </w:rPr>
        <w:t>'Detections</w:t>
      </w:r>
      <w:r>
        <w:rPr>
          <w:color w:val="9F1FEF"/>
          <w:spacing w:val="-2"/>
        </w:rPr>
        <w:t xml:space="preserve"> </w:t>
      </w:r>
      <w:r>
        <w:rPr>
          <w:color w:val="9F1FEF"/>
        </w:rPr>
        <w:t>and</w:t>
      </w:r>
      <w:r>
        <w:rPr>
          <w:color w:val="9F1FEF"/>
          <w:spacing w:val="-1"/>
        </w:rPr>
        <w:t xml:space="preserve"> </w:t>
      </w:r>
      <w:r>
        <w:rPr>
          <w:color w:val="9F1FEF"/>
        </w:rPr>
        <w:t>decision</w:t>
      </w:r>
      <w:r>
        <w:rPr>
          <w:color w:val="9F1FEF"/>
          <w:spacing w:val="-1"/>
        </w:rPr>
        <w:t xml:space="preserve"> </w:t>
      </w:r>
      <w:r>
        <w:rPr>
          <w:color w:val="9F1FEF"/>
        </w:rPr>
        <w:t>regions</w:t>
      </w:r>
      <w:r>
        <w:rPr>
          <w:color w:val="9F1FEF"/>
          <w:spacing w:val="-1"/>
        </w:rPr>
        <w:t xml:space="preserve"> </w:t>
      </w:r>
      <w:r>
        <w:rPr>
          <w:color w:val="9F1FEF"/>
        </w:rPr>
        <w:t>for</w:t>
      </w:r>
      <w:r>
        <w:rPr>
          <w:color w:val="9F1FEF"/>
          <w:spacing w:val="-4"/>
        </w:rPr>
        <w:t xml:space="preserve"> </w:t>
      </w:r>
      <w:r>
        <w:rPr>
          <w:color w:val="9F1FEF"/>
        </w:rPr>
        <w:t>OQPSK'</w:t>
      </w:r>
      <w:r>
        <w:t>)</w:t>
      </w:r>
      <w:r>
        <w:rPr>
          <w:spacing w:val="-1"/>
        </w:rPr>
        <w:t xml:space="preserve"> </w:t>
      </w:r>
      <w:r>
        <w:t>;</w:t>
      </w:r>
      <w:r>
        <w:rPr>
          <w:spacing w:val="-2"/>
        </w:rPr>
        <w:t xml:space="preserve"> </w:t>
      </w:r>
      <w:r>
        <w:rPr>
          <w:color w:val="3B763C"/>
        </w:rPr>
        <w:t>%Plot</w:t>
      </w:r>
      <w:r>
        <w:rPr>
          <w:color w:val="3B763C"/>
          <w:spacing w:val="-1"/>
        </w:rPr>
        <w:t xml:space="preserve"> </w:t>
      </w:r>
      <w:r>
        <w:rPr>
          <w:color w:val="3B763C"/>
        </w:rPr>
        <w:t>the</w:t>
      </w:r>
      <w:r>
        <w:rPr>
          <w:color w:val="3B763C"/>
          <w:spacing w:val="-2"/>
        </w:rPr>
        <w:t xml:space="preserve"> </w:t>
      </w:r>
      <w:r>
        <w:rPr>
          <w:color w:val="3B763C"/>
        </w:rPr>
        <w:t>detections</w:t>
      </w:r>
      <w:r>
        <w:rPr>
          <w:color w:val="3B763C"/>
          <w:spacing w:val="-57"/>
        </w:rPr>
        <w:t xml:space="preserve"> </w:t>
      </w:r>
      <w:r>
        <w:t xml:space="preserve">hold </w:t>
      </w:r>
      <w:r>
        <w:rPr>
          <w:color w:val="9F1FEF"/>
        </w:rPr>
        <w:t>on</w:t>
      </w:r>
      <w:r>
        <w:t>;</w:t>
      </w:r>
    </w:p>
    <w:p w14:paraId="5F2BDE9D" w14:textId="77777777" w:rsidR="00EC7F28" w:rsidRDefault="00000000">
      <w:pPr>
        <w:pStyle w:val="BodyText"/>
        <w:ind w:left="977"/>
      </w:pPr>
      <w:proofErr w:type="spellStart"/>
      <w:r>
        <w:t>axlim</w:t>
      </w:r>
      <w:proofErr w:type="spellEnd"/>
      <w:r>
        <w:rPr>
          <w:spacing w:val="-1"/>
        </w:rPr>
        <w:t xml:space="preserve"> </w:t>
      </w:r>
      <w:r>
        <w:t>= 30;</w:t>
      </w:r>
    </w:p>
    <w:p w14:paraId="31080839" w14:textId="77777777" w:rsidR="00EC7F28" w:rsidRDefault="00000000">
      <w:pPr>
        <w:pStyle w:val="BodyText"/>
        <w:ind w:left="977"/>
      </w:pPr>
      <w:r>
        <w:t>axis([-</w:t>
      </w:r>
      <w:proofErr w:type="spellStart"/>
      <w:r>
        <w:t>axlim</w:t>
      </w:r>
      <w:proofErr w:type="spellEnd"/>
      <w:r>
        <w:rPr>
          <w:spacing w:val="-2"/>
        </w:rPr>
        <w:t xml:space="preserve"> </w:t>
      </w:r>
      <w:proofErr w:type="spellStart"/>
      <w:r>
        <w:t>axlim</w:t>
      </w:r>
      <w:proofErr w:type="spellEnd"/>
      <w:r>
        <w:t xml:space="preserve"> -</w:t>
      </w:r>
      <w:proofErr w:type="spellStart"/>
      <w:r>
        <w:t>axlim</w:t>
      </w:r>
      <w:proofErr w:type="spellEnd"/>
      <w:r>
        <w:rPr>
          <w:spacing w:val="-1"/>
        </w:rPr>
        <w:t xml:space="preserve"> </w:t>
      </w:r>
      <w:proofErr w:type="spellStart"/>
      <w:r>
        <w:t>axlim</w:t>
      </w:r>
      <w:proofErr w:type="spellEnd"/>
      <w:r>
        <w:t>]);</w:t>
      </w:r>
    </w:p>
    <w:p w14:paraId="1C304EB9" w14:textId="77777777" w:rsidR="00EC7F28" w:rsidRDefault="00000000">
      <w:pPr>
        <w:pStyle w:val="BodyText"/>
        <w:ind w:left="977" w:right="5549"/>
      </w:pPr>
      <w:r>
        <w:t>plot([0</w:t>
      </w:r>
      <w:r>
        <w:rPr>
          <w:spacing w:val="-3"/>
        </w:rPr>
        <w:t xml:space="preserve"> </w:t>
      </w:r>
      <w:r>
        <w:t>0],[-</w:t>
      </w:r>
      <w:proofErr w:type="spellStart"/>
      <w:r>
        <w:t>axlim</w:t>
      </w:r>
      <w:proofErr w:type="spellEnd"/>
      <w:r>
        <w:rPr>
          <w:spacing w:val="-3"/>
        </w:rPr>
        <w:t xml:space="preserve"> </w:t>
      </w:r>
      <w:proofErr w:type="spellStart"/>
      <w:r>
        <w:t>axlim</w:t>
      </w:r>
      <w:proofErr w:type="spellEnd"/>
      <w:r>
        <w:t>],[-</w:t>
      </w:r>
      <w:proofErr w:type="spellStart"/>
      <w:r>
        <w:t>axlim</w:t>
      </w:r>
      <w:proofErr w:type="spellEnd"/>
      <w:r>
        <w:rPr>
          <w:spacing w:val="-3"/>
        </w:rPr>
        <w:t xml:space="preserve"> </w:t>
      </w:r>
      <w:proofErr w:type="spellStart"/>
      <w:r>
        <w:t>axlim</w:t>
      </w:r>
      <w:proofErr w:type="spellEnd"/>
      <w:r>
        <w:t>],[0</w:t>
      </w:r>
      <w:r>
        <w:rPr>
          <w:spacing w:val="-3"/>
        </w:rPr>
        <w:t xml:space="preserve"> </w:t>
      </w:r>
      <w:r>
        <w:t>0]);</w:t>
      </w:r>
      <w:r>
        <w:rPr>
          <w:spacing w:val="-57"/>
        </w:rPr>
        <w:t xml:space="preserve"> </w:t>
      </w:r>
      <w:proofErr w:type="spellStart"/>
      <w:r>
        <w:t>rx</w:t>
      </w:r>
      <w:proofErr w:type="spellEnd"/>
      <w:r>
        <w:t>=[];</w:t>
      </w:r>
      <w:proofErr w:type="spellStart"/>
      <w:r>
        <w:t>ry</w:t>
      </w:r>
      <w:proofErr w:type="spellEnd"/>
      <w:r>
        <w:t>=[];</w:t>
      </w:r>
    </w:p>
    <w:p w14:paraId="0448C4C9" w14:textId="77777777" w:rsidR="00EC7F28" w:rsidRDefault="00000000">
      <w:pPr>
        <w:pStyle w:val="BodyText"/>
        <w:tabs>
          <w:tab w:val="left" w:pos="4592"/>
        </w:tabs>
        <w:ind w:left="977" w:right="3149"/>
      </w:pPr>
      <w:r>
        <w:rPr>
          <w:color w:val="0000FF"/>
        </w:rPr>
        <w:t>for</w:t>
      </w:r>
      <w:r>
        <w:rPr>
          <w:color w:val="0000FF"/>
          <w:spacing w:val="-3"/>
        </w:rPr>
        <w:t xml:space="preserve"> </w:t>
      </w:r>
      <w:r>
        <w:t>ii=1:N/2</w:t>
      </w:r>
      <w:r>
        <w:tab/>
      </w:r>
      <w:r>
        <w:rPr>
          <w:color w:val="3B763C"/>
        </w:rPr>
        <w:t>%Make</w:t>
      </w:r>
      <w:r>
        <w:rPr>
          <w:color w:val="3B763C"/>
          <w:spacing w:val="-5"/>
        </w:rPr>
        <w:t xml:space="preserve"> </w:t>
      </w:r>
      <w:r>
        <w:rPr>
          <w:color w:val="3B763C"/>
        </w:rPr>
        <w:t>decisions</w:t>
      </w:r>
      <w:r>
        <w:rPr>
          <w:color w:val="3B763C"/>
          <w:spacing w:val="-5"/>
        </w:rPr>
        <w:t xml:space="preserve"> </w:t>
      </w:r>
      <w:r>
        <w:rPr>
          <w:color w:val="3B763C"/>
        </w:rPr>
        <w:t>on</w:t>
      </w:r>
      <w:r>
        <w:rPr>
          <w:color w:val="3B763C"/>
          <w:spacing w:val="-4"/>
        </w:rPr>
        <w:t xml:space="preserve"> </w:t>
      </w:r>
      <w:r>
        <w:rPr>
          <w:color w:val="3B763C"/>
        </w:rPr>
        <w:t>received</w:t>
      </w:r>
      <w:r>
        <w:rPr>
          <w:color w:val="3B763C"/>
          <w:spacing w:val="-4"/>
        </w:rPr>
        <w:t xml:space="preserve"> </w:t>
      </w:r>
      <w:r>
        <w:rPr>
          <w:color w:val="3B763C"/>
        </w:rPr>
        <w:t>bits</w:t>
      </w:r>
      <w:r>
        <w:rPr>
          <w:color w:val="3B763C"/>
          <w:spacing w:val="-57"/>
        </w:rPr>
        <w:t xml:space="preserve"> </w:t>
      </w:r>
      <w:r>
        <w:rPr>
          <w:color w:val="0000FF"/>
        </w:rPr>
        <w:t>if</w:t>
      </w:r>
      <w:r>
        <w:t>(X(ii)</w:t>
      </w:r>
      <w:r>
        <w:rPr>
          <w:spacing w:val="-1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0&amp;&amp; Y(ii)&lt;0)</w:t>
      </w:r>
    </w:p>
    <w:p w14:paraId="76B2019F" w14:textId="77777777" w:rsidR="00EC7F28" w:rsidRDefault="00000000">
      <w:pPr>
        <w:pStyle w:val="BodyText"/>
        <w:ind w:left="977"/>
      </w:pPr>
      <w:proofErr w:type="spellStart"/>
      <w:r>
        <w:t>rx</w:t>
      </w:r>
      <w:proofErr w:type="spellEnd"/>
      <w:r>
        <w:t>(ii)=-1;ry(ii)=-1;</w:t>
      </w:r>
    </w:p>
    <w:p w14:paraId="25F53037" w14:textId="77777777" w:rsidR="00EC7F28" w:rsidRDefault="00000000">
      <w:pPr>
        <w:pStyle w:val="BodyText"/>
        <w:ind w:left="977" w:right="7305"/>
      </w:pPr>
      <w:r>
        <w:rPr>
          <w:color w:val="0000FF"/>
        </w:rPr>
        <w:t>elseif</w:t>
      </w:r>
      <w:r>
        <w:rPr>
          <w:color w:val="0000FF"/>
          <w:spacing w:val="-6"/>
        </w:rPr>
        <w:t xml:space="preserve"> </w:t>
      </w:r>
      <w:r>
        <w:t>(X(ii)</w:t>
      </w:r>
      <w:r>
        <w:rPr>
          <w:spacing w:val="-3"/>
        </w:rPr>
        <w:t xml:space="preserve"> </w:t>
      </w:r>
      <w:r>
        <w:t>&lt;</w:t>
      </w:r>
      <w:r>
        <w:rPr>
          <w:spacing w:val="-5"/>
        </w:rPr>
        <w:t xml:space="preserve"> </w:t>
      </w:r>
      <w:r>
        <w:t>0&amp;&amp;</w:t>
      </w:r>
      <w:r>
        <w:rPr>
          <w:spacing w:val="-4"/>
        </w:rPr>
        <w:t xml:space="preserve"> </w:t>
      </w:r>
      <w:r>
        <w:t>Y(ii)&gt;0)</w:t>
      </w:r>
      <w:r>
        <w:rPr>
          <w:spacing w:val="-57"/>
        </w:rPr>
        <w:t xml:space="preserve"> </w:t>
      </w:r>
      <w:proofErr w:type="spellStart"/>
      <w:r>
        <w:t>rx</w:t>
      </w:r>
      <w:proofErr w:type="spellEnd"/>
      <w:r>
        <w:t>(ii)=-1;ry(ii)=1;</w:t>
      </w:r>
    </w:p>
    <w:p w14:paraId="4A4786C5" w14:textId="77777777" w:rsidR="00EC7F28" w:rsidRDefault="00000000">
      <w:pPr>
        <w:pStyle w:val="BodyText"/>
        <w:ind w:left="977" w:right="7305"/>
      </w:pPr>
      <w:r>
        <w:rPr>
          <w:color w:val="0000FF"/>
        </w:rPr>
        <w:t>elseif</w:t>
      </w:r>
      <w:r>
        <w:rPr>
          <w:color w:val="0000FF"/>
          <w:spacing w:val="-6"/>
        </w:rPr>
        <w:t xml:space="preserve"> </w:t>
      </w:r>
      <w:r>
        <w:t>(X(ii)</w:t>
      </w:r>
      <w:r>
        <w:rPr>
          <w:spacing w:val="-3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0&amp;&amp;</w:t>
      </w:r>
      <w:r>
        <w:rPr>
          <w:spacing w:val="-4"/>
        </w:rPr>
        <w:t xml:space="preserve"> </w:t>
      </w:r>
      <w:r>
        <w:t>Y(ii)&lt;0)</w:t>
      </w:r>
      <w:r>
        <w:rPr>
          <w:spacing w:val="-57"/>
        </w:rPr>
        <w:t xml:space="preserve"> </w:t>
      </w:r>
      <w:proofErr w:type="spellStart"/>
      <w:r>
        <w:t>rx</w:t>
      </w:r>
      <w:proofErr w:type="spellEnd"/>
      <w:r>
        <w:t>(ii)=1;ry(ii)=-1;</w:t>
      </w:r>
    </w:p>
    <w:p w14:paraId="350A16C6" w14:textId="77777777" w:rsidR="00EC7F28" w:rsidRDefault="00000000">
      <w:pPr>
        <w:pStyle w:val="BodyText"/>
        <w:spacing w:before="1"/>
        <w:ind w:left="977" w:right="8410"/>
      </w:pPr>
      <w:r>
        <w:rPr>
          <w:color w:val="0000FF"/>
        </w:rPr>
        <w:t>else</w:t>
      </w:r>
      <w:r>
        <w:rPr>
          <w:color w:val="0000FF"/>
          <w:spacing w:val="1"/>
        </w:rPr>
        <w:t xml:space="preserve"> </w:t>
      </w:r>
      <w:proofErr w:type="spellStart"/>
      <w:r>
        <w:rPr>
          <w:spacing w:val="-1"/>
        </w:rPr>
        <w:t>rx</w:t>
      </w:r>
      <w:proofErr w:type="spellEnd"/>
      <w:r>
        <w:rPr>
          <w:spacing w:val="-1"/>
        </w:rPr>
        <w:t>(ii)=1;ry(ii)=1;</w:t>
      </w:r>
      <w:r>
        <w:rPr>
          <w:spacing w:val="-57"/>
        </w:rPr>
        <w:t xml:space="preserve"> </w:t>
      </w:r>
      <w:r>
        <w:rPr>
          <w:color w:val="0000FF"/>
        </w:rPr>
        <w:t>end</w:t>
      </w:r>
    </w:p>
    <w:p w14:paraId="5F187049" w14:textId="77777777" w:rsidR="00EC7F28" w:rsidRDefault="00000000">
      <w:pPr>
        <w:pStyle w:val="BodyText"/>
        <w:tabs>
          <w:tab w:val="left" w:pos="4592"/>
        </w:tabs>
        <w:ind w:left="977" w:right="3929"/>
      </w:pPr>
      <w:r>
        <w:t>figure(</w:t>
      </w:r>
      <w:proofErr w:type="spellStart"/>
      <w:r>
        <w:t>currFig</w:t>
      </w:r>
      <w:proofErr w:type="spellEnd"/>
      <w:r>
        <w:t>);</w:t>
      </w:r>
      <w:r>
        <w:tab/>
      </w:r>
      <w:r>
        <w:rPr>
          <w:color w:val="3B763C"/>
        </w:rPr>
        <w:t>%Constellation</w:t>
      </w:r>
      <w:r>
        <w:rPr>
          <w:color w:val="3B763C"/>
          <w:spacing w:val="60"/>
        </w:rPr>
        <w:t xml:space="preserve"> </w:t>
      </w:r>
      <w:r>
        <w:rPr>
          <w:color w:val="3B763C"/>
        </w:rPr>
        <w:t>diagram</w:t>
      </w:r>
      <w:r>
        <w:rPr>
          <w:color w:val="3B763C"/>
          <w:spacing w:val="1"/>
        </w:rPr>
        <w:t xml:space="preserve"> </w:t>
      </w:r>
      <w:r>
        <w:rPr>
          <w:color w:val="0000FF"/>
        </w:rPr>
        <w:t>if</w:t>
      </w:r>
      <w:r>
        <w:rPr>
          <w:color w:val="0000FF"/>
          <w:spacing w:val="-12"/>
        </w:rPr>
        <w:t xml:space="preserve"> </w:t>
      </w:r>
      <w:r>
        <w:t>(and((</w:t>
      </w:r>
      <w:proofErr w:type="spellStart"/>
      <w:r>
        <w:t>rx</w:t>
      </w:r>
      <w:proofErr w:type="spellEnd"/>
      <w:r>
        <w:t>(ii)-</w:t>
      </w:r>
      <w:proofErr w:type="spellStart"/>
      <w:r>
        <w:t>data_dem</w:t>
      </w:r>
      <w:proofErr w:type="spellEnd"/>
      <w:r>
        <w:t>(1,ii)),1)||and((</w:t>
      </w:r>
      <w:proofErr w:type="spellStart"/>
      <w:r>
        <w:t>ry</w:t>
      </w:r>
      <w:proofErr w:type="spellEnd"/>
      <w:r>
        <w:t>(ii)-</w:t>
      </w:r>
      <w:proofErr w:type="spellStart"/>
      <w:r>
        <w:t>data_dem</w:t>
      </w:r>
      <w:proofErr w:type="spellEnd"/>
      <w:r>
        <w:t>(2,ii)),1))</w:t>
      </w:r>
      <w:r>
        <w:rPr>
          <w:spacing w:val="-57"/>
        </w:rPr>
        <w:t xml:space="preserve"> </w:t>
      </w:r>
      <w:r>
        <w:t>plot(X(ii),Y(ii),</w:t>
      </w:r>
      <w:r>
        <w:rPr>
          <w:color w:val="9F1FEF"/>
        </w:rPr>
        <w:t>'</w:t>
      </w:r>
      <w:proofErr w:type="spellStart"/>
      <w:r>
        <w:rPr>
          <w:color w:val="9F1FEF"/>
        </w:rPr>
        <w:t>ro</w:t>
      </w:r>
      <w:proofErr w:type="spellEnd"/>
      <w:r>
        <w:rPr>
          <w:color w:val="9F1FEF"/>
        </w:rPr>
        <w:t>'</w:t>
      </w:r>
      <w:r>
        <w:t>);</w:t>
      </w:r>
    </w:p>
    <w:p w14:paraId="47988FDD" w14:textId="77777777" w:rsidR="00EC7F28" w:rsidRDefault="00000000">
      <w:pPr>
        <w:pStyle w:val="BodyText"/>
        <w:ind w:left="977" w:right="7825"/>
      </w:pPr>
      <w:r>
        <w:rPr>
          <w:color w:val="0000FF"/>
        </w:rPr>
        <w:t>else</w:t>
      </w:r>
      <w:r>
        <w:rPr>
          <w:color w:val="0000FF"/>
          <w:spacing w:val="1"/>
        </w:rPr>
        <w:t xml:space="preserve"> </w:t>
      </w:r>
      <w:r>
        <w:rPr>
          <w:spacing w:val="-1"/>
        </w:rPr>
        <w:t>plot(X(ii),Y(ii),</w:t>
      </w:r>
      <w:r>
        <w:rPr>
          <w:color w:val="9F1FEF"/>
          <w:spacing w:val="-1"/>
        </w:rPr>
        <w:t>'bx'</w:t>
      </w:r>
      <w:r>
        <w:rPr>
          <w:spacing w:val="-1"/>
        </w:rPr>
        <w:t>);</w:t>
      </w:r>
      <w:r>
        <w:rPr>
          <w:spacing w:val="-57"/>
        </w:rPr>
        <w:t xml:space="preserve"> </w:t>
      </w:r>
      <w:r>
        <w:rPr>
          <w:color w:val="0000FF"/>
        </w:rPr>
        <w:t>end</w:t>
      </w:r>
    </w:p>
    <w:p w14:paraId="42D3E7FA" w14:textId="77777777" w:rsidR="00EC7F28" w:rsidRDefault="00000000">
      <w:pPr>
        <w:pStyle w:val="BodyText"/>
        <w:ind w:left="977" w:right="8961"/>
      </w:pPr>
      <w:r>
        <w:t xml:space="preserve">hold </w:t>
      </w:r>
      <w:r>
        <w:rPr>
          <w:color w:val="9F1FEF"/>
        </w:rPr>
        <w:t>on</w:t>
      </w:r>
      <w:r>
        <w:rPr>
          <w:color w:val="9F1FEF"/>
          <w:spacing w:val="1"/>
        </w:rPr>
        <w:t xml:space="preserve"> </w:t>
      </w:r>
      <w:r>
        <w:rPr>
          <w:spacing w:val="-1"/>
        </w:rPr>
        <w:t>pause(0.1);</w:t>
      </w:r>
      <w:r>
        <w:rPr>
          <w:spacing w:val="-57"/>
        </w:rPr>
        <w:t xml:space="preserve"> </w:t>
      </w:r>
      <w:r>
        <w:rPr>
          <w:color w:val="0000FF"/>
        </w:rPr>
        <w:t>end</w:t>
      </w:r>
    </w:p>
    <w:p w14:paraId="567741BA" w14:textId="77777777" w:rsidR="00EC7F28" w:rsidRDefault="00000000">
      <w:pPr>
        <w:pStyle w:val="BodyText"/>
        <w:ind w:left="977" w:right="7993"/>
        <w:jc w:val="both"/>
      </w:pPr>
      <w:proofErr w:type="spellStart"/>
      <w:r>
        <w:t>xe</w:t>
      </w:r>
      <w:proofErr w:type="spellEnd"/>
      <w:r>
        <w:t>=</w:t>
      </w:r>
      <w:proofErr w:type="spellStart"/>
      <w:r>
        <w:t>rx-data_dem</w:t>
      </w:r>
      <w:proofErr w:type="spellEnd"/>
      <w:r>
        <w:t>(1,:);</w:t>
      </w:r>
      <w:r>
        <w:rPr>
          <w:spacing w:val="-59"/>
        </w:rPr>
        <w:t xml:space="preserve"> </w:t>
      </w:r>
      <w:r>
        <w:t>ye=</w:t>
      </w:r>
      <w:proofErr w:type="spellStart"/>
      <w:r>
        <w:t>ry-data_dem</w:t>
      </w:r>
      <w:proofErr w:type="spellEnd"/>
      <w:r>
        <w:t>(2,:);</w:t>
      </w:r>
      <w:r>
        <w:rPr>
          <w:spacing w:val="-59"/>
        </w:rPr>
        <w:t xml:space="preserve"> </w:t>
      </w:r>
      <w:r>
        <w:t>q=0;</w:t>
      </w:r>
    </w:p>
    <w:p w14:paraId="38216997" w14:textId="77777777" w:rsidR="00EC7F28" w:rsidRDefault="00000000">
      <w:pPr>
        <w:pStyle w:val="BodyText"/>
        <w:spacing w:before="1"/>
        <w:ind w:left="977" w:right="8575"/>
      </w:pPr>
      <w:r>
        <w:rPr>
          <w:color w:val="0000FF"/>
        </w:rPr>
        <w:t xml:space="preserve">for </w:t>
      </w:r>
      <w:proofErr w:type="spellStart"/>
      <w:r>
        <w:t>i</w:t>
      </w:r>
      <w:proofErr w:type="spellEnd"/>
      <w:r>
        <w:t>=1:N/2</w:t>
      </w:r>
      <w:r>
        <w:rPr>
          <w:spacing w:val="1"/>
        </w:rPr>
        <w:t xml:space="preserve"> </w:t>
      </w:r>
      <w:r>
        <w:t>a=and(</w:t>
      </w:r>
      <w:proofErr w:type="spellStart"/>
      <w:r>
        <w:t>xe</w:t>
      </w:r>
      <w:proofErr w:type="spellEnd"/>
      <w:r>
        <w:t>(</w:t>
      </w:r>
      <w:proofErr w:type="spellStart"/>
      <w:r>
        <w:t>i</w:t>
      </w:r>
      <w:proofErr w:type="spellEnd"/>
      <w:r>
        <w:t>),1);</w:t>
      </w:r>
    </w:p>
    <w:p w14:paraId="74DCAAB5" w14:textId="77777777" w:rsidR="00EC7F28" w:rsidRDefault="00000000">
      <w:pPr>
        <w:pStyle w:val="BodyText"/>
        <w:ind w:left="977" w:right="8576"/>
      </w:pPr>
      <w:r>
        <w:rPr>
          <w:spacing w:val="-1"/>
        </w:rPr>
        <w:t>b=and(ye(</w:t>
      </w:r>
      <w:proofErr w:type="spellStart"/>
      <w:r>
        <w:rPr>
          <w:spacing w:val="-1"/>
        </w:rPr>
        <w:t>i</w:t>
      </w:r>
      <w:proofErr w:type="spellEnd"/>
      <w:r>
        <w:rPr>
          <w:spacing w:val="-1"/>
        </w:rPr>
        <w:t>),1);</w:t>
      </w:r>
      <w:r>
        <w:rPr>
          <w:spacing w:val="-57"/>
        </w:rPr>
        <w:t xml:space="preserve"> </w:t>
      </w:r>
      <w:r>
        <w:rPr>
          <w:color w:val="0000FF"/>
        </w:rPr>
        <w:t>if</w:t>
      </w:r>
      <w:r>
        <w:t>(a||b)</w:t>
      </w:r>
    </w:p>
    <w:p w14:paraId="508DCE53" w14:textId="77777777" w:rsidR="00EC7F28" w:rsidRDefault="00000000">
      <w:pPr>
        <w:pStyle w:val="BodyText"/>
        <w:ind w:left="977" w:right="9345"/>
      </w:pPr>
      <w:r>
        <w:rPr>
          <w:spacing w:val="-1"/>
        </w:rPr>
        <w:t>q=q+1;</w:t>
      </w:r>
      <w:r>
        <w:rPr>
          <w:spacing w:val="-57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1"/>
        </w:rPr>
        <w:t xml:space="preserve"> </w:t>
      </w:r>
      <w:proofErr w:type="spellStart"/>
      <w:r>
        <w:rPr>
          <w:color w:val="0000FF"/>
        </w:rPr>
        <w:t>end</w:t>
      </w:r>
      <w:proofErr w:type="spellEnd"/>
    </w:p>
    <w:p w14:paraId="6B3127A2" w14:textId="77777777" w:rsidR="00EC7F28" w:rsidRDefault="00000000">
      <w:pPr>
        <w:pStyle w:val="BodyText"/>
        <w:ind w:left="977" w:right="7621"/>
      </w:pPr>
      <w:proofErr w:type="spellStart"/>
      <w:r>
        <w:t>disp</w:t>
      </w:r>
      <w:proofErr w:type="spellEnd"/>
      <w:r>
        <w:t>(</w:t>
      </w:r>
      <w:r>
        <w:rPr>
          <w:color w:val="9F1FEF"/>
        </w:rPr>
        <w:t>'Number</w:t>
      </w:r>
      <w:r>
        <w:rPr>
          <w:color w:val="9F1FEF"/>
          <w:spacing w:val="-8"/>
        </w:rPr>
        <w:t xml:space="preserve"> </w:t>
      </w:r>
      <w:r>
        <w:rPr>
          <w:color w:val="9F1FEF"/>
        </w:rPr>
        <w:t>of</w:t>
      </w:r>
      <w:r>
        <w:rPr>
          <w:color w:val="9F1FEF"/>
          <w:spacing w:val="-10"/>
        </w:rPr>
        <w:t xml:space="preserve"> </w:t>
      </w:r>
      <w:r>
        <w:rPr>
          <w:color w:val="9F1FEF"/>
        </w:rPr>
        <w:t>Errors'</w:t>
      </w:r>
      <w:r>
        <w:t>);</w:t>
      </w:r>
      <w:r>
        <w:rPr>
          <w:spacing w:val="-57"/>
        </w:rPr>
        <w:t xml:space="preserve"> </w:t>
      </w:r>
      <w:proofErr w:type="spellStart"/>
      <w:r>
        <w:t>disp</w:t>
      </w:r>
      <w:proofErr w:type="spellEnd"/>
      <w:r>
        <w:t>(q);</w:t>
      </w:r>
    </w:p>
    <w:p w14:paraId="57CA57C1" w14:textId="77777777" w:rsidR="00EC7F28" w:rsidRDefault="00000000">
      <w:pPr>
        <w:pStyle w:val="BodyText"/>
        <w:ind w:left="977" w:right="6956"/>
      </w:pPr>
      <w:r>
        <w:rPr>
          <w:color w:val="3B763C"/>
        </w:rPr>
        <w:t>%Calculate</w:t>
      </w:r>
      <w:r>
        <w:rPr>
          <w:color w:val="3B763C"/>
          <w:spacing w:val="-6"/>
        </w:rPr>
        <w:t xml:space="preserve"> </w:t>
      </w:r>
      <w:r>
        <w:rPr>
          <w:color w:val="3B763C"/>
        </w:rPr>
        <w:t>the</w:t>
      </w:r>
      <w:r>
        <w:rPr>
          <w:color w:val="3B763C"/>
          <w:spacing w:val="-6"/>
        </w:rPr>
        <w:t xml:space="preserve"> </w:t>
      </w:r>
      <w:r>
        <w:rPr>
          <w:color w:val="3B763C"/>
        </w:rPr>
        <w:t>percentage</w:t>
      </w:r>
      <w:r>
        <w:rPr>
          <w:color w:val="3B763C"/>
          <w:spacing w:val="-6"/>
        </w:rPr>
        <w:t xml:space="preserve"> </w:t>
      </w:r>
      <w:r>
        <w:rPr>
          <w:color w:val="3B763C"/>
        </w:rPr>
        <w:t>error</w:t>
      </w:r>
      <w:r>
        <w:rPr>
          <w:color w:val="3B763C"/>
          <w:spacing w:val="-57"/>
        </w:rPr>
        <w:t xml:space="preserve"> </w:t>
      </w:r>
      <w:proofErr w:type="spellStart"/>
      <w:r>
        <w:t>p_error</w:t>
      </w:r>
      <w:proofErr w:type="spellEnd"/>
      <w:r>
        <w:t xml:space="preserve"> =( 2*q / N )*100;</w:t>
      </w:r>
      <w:r>
        <w:rPr>
          <w:spacing w:val="1"/>
        </w:rPr>
        <w:t xml:space="preserve"> </w:t>
      </w:r>
      <w:proofErr w:type="spellStart"/>
      <w:r>
        <w:t>disp</w:t>
      </w:r>
      <w:proofErr w:type="spellEnd"/>
      <w:r>
        <w:t>(</w:t>
      </w:r>
      <w:r>
        <w:rPr>
          <w:color w:val="9F1FEF"/>
        </w:rPr>
        <w:t>'Probability of error in %'</w:t>
      </w:r>
      <w:r>
        <w:t>)</w:t>
      </w:r>
      <w:r>
        <w:rPr>
          <w:spacing w:val="1"/>
        </w:rPr>
        <w:t xml:space="preserve"> </w:t>
      </w:r>
      <w:proofErr w:type="spellStart"/>
      <w:r>
        <w:t>disp</w:t>
      </w:r>
      <w:proofErr w:type="spellEnd"/>
      <w:r>
        <w:t>(</w:t>
      </w:r>
      <w:proofErr w:type="spellStart"/>
      <w:r>
        <w:t>p_error</w:t>
      </w:r>
      <w:proofErr w:type="spellEnd"/>
      <w:r>
        <w:t>);</w:t>
      </w:r>
    </w:p>
    <w:p w14:paraId="08956228" w14:textId="77777777" w:rsidR="00EC7F28" w:rsidRDefault="00EC7F28">
      <w:pPr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65E3403E" w14:textId="77777777" w:rsidR="00EC7F28" w:rsidRDefault="00000000">
      <w:pPr>
        <w:pStyle w:val="Heading1"/>
        <w:spacing w:before="81"/>
      </w:pPr>
      <w:r>
        <w:lastRenderedPageBreak/>
        <w:t>Output:</w:t>
      </w:r>
    </w:p>
    <w:p w14:paraId="5A246EB4" w14:textId="77777777" w:rsidR="00EC7F28" w:rsidRDefault="00000000">
      <w:pPr>
        <w:pStyle w:val="BodyText"/>
        <w:spacing w:before="6"/>
        <w:rPr>
          <w:b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15DE8E9D" wp14:editId="1611EC3D">
            <wp:simplePos x="0" y="0"/>
            <wp:positionH relativeFrom="page">
              <wp:posOffset>2267839</wp:posOffset>
            </wp:positionH>
            <wp:positionV relativeFrom="paragraph">
              <wp:posOffset>204276</wp:posOffset>
            </wp:positionV>
            <wp:extent cx="3581936" cy="2438400"/>
            <wp:effectExtent l="0" t="0" r="0" b="0"/>
            <wp:wrapTopAndBottom/>
            <wp:docPr id="4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936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" behindDoc="0" locked="0" layoutInCell="1" allowOverlap="1" wp14:anchorId="48A09369" wp14:editId="53440646">
            <wp:simplePos x="0" y="0"/>
            <wp:positionH relativeFrom="page">
              <wp:posOffset>2204834</wp:posOffset>
            </wp:positionH>
            <wp:positionV relativeFrom="paragraph">
              <wp:posOffset>2872292</wp:posOffset>
            </wp:positionV>
            <wp:extent cx="3790253" cy="2057400"/>
            <wp:effectExtent l="0" t="0" r="0" b="0"/>
            <wp:wrapTopAndBottom/>
            <wp:docPr id="5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0253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" behindDoc="0" locked="0" layoutInCell="1" allowOverlap="1" wp14:anchorId="73B1912E" wp14:editId="7E1B852C">
            <wp:simplePos x="0" y="0"/>
            <wp:positionH relativeFrom="page">
              <wp:posOffset>2402821</wp:posOffset>
            </wp:positionH>
            <wp:positionV relativeFrom="paragraph">
              <wp:posOffset>5021386</wp:posOffset>
            </wp:positionV>
            <wp:extent cx="3379859" cy="2286000"/>
            <wp:effectExtent l="0" t="0" r="0" b="0"/>
            <wp:wrapTopAndBottom/>
            <wp:docPr id="53" name="image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7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985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7C39C" w14:textId="77777777" w:rsidR="00EC7F28" w:rsidRDefault="00EC7F28">
      <w:pPr>
        <w:pStyle w:val="BodyText"/>
        <w:spacing w:before="6"/>
        <w:rPr>
          <w:b/>
          <w:sz w:val="25"/>
        </w:rPr>
      </w:pPr>
    </w:p>
    <w:p w14:paraId="1ED817CF" w14:textId="77777777" w:rsidR="00EC7F28" w:rsidRDefault="00EC7F28">
      <w:pPr>
        <w:pStyle w:val="BodyText"/>
        <w:spacing w:before="7"/>
        <w:rPr>
          <w:b/>
          <w:sz w:val="6"/>
        </w:rPr>
      </w:pPr>
    </w:p>
    <w:p w14:paraId="63161566" w14:textId="77777777" w:rsidR="00EC7F28" w:rsidRDefault="00000000">
      <w:pPr>
        <w:pStyle w:val="BodyText"/>
        <w:spacing w:before="214"/>
        <w:ind w:left="977"/>
      </w:pPr>
      <w:r>
        <w:t>SNR=0.09</w:t>
      </w:r>
    </w:p>
    <w:p w14:paraId="613FC28B" w14:textId="77777777" w:rsidR="00EC7F28" w:rsidRDefault="00000000">
      <w:pPr>
        <w:pStyle w:val="BodyText"/>
        <w:spacing w:before="55" w:line="285" w:lineRule="auto"/>
        <w:ind w:left="977" w:right="7440" w:firstLine="2"/>
      </w:pPr>
      <w:r>
        <w:t>Number of Errors :3</w:t>
      </w:r>
      <w:r>
        <w:rPr>
          <w:spacing w:val="1"/>
        </w:rPr>
        <w:t xml:space="preserve"> </w:t>
      </w:r>
      <w:r>
        <w:t>Probability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30%</w:t>
      </w:r>
    </w:p>
    <w:p w14:paraId="66173C30" w14:textId="77777777" w:rsidR="00EC7F28" w:rsidRDefault="00EC7F28">
      <w:pPr>
        <w:spacing w:line="285" w:lineRule="auto"/>
        <w:sectPr w:rsidR="00EC7F28">
          <w:pgSz w:w="12240" w:h="15840"/>
          <w:pgMar w:top="1140" w:right="500" w:bottom="860" w:left="720" w:header="576" w:footer="676" w:gutter="0"/>
          <w:cols w:space="720"/>
        </w:sectPr>
      </w:pPr>
    </w:p>
    <w:p w14:paraId="246CFAA5" w14:textId="77777777" w:rsidR="00EC7F28" w:rsidRDefault="00EC7F28">
      <w:pPr>
        <w:pStyle w:val="BodyText"/>
        <w:rPr>
          <w:sz w:val="20"/>
        </w:rPr>
      </w:pPr>
    </w:p>
    <w:p w14:paraId="03D8536D" w14:textId="77777777" w:rsidR="00EC7F28" w:rsidRDefault="00EC7F28">
      <w:pPr>
        <w:pStyle w:val="BodyText"/>
        <w:spacing w:before="3"/>
        <w:rPr>
          <w:sz w:val="26"/>
        </w:rPr>
      </w:pPr>
    </w:p>
    <w:p w14:paraId="1D053B04" w14:textId="77777777" w:rsidR="00EC7F28" w:rsidRDefault="00000000">
      <w:pPr>
        <w:pStyle w:val="BodyText"/>
        <w:ind w:left="2995"/>
        <w:rPr>
          <w:sz w:val="20"/>
        </w:rPr>
      </w:pPr>
      <w:r>
        <w:rPr>
          <w:noProof/>
          <w:sz w:val="20"/>
        </w:rPr>
        <w:drawing>
          <wp:inline distT="0" distB="0" distL="0" distR="0" wp14:anchorId="00D0E5BF" wp14:editId="690A6E22">
            <wp:extent cx="3507889" cy="2895600"/>
            <wp:effectExtent l="0" t="0" r="0" b="0"/>
            <wp:docPr id="55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7889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C7B1" w14:textId="77777777" w:rsidR="00EC7F28" w:rsidRDefault="00000000">
      <w:pPr>
        <w:pStyle w:val="BodyText"/>
        <w:spacing w:before="7"/>
        <w:rPr>
          <w:sz w:val="11"/>
        </w:rPr>
      </w:pPr>
      <w:r>
        <w:rPr>
          <w:noProof/>
        </w:rPr>
        <w:drawing>
          <wp:anchor distT="0" distB="0" distL="0" distR="0" simplePos="0" relativeHeight="24" behindDoc="0" locked="0" layoutInCell="1" allowOverlap="1" wp14:anchorId="502FEC76" wp14:editId="598F5590">
            <wp:simplePos x="0" y="0"/>
            <wp:positionH relativeFrom="page">
              <wp:posOffset>2163064</wp:posOffset>
            </wp:positionH>
            <wp:positionV relativeFrom="paragraph">
              <wp:posOffset>109759</wp:posOffset>
            </wp:positionV>
            <wp:extent cx="3799839" cy="3276600"/>
            <wp:effectExtent l="0" t="0" r="0" b="0"/>
            <wp:wrapTopAndBottom/>
            <wp:docPr id="57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29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9839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BAB6D5" w14:textId="77777777" w:rsidR="00EC7F28" w:rsidRDefault="00EC7F28">
      <w:pPr>
        <w:pStyle w:val="BodyText"/>
        <w:rPr>
          <w:sz w:val="20"/>
        </w:rPr>
      </w:pPr>
    </w:p>
    <w:p w14:paraId="5A04C1A6" w14:textId="77777777" w:rsidR="00EC7F28" w:rsidRDefault="00EC7F28">
      <w:pPr>
        <w:pStyle w:val="BodyText"/>
        <w:rPr>
          <w:sz w:val="20"/>
        </w:rPr>
      </w:pPr>
    </w:p>
    <w:p w14:paraId="0385E6F5" w14:textId="77777777" w:rsidR="00EC7F28" w:rsidRDefault="00EC7F28">
      <w:pPr>
        <w:pStyle w:val="BodyText"/>
        <w:rPr>
          <w:sz w:val="20"/>
        </w:rPr>
      </w:pPr>
    </w:p>
    <w:p w14:paraId="42F9FCD3" w14:textId="77777777" w:rsidR="00EC7F28" w:rsidRDefault="00EC7F28">
      <w:pPr>
        <w:pStyle w:val="BodyText"/>
        <w:rPr>
          <w:sz w:val="20"/>
        </w:rPr>
      </w:pPr>
    </w:p>
    <w:p w14:paraId="0B6510DC" w14:textId="77777777" w:rsidR="00EC7F28" w:rsidRDefault="00EC7F28">
      <w:pPr>
        <w:pStyle w:val="BodyText"/>
        <w:rPr>
          <w:sz w:val="20"/>
        </w:rPr>
      </w:pPr>
    </w:p>
    <w:p w14:paraId="3F44721B" w14:textId="77777777" w:rsidR="00EC7F28" w:rsidRDefault="00EC7F28">
      <w:pPr>
        <w:pStyle w:val="BodyText"/>
        <w:rPr>
          <w:sz w:val="20"/>
        </w:rPr>
      </w:pPr>
    </w:p>
    <w:p w14:paraId="3FDA59C3" w14:textId="77777777" w:rsidR="00EC7F28" w:rsidRDefault="00EC7F28">
      <w:pPr>
        <w:pStyle w:val="BodyText"/>
        <w:rPr>
          <w:sz w:val="20"/>
        </w:rPr>
      </w:pPr>
    </w:p>
    <w:p w14:paraId="36B27385" w14:textId="77777777" w:rsidR="00EC7F28" w:rsidRDefault="00EC7F28">
      <w:pPr>
        <w:pStyle w:val="BodyText"/>
        <w:rPr>
          <w:sz w:val="20"/>
        </w:rPr>
      </w:pPr>
    </w:p>
    <w:p w14:paraId="77067B72" w14:textId="77777777" w:rsidR="00EC7F28" w:rsidRDefault="00EC7F28">
      <w:pPr>
        <w:pStyle w:val="BodyText"/>
        <w:rPr>
          <w:sz w:val="20"/>
        </w:rPr>
      </w:pPr>
    </w:p>
    <w:p w14:paraId="4EBAC537" w14:textId="77777777" w:rsidR="00EC7F28" w:rsidRDefault="00EC7F28">
      <w:pPr>
        <w:pStyle w:val="BodyText"/>
        <w:rPr>
          <w:sz w:val="20"/>
        </w:rPr>
      </w:pPr>
    </w:p>
    <w:p w14:paraId="6E2CB21C" w14:textId="77777777" w:rsidR="00EC7F28" w:rsidRDefault="00EC7F28">
      <w:pPr>
        <w:pStyle w:val="BodyText"/>
        <w:spacing w:before="11"/>
        <w:rPr>
          <w:sz w:val="15"/>
        </w:rPr>
      </w:pPr>
    </w:p>
    <w:p w14:paraId="43B9C1ED" w14:textId="77777777" w:rsidR="00EC7F28" w:rsidRDefault="00000000">
      <w:pPr>
        <w:pStyle w:val="Heading2"/>
        <w:tabs>
          <w:tab w:val="left" w:pos="6848"/>
        </w:tabs>
        <w:spacing w:before="90"/>
        <w:ind w:left="352"/>
        <w:jc w:val="center"/>
      </w:pPr>
      <w:r>
        <w:t>Date:</w:t>
      </w:r>
      <w:r>
        <w:tab/>
        <w:t>Signature</w:t>
      </w:r>
    </w:p>
    <w:sectPr w:rsidR="00EC7F28">
      <w:pgSz w:w="12240" w:h="15840"/>
      <w:pgMar w:top="1140" w:right="500" w:bottom="860" w:left="720" w:header="576" w:footer="6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5E7E0D" w14:textId="77777777" w:rsidR="009D2EDB" w:rsidRDefault="009D2EDB">
      <w:r>
        <w:separator/>
      </w:r>
    </w:p>
  </w:endnote>
  <w:endnote w:type="continuationSeparator" w:id="0">
    <w:p w14:paraId="4A249C79" w14:textId="77777777" w:rsidR="009D2EDB" w:rsidRDefault="009D2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6780225"/>
      <w:docPartObj>
        <w:docPartGallery w:val="Page Numbers (Bottom of Page)"/>
        <w:docPartUnique/>
      </w:docPartObj>
    </w:sdtPr>
    <w:sdtContent>
      <w:p w14:paraId="028574FA" w14:textId="405FAD51" w:rsidR="005508C7" w:rsidRDefault="005508C7">
        <w:pPr>
          <w:pStyle w:val="Footer"/>
          <w:jc w:val="right"/>
        </w:pPr>
        <w:r>
          <w:t>Wireless</w:t>
        </w:r>
        <w:r>
          <w:rPr>
            <w:spacing w:val="-3"/>
          </w:rPr>
          <w:t xml:space="preserve"> </w:t>
        </w:r>
        <w:r>
          <w:t>Communication</w:t>
        </w:r>
        <w:r>
          <w:rPr>
            <w:spacing w:val="-2"/>
          </w:rPr>
          <w:t xml:space="preserve"> </w:t>
        </w:r>
        <w:r>
          <w:t>(3171608</w:t>
        </w:r>
        <w:r>
          <w:t>)</w:t>
        </w:r>
        <w:r>
          <w:tab/>
        </w:r>
        <w:r>
          <w:tab/>
        </w:r>
        <w:r>
          <w:tab/>
        </w:r>
        <w:r>
          <w:tab/>
        </w:r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</w:t>
            </w:r>
          </w:sdtContent>
        </w:sdt>
      </w:p>
    </w:sdtContent>
  </w:sdt>
  <w:p w14:paraId="1556D453" w14:textId="6F6EA38E" w:rsidR="00EC7F28" w:rsidRDefault="00EC7F28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2C0283" w14:textId="77777777" w:rsidR="009D2EDB" w:rsidRDefault="009D2EDB">
      <w:r>
        <w:separator/>
      </w:r>
    </w:p>
  </w:footnote>
  <w:footnote w:type="continuationSeparator" w:id="0">
    <w:p w14:paraId="4A9B09FA" w14:textId="77777777" w:rsidR="009D2EDB" w:rsidRDefault="009D2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C9A67" w14:textId="7F562302" w:rsidR="005508C7" w:rsidRPr="005508C7" w:rsidRDefault="005508C7">
    <w:pPr>
      <w:pStyle w:val="Header"/>
      <w:rPr>
        <w:i/>
        <w:iCs/>
        <w:sz w:val="24"/>
        <w:szCs w:val="24"/>
      </w:rPr>
    </w:pPr>
    <w:r w:rsidRPr="005508C7">
      <w:rPr>
        <w:rFonts w:asciiTheme="majorHAnsi" w:eastAsiaTheme="majorEastAsia" w:hAnsiTheme="majorHAnsi" w:cstheme="majorBidi"/>
        <w:i/>
        <w:iCs/>
        <w:sz w:val="24"/>
        <w:szCs w:val="24"/>
      </w:rPr>
      <w:t xml:space="preserve">Bhavika </w:t>
    </w:r>
    <w:proofErr w:type="spellStart"/>
    <w:r w:rsidRPr="005508C7">
      <w:rPr>
        <w:rFonts w:asciiTheme="majorHAnsi" w:eastAsiaTheme="majorEastAsia" w:hAnsiTheme="majorHAnsi" w:cstheme="majorBidi"/>
        <w:i/>
        <w:iCs/>
        <w:sz w:val="24"/>
        <w:szCs w:val="24"/>
      </w:rPr>
      <w:t>Balasra</w:t>
    </w:r>
    <w:proofErr w:type="spellEnd"/>
    <w:r w:rsidRPr="005508C7">
      <w:rPr>
        <w:rFonts w:asciiTheme="majorHAnsi" w:eastAsiaTheme="majorEastAsia" w:hAnsiTheme="majorHAnsi" w:cstheme="majorBidi"/>
        <w:i/>
        <w:iCs/>
        <w:sz w:val="24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i/>
          <w:iCs/>
          <w:sz w:val="24"/>
          <w:szCs w:val="24"/>
        </w:rPr>
        <w:alias w:val="Date"/>
        <w:id w:val="78404859"/>
        <w:placeholder>
          <w:docPart w:val="0CAB208883914B0DB889C33258FF2EDD"/>
        </w:placeholder>
        <w:dataBinding w:prefixMappings="xmlns:ns0='http://schemas.microsoft.com/office/2006/coverPageProps'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Content>
        <w:r w:rsidRPr="005508C7">
          <w:rPr>
            <w:rFonts w:asciiTheme="majorHAnsi" w:eastAsiaTheme="majorEastAsia" w:hAnsiTheme="majorHAnsi" w:cstheme="majorBidi"/>
            <w:i/>
            <w:iCs/>
            <w:sz w:val="24"/>
            <w:szCs w:val="24"/>
          </w:rPr>
          <w:t>190170116002</w:t>
        </w:r>
      </w:sdtContent>
    </w:sdt>
  </w:p>
  <w:p w14:paraId="55A0746F" w14:textId="0C70F4D8" w:rsidR="00EC7F28" w:rsidRDefault="00EC7F28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65F04"/>
    <w:multiLevelType w:val="hybridMultilevel"/>
    <w:tmpl w:val="AC7A58B2"/>
    <w:lvl w:ilvl="0" w:tplc="000C241E">
      <w:start w:val="1"/>
      <w:numFmt w:val="decimal"/>
      <w:lvlText w:val="%1."/>
      <w:lvlJc w:val="left"/>
      <w:pPr>
        <w:ind w:left="1759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DE8E99D6">
      <w:numFmt w:val="bullet"/>
      <w:lvlText w:val="•"/>
      <w:lvlJc w:val="left"/>
      <w:pPr>
        <w:ind w:left="2686" w:hanging="360"/>
      </w:pPr>
      <w:rPr>
        <w:rFonts w:hint="default"/>
        <w:lang w:val="en-US" w:eastAsia="en-US" w:bidi="ar-SA"/>
      </w:rPr>
    </w:lvl>
    <w:lvl w:ilvl="2" w:tplc="0BD2B114">
      <w:numFmt w:val="bullet"/>
      <w:lvlText w:val="•"/>
      <w:lvlJc w:val="left"/>
      <w:pPr>
        <w:ind w:left="3612" w:hanging="360"/>
      </w:pPr>
      <w:rPr>
        <w:rFonts w:hint="default"/>
        <w:lang w:val="en-US" w:eastAsia="en-US" w:bidi="ar-SA"/>
      </w:rPr>
    </w:lvl>
    <w:lvl w:ilvl="3" w:tplc="FEA4714A">
      <w:numFmt w:val="bullet"/>
      <w:lvlText w:val="•"/>
      <w:lvlJc w:val="left"/>
      <w:pPr>
        <w:ind w:left="4538" w:hanging="360"/>
      </w:pPr>
      <w:rPr>
        <w:rFonts w:hint="default"/>
        <w:lang w:val="en-US" w:eastAsia="en-US" w:bidi="ar-SA"/>
      </w:rPr>
    </w:lvl>
    <w:lvl w:ilvl="4" w:tplc="BA9A60AC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5" w:tplc="3C1EAE70"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6" w:tplc="7786D9FE">
      <w:numFmt w:val="bullet"/>
      <w:lvlText w:val="•"/>
      <w:lvlJc w:val="left"/>
      <w:pPr>
        <w:ind w:left="7316" w:hanging="360"/>
      </w:pPr>
      <w:rPr>
        <w:rFonts w:hint="default"/>
        <w:lang w:val="en-US" w:eastAsia="en-US" w:bidi="ar-SA"/>
      </w:rPr>
    </w:lvl>
    <w:lvl w:ilvl="7" w:tplc="A2E24930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8" w:tplc="0D585380">
      <w:numFmt w:val="bullet"/>
      <w:lvlText w:val="•"/>
      <w:lvlJc w:val="left"/>
      <w:pPr>
        <w:ind w:left="91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BDD6A77"/>
    <w:multiLevelType w:val="hybridMultilevel"/>
    <w:tmpl w:val="69B01CC2"/>
    <w:lvl w:ilvl="0" w:tplc="C7606A4A">
      <w:numFmt w:val="bullet"/>
      <w:lvlText w:val=""/>
      <w:lvlJc w:val="left"/>
      <w:pPr>
        <w:ind w:left="1711" w:hanging="360"/>
      </w:pPr>
      <w:rPr>
        <w:rFonts w:hint="default"/>
        <w:w w:val="99"/>
        <w:lang w:val="en-US" w:eastAsia="en-US" w:bidi="ar-SA"/>
      </w:rPr>
    </w:lvl>
    <w:lvl w:ilvl="1" w:tplc="1194A822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2" w:tplc="9626D286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3" w:tplc="E1D8BA62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4" w:tplc="F7367EF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 w:tplc="D182E8A8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100C138A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DBEEB826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  <w:lvl w:ilvl="8" w:tplc="2B8880E2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EA50358"/>
    <w:multiLevelType w:val="hybridMultilevel"/>
    <w:tmpl w:val="0A047BAE"/>
    <w:lvl w:ilvl="0" w:tplc="6354F896">
      <w:numFmt w:val="bullet"/>
      <w:lvlText w:val=""/>
      <w:lvlJc w:val="left"/>
      <w:pPr>
        <w:ind w:left="1711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278690F2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2" w:tplc="FE6656D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3" w:tplc="E5AC808E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4" w:tplc="5240F874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 w:tplc="36E416F2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B4E4276A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82462B60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  <w:lvl w:ilvl="8" w:tplc="8F4A868A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1F46040"/>
    <w:multiLevelType w:val="hybridMultilevel"/>
    <w:tmpl w:val="91760026"/>
    <w:lvl w:ilvl="0" w:tplc="0D8AC7C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C658AEB8">
      <w:numFmt w:val="bullet"/>
      <w:lvlText w:val="•"/>
      <w:lvlJc w:val="left"/>
      <w:pPr>
        <w:ind w:left="1262" w:hanging="360"/>
      </w:pPr>
      <w:rPr>
        <w:rFonts w:hint="default"/>
        <w:lang w:val="en-US" w:eastAsia="en-US" w:bidi="ar-SA"/>
      </w:rPr>
    </w:lvl>
    <w:lvl w:ilvl="2" w:tplc="43F8EDC4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3" w:tplc="31FE48EE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4" w:tplc="6ADCD2D2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5" w:tplc="7D42AC90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6" w:tplc="83F4CC76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7" w:tplc="6728C6A2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8" w:tplc="D1E2449E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E8456E6"/>
    <w:multiLevelType w:val="hybridMultilevel"/>
    <w:tmpl w:val="D668E9B2"/>
    <w:lvl w:ilvl="0" w:tplc="E064101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93673FE">
      <w:numFmt w:val="bullet"/>
      <w:lvlText w:val="•"/>
      <w:lvlJc w:val="left"/>
      <w:pPr>
        <w:ind w:left="1262" w:hanging="360"/>
      </w:pPr>
      <w:rPr>
        <w:rFonts w:hint="default"/>
        <w:lang w:val="en-US" w:eastAsia="en-US" w:bidi="ar-SA"/>
      </w:rPr>
    </w:lvl>
    <w:lvl w:ilvl="2" w:tplc="6FB050A6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3" w:tplc="54F84732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4" w:tplc="A212F3E6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5" w:tplc="89E81DBC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6" w:tplc="179893A2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7" w:tplc="2CAE8FC0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8" w:tplc="3D52FA88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0BD2EBA"/>
    <w:multiLevelType w:val="hybridMultilevel"/>
    <w:tmpl w:val="BCC8BEFC"/>
    <w:lvl w:ilvl="0" w:tplc="4028BB2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2ED4E450">
      <w:numFmt w:val="bullet"/>
      <w:lvlText w:val="•"/>
      <w:lvlJc w:val="left"/>
      <w:pPr>
        <w:ind w:left="1262" w:hanging="360"/>
      </w:pPr>
      <w:rPr>
        <w:rFonts w:hint="default"/>
        <w:lang w:val="en-US" w:eastAsia="en-US" w:bidi="ar-SA"/>
      </w:rPr>
    </w:lvl>
    <w:lvl w:ilvl="2" w:tplc="760AE400">
      <w:numFmt w:val="bullet"/>
      <w:lvlText w:val="•"/>
      <w:lvlJc w:val="left"/>
      <w:pPr>
        <w:ind w:left="1705" w:hanging="360"/>
      </w:pPr>
      <w:rPr>
        <w:rFonts w:hint="default"/>
        <w:lang w:val="en-US" w:eastAsia="en-US" w:bidi="ar-SA"/>
      </w:rPr>
    </w:lvl>
    <w:lvl w:ilvl="3" w:tplc="556EE306">
      <w:numFmt w:val="bullet"/>
      <w:lvlText w:val="•"/>
      <w:lvlJc w:val="left"/>
      <w:pPr>
        <w:ind w:left="2148" w:hanging="360"/>
      </w:pPr>
      <w:rPr>
        <w:rFonts w:hint="default"/>
        <w:lang w:val="en-US" w:eastAsia="en-US" w:bidi="ar-SA"/>
      </w:rPr>
    </w:lvl>
    <w:lvl w:ilvl="4" w:tplc="FE209FBC">
      <w:numFmt w:val="bullet"/>
      <w:lvlText w:val="•"/>
      <w:lvlJc w:val="left"/>
      <w:pPr>
        <w:ind w:left="2590" w:hanging="360"/>
      </w:pPr>
      <w:rPr>
        <w:rFonts w:hint="default"/>
        <w:lang w:val="en-US" w:eastAsia="en-US" w:bidi="ar-SA"/>
      </w:rPr>
    </w:lvl>
    <w:lvl w:ilvl="5" w:tplc="75B287C8">
      <w:numFmt w:val="bullet"/>
      <w:lvlText w:val="•"/>
      <w:lvlJc w:val="left"/>
      <w:pPr>
        <w:ind w:left="3033" w:hanging="360"/>
      </w:pPr>
      <w:rPr>
        <w:rFonts w:hint="default"/>
        <w:lang w:val="en-US" w:eastAsia="en-US" w:bidi="ar-SA"/>
      </w:rPr>
    </w:lvl>
    <w:lvl w:ilvl="6" w:tplc="AE92AEB0">
      <w:numFmt w:val="bullet"/>
      <w:lvlText w:val="•"/>
      <w:lvlJc w:val="left"/>
      <w:pPr>
        <w:ind w:left="3476" w:hanging="360"/>
      </w:pPr>
      <w:rPr>
        <w:rFonts w:hint="default"/>
        <w:lang w:val="en-US" w:eastAsia="en-US" w:bidi="ar-SA"/>
      </w:rPr>
    </w:lvl>
    <w:lvl w:ilvl="7" w:tplc="45BE0ABC">
      <w:numFmt w:val="bullet"/>
      <w:lvlText w:val="•"/>
      <w:lvlJc w:val="left"/>
      <w:pPr>
        <w:ind w:left="3918" w:hanging="360"/>
      </w:pPr>
      <w:rPr>
        <w:rFonts w:hint="default"/>
        <w:lang w:val="en-US" w:eastAsia="en-US" w:bidi="ar-SA"/>
      </w:rPr>
    </w:lvl>
    <w:lvl w:ilvl="8" w:tplc="2182C776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A721263"/>
    <w:multiLevelType w:val="hybridMultilevel"/>
    <w:tmpl w:val="1CDEDEA4"/>
    <w:lvl w:ilvl="0" w:tplc="E72E7186">
      <w:start w:val="1"/>
      <w:numFmt w:val="decimal"/>
      <w:lvlText w:val="%1."/>
      <w:lvlJc w:val="left"/>
      <w:pPr>
        <w:ind w:left="1711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6F0A56E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2" w:tplc="133A026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3" w:tplc="186A1928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4" w:tplc="79C01F7C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 w:tplc="1F1E0788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37BA5266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927E6808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  <w:lvl w:ilvl="8" w:tplc="56B8465A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4CE7F4D"/>
    <w:multiLevelType w:val="hybridMultilevel"/>
    <w:tmpl w:val="10BA15CC"/>
    <w:lvl w:ilvl="0" w:tplc="B8B6AFC2">
      <w:start w:val="1"/>
      <w:numFmt w:val="upperRoman"/>
      <w:lvlText w:val="%1."/>
      <w:lvlJc w:val="left"/>
      <w:pPr>
        <w:ind w:left="2071" w:hanging="720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247ACADE">
      <w:numFmt w:val="bullet"/>
      <w:lvlText w:val="•"/>
      <w:lvlJc w:val="left"/>
      <w:pPr>
        <w:ind w:left="2974" w:hanging="720"/>
      </w:pPr>
      <w:rPr>
        <w:rFonts w:hint="default"/>
        <w:lang w:val="en-US" w:eastAsia="en-US" w:bidi="ar-SA"/>
      </w:rPr>
    </w:lvl>
    <w:lvl w:ilvl="2" w:tplc="2612E84A">
      <w:numFmt w:val="bullet"/>
      <w:lvlText w:val="•"/>
      <w:lvlJc w:val="left"/>
      <w:pPr>
        <w:ind w:left="3868" w:hanging="720"/>
      </w:pPr>
      <w:rPr>
        <w:rFonts w:hint="default"/>
        <w:lang w:val="en-US" w:eastAsia="en-US" w:bidi="ar-SA"/>
      </w:rPr>
    </w:lvl>
    <w:lvl w:ilvl="3" w:tplc="13F0522C">
      <w:numFmt w:val="bullet"/>
      <w:lvlText w:val="•"/>
      <w:lvlJc w:val="left"/>
      <w:pPr>
        <w:ind w:left="4762" w:hanging="720"/>
      </w:pPr>
      <w:rPr>
        <w:rFonts w:hint="default"/>
        <w:lang w:val="en-US" w:eastAsia="en-US" w:bidi="ar-SA"/>
      </w:rPr>
    </w:lvl>
    <w:lvl w:ilvl="4" w:tplc="F1FAAB98">
      <w:numFmt w:val="bullet"/>
      <w:lvlText w:val="•"/>
      <w:lvlJc w:val="left"/>
      <w:pPr>
        <w:ind w:left="5656" w:hanging="720"/>
      </w:pPr>
      <w:rPr>
        <w:rFonts w:hint="default"/>
        <w:lang w:val="en-US" w:eastAsia="en-US" w:bidi="ar-SA"/>
      </w:rPr>
    </w:lvl>
    <w:lvl w:ilvl="5" w:tplc="5FB8A17C">
      <w:numFmt w:val="bullet"/>
      <w:lvlText w:val="•"/>
      <w:lvlJc w:val="left"/>
      <w:pPr>
        <w:ind w:left="6550" w:hanging="720"/>
      </w:pPr>
      <w:rPr>
        <w:rFonts w:hint="default"/>
        <w:lang w:val="en-US" w:eastAsia="en-US" w:bidi="ar-SA"/>
      </w:rPr>
    </w:lvl>
    <w:lvl w:ilvl="6" w:tplc="AA1C6C5A">
      <w:numFmt w:val="bullet"/>
      <w:lvlText w:val="•"/>
      <w:lvlJc w:val="left"/>
      <w:pPr>
        <w:ind w:left="7444" w:hanging="720"/>
      </w:pPr>
      <w:rPr>
        <w:rFonts w:hint="default"/>
        <w:lang w:val="en-US" w:eastAsia="en-US" w:bidi="ar-SA"/>
      </w:rPr>
    </w:lvl>
    <w:lvl w:ilvl="7" w:tplc="57FA8D38">
      <w:numFmt w:val="bullet"/>
      <w:lvlText w:val="•"/>
      <w:lvlJc w:val="left"/>
      <w:pPr>
        <w:ind w:left="8338" w:hanging="720"/>
      </w:pPr>
      <w:rPr>
        <w:rFonts w:hint="default"/>
        <w:lang w:val="en-US" w:eastAsia="en-US" w:bidi="ar-SA"/>
      </w:rPr>
    </w:lvl>
    <w:lvl w:ilvl="8" w:tplc="31BA1F28">
      <w:numFmt w:val="bullet"/>
      <w:lvlText w:val="•"/>
      <w:lvlJc w:val="left"/>
      <w:pPr>
        <w:ind w:left="9232" w:hanging="720"/>
      </w:pPr>
      <w:rPr>
        <w:rFonts w:hint="default"/>
        <w:lang w:val="en-US" w:eastAsia="en-US" w:bidi="ar-SA"/>
      </w:rPr>
    </w:lvl>
  </w:abstractNum>
  <w:abstractNum w:abstractNumId="8" w15:restartNumberingAfterBreak="0">
    <w:nsid w:val="74177266"/>
    <w:multiLevelType w:val="hybridMultilevel"/>
    <w:tmpl w:val="ED349156"/>
    <w:lvl w:ilvl="0" w:tplc="3C18F3CA">
      <w:start w:val="1"/>
      <w:numFmt w:val="decimal"/>
      <w:lvlText w:val="%1."/>
      <w:lvlJc w:val="left"/>
      <w:pPr>
        <w:ind w:left="1711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2EA62628"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2" w:tplc="4AAADF34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3" w:tplc="562ADEDC">
      <w:numFmt w:val="bullet"/>
      <w:lvlText w:val="•"/>
      <w:lvlJc w:val="left"/>
      <w:pPr>
        <w:ind w:left="4510" w:hanging="360"/>
      </w:pPr>
      <w:rPr>
        <w:rFonts w:hint="default"/>
        <w:lang w:val="en-US" w:eastAsia="en-US" w:bidi="ar-SA"/>
      </w:rPr>
    </w:lvl>
    <w:lvl w:ilvl="4" w:tplc="47F25B6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5" w:tplc="6DE2DB7E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E982BD3E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7" w:tplc="A8DEB98E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  <w:lvl w:ilvl="8" w:tplc="06A2D0B6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num w:numId="1" w16cid:durableId="1907496410">
    <w:abstractNumId w:val="0"/>
  </w:num>
  <w:num w:numId="2" w16cid:durableId="877855839">
    <w:abstractNumId w:val="1"/>
  </w:num>
  <w:num w:numId="3" w16cid:durableId="209457329">
    <w:abstractNumId w:val="2"/>
  </w:num>
  <w:num w:numId="4" w16cid:durableId="213975303">
    <w:abstractNumId w:val="8"/>
  </w:num>
  <w:num w:numId="5" w16cid:durableId="2069645707">
    <w:abstractNumId w:val="6"/>
  </w:num>
  <w:num w:numId="6" w16cid:durableId="394163980">
    <w:abstractNumId w:val="7"/>
  </w:num>
  <w:num w:numId="7" w16cid:durableId="1698115490">
    <w:abstractNumId w:val="5"/>
  </w:num>
  <w:num w:numId="8" w16cid:durableId="161699036">
    <w:abstractNumId w:val="4"/>
  </w:num>
  <w:num w:numId="9" w16cid:durableId="1155295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F28"/>
    <w:rsid w:val="002412B2"/>
    <w:rsid w:val="005508C7"/>
    <w:rsid w:val="00610E62"/>
    <w:rsid w:val="008B2A30"/>
    <w:rsid w:val="009D2EDB"/>
    <w:rsid w:val="00EC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31D08"/>
  <w15:docId w15:val="{B42FAD7B-0734-4CFE-9789-38F4A48D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7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97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2834" w:right="1152" w:hanging="1457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71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B2A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2A3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B2A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2A30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5508C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image" Target="media/image16.jpeg"/><Relationship Id="rId39" Type="http://schemas.openxmlformats.org/officeDocument/2006/relationships/image" Target="media/image29.jpe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29" Type="http://schemas.openxmlformats.org/officeDocument/2006/relationships/image" Target="media/image19.jpeg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eg"/><Relationship Id="rId24" Type="http://schemas.openxmlformats.org/officeDocument/2006/relationships/image" Target="media/image14.jpeg"/><Relationship Id="rId32" Type="http://schemas.openxmlformats.org/officeDocument/2006/relationships/image" Target="media/image22.png"/><Relationship Id="rId37" Type="http://schemas.openxmlformats.org/officeDocument/2006/relationships/image" Target="media/image27.jpeg"/><Relationship Id="rId40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10" Type="http://schemas.openxmlformats.org/officeDocument/2006/relationships/footer" Target="footer1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image" Target="media/image23.png"/><Relationship Id="rId38" Type="http://schemas.openxmlformats.org/officeDocument/2006/relationships/image" Target="media/image28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CAB208883914B0DB889C33258FF2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07B444-7C3F-49F0-BBA0-2B3065AA2AB9}"/>
      </w:docPartPr>
      <w:docPartBody>
        <w:p w:rsidR="00000000" w:rsidRDefault="00E413B6" w:rsidP="00E413B6">
          <w:pPr>
            <w:pStyle w:val="0CAB208883914B0DB889C33258FF2EDD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27"/>
              <w:szCs w:val="27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3B6"/>
    <w:rsid w:val="00420E98"/>
    <w:rsid w:val="00E4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108BA94016C401AB79C7CB87327FE90">
    <w:name w:val="B108BA94016C401AB79C7CB87327FE90"/>
    <w:rsid w:val="00E413B6"/>
  </w:style>
  <w:style w:type="paragraph" w:customStyle="1" w:styleId="CBB97C40624D423A9B2375FE42559763">
    <w:name w:val="CBB97C40624D423A9B2375FE42559763"/>
    <w:rsid w:val="00E413B6"/>
  </w:style>
  <w:style w:type="paragraph" w:customStyle="1" w:styleId="0CAB208883914B0DB889C33258FF2EDD">
    <w:name w:val="0CAB208883914B0DB889C33258FF2EDD"/>
    <w:rsid w:val="00E413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190170116002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338DCC5-0F6D-47FC-AFFA-43406471B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23</Pages>
  <Words>3215</Words>
  <Characters>18813</Characters>
  <Application>Microsoft Office Word</Application>
  <DocSecurity>0</DocSecurity>
  <Lines>817</Lines>
  <Paragraphs>314</Paragraphs>
  <ScaleCrop>false</ScaleCrop>
  <Company/>
  <LinksUpToDate>false</LinksUpToDate>
  <CharactersWithSpaces>21714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Patel Jil</dc:title>
  <dc:creator>Computer Lab</dc:creator>
  <cp:lastModifiedBy>BHAVIKA BALASRA</cp:lastModifiedBy>
  <cp:revision>4</cp:revision>
  <cp:lastPrinted>2022-09-30T07:23:00Z</cp:lastPrinted>
  <dcterms:created xsi:type="dcterms:W3CDTF">2022-09-29T12:01:00Z</dcterms:created>
  <dcterms:modified xsi:type="dcterms:W3CDTF">2022-09-30T07:24:00Z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2022-09-29T00:00:00Z</vt:filetime>
  </property>
  <property fmtid="{D5CDD505-2E9C-101B-9397-08002B2CF9AE}" pid="5" name="GrammarlyDocumentId">
    <vt:lpwstr>c6b24f4cd8241fc73ae80cc0669f0c024d521e5683c0a5ac2693fd50f2c25a82</vt:lpwstr>
  </property>
</Properties>
</file>