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Лабси</w:t>
      </w:r>
      <w:r>
        <w:t xml:space="preserve"> </w:t>
      </w:r>
      <w:r>
        <w:t xml:space="preserve">Мохаммед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</w:p>
    <w:bookmarkEnd w:id="20"/>
    <w:bookmarkStart w:id="6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7" w:name="X4be37339a2326d88927ea64ef3b8b728c56d41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модулями ядра из командной строки</w:t>
      </w:r>
    </w:p>
    <w:p>
      <w:pPr>
        <w:numPr>
          <w:ilvl w:val="0"/>
          <w:numId w:val="1001"/>
        </w:numPr>
      </w:pPr>
      <w:r>
        <w:t xml:space="preserve">Запущен терминал и получены права администратора с помощью команды</w:t>
      </w:r>
      <w:r>
        <w:t xml:space="preserve"> </w:t>
      </w:r>
      <w:r>
        <w:rPr>
          <w:bCs/>
          <w:b/>
        </w:rPr>
        <w:t xml:space="preserve">su -</w:t>
      </w:r>
      <w:r>
        <w:t xml:space="preserve">.</w:t>
      </w:r>
      <w:r>
        <w:br/>
      </w:r>
      <w:r>
        <w:t xml:space="preserve">После ввода пароля открыт сеанс суперпользователя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просмотра аппаратных устройств и связанных с ними модулей ядра выполнена команда</w:t>
      </w:r>
      <w:r>
        <w:t xml:space="preserve"> </w:t>
      </w:r>
      <w:r>
        <w:rPr>
          <w:bCs/>
          <w:b/>
        </w:rPr>
        <w:t xml:space="preserve">lspci -k</w:t>
      </w:r>
      <w:r>
        <w:t xml:space="preserve">.</w:t>
      </w:r>
      <w:r>
        <w:br/>
      </w:r>
      <w:r>
        <w:t xml:space="preserve">В выводе отображены контроллеры и используемые драйверы — например, для сетевого адаптера используется модуль</w:t>
      </w:r>
      <w:r>
        <w:t xml:space="preserve"> </w:t>
      </w:r>
      <w:r>
        <w:rPr>
          <w:bCs/>
          <w:b/>
        </w:rPr>
        <w:t xml:space="preserve">e1000</w:t>
      </w:r>
      <w:r>
        <w:t xml:space="preserve">, для видеоадаптера —</w:t>
      </w:r>
      <w:r>
        <w:t xml:space="preserve"> </w:t>
      </w:r>
      <w:r>
        <w:rPr>
          <w:bCs/>
          <w:b/>
        </w:rPr>
        <w:t xml:space="preserve">vmwgfx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68612"/>
            <wp:effectExtent b="0" l="0" r="0" t="0"/>
            <wp:docPr descr="Рис. 1: Вывод команды lspci -k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Вывод команды lspci -k</w:t>
      </w:r>
    </w:p>
    <w:p>
      <w:pPr>
        <w:numPr>
          <w:ilvl w:val="0"/>
          <w:numId w:val="1001"/>
        </w:numPr>
      </w:pPr>
      <w:r>
        <w:t xml:space="preserve">Для просмотра всех загруженных модулей применена команда</w:t>
      </w:r>
      <w:r>
        <w:t xml:space="preserve"> </w:t>
      </w:r>
      <w:r>
        <w:rPr>
          <w:bCs/>
          <w:b/>
        </w:rPr>
        <w:t xml:space="preserve">lsmod | sort</w:t>
      </w:r>
      <w:r>
        <w:t xml:space="preserve">.</w:t>
      </w:r>
      <w:r>
        <w:br/>
      </w:r>
      <w:r>
        <w:t xml:space="preserve">Отображён список модулей, включая</w:t>
      </w:r>
      <w:r>
        <w:t xml:space="preserve"> </w:t>
      </w:r>
      <w:r>
        <w:rPr>
          <w:bCs/>
          <w:b/>
        </w:rPr>
        <w:t xml:space="preserve">e1000</w:t>
      </w:r>
      <w:r>
        <w:t xml:space="preserve">,</w:t>
      </w:r>
      <w:r>
        <w:t xml:space="preserve"> </w:t>
      </w:r>
      <w:r>
        <w:rPr>
          <w:bCs/>
          <w:b/>
        </w:rPr>
        <w:t xml:space="preserve">vmwgfx</w:t>
      </w:r>
      <w:r>
        <w:t xml:space="preserve">,</w:t>
      </w:r>
      <w:r>
        <w:t xml:space="preserve"> </w:t>
      </w:r>
      <w:r>
        <w:rPr>
          <w:bCs/>
          <w:b/>
        </w:rPr>
        <w:t xml:space="preserve">ahci</w:t>
      </w:r>
      <w:r>
        <w:t xml:space="preserve">,</w:t>
      </w:r>
      <w:r>
        <w:t xml:space="preserve"> </w:t>
      </w:r>
      <w:r>
        <w:rPr>
          <w:bCs/>
          <w:b/>
        </w:rPr>
        <w:t xml:space="preserve">snd_intel8x0</w:t>
      </w:r>
      <w:r>
        <w:t xml:space="preserve"> </w:t>
      </w:r>
      <w:r>
        <w:t xml:space="preserve">и другие.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5207401"/>
            <wp:effectExtent b="0" l="0" r="0" t="0"/>
            <wp:docPr descr="Рис. 2: Просмотр списка загруженных модулей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07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Просмотр списка загруженных модулей</w:t>
      </w:r>
    </w:p>
    <w:p>
      <w:pPr>
        <w:numPr>
          <w:ilvl w:val="0"/>
          <w:numId w:val="1001"/>
        </w:numPr>
      </w:pPr>
      <w:r>
        <w:t xml:space="preserve">Проверено наличие загруженного модуля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с помощью</w:t>
      </w:r>
      <w:r>
        <w:t xml:space="preserve"> </w:t>
      </w:r>
      <w:r>
        <w:rPr>
          <w:bCs/>
          <w:b/>
        </w:rPr>
        <w:t xml:space="preserve">lsmod | grep ext4</w:t>
      </w:r>
      <w:r>
        <w:t xml:space="preserve"> </w:t>
      </w:r>
      <w:r>
        <w:t xml:space="preserve">— модуль был найден в системе.</w:t>
      </w:r>
      <w:r>
        <w:br/>
      </w:r>
      <w:r>
        <w:t xml:space="preserve">Затем выполнена команда</w:t>
      </w:r>
      <w:r>
        <w:t xml:space="preserve"> </w:t>
      </w:r>
      <w:r>
        <w:rPr>
          <w:bCs/>
          <w:b/>
        </w:rPr>
        <w:t xml:space="preserve">modinfo ext4</w:t>
      </w:r>
      <w:r>
        <w:t xml:space="preserve"> </w:t>
      </w:r>
      <w:r>
        <w:t xml:space="preserve">для получения подробной информации о модуле.</w:t>
      </w:r>
      <w:r>
        <w:br/>
      </w:r>
      <w:r>
        <w:t xml:space="preserve">Из вывода видно, что модуль отвечает за файловую систему</w:t>
      </w:r>
      <w:r>
        <w:t xml:space="preserve"> </w:t>
      </w:r>
      <w:r>
        <w:rPr>
          <w:iCs/>
          <w:i/>
        </w:rPr>
        <w:t xml:space="preserve">Fourth Extended Filesystem</w:t>
      </w:r>
      <w:r>
        <w:t xml:space="preserve">, лицензирован под GPL и не имеет параметров для настройки.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3412057"/>
            <wp:effectExtent b="0" l="0" r="0" t="0"/>
            <wp:docPr descr="Рис. 3: Просмотр информации о модуле ext4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2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Просмотр информации о модуле ext4</w:t>
      </w:r>
    </w:p>
    <w:p>
      <w:pPr>
        <w:numPr>
          <w:ilvl w:val="0"/>
          <w:numId w:val="1001"/>
        </w:numPr>
      </w:pPr>
      <w:r>
        <w:t xml:space="preserve">Попытка выгрузить модуль</w:t>
      </w:r>
      <w:r>
        <w:t xml:space="preserve"> </w:t>
      </w:r>
      <w:r>
        <w:rPr>
          <w:bCs/>
          <w:b/>
        </w:rPr>
        <w:t xml:space="preserve">ext4</w:t>
      </w:r>
      <w:r>
        <w:t xml:space="preserve"> </w:t>
      </w:r>
      <w:r>
        <w:t xml:space="preserve">выполнена с помощью</w:t>
      </w:r>
      <w:r>
        <w:t xml:space="preserve"> </w:t>
      </w:r>
      <w:r>
        <w:rPr>
          <w:bCs/>
          <w:b/>
        </w:rPr>
        <w:t xml:space="preserve">modprobe -r ext4</w:t>
      </w:r>
      <w:r>
        <w:t xml:space="preserve">, однако операция завершилась неудачно, поскольку модуль используется системой.</w:t>
      </w:r>
      <w:r>
        <w:br/>
      </w:r>
      <w:r>
        <w:t xml:space="preserve">Аналогично, при попытке выгрузить модуль</w:t>
      </w:r>
      <w:r>
        <w:t xml:space="preserve"> </w:t>
      </w:r>
      <w:r>
        <w:rPr>
          <w:bCs/>
          <w:b/>
        </w:rPr>
        <w:t xml:space="preserve">xfs</w:t>
      </w:r>
      <w:r>
        <w:t xml:space="preserve"> </w:t>
      </w:r>
      <w:r>
        <w:t xml:space="preserve">выведено сообщение об ошибке</w:t>
      </w:r>
      <w:r>
        <w:t xml:space="preserve"> </w:t>
      </w:r>
      <w:r>
        <w:rPr>
          <w:iCs/>
          <w:i/>
        </w:rPr>
        <w:t xml:space="preserve">Module xfs is in use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1716604"/>
            <wp:effectExtent b="0" l="0" r="0" t="0"/>
            <wp:docPr descr="Рис. 4: Попытка выгрузки модулей ext4 и xfs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Попытка выгрузки модулей ext4 и xfs</w:t>
      </w:r>
    </w:p>
    <w:bookmarkEnd w:id="37"/>
    <w:bookmarkStart w:id="46" w:name="загрузка-модулей-ядра-с-параметр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Загрузка модулей ядра с параметрами</w:t>
      </w:r>
    </w:p>
    <w:p>
      <w:pPr>
        <w:numPr>
          <w:ilvl w:val="0"/>
          <w:numId w:val="1002"/>
        </w:numPr>
      </w:pPr>
      <w:r>
        <w:t xml:space="preserve">Проверено наличие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lsmod | grep bluetooth</w:t>
      </w:r>
      <w:r>
        <w:t xml:space="preserve"> </w:t>
      </w:r>
      <w:r>
        <w:t xml:space="preserve">— модуль отсутствовал.</w:t>
      </w:r>
      <w:r>
        <w:br/>
      </w:r>
      <w:r>
        <w:t xml:space="preserve">После загрузки с помощью</w:t>
      </w:r>
      <w:r>
        <w:t xml:space="preserve"> </w:t>
      </w:r>
      <w:r>
        <w:rPr>
          <w:bCs/>
          <w:b/>
        </w:rPr>
        <w:t xml:space="preserve">modprobe bluetooth</w:t>
      </w:r>
      <w:r>
        <w:t xml:space="preserve"> </w:t>
      </w:r>
      <w:r>
        <w:t xml:space="preserve">модуль стал активен.</w:t>
      </w:r>
    </w:p>
    <w:p>
      <w:pPr>
        <w:numPr>
          <w:ilvl w:val="0"/>
          <w:numId w:val="1002"/>
        </w:numPr>
      </w:pPr>
      <w:r>
        <w:t xml:space="preserve">Информация о модуле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просмотрена через</w:t>
      </w:r>
      <w:r>
        <w:t xml:space="preserve"> </w:t>
      </w:r>
      <w:r>
        <w:rPr>
          <w:bCs/>
          <w:b/>
        </w:rPr>
        <w:t xml:space="preserve">modinfo bluetooth</w:t>
      </w:r>
      <w:r>
        <w:t xml:space="preserve">.</w:t>
      </w:r>
      <w:r>
        <w:br/>
      </w:r>
      <w:r>
        <w:t xml:space="preserve">В выводе указано, что модуль реализует стек Bluetooth версии 2.22, имеет зависимость от модуля</w:t>
      </w:r>
      <w:r>
        <w:t xml:space="preserve"> </w:t>
      </w:r>
      <w:r>
        <w:rPr>
          <w:bCs/>
          <w:b/>
        </w:rPr>
        <w:t xml:space="preserve">rfkill</w:t>
      </w:r>
      <w:r>
        <w:t xml:space="preserve"> </w:t>
      </w:r>
      <w:r>
        <w:t xml:space="preserve">и поддерживает параметры, управляющие созданием соединений (</w:t>
      </w:r>
      <w:r>
        <w:rPr>
          <w:iCs/>
          <w:i/>
        </w:rPr>
        <w:t xml:space="preserve">disable_esco</w:t>
      </w:r>
      <w:r>
        <w:t xml:space="preserve">,</w:t>
      </w:r>
      <w:r>
        <w:t xml:space="preserve"> </w:t>
      </w:r>
      <w:r>
        <w:rPr>
          <w:iCs/>
          <w:i/>
        </w:rPr>
        <w:t xml:space="preserve">disable_ertm</w:t>
      </w:r>
      <w:r>
        <w:t xml:space="preserve">,</w:t>
      </w:r>
      <w:r>
        <w:t xml:space="preserve"> </w:t>
      </w:r>
      <w:r>
        <w:rPr>
          <w:iCs/>
          <w:i/>
        </w:rPr>
        <w:t xml:space="preserve">enable_ecred</w:t>
      </w:r>
      <w:r>
        <w:t xml:space="preserve">).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3179117"/>
            <wp:effectExtent b="0" l="0" r="0" t="0"/>
            <wp:docPr descr="Рис. 5: Информация о модуле bluetooth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9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Информация о модуле bluetooth</w:t>
      </w:r>
    </w:p>
    <w:p>
      <w:pPr>
        <w:numPr>
          <w:ilvl w:val="0"/>
          <w:numId w:val="1002"/>
        </w:numPr>
      </w:pPr>
      <w:r>
        <w:t xml:space="preserve">Выгрузка модуля</w:t>
      </w:r>
      <w:r>
        <w:t xml:space="preserve"> </w:t>
      </w:r>
      <w:r>
        <w:rPr>
          <w:bCs/>
          <w:b/>
        </w:rPr>
        <w:t xml:space="preserve">bluetooth</w:t>
      </w:r>
      <w:r>
        <w:t xml:space="preserve"> </w:t>
      </w:r>
      <w:r>
        <w:t xml:space="preserve">выполнена командой</w:t>
      </w:r>
      <w:r>
        <w:t xml:space="preserve"> </w:t>
      </w:r>
      <w:r>
        <w:rPr>
          <w:bCs/>
          <w:b/>
        </w:rPr>
        <w:t xml:space="preserve">modprobe -r bluetooth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1577858"/>
            <wp:effectExtent b="0" l="0" r="0" t="0"/>
            <wp:docPr descr="Рис. 6: Выгрузка модуля bluetooth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Выгрузка модуля bluetooth</w:t>
      </w:r>
    </w:p>
    <w:bookmarkEnd w:id="46"/>
    <w:bookmarkStart w:id="59" w:name="обновление-ядра-системы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Обновление ядра системы</w:t>
      </w:r>
    </w:p>
    <w:p>
      <w:pPr>
        <w:numPr>
          <w:ilvl w:val="0"/>
          <w:numId w:val="1003"/>
        </w:numPr>
      </w:pPr>
      <w:r>
        <w:t xml:space="preserve">Проверена текущая версия ядра командой</w:t>
      </w:r>
      <w:r>
        <w:t xml:space="preserve"> </w:t>
      </w:r>
      <w:r>
        <w:rPr>
          <w:bCs/>
          <w:b/>
        </w:rPr>
        <w:t xml:space="preserve">uname -r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6.12.0-55.39.1.el10_0.x86_64</w:t>
      </w:r>
      <w:r>
        <w:t xml:space="preserve">.</w:t>
      </w:r>
      <w:r>
        <w:br/>
      </w:r>
      <w:r>
        <w:t xml:space="preserve">Список доступных пакетов ядра получен через</w:t>
      </w:r>
      <w:r>
        <w:t xml:space="preserve"> </w:t>
      </w:r>
      <w:r>
        <w:rPr>
          <w:bCs/>
          <w:b/>
        </w:rPr>
        <w:t xml:space="preserve">dnf list kernel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1766107"/>
            <wp:effectExtent b="0" l="0" r="0" t="0"/>
            <wp:docPr descr="Рис. 7: Просмотр версии и списка пакетов ядра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Просмотр версии и списка пакетов ядра</w:t>
      </w:r>
    </w:p>
    <w:p>
      <w:pPr>
        <w:numPr>
          <w:ilvl w:val="0"/>
          <w:numId w:val="1003"/>
        </w:numPr>
      </w:pPr>
      <w:r>
        <w:t xml:space="preserve">Выполнено обновление системы для синхронизации репозиториев и предотвращения конфликтов:</w:t>
      </w:r>
      <w:r>
        <w:br/>
      </w:r>
      <w:r>
        <w:rPr>
          <w:bCs/>
          <w:b/>
        </w:rPr>
        <w:t xml:space="preserve">dnf upgrade –refresh</w:t>
      </w:r>
      <w:r>
        <w:br/>
      </w:r>
      <w:r>
        <w:t xml:space="preserve">После этого проведено обновление ядра и всех пакетов:</w:t>
      </w:r>
      <w:r>
        <w:br/>
      </w:r>
      <w:r>
        <w:rPr>
          <w:bCs/>
          <w:b/>
        </w:rPr>
        <w:t xml:space="preserve">dnf update kernel</w:t>
      </w:r>
      <w:r>
        <w:t xml:space="preserve">,</w:t>
      </w:r>
      <w:r>
        <w:t xml:space="preserve"> </w:t>
      </w:r>
      <w:r>
        <w:rPr>
          <w:bCs/>
          <w:b/>
        </w:rPr>
        <w:t xml:space="preserve">dnf update</w:t>
      </w:r>
      <w:r>
        <w:t xml:space="preserve">,</w:t>
      </w:r>
      <w:r>
        <w:t xml:space="preserve"> </w:t>
      </w:r>
      <w:r>
        <w:rPr>
          <w:bCs/>
          <w:b/>
        </w:rPr>
        <w:t xml:space="preserve">dnf upgrade –refresh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По завершении вывод системы подтвердил, что все пакеты установлены и обновлены успешно.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504692"/>
            <wp:effectExtent b="0" l="0" r="0" t="0"/>
            <wp:docPr descr="Рис. 8: Обновление ядра и системы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Обновление ядра и системы</w:t>
      </w:r>
    </w:p>
    <w:p>
      <w:pPr>
        <w:numPr>
          <w:ilvl w:val="0"/>
          <w:numId w:val="1003"/>
        </w:numPr>
      </w:pPr>
      <w:r>
        <w:t xml:space="preserve">После перезагрузки командой</w:t>
      </w:r>
      <w:r>
        <w:t xml:space="preserve"> </w:t>
      </w:r>
      <w:r>
        <w:rPr>
          <w:bCs/>
          <w:b/>
        </w:rPr>
        <w:t xml:space="preserve">reboot</w:t>
      </w:r>
      <w:r>
        <w:t xml:space="preserve"> </w:t>
      </w:r>
      <w:r>
        <w:t xml:space="preserve">необходимо выбрать новое ядро в меню загрузки и убедиться в обновлении версии через</w:t>
      </w:r>
      <w:r>
        <w:t xml:space="preserve"> </w:t>
      </w:r>
      <w:r>
        <w:rPr>
          <w:bCs/>
          <w:b/>
        </w:rPr>
        <w:t xml:space="preserve">uname -r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hostnamectl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3981358"/>
            <wp:effectExtent b="0" l="0" r="0" t="0"/>
            <wp:docPr descr="Рис. 9: Просмотр информации о системе после обновления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1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Просмотр информации о системе после обновления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показывает текущую версию ядра, которая используется на вашей системе?</w:t>
      </w:r>
      <w:r>
        <w:br/>
      </w:r>
      <w:r>
        <w:t xml:space="preserve">Для отображения версии ядра используется команда</w:t>
      </w:r>
      <w:r>
        <w:t xml:space="preserve"> </w:t>
      </w:r>
      <w:r>
        <w:rPr>
          <w:bCs/>
          <w:b/>
        </w:rPr>
        <w:t xml:space="preserve">uname -r</w:t>
      </w:r>
      <w:r>
        <w:t xml:space="preserve">.</w:t>
      </w:r>
      <w:r>
        <w:br/>
      </w:r>
      <w:r>
        <w:t xml:space="preserve">Она выводит номер текущей версии ядра, загруженного в систему.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можно посмотреть более подробную информацию о текущей версии ядра операционной системы?</w:t>
      </w:r>
      <w:r>
        <w:br/>
      </w:r>
      <w:r>
        <w:t xml:space="preserve">Более детальная информация выводится командой</w:t>
      </w:r>
      <w:r>
        <w:t xml:space="preserve"> </w:t>
      </w:r>
      <w:r>
        <w:rPr>
          <w:bCs/>
          <w:b/>
        </w:rPr>
        <w:t xml:space="preserve">hostnamectl</w:t>
      </w:r>
      <w:r>
        <w:t xml:space="preserve">,</w:t>
      </w:r>
      <w:r>
        <w:br/>
      </w:r>
      <w:r>
        <w:t xml:space="preserve">где указывается версия ядра, архитектура системы, а также дистрибутив и версия ОС.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показывает список загруженных модулей ядра?</w:t>
      </w:r>
      <w:r>
        <w:br/>
      </w:r>
      <w:r>
        <w:t xml:space="preserve">Для просмотра всех загруженных модулей используется команда</w:t>
      </w:r>
      <w:r>
        <w:t xml:space="preserve"> </w:t>
      </w:r>
      <w:r>
        <w:rPr>
          <w:bCs/>
          <w:b/>
        </w:rPr>
        <w:t xml:space="preserve">lsmod</w:t>
      </w:r>
      <w:r>
        <w:t xml:space="preserve">.</w:t>
      </w:r>
      <w:r>
        <w:br/>
      </w:r>
      <w:r>
        <w:t xml:space="preserve">Она отображает имя модуля, его размер и количество зависимостей.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Какая команда позволяет вам определять параметры модуля ядра?</w:t>
      </w:r>
      <w:r>
        <w:br/>
      </w:r>
      <w:r>
        <w:t xml:space="preserve">Для получения информации о модуле и его параметрах используется команда</w:t>
      </w:r>
      <w:r>
        <w:t xml:space="preserve"> </w:t>
      </w:r>
      <w:r>
        <w:rPr>
          <w:bCs/>
          <w:b/>
        </w:rPr>
        <w:t xml:space="preserve">modinfo</w:t>
      </w:r>
      <w:r>
        <w:rPr>
          <w:bCs/>
          <w:b/>
        </w:rPr>
        <w:t xml:space="preserve"> </w:t>
      </w:r>
      <w:r>
        <w:t xml:space="preserve">.</w:t>
      </w:r>
      <w:r>
        <w:br/>
      </w:r>
      <w:r>
        <w:t xml:space="preserve">Она показывает описание, автора, зависимости, параметры и версию модуля.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выгрузить модуль ядра?</w:t>
      </w:r>
      <w:r>
        <w:br/>
      </w:r>
      <w:r>
        <w:t xml:space="preserve">Для выгрузки модуля ядра применяется команда</w:t>
      </w:r>
      <w:r>
        <w:t xml:space="preserve"> </w:t>
      </w:r>
      <w:r>
        <w:rPr>
          <w:bCs/>
          <w:b/>
        </w:rPr>
        <w:t xml:space="preserve">modprobe -r</w:t>
      </w:r>
      <w:r>
        <w:rPr>
          <w:bCs/>
          <w:b/>
        </w:rPr>
        <w:t xml:space="preserve"> </w:t>
      </w:r>
      <w:r>
        <w:t xml:space="preserve">.</w:t>
      </w:r>
      <w:r>
        <w:br/>
      </w:r>
      <w:r>
        <w:t xml:space="preserve">Если модуль не используется другими процессами, он будет успешно удалён из памяти.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Что вы можете сделать, если получите сообщение об ошибке при попытке выгрузить модуль ядра?</w:t>
      </w:r>
      <w:r>
        <w:br/>
      </w:r>
      <w:r>
        <w:t xml:space="preserve">Если модуль используется системой, необходимо сначала остановить процессы,</w:t>
      </w:r>
      <w:r>
        <w:br/>
      </w:r>
      <w:r>
        <w:t xml:space="preserve">которые его применяют, либо отмонтировать файловую систему, использующую данный модуль.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определить, какие параметры модуля ядра поддерживаются?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bCs/>
          <w:b/>
        </w:rPr>
        <w:t xml:space="preserve">modinfo</w:t>
      </w:r>
      <w:r>
        <w:rPr>
          <w:bCs/>
          <w:b/>
        </w:rPr>
        <w:t xml:space="preserve"> </w:t>
      </w:r>
      <w:r>
        <w:t xml:space="preserve">,</w:t>
      </w:r>
      <w:r>
        <w:br/>
      </w:r>
      <w:r>
        <w:t xml:space="preserve">в выводе которой в разделе</w:t>
      </w:r>
      <w:r>
        <w:t xml:space="preserve"> </w:t>
      </w:r>
      <w:r>
        <w:rPr>
          <w:iCs/>
          <w:i/>
        </w:rPr>
        <w:t xml:space="preserve">parm</w:t>
      </w:r>
      <w:r>
        <w:t xml:space="preserve"> </w:t>
      </w:r>
      <w:r>
        <w:t xml:space="preserve">перечислены все поддерживаемые параметры и их типы.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Как установить новую версию ядра?</w:t>
      </w:r>
      <w:r>
        <w:br/>
      </w:r>
      <w:r>
        <w:t xml:space="preserve">Новое ядро устанавливается с помощью менеджера пакетов</w:t>
      </w:r>
      <w:r>
        <w:t xml:space="preserve"> </w:t>
      </w:r>
      <w:r>
        <w:rPr>
          <w:bCs/>
          <w:b/>
        </w:rPr>
        <w:t xml:space="preserve">dnf</w:t>
      </w:r>
      <w:r>
        <w:t xml:space="preserve">.</w:t>
      </w:r>
      <w:r>
        <w:br/>
      </w:r>
      <w:r>
        <w:t xml:space="preserve">Сначала выполняется обновление репозиториев командой</w:t>
      </w:r>
      <w:r>
        <w:t xml:space="preserve"> </w:t>
      </w:r>
      <w:r>
        <w:rPr>
          <w:bCs/>
          <w:b/>
        </w:rPr>
        <w:t xml:space="preserve">dnf upgrade –refresh</w:t>
      </w:r>
      <w:r>
        <w:t xml:space="preserve">,</w:t>
      </w:r>
      <w:r>
        <w:br/>
      </w:r>
      <w:r>
        <w:t xml:space="preserve">затем обновление ядра —</w:t>
      </w:r>
      <w:r>
        <w:t xml:space="preserve"> </w:t>
      </w:r>
      <w:r>
        <w:rPr>
          <w:bCs/>
          <w:b/>
        </w:rPr>
        <w:t xml:space="preserve">dnf update kernel</w:t>
      </w:r>
      <w:r>
        <w:t xml:space="preserve">,</w:t>
      </w:r>
      <w:r>
        <w:br/>
      </w:r>
      <w:r>
        <w:t xml:space="preserve">после чего выполняется</w:t>
      </w:r>
      <w:r>
        <w:t xml:space="preserve"> </w:t>
      </w:r>
      <w:r>
        <w:rPr>
          <w:bCs/>
          <w:b/>
        </w:rPr>
        <w:t xml:space="preserve">dnf update</w:t>
      </w:r>
      <w:r>
        <w:t xml:space="preserve"> </w:t>
      </w:r>
      <w:r>
        <w:t xml:space="preserve">для обновления всей системы и последующая перезагрузка.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освоены основные команды управления модулями ядра Linux, их загрузка, выгрузка, просмотр параметров и обновление ядра системы.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Лабси Мохаммед</dc:creator>
  <dc:language>ru-RU</dc:language>
  <cp:keywords/>
  <dcterms:created xsi:type="dcterms:W3CDTF">2025-10-23T16:13:40Z</dcterms:created>
  <dcterms:modified xsi:type="dcterms:W3CDTF">2025-10-23T16:13:40Z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Основы работы с модулями ядра операционной системы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