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93923" w14:textId="2CF86502" w:rsidR="0034199A" w:rsidRDefault="005E1CBC" w:rsidP="005E1CBC">
      <w:pPr>
        <w:pStyle w:val="1"/>
        <w:jc w:val="center"/>
      </w:pPr>
      <w:r>
        <w:rPr>
          <w:rFonts w:hint="eastAsia"/>
        </w:rPr>
        <w:t>M</w:t>
      </w:r>
      <w:r>
        <w:t>y Blog</w:t>
      </w:r>
      <w:r>
        <w:rPr>
          <w:rFonts w:hint="eastAsia"/>
        </w:rPr>
        <w:t>网站说明</w:t>
      </w:r>
    </w:p>
    <w:p w14:paraId="5047B985" w14:textId="740A1F61" w:rsidR="005E1CBC" w:rsidRDefault="0069478C" w:rsidP="005E1CBC">
      <w:pPr>
        <w:pStyle w:val="2"/>
        <w:numPr>
          <w:ilvl w:val="0"/>
          <w:numId w:val="1"/>
        </w:numPr>
      </w:pPr>
      <w:r>
        <w:rPr>
          <w:rFonts w:hint="eastAsia"/>
        </w:rPr>
        <w:t>安装说明</w:t>
      </w:r>
      <w:r w:rsidR="005E1CBC">
        <w:rPr>
          <w:rFonts w:hint="eastAsia"/>
        </w:rPr>
        <w:t>：</w:t>
      </w:r>
    </w:p>
    <w:p w14:paraId="70052C9A" w14:textId="3D19FE1A" w:rsidR="005E1CBC" w:rsidRDefault="005E1CBC" w:rsidP="005E1CBC">
      <w:r>
        <w:rPr>
          <w:rFonts w:hint="eastAsia"/>
        </w:rPr>
        <w:t xml:space="preserve">前端使用了 </w:t>
      </w:r>
      <w:r>
        <w:t>V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、</w:t>
      </w:r>
      <w:proofErr w:type="spellStart"/>
      <w:r>
        <w:t>JQuery</w:t>
      </w:r>
      <w:proofErr w:type="spellEnd"/>
      <w:r>
        <w:rPr>
          <w:rFonts w:hint="eastAsia"/>
        </w:rPr>
        <w:t xml:space="preserve">框架，后端是 </w:t>
      </w:r>
      <w:r>
        <w:t xml:space="preserve">Apache + PHP + </w:t>
      </w:r>
      <w:proofErr w:type="spellStart"/>
      <w:r>
        <w:t>Mysql</w:t>
      </w:r>
      <w:proofErr w:type="spellEnd"/>
      <w:r>
        <w:rPr>
          <w:rFonts w:hint="eastAsia"/>
        </w:rPr>
        <w:t>，数据库中仅存储了</w:t>
      </w:r>
      <w:proofErr w:type="spellStart"/>
      <w:r>
        <w:t>todoList</w:t>
      </w:r>
      <w:proofErr w:type="spellEnd"/>
      <w:r>
        <w:rPr>
          <w:rFonts w:hint="eastAsia"/>
        </w:rPr>
        <w:t>，故表的样式为</w:t>
      </w:r>
      <w:bookmarkStart w:id="0" w:name="_GoBack"/>
      <w:bookmarkEnd w:id="0"/>
      <w:r>
        <w:rPr>
          <w:rFonts w:hint="eastAsia"/>
        </w:rPr>
        <w:t>：</w:t>
      </w:r>
    </w:p>
    <w:p w14:paraId="29EBD687" w14:textId="77777777" w:rsidR="005E1CBC" w:rsidRDefault="005E1CBC" w:rsidP="005E1CBC">
      <w:r>
        <w:t>CREATE TABLE `</w:t>
      </w:r>
      <w:proofErr w:type="spellStart"/>
      <w:r>
        <w:t>todolist</w:t>
      </w:r>
      <w:proofErr w:type="spellEnd"/>
      <w:r>
        <w:t>` (</w:t>
      </w:r>
    </w:p>
    <w:p w14:paraId="5791D534" w14:textId="77777777" w:rsidR="005E1CBC" w:rsidRDefault="005E1CBC" w:rsidP="005E1CBC">
      <w:r>
        <w:t xml:space="preserve">  `id` </w:t>
      </w:r>
      <w:proofErr w:type="gramStart"/>
      <w:r>
        <w:t>int(</w:t>
      </w:r>
      <w:proofErr w:type="gramEnd"/>
      <w:r>
        <w:t>11) UNSIGNED NOT NULL AUTO_INCREMENT,</w:t>
      </w:r>
    </w:p>
    <w:p w14:paraId="10AD15C4" w14:textId="77777777" w:rsidR="005E1CBC" w:rsidRDefault="005E1CBC" w:rsidP="005E1CBC">
      <w:r>
        <w:t xml:space="preserve">  `text` </w:t>
      </w:r>
      <w:proofErr w:type="gramStart"/>
      <w:r>
        <w:t>varchar(</w:t>
      </w:r>
      <w:proofErr w:type="gramEnd"/>
      <w:r>
        <w:t>255) NOT NULL,</w:t>
      </w:r>
    </w:p>
    <w:p w14:paraId="5916020D" w14:textId="77777777" w:rsidR="005E1CBC" w:rsidRDefault="005E1CBC" w:rsidP="005E1CBC">
      <w:r>
        <w:t xml:space="preserve">  `checked` </w:t>
      </w:r>
      <w:proofErr w:type="spellStart"/>
      <w:proofErr w:type="gramStart"/>
      <w:r>
        <w:t>tinyint</w:t>
      </w:r>
      <w:proofErr w:type="spellEnd"/>
      <w:r>
        <w:t>(</w:t>
      </w:r>
      <w:proofErr w:type="gramEnd"/>
      <w:r>
        <w:t>1) NOT NULL,</w:t>
      </w:r>
    </w:p>
    <w:p w14:paraId="14F47BA6" w14:textId="3C599EFD" w:rsidR="005E1CBC" w:rsidRDefault="005E1CBC" w:rsidP="005E1CBC">
      <w:r>
        <w:t xml:space="preserve">  `date` </w:t>
      </w:r>
      <w:proofErr w:type="gramStart"/>
      <w:r>
        <w:t>varchar(</w:t>
      </w:r>
      <w:proofErr w:type="gramEnd"/>
      <w:r>
        <w:t>10) NOT NULL,</w:t>
      </w:r>
    </w:p>
    <w:p w14:paraId="1591D250" w14:textId="163E0FF8" w:rsidR="005E1CBC" w:rsidRDefault="005E1CBC" w:rsidP="005E1CBC">
      <w:r w:rsidRPr="005E1CBC">
        <w:t xml:space="preserve">  </w:t>
      </w:r>
      <w:r>
        <w:t xml:space="preserve"> </w:t>
      </w:r>
      <w:r w:rsidRPr="005E1CBC">
        <w:t>primary key (`id`)</w:t>
      </w:r>
    </w:p>
    <w:p w14:paraId="3E47397E" w14:textId="601671F4" w:rsidR="005E1CBC" w:rsidRDefault="005E1CBC" w:rsidP="005E1CBC">
      <w:r>
        <w:t>) ENGINE=</w:t>
      </w:r>
      <w:proofErr w:type="spellStart"/>
      <w:r>
        <w:t>InnoDB</w:t>
      </w:r>
      <w:proofErr w:type="spellEnd"/>
      <w:r>
        <w:t xml:space="preserve"> DEFAULT CHARSET=</w:t>
      </w:r>
      <w:r>
        <w:rPr>
          <w:rFonts w:hint="eastAsia"/>
        </w:rPr>
        <w:t>ut</w:t>
      </w:r>
      <w:r>
        <w:t>f8md4;</w:t>
      </w:r>
    </w:p>
    <w:p w14:paraId="2EC4FE02" w14:textId="2B75F2D7" w:rsidR="005E1CBC" w:rsidRDefault="0069478C" w:rsidP="005E1CBC">
      <w:r>
        <w:rPr>
          <w:rFonts w:hint="eastAsia"/>
        </w:rPr>
        <w:t>与</w:t>
      </w:r>
      <w:r w:rsidR="003363F3">
        <w:rPr>
          <w:rFonts w:hint="eastAsia"/>
        </w:rPr>
        <w:t>数据库可通过修改</w:t>
      </w:r>
      <w:proofErr w:type="spellStart"/>
      <w:r w:rsidR="003363F3">
        <w:rPr>
          <w:rFonts w:hint="eastAsia"/>
        </w:rPr>
        <w:t>c</w:t>
      </w:r>
      <w:r w:rsidR="003363F3">
        <w:t>onfig.php</w:t>
      </w:r>
      <w:proofErr w:type="spellEnd"/>
      <w:r w:rsidR="003363F3">
        <w:rPr>
          <w:rFonts w:hint="eastAsia"/>
        </w:rPr>
        <w:t>来修改配置。（私人使用的原因，仅能本地访问）</w:t>
      </w:r>
    </w:p>
    <w:p w14:paraId="5A38CF0D" w14:textId="66F1DA00" w:rsidR="003363F3" w:rsidRDefault="003363F3" w:rsidP="005E1CBC"/>
    <w:p w14:paraId="67451F2B" w14:textId="40394BD2" w:rsidR="0069478C" w:rsidRDefault="0069478C" w:rsidP="005E1CBC">
      <w:r>
        <w:rPr>
          <w:rFonts w:hint="eastAsia"/>
        </w:rPr>
        <w:t>使用步骤如下：</w:t>
      </w:r>
    </w:p>
    <w:p w14:paraId="3A9B533B" w14:textId="17ECE7CE" w:rsidR="0069478C" w:rsidRDefault="0069478C" w:rsidP="00694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将整个项目放到Apa</w:t>
      </w:r>
      <w:r>
        <w:t>che</w:t>
      </w:r>
      <w:r>
        <w:rPr>
          <w:rFonts w:hint="eastAsia"/>
        </w:rPr>
        <w:t>支持的文件夹下</w:t>
      </w:r>
    </w:p>
    <w:p w14:paraId="711E9C5D" w14:textId="6ABF046F" w:rsidR="0069478C" w:rsidRDefault="0069478C" w:rsidP="00694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t>Mysql</w:t>
      </w:r>
      <w:proofErr w:type="spellEnd"/>
      <w:r>
        <w:rPr>
          <w:rFonts w:hint="eastAsia"/>
        </w:rPr>
        <w:t>中导入上述t</w:t>
      </w:r>
      <w:r>
        <w:t>able</w:t>
      </w:r>
      <w:r w:rsidR="00EF74C1">
        <w:rPr>
          <w:rFonts w:hint="eastAsia"/>
        </w:rPr>
        <w:t>（</w:t>
      </w:r>
      <w:proofErr w:type="spellStart"/>
      <w:r w:rsidR="00EF74C1">
        <w:rPr>
          <w:rFonts w:hint="eastAsia"/>
        </w:rPr>
        <w:t>i</w:t>
      </w:r>
      <w:r w:rsidR="00EF74C1">
        <w:t>nit.sql</w:t>
      </w:r>
      <w:proofErr w:type="spellEnd"/>
      <w:r w:rsidR="00EF74C1">
        <w:t>）</w:t>
      </w:r>
    </w:p>
    <w:p w14:paraId="6D7B1A70" w14:textId="23C89E03" w:rsidR="0069478C" w:rsidRDefault="0069478C" w:rsidP="00694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onfig.php</w:t>
      </w:r>
      <w:proofErr w:type="spellEnd"/>
      <w:r>
        <w:rPr>
          <w:rFonts w:hint="eastAsia"/>
        </w:rPr>
        <w:t>中的数据库配置</w:t>
      </w:r>
    </w:p>
    <w:p w14:paraId="62629063" w14:textId="1E984FB9" w:rsidR="0069478C" w:rsidRDefault="0069478C" w:rsidP="00694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开启Apa</w:t>
      </w:r>
      <w:r>
        <w:t>che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</w:t>
      </w:r>
      <w:r>
        <w:t>ttpd</w:t>
      </w:r>
      <w:proofErr w:type="spellEnd"/>
    </w:p>
    <w:p w14:paraId="54372E85" w14:textId="17F5338E" w:rsidR="0069478C" w:rsidRDefault="0069478C" w:rsidP="0069478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在浏览器中输入 </w:t>
      </w:r>
      <w:r>
        <w:t xml:space="preserve">localhost </w:t>
      </w:r>
      <w:r>
        <w:rPr>
          <w:rFonts w:hint="eastAsia"/>
        </w:rPr>
        <w:t>来进入</w:t>
      </w:r>
      <w:r w:rsidR="007E4D5C">
        <w:rPr>
          <w:rFonts w:hint="eastAsia"/>
        </w:rPr>
        <w:t>网站</w:t>
      </w:r>
    </w:p>
    <w:p w14:paraId="5EA775E6" w14:textId="253B1668" w:rsidR="003363F3" w:rsidRDefault="003363F3" w:rsidP="003363F3">
      <w:pPr>
        <w:pStyle w:val="2"/>
      </w:pPr>
      <w:r>
        <w:rPr>
          <w:rFonts w:hint="eastAsia"/>
        </w:rPr>
        <w:t>二、功能说明：</w:t>
      </w:r>
    </w:p>
    <w:p w14:paraId="4D0B32B9" w14:textId="3D46AE03" w:rsidR="00215116" w:rsidRDefault="003363F3" w:rsidP="003363F3">
      <w:r>
        <w:rPr>
          <w:rFonts w:hint="eastAsia"/>
        </w:rPr>
        <w:t>网站分为3个主页面：首页、链接、日程</w:t>
      </w:r>
      <w:r w:rsidR="00215116">
        <w:rPr>
          <w:rFonts w:hint="eastAsia"/>
        </w:rPr>
        <w:t>。可通过右上角如下符号来切换：</w:t>
      </w:r>
    </w:p>
    <w:p w14:paraId="1FF0BEA6" w14:textId="77777777" w:rsidR="00215116" w:rsidRDefault="00215116" w:rsidP="003363F3">
      <w:r>
        <w:rPr>
          <w:rFonts w:hint="eastAsia"/>
          <w:noProof/>
          <w:lang w:val="zh-CN"/>
        </w:rPr>
        <w:drawing>
          <wp:inline distT="0" distB="0" distL="0" distR="0" wp14:anchorId="7C7E356A" wp14:editId="7AED1D7A">
            <wp:extent cx="2048161" cy="704948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0F0E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B87" w14:textId="106CE5CD" w:rsidR="003363F3" w:rsidRDefault="00215116" w:rsidP="003363F3">
      <w:r>
        <w:rPr>
          <w:rFonts w:hint="eastAsia"/>
        </w:rPr>
        <w:t>点击后变为：</w:t>
      </w:r>
      <w:r>
        <w:rPr>
          <w:rFonts w:hint="eastAsia"/>
          <w:noProof/>
          <w:lang w:val="zh-CN"/>
        </w:rPr>
        <w:drawing>
          <wp:inline distT="0" distB="0" distL="0" distR="0" wp14:anchorId="2368B0CD" wp14:editId="57D23335">
            <wp:extent cx="3400900" cy="9716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0A2F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92E9" w14:textId="0FE8B948" w:rsidR="00215116" w:rsidRDefault="00215116" w:rsidP="003363F3"/>
    <w:p w14:paraId="6E18C151" w14:textId="4E71D76F" w:rsidR="00215116" w:rsidRDefault="00215116" w:rsidP="002151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首页：</w:t>
      </w:r>
    </w:p>
    <w:p w14:paraId="0062A0C2" w14:textId="1C74223C" w:rsidR="00215116" w:rsidRDefault="00215116" w:rsidP="00215116">
      <w:pPr>
        <w:pStyle w:val="a3"/>
        <w:ind w:left="360" w:firstLineChars="0" w:firstLine="0"/>
      </w:pPr>
      <w:r>
        <w:rPr>
          <w:rFonts w:hint="eastAsia"/>
        </w:rPr>
        <w:t>首页放置了一些网页链接，具体有3大类：①个人日记，样式如下：</w:t>
      </w:r>
    </w:p>
    <w:p w14:paraId="0FB4778D" w14:textId="73079D31" w:rsidR="00215116" w:rsidRDefault="00215116" w:rsidP="00215116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4AA4069" wp14:editId="5E87AC5C">
            <wp:extent cx="5274310" cy="14655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0546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C7FE" w14:textId="06266248" w:rsidR="00215116" w:rsidRDefault="00215116" w:rsidP="00215116">
      <w:pPr>
        <w:pStyle w:val="a3"/>
        <w:ind w:left="360" w:firstLineChars="0" w:firstLine="0"/>
      </w:pPr>
      <w:r>
        <w:rPr>
          <w:rFonts w:hint="eastAsia"/>
        </w:rPr>
        <w:t xml:space="preserve">②学习笔记，因为和吐槽类似，主要是文字记录，所以样式同① </w:t>
      </w:r>
    </w:p>
    <w:p w14:paraId="6BDE0161" w14:textId="77777777" w:rsidR="00C633C3" w:rsidRDefault="00215116" w:rsidP="00215116">
      <w:pPr>
        <w:pStyle w:val="a3"/>
        <w:ind w:left="360" w:firstLineChars="0" w:firstLine="0"/>
      </w:pPr>
      <w:r>
        <w:rPr>
          <w:rFonts w:hint="eastAsia"/>
        </w:rPr>
        <w:t>③实现的一些网页小游戏，</w:t>
      </w:r>
      <w:r w:rsidR="00C633C3">
        <w:rPr>
          <w:rFonts w:hint="eastAsia"/>
        </w:rPr>
        <w:t>样式如下：</w:t>
      </w:r>
    </w:p>
    <w:p w14:paraId="099512D7" w14:textId="357F3340" w:rsidR="00215116" w:rsidRDefault="00C633C3" w:rsidP="0021511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3A76D13" wp14:editId="199C7BDB">
            <wp:extent cx="5274310" cy="2883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0D2D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FFF" w14:textId="77777777" w:rsidR="00C633C3" w:rsidRDefault="00C633C3" w:rsidP="00215116">
      <w:pPr>
        <w:pStyle w:val="a3"/>
        <w:ind w:left="360" w:firstLineChars="0" w:firstLine="0"/>
      </w:pPr>
    </w:p>
    <w:p w14:paraId="7952FA8F" w14:textId="5D899C86" w:rsidR="00215116" w:rsidRDefault="00215116" w:rsidP="002151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链接</w:t>
      </w:r>
      <w:r w:rsidR="00C633C3">
        <w:rPr>
          <w:rFonts w:hint="eastAsia"/>
        </w:rPr>
        <w:t>：</w:t>
      </w:r>
    </w:p>
    <w:p w14:paraId="0346A4F0" w14:textId="4AC5913C" w:rsidR="00C633C3" w:rsidRDefault="00C633C3" w:rsidP="00C633C3">
      <w:pPr>
        <w:pStyle w:val="a3"/>
        <w:ind w:left="360" w:firstLineChars="0" w:firstLine="0"/>
      </w:pPr>
      <w:r>
        <w:rPr>
          <w:rFonts w:hint="eastAsia"/>
        </w:rPr>
        <w:t>此处主要放置一些个人常用的网站链接：</w:t>
      </w:r>
    </w:p>
    <w:p w14:paraId="18617A00" w14:textId="72E04B61" w:rsidR="00C633C3" w:rsidRDefault="00C633C3" w:rsidP="00C633C3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1B8AE11" wp14:editId="45999845">
            <wp:extent cx="5274310" cy="3303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0862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33B1" w14:textId="544D77D1" w:rsidR="00215116" w:rsidRDefault="00215116" w:rsidP="002151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日程</w:t>
      </w:r>
      <w:r w:rsidR="00C633C3">
        <w:rPr>
          <w:rFonts w:hint="eastAsia"/>
        </w:rPr>
        <w:t>：</w:t>
      </w:r>
    </w:p>
    <w:p w14:paraId="3AFA78E6" w14:textId="4E2A7C0C" w:rsidR="00C633C3" w:rsidRDefault="00C633C3" w:rsidP="00C633C3">
      <w:pPr>
        <w:pStyle w:val="a3"/>
        <w:ind w:left="360" w:firstLineChars="0" w:firstLine="0"/>
      </w:pPr>
      <w:r>
        <w:rPr>
          <w:rFonts w:hint="eastAsia"/>
        </w:rPr>
        <w:t>这里是中期答辩后新增的页面，一个日历式的</w:t>
      </w:r>
      <w:proofErr w:type="spellStart"/>
      <w:r>
        <w:rPr>
          <w:rFonts w:hint="eastAsia"/>
        </w:rPr>
        <w:t>t</w:t>
      </w:r>
      <w:r>
        <w:t>odoList</w:t>
      </w:r>
      <w:proofErr w:type="spellEnd"/>
      <w:r>
        <w:rPr>
          <w:rFonts w:hint="eastAsia"/>
        </w:rPr>
        <w:t>，便于管理每日需要完成的任务，且与本地数据库链接，可存储以往完成过的任务，并标识在日历中。</w:t>
      </w:r>
      <w:r w:rsidR="00EE414B">
        <w:rPr>
          <w:rFonts w:hint="eastAsia"/>
        </w:rPr>
        <w:t>具有新增（不可在过去的日子里新增）、删除、勾选是否完成的功能。</w:t>
      </w:r>
    </w:p>
    <w:p w14:paraId="1144AE9C" w14:textId="03916066" w:rsidR="00C633C3" w:rsidRDefault="00C633C3" w:rsidP="00C633C3">
      <w:pPr>
        <w:pStyle w:val="a3"/>
        <w:ind w:left="360" w:firstLineChars="0" w:firstLine="0"/>
      </w:pPr>
      <w:r>
        <w:rPr>
          <w:rFonts w:hint="eastAsia"/>
        </w:rPr>
        <w:t>日历有2种视图，</w:t>
      </w:r>
      <w:r w:rsidR="00EE414B">
        <w:rPr>
          <w:rFonts w:hint="eastAsia"/>
        </w:rPr>
        <w:t>视图1为：</w:t>
      </w:r>
    </w:p>
    <w:p w14:paraId="7B2BD27D" w14:textId="3AEDA724" w:rsidR="00EE414B" w:rsidRDefault="00EE414B" w:rsidP="00C633C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C78CF15" wp14:editId="2DAC02A1">
            <wp:extent cx="5274310" cy="2901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08C2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33D4" w14:textId="462A1525" w:rsidR="00EE414B" w:rsidRDefault="00EE414B" w:rsidP="00C633C3">
      <w:pPr>
        <w:pStyle w:val="a3"/>
        <w:ind w:left="360" w:firstLineChars="0" w:firstLine="0"/>
      </w:pPr>
      <w:r>
        <w:rPr>
          <w:rFonts w:hint="eastAsia"/>
        </w:rPr>
        <w:t xml:space="preserve">可通过点击右边菜单栏的 </w:t>
      </w:r>
      <w:r>
        <w:t>N</w:t>
      </w:r>
      <w:r>
        <w:rPr>
          <w:rFonts w:hint="eastAsia"/>
        </w:rPr>
        <w:t>e</w:t>
      </w:r>
      <w:r>
        <w:t xml:space="preserve">w Task+ </w:t>
      </w:r>
      <w:r>
        <w:rPr>
          <w:rFonts w:hint="eastAsia"/>
        </w:rPr>
        <w:t>来新增需要做的事。如下：</w:t>
      </w:r>
    </w:p>
    <w:p w14:paraId="577A1112" w14:textId="3A9A33A9" w:rsidR="00EE414B" w:rsidRDefault="00EE414B" w:rsidP="00C633C3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8BCB835" wp14:editId="0C501D44">
            <wp:extent cx="5274310" cy="3474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0D9C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656" w14:textId="68553DB5" w:rsidR="00EE414B" w:rsidRDefault="00EE414B" w:rsidP="00C633C3">
      <w:pPr>
        <w:pStyle w:val="a3"/>
        <w:ind w:left="360" w:firstLineChars="0" w:firstLine="0"/>
      </w:pPr>
      <w:r>
        <w:rPr>
          <w:rFonts w:hint="eastAsia"/>
        </w:rPr>
        <w:t>而日历中蓝色的表示未完成的事务，灰色的表示已经完成的事务，可通过点击具体某一天的右上角的+号来查看该天具体事务，如</w:t>
      </w:r>
    </w:p>
    <w:p w14:paraId="4A31E2F3" w14:textId="24260711" w:rsidR="00EE414B" w:rsidRDefault="00EE414B" w:rsidP="00C633C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3C537EC" wp14:editId="7EDA839A">
            <wp:extent cx="5274310" cy="2618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05B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DA89" w14:textId="559C14AD" w:rsidR="00EE414B" w:rsidRDefault="00EE414B" w:rsidP="00C633C3">
      <w:pPr>
        <w:pStyle w:val="a3"/>
        <w:ind w:left="360" w:firstLineChars="0" w:firstLine="0"/>
      </w:pPr>
      <w:r>
        <w:rPr>
          <w:rFonts w:hint="eastAsia"/>
        </w:rPr>
        <w:t>若点击今天及之后的日期，也可以直接增加需要做的事项，如：</w:t>
      </w:r>
      <w:r>
        <w:rPr>
          <w:rFonts w:hint="eastAsia"/>
          <w:noProof/>
        </w:rPr>
        <w:lastRenderedPageBreak/>
        <w:drawing>
          <wp:inline distT="0" distB="0" distL="0" distR="0" wp14:anchorId="25A92614" wp14:editId="4BAA0C06">
            <wp:extent cx="3962953" cy="5020376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024D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0A29" w14:textId="2EFB7B37" w:rsidR="00EE414B" w:rsidRDefault="00EE414B" w:rsidP="00C633C3">
      <w:pPr>
        <w:pStyle w:val="a3"/>
        <w:ind w:left="360" w:firstLineChars="0" w:firstLine="0"/>
      </w:pPr>
      <w:r>
        <w:rPr>
          <w:rFonts w:hint="eastAsia"/>
        </w:rPr>
        <w:t xml:space="preserve">新增或删除后不会直接保存到数据库中，必须点击右边菜单栏的 </w:t>
      </w:r>
      <w:r>
        <w:t>Save to server</w:t>
      </w:r>
      <w:r>
        <w:rPr>
          <w:rFonts w:hint="eastAsia"/>
        </w:rPr>
        <w:t>方可存储到数据库中。</w:t>
      </w:r>
    </w:p>
    <w:p w14:paraId="3E0F38C1" w14:textId="6A9F0BE3" w:rsidR="00EE414B" w:rsidRDefault="00EE414B" w:rsidP="00C633C3">
      <w:pPr>
        <w:pStyle w:val="a3"/>
        <w:ind w:left="360" w:firstLineChars="0" w:firstLine="0"/>
      </w:pPr>
      <w:r>
        <w:rPr>
          <w:rFonts w:hint="eastAsia"/>
        </w:rPr>
        <w:t>点击菜单栏</w:t>
      </w:r>
      <w:r w:rsidR="003859E6">
        <w:rPr>
          <w:rFonts w:hint="eastAsia"/>
        </w:rPr>
        <w:t>第二栏，可切换视图，视图2如下：</w:t>
      </w:r>
    </w:p>
    <w:p w14:paraId="7297EED6" w14:textId="494ECF2C" w:rsidR="003859E6" w:rsidRDefault="003859E6" w:rsidP="00C633C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B14CD92" wp14:editId="5F0476CF">
            <wp:extent cx="5274310" cy="2831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07E7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9B01" w14:textId="0C5E4125" w:rsidR="003859E6" w:rsidRPr="003363F3" w:rsidRDefault="003859E6" w:rsidP="00C633C3">
      <w:pPr>
        <w:pStyle w:val="a3"/>
        <w:ind w:left="360" w:firstLineChars="0" w:firstLine="0"/>
      </w:pPr>
      <w:r>
        <w:rPr>
          <w:rFonts w:hint="eastAsia"/>
        </w:rPr>
        <w:lastRenderedPageBreak/>
        <w:t>功能类似，不一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赘述。</w:t>
      </w:r>
    </w:p>
    <w:sectPr w:rsidR="003859E6" w:rsidRPr="00336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136B"/>
    <w:multiLevelType w:val="hybridMultilevel"/>
    <w:tmpl w:val="7C5670A4"/>
    <w:lvl w:ilvl="0" w:tplc="8B80488C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02A3E"/>
    <w:multiLevelType w:val="hybridMultilevel"/>
    <w:tmpl w:val="06262716"/>
    <w:lvl w:ilvl="0" w:tplc="87A42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B57579"/>
    <w:multiLevelType w:val="hybridMultilevel"/>
    <w:tmpl w:val="D0C235C2"/>
    <w:lvl w:ilvl="0" w:tplc="A26A2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4C"/>
    <w:rsid w:val="000E76BB"/>
    <w:rsid w:val="00215116"/>
    <w:rsid w:val="003363F3"/>
    <w:rsid w:val="0034199A"/>
    <w:rsid w:val="003859E6"/>
    <w:rsid w:val="005E1CBC"/>
    <w:rsid w:val="0069478C"/>
    <w:rsid w:val="007E4D5C"/>
    <w:rsid w:val="00C11E4C"/>
    <w:rsid w:val="00C633C3"/>
    <w:rsid w:val="00EE414B"/>
    <w:rsid w:val="00EF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E5649"/>
  <w15:chartTrackingRefBased/>
  <w15:docId w15:val="{A2754802-9DCB-4989-A4C5-9EACAB792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1C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1C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1C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1C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151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 惟雅</dc:creator>
  <cp:keywords/>
  <dc:description/>
  <cp:lastModifiedBy>游 惟雅</cp:lastModifiedBy>
  <cp:revision>4</cp:revision>
  <dcterms:created xsi:type="dcterms:W3CDTF">2018-06-20T05:39:00Z</dcterms:created>
  <dcterms:modified xsi:type="dcterms:W3CDTF">2018-06-21T01:23:00Z</dcterms:modified>
</cp:coreProperties>
</file>