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220BF3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BE3E69">
        <w:rPr>
          <w:b/>
          <w:color w:val="000000" w:themeColor="text1"/>
          <w:sz w:val="28"/>
        </w:rPr>
        <w:t>8</w:t>
      </w:r>
    </w:p>
    <w:p w:rsidR="005A39B4" w:rsidRPr="00220BF3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27058B">
        <w:rPr>
          <w:sz w:val="28"/>
          <w:szCs w:val="28"/>
          <w:u w:val="single"/>
        </w:rPr>
        <w:t>Потоки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>,</w:t>
      </w:r>
      <w:r w:rsidR="007F69F5">
        <w:rPr>
          <w:sz w:val="28"/>
          <w:szCs w:val="32"/>
        </w:rPr>
        <w:t xml:space="preserve"> изучить механизмы создания </w:t>
      </w:r>
      <w:r w:rsidR="0027058B">
        <w:rPr>
          <w:sz w:val="28"/>
          <w:szCs w:val="32"/>
        </w:rPr>
        <w:t>потоков</w:t>
      </w:r>
      <w:r w:rsidR="007F69F5">
        <w:rPr>
          <w:sz w:val="28"/>
          <w:szCs w:val="32"/>
        </w:rPr>
        <w:t xml:space="preserve">. Изучить методы </w:t>
      </w:r>
      <w:r w:rsidR="0027058B">
        <w:rPr>
          <w:sz w:val="28"/>
          <w:szCs w:val="32"/>
        </w:rPr>
        <w:t>параллельного выполнения задач в рамках одного проекта</w:t>
      </w:r>
      <w:bookmarkStart w:id="0" w:name="_GoBack"/>
      <w:bookmarkEnd w:id="0"/>
      <w:r w:rsidR="007F69F5">
        <w:rPr>
          <w:sz w:val="28"/>
          <w:szCs w:val="32"/>
        </w:rPr>
        <w:t>,</w:t>
      </w:r>
      <w:r>
        <w:rPr>
          <w:sz w:val="28"/>
          <w:szCs w:val="32"/>
        </w:rPr>
        <w:t xml:space="preserve"> решить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public class </w:t>
            </w:r>
            <w:proofErr w:type="spellStart"/>
            <w:r w:rsidRPr="00BE3E69">
              <w:rPr>
                <w:lang w:val="en-US"/>
              </w:rPr>
              <w:t>BankApplication</w:t>
            </w:r>
            <w:proofErr w:type="spellEnd"/>
            <w:r w:rsidRPr="00BE3E69">
              <w:rPr>
                <w:lang w:val="en-US"/>
              </w:rPr>
              <w:t xml:space="preserve">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public static void </w:t>
            </w:r>
            <w:proofErr w:type="gramStart"/>
            <w:r w:rsidRPr="00BE3E69">
              <w:rPr>
                <w:lang w:val="en-US"/>
              </w:rPr>
              <w:t>main(</w:t>
            </w:r>
            <w:proofErr w:type="gramEnd"/>
            <w:r w:rsidRPr="00BE3E69">
              <w:rPr>
                <w:lang w:val="en-US"/>
              </w:rPr>
              <w:t xml:space="preserve">String[] </w:t>
            </w:r>
            <w:proofErr w:type="spellStart"/>
            <w:r w:rsidRPr="00BE3E69">
              <w:rPr>
                <w:lang w:val="en-US"/>
              </w:rPr>
              <w:t>args</w:t>
            </w:r>
            <w:proofErr w:type="spellEnd"/>
            <w:r w:rsidRPr="00BE3E69">
              <w:rPr>
                <w:lang w:val="en-US"/>
              </w:rPr>
              <w:t>)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</w:t>
            </w:r>
            <w:proofErr w:type="spellStart"/>
            <w:r w:rsidRPr="00BE3E69">
              <w:rPr>
                <w:lang w:val="en-US"/>
              </w:rPr>
              <w:t>BankAccount</w:t>
            </w:r>
            <w:proofErr w:type="spellEnd"/>
            <w:r w:rsidRPr="00BE3E69">
              <w:rPr>
                <w:lang w:val="en-US"/>
              </w:rPr>
              <w:t xml:space="preserve"> account = new </w:t>
            </w:r>
            <w:proofErr w:type="spellStart"/>
            <w:proofErr w:type="gramStart"/>
            <w:r w:rsidRPr="00BE3E69">
              <w:rPr>
                <w:lang w:val="en-US"/>
              </w:rPr>
              <w:t>BankAccount</w:t>
            </w:r>
            <w:proofErr w:type="spellEnd"/>
            <w:r w:rsidRPr="00BE3E69">
              <w:rPr>
                <w:lang w:val="en-US"/>
              </w:rPr>
              <w:t>(</w:t>
            </w:r>
            <w:proofErr w:type="gramEnd"/>
            <w:r w:rsidRPr="00BE3E69">
              <w:rPr>
                <w:lang w:val="en-US"/>
              </w:rPr>
              <w:t>1000);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Runnable </w:t>
            </w:r>
            <w:proofErr w:type="spellStart"/>
            <w:r w:rsidRPr="00BE3E69">
              <w:rPr>
                <w:lang w:val="en-US"/>
              </w:rPr>
              <w:t>depositTask</w:t>
            </w:r>
            <w:proofErr w:type="spellEnd"/>
            <w:r w:rsidRPr="00BE3E69">
              <w:rPr>
                <w:lang w:val="en-US"/>
              </w:rPr>
              <w:t xml:space="preserve"> = () -&gt;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while (true)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double amount = </w:t>
            </w:r>
            <w:proofErr w:type="spellStart"/>
            <w:r w:rsidRPr="00BE3E69">
              <w:rPr>
                <w:lang w:val="en-US"/>
              </w:rPr>
              <w:t>Math.random</w:t>
            </w:r>
            <w:proofErr w:type="spellEnd"/>
            <w:r w:rsidRPr="00BE3E69">
              <w:rPr>
                <w:lang w:val="en-US"/>
              </w:rPr>
              <w:t>() * 100;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BE3E69">
              <w:rPr>
                <w:lang w:val="en-US"/>
              </w:rPr>
              <w:t>account.deposit</w:t>
            </w:r>
            <w:proofErr w:type="spellEnd"/>
            <w:proofErr w:type="gramEnd"/>
            <w:r w:rsidRPr="00BE3E69">
              <w:rPr>
                <w:lang w:val="en-US"/>
              </w:rPr>
              <w:t>(amount);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try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    </w:t>
            </w:r>
            <w:proofErr w:type="spellStart"/>
            <w:r w:rsidRPr="00BE3E69">
              <w:rPr>
                <w:lang w:val="en-US"/>
              </w:rPr>
              <w:t>Thread.sleep</w:t>
            </w:r>
            <w:proofErr w:type="spellEnd"/>
            <w:r w:rsidRPr="00BE3E69">
              <w:rPr>
                <w:lang w:val="en-US"/>
              </w:rPr>
              <w:t xml:space="preserve">(1000); // </w:t>
            </w:r>
            <w:proofErr w:type="spellStart"/>
            <w:r w:rsidRPr="00BE3E69">
              <w:rPr>
                <w:lang w:val="en-US"/>
              </w:rPr>
              <w:t>Ждем</w:t>
            </w:r>
            <w:proofErr w:type="spellEnd"/>
            <w:r w:rsidRPr="00BE3E69">
              <w:rPr>
                <w:lang w:val="en-US"/>
              </w:rPr>
              <w:t xml:space="preserve"> 1 </w:t>
            </w:r>
            <w:proofErr w:type="spellStart"/>
            <w:r w:rsidRPr="00BE3E69">
              <w:rPr>
                <w:lang w:val="en-US"/>
              </w:rPr>
              <w:t>секунду</w:t>
            </w:r>
            <w:proofErr w:type="spellEnd"/>
            <w:r w:rsidRPr="00BE3E69">
              <w:rPr>
                <w:lang w:val="en-US"/>
              </w:rPr>
              <w:t xml:space="preserve"> </w:t>
            </w:r>
            <w:proofErr w:type="spellStart"/>
            <w:r w:rsidRPr="00BE3E69">
              <w:rPr>
                <w:lang w:val="en-US"/>
              </w:rPr>
              <w:t>между</w:t>
            </w:r>
            <w:proofErr w:type="spellEnd"/>
            <w:r w:rsidRPr="00BE3E69">
              <w:rPr>
                <w:lang w:val="en-US"/>
              </w:rPr>
              <w:t xml:space="preserve"> </w:t>
            </w:r>
            <w:proofErr w:type="spellStart"/>
            <w:r w:rsidRPr="00BE3E69">
              <w:rPr>
                <w:lang w:val="en-US"/>
              </w:rPr>
              <w:t>пополнениями</w:t>
            </w:r>
            <w:proofErr w:type="spellEnd"/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} catch (</w:t>
            </w:r>
            <w:proofErr w:type="spellStart"/>
            <w:r w:rsidRPr="00BE3E69">
              <w:rPr>
                <w:lang w:val="en-US"/>
              </w:rPr>
              <w:t>InterruptedException</w:t>
            </w:r>
            <w:proofErr w:type="spellEnd"/>
            <w:r w:rsidRPr="00BE3E69">
              <w:rPr>
                <w:lang w:val="en-US"/>
              </w:rPr>
              <w:t xml:space="preserve"> e)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BE3E69">
              <w:rPr>
                <w:lang w:val="en-US"/>
              </w:rPr>
              <w:t>e.printStackTrace</w:t>
            </w:r>
            <w:proofErr w:type="spellEnd"/>
            <w:proofErr w:type="gramEnd"/>
            <w:r w:rsidRPr="00BE3E69">
              <w:rPr>
                <w:lang w:val="en-US"/>
              </w:rPr>
              <w:t>();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}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}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};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Runnable </w:t>
            </w:r>
            <w:proofErr w:type="spellStart"/>
            <w:r w:rsidRPr="00BE3E69">
              <w:rPr>
                <w:lang w:val="en-US"/>
              </w:rPr>
              <w:t>withdrawTask</w:t>
            </w:r>
            <w:proofErr w:type="spellEnd"/>
            <w:r w:rsidRPr="00BE3E69">
              <w:rPr>
                <w:lang w:val="en-US"/>
              </w:rPr>
              <w:t xml:space="preserve"> = () -&gt;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while (true)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double amount = </w:t>
            </w:r>
            <w:proofErr w:type="spellStart"/>
            <w:r w:rsidRPr="00BE3E69">
              <w:rPr>
                <w:lang w:val="en-US"/>
              </w:rPr>
              <w:t>Math.random</w:t>
            </w:r>
            <w:proofErr w:type="spellEnd"/>
            <w:r w:rsidRPr="00BE3E69">
              <w:rPr>
                <w:lang w:val="en-US"/>
              </w:rPr>
              <w:t>() * 100;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BE3E69">
              <w:rPr>
                <w:lang w:val="en-US"/>
              </w:rPr>
              <w:t>account.withdraw</w:t>
            </w:r>
            <w:proofErr w:type="spellEnd"/>
            <w:proofErr w:type="gramEnd"/>
            <w:r w:rsidRPr="00BE3E69">
              <w:rPr>
                <w:lang w:val="en-US"/>
              </w:rPr>
              <w:t>(amount);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try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    </w:t>
            </w:r>
            <w:proofErr w:type="spellStart"/>
            <w:r w:rsidRPr="00BE3E69">
              <w:rPr>
                <w:lang w:val="en-US"/>
              </w:rPr>
              <w:t>Thread.sleep</w:t>
            </w:r>
            <w:proofErr w:type="spellEnd"/>
            <w:r w:rsidRPr="00BE3E69">
              <w:rPr>
                <w:lang w:val="en-US"/>
              </w:rPr>
              <w:t xml:space="preserve">(2000); // </w:t>
            </w:r>
            <w:proofErr w:type="spellStart"/>
            <w:r w:rsidRPr="00BE3E69">
              <w:rPr>
                <w:lang w:val="en-US"/>
              </w:rPr>
              <w:t>Ждем</w:t>
            </w:r>
            <w:proofErr w:type="spellEnd"/>
            <w:r w:rsidRPr="00BE3E69">
              <w:rPr>
                <w:lang w:val="en-US"/>
              </w:rPr>
              <w:t xml:space="preserve"> 2 </w:t>
            </w:r>
            <w:proofErr w:type="spellStart"/>
            <w:r w:rsidRPr="00BE3E69">
              <w:rPr>
                <w:lang w:val="en-US"/>
              </w:rPr>
              <w:t>секунды</w:t>
            </w:r>
            <w:proofErr w:type="spellEnd"/>
            <w:r w:rsidRPr="00BE3E69">
              <w:rPr>
                <w:lang w:val="en-US"/>
              </w:rPr>
              <w:t xml:space="preserve"> </w:t>
            </w:r>
            <w:proofErr w:type="spellStart"/>
            <w:r w:rsidRPr="00BE3E69">
              <w:rPr>
                <w:lang w:val="en-US"/>
              </w:rPr>
              <w:t>между</w:t>
            </w:r>
            <w:proofErr w:type="spellEnd"/>
            <w:r w:rsidRPr="00BE3E69">
              <w:rPr>
                <w:lang w:val="en-US"/>
              </w:rPr>
              <w:t xml:space="preserve"> </w:t>
            </w:r>
            <w:proofErr w:type="spellStart"/>
            <w:r w:rsidRPr="00BE3E69">
              <w:rPr>
                <w:lang w:val="en-US"/>
              </w:rPr>
              <w:t>снятиями</w:t>
            </w:r>
            <w:proofErr w:type="spellEnd"/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} catch (</w:t>
            </w:r>
            <w:proofErr w:type="spellStart"/>
            <w:r w:rsidRPr="00BE3E69">
              <w:rPr>
                <w:lang w:val="en-US"/>
              </w:rPr>
              <w:t>InterruptedException</w:t>
            </w:r>
            <w:proofErr w:type="spellEnd"/>
            <w:r w:rsidRPr="00BE3E69">
              <w:rPr>
                <w:lang w:val="en-US"/>
              </w:rPr>
              <w:t xml:space="preserve"> e) {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BE3E69">
              <w:rPr>
                <w:lang w:val="en-US"/>
              </w:rPr>
              <w:t>e.printStackTrace</w:t>
            </w:r>
            <w:proofErr w:type="spellEnd"/>
            <w:proofErr w:type="gramEnd"/>
            <w:r w:rsidRPr="00BE3E69">
              <w:rPr>
                <w:lang w:val="en-US"/>
              </w:rPr>
              <w:t>();</w:t>
            </w:r>
          </w:p>
          <w:p w:rsidR="00BE3E69" w:rsidRPr="00BE3E69" w:rsidRDefault="00BE3E69" w:rsidP="00BE3E69">
            <w:pPr>
              <w:spacing w:line="360" w:lineRule="auto"/>
            </w:pPr>
            <w:r w:rsidRPr="00BE3E69">
              <w:rPr>
                <w:lang w:val="en-US"/>
              </w:rPr>
              <w:t xml:space="preserve">                </w:t>
            </w:r>
            <w:r w:rsidRPr="00BE3E69">
              <w:t>}</w:t>
            </w:r>
          </w:p>
          <w:p w:rsidR="00BE3E69" w:rsidRPr="00BE3E69" w:rsidRDefault="00BE3E69" w:rsidP="00BE3E69">
            <w:pPr>
              <w:spacing w:line="360" w:lineRule="auto"/>
            </w:pPr>
            <w:r w:rsidRPr="00BE3E69">
              <w:lastRenderedPageBreak/>
              <w:t xml:space="preserve">            }</w:t>
            </w:r>
          </w:p>
          <w:p w:rsidR="00BE3E69" w:rsidRPr="00BE3E69" w:rsidRDefault="00BE3E69" w:rsidP="00BE3E69">
            <w:pPr>
              <w:spacing w:line="360" w:lineRule="auto"/>
            </w:pPr>
            <w:r w:rsidRPr="00BE3E69">
              <w:t xml:space="preserve">        };</w:t>
            </w:r>
          </w:p>
          <w:p w:rsidR="00BE3E69" w:rsidRPr="00BE3E69" w:rsidRDefault="00BE3E69" w:rsidP="00BE3E69">
            <w:pPr>
              <w:spacing w:line="360" w:lineRule="auto"/>
            </w:pPr>
          </w:p>
          <w:p w:rsidR="00BE3E69" w:rsidRPr="00BE3E69" w:rsidRDefault="00BE3E69" w:rsidP="00BE3E69">
            <w:pPr>
              <w:spacing w:line="360" w:lineRule="auto"/>
            </w:pPr>
            <w:r w:rsidRPr="00BE3E69">
              <w:t xml:space="preserve">        // Создаем и запускаем потоки для выполнения задач пополнения и снятия денег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t xml:space="preserve">        </w:t>
            </w:r>
            <w:r w:rsidRPr="00BE3E69">
              <w:rPr>
                <w:lang w:val="en-US"/>
              </w:rPr>
              <w:t xml:space="preserve">Thread </w:t>
            </w:r>
            <w:proofErr w:type="spellStart"/>
            <w:r w:rsidRPr="00BE3E69">
              <w:rPr>
                <w:lang w:val="en-US"/>
              </w:rPr>
              <w:t>depositThread</w:t>
            </w:r>
            <w:proofErr w:type="spellEnd"/>
            <w:r w:rsidRPr="00BE3E69">
              <w:rPr>
                <w:lang w:val="en-US"/>
              </w:rPr>
              <w:t xml:space="preserve"> = new Thread(</w:t>
            </w:r>
            <w:proofErr w:type="spellStart"/>
            <w:r w:rsidRPr="00BE3E69">
              <w:rPr>
                <w:lang w:val="en-US"/>
              </w:rPr>
              <w:t>depositTask</w:t>
            </w:r>
            <w:proofErr w:type="spellEnd"/>
            <w:r w:rsidRPr="00BE3E69">
              <w:rPr>
                <w:lang w:val="en-US"/>
              </w:rPr>
              <w:t>);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Thread </w:t>
            </w:r>
            <w:proofErr w:type="spellStart"/>
            <w:r w:rsidRPr="00BE3E69">
              <w:rPr>
                <w:lang w:val="en-US"/>
              </w:rPr>
              <w:t>withdrawThread</w:t>
            </w:r>
            <w:proofErr w:type="spellEnd"/>
            <w:r w:rsidRPr="00BE3E69">
              <w:rPr>
                <w:lang w:val="en-US"/>
              </w:rPr>
              <w:t xml:space="preserve"> = new Thread(</w:t>
            </w:r>
            <w:proofErr w:type="spellStart"/>
            <w:r w:rsidRPr="00BE3E69">
              <w:rPr>
                <w:lang w:val="en-US"/>
              </w:rPr>
              <w:t>withdrawTask</w:t>
            </w:r>
            <w:proofErr w:type="spellEnd"/>
            <w:r w:rsidRPr="00BE3E69">
              <w:rPr>
                <w:lang w:val="en-US"/>
              </w:rPr>
              <w:t>);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</w:t>
            </w:r>
            <w:proofErr w:type="spellStart"/>
            <w:r w:rsidRPr="00BE3E69">
              <w:rPr>
                <w:lang w:val="en-US"/>
              </w:rPr>
              <w:t>depositThread.start</w:t>
            </w:r>
            <w:proofErr w:type="spellEnd"/>
            <w:r w:rsidRPr="00BE3E69">
              <w:rPr>
                <w:lang w:val="en-US"/>
              </w:rPr>
              <w:t>();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    </w:t>
            </w:r>
            <w:proofErr w:type="spellStart"/>
            <w:r w:rsidRPr="00BE3E69">
              <w:rPr>
                <w:lang w:val="en-US"/>
              </w:rPr>
              <w:t>withdrawThread.start</w:t>
            </w:r>
            <w:proofErr w:type="spellEnd"/>
            <w:r w:rsidRPr="00BE3E69">
              <w:rPr>
                <w:lang w:val="en-US"/>
              </w:rPr>
              <w:t>();</w:t>
            </w:r>
          </w:p>
          <w:p w:rsidR="00BE3E69" w:rsidRPr="00BE3E69" w:rsidRDefault="00BE3E69" w:rsidP="00BE3E69">
            <w:pPr>
              <w:spacing w:line="360" w:lineRule="auto"/>
              <w:rPr>
                <w:lang w:val="en-US"/>
              </w:rPr>
            </w:pPr>
            <w:r w:rsidRPr="00BE3E69">
              <w:rPr>
                <w:lang w:val="en-US"/>
              </w:rPr>
              <w:t xml:space="preserve">    }</w:t>
            </w:r>
          </w:p>
          <w:p w:rsidR="003D35B5" w:rsidRPr="003D35B5" w:rsidRDefault="00BE3E69" w:rsidP="00BE3E69">
            <w:pPr>
              <w:spacing w:line="360" w:lineRule="auto"/>
              <w:rPr>
                <w:sz w:val="28"/>
                <w:szCs w:val="32"/>
                <w:lang w:val="en-US"/>
              </w:rPr>
            </w:pPr>
            <w:r w:rsidRPr="00BE3E69">
              <w:rPr>
                <w:lang w:val="en-US"/>
              </w:rPr>
              <w:t>}</w:t>
            </w:r>
          </w:p>
        </w:tc>
      </w:tr>
    </w:tbl>
    <w:p w:rsidR="003D35B5" w:rsidRDefault="003D35B5" w:rsidP="00531895">
      <w:pPr>
        <w:spacing w:line="360" w:lineRule="auto"/>
        <w:jc w:val="both"/>
        <w:rPr>
          <w:sz w:val="28"/>
          <w:szCs w:val="32"/>
          <w:lang w:val="en-US"/>
        </w:rPr>
      </w:pPr>
    </w:p>
    <w:p w:rsidR="00454611" w:rsidRDefault="00454611" w:rsidP="00454611">
      <w:pPr>
        <w:spacing w:line="360" w:lineRule="auto"/>
        <w:jc w:val="both"/>
        <w:rPr>
          <w:sz w:val="28"/>
          <w:szCs w:val="28"/>
        </w:rPr>
      </w:pPr>
    </w:p>
    <w:p w:rsidR="002D33AD" w:rsidRPr="00BC2CB6" w:rsidRDefault="002D33AD" w:rsidP="00454611">
      <w:pPr>
        <w:spacing w:line="360" w:lineRule="auto"/>
        <w:jc w:val="both"/>
        <w:rPr>
          <w:sz w:val="28"/>
          <w:szCs w:val="28"/>
        </w:rPr>
      </w:pPr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562" w:rsidRDefault="00C11562" w:rsidP="00D5073E">
      <w:r>
        <w:separator/>
      </w:r>
    </w:p>
  </w:endnote>
  <w:endnote w:type="continuationSeparator" w:id="0">
    <w:p w:rsidR="00C11562" w:rsidRDefault="00C11562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562" w:rsidRDefault="00C11562" w:rsidP="00D5073E">
      <w:r>
        <w:separator/>
      </w:r>
    </w:p>
  </w:footnote>
  <w:footnote w:type="continuationSeparator" w:id="0">
    <w:p w:rsidR="00C11562" w:rsidRDefault="00C11562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0BF3"/>
    <w:rsid w:val="00221B27"/>
    <w:rsid w:val="00233E3E"/>
    <w:rsid w:val="00240BC7"/>
    <w:rsid w:val="002559DD"/>
    <w:rsid w:val="0027058B"/>
    <w:rsid w:val="00270AA6"/>
    <w:rsid w:val="00270E58"/>
    <w:rsid w:val="002835FF"/>
    <w:rsid w:val="00290B80"/>
    <w:rsid w:val="002C218A"/>
    <w:rsid w:val="002C29A0"/>
    <w:rsid w:val="002C416D"/>
    <w:rsid w:val="002D14E8"/>
    <w:rsid w:val="002D33AD"/>
    <w:rsid w:val="002F0521"/>
    <w:rsid w:val="002F74C6"/>
    <w:rsid w:val="0030113A"/>
    <w:rsid w:val="0035484A"/>
    <w:rsid w:val="00384BBE"/>
    <w:rsid w:val="003A7B26"/>
    <w:rsid w:val="003C5199"/>
    <w:rsid w:val="003D35B5"/>
    <w:rsid w:val="003F39BB"/>
    <w:rsid w:val="00411D18"/>
    <w:rsid w:val="0042092B"/>
    <w:rsid w:val="00454611"/>
    <w:rsid w:val="004739B4"/>
    <w:rsid w:val="004A2175"/>
    <w:rsid w:val="004C0EC5"/>
    <w:rsid w:val="004C1739"/>
    <w:rsid w:val="00531895"/>
    <w:rsid w:val="00531E87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5F73F2"/>
    <w:rsid w:val="006145A9"/>
    <w:rsid w:val="00653E0A"/>
    <w:rsid w:val="00711E09"/>
    <w:rsid w:val="00724111"/>
    <w:rsid w:val="00754C11"/>
    <w:rsid w:val="007649E5"/>
    <w:rsid w:val="007746DB"/>
    <w:rsid w:val="007B0523"/>
    <w:rsid w:val="007F69F5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A12E93"/>
    <w:rsid w:val="00A32951"/>
    <w:rsid w:val="00A679D6"/>
    <w:rsid w:val="00A83594"/>
    <w:rsid w:val="00AE3DD6"/>
    <w:rsid w:val="00AF08C0"/>
    <w:rsid w:val="00B465C5"/>
    <w:rsid w:val="00B512AF"/>
    <w:rsid w:val="00B53E2B"/>
    <w:rsid w:val="00B97A92"/>
    <w:rsid w:val="00BA3DDB"/>
    <w:rsid w:val="00BC2CB6"/>
    <w:rsid w:val="00BC4716"/>
    <w:rsid w:val="00BD7572"/>
    <w:rsid w:val="00BE3E69"/>
    <w:rsid w:val="00BF0BCE"/>
    <w:rsid w:val="00C017B1"/>
    <w:rsid w:val="00C11562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6060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2390A-96B5-4E93-A1CD-A33C7E0B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61</cp:revision>
  <cp:lastPrinted>2023-05-28T21:18:00Z</cp:lastPrinted>
  <dcterms:created xsi:type="dcterms:W3CDTF">2023-05-28T21:19:00Z</dcterms:created>
  <dcterms:modified xsi:type="dcterms:W3CDTF">2023-06-18T17:25:00Z</dcterms:modified>
</cp:coreProperties>
</file>