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8C84FAC" w14:textId="77777777" w:rsidR="0059128A" w:rsidRDefault="0059128A" w:rsidP="0059128A">
      <w:pPr>
        <w:bidi/>
        <w:spacing w:before="120" w:after="120" w:line="276" w:lineRule="auto"/>
        <w:jc w:val="both"/>
        <w:rPr>
          <w:rFonts w:ascii="Dubai" w:hAnsi="Dubai" w:cs="Dubai"/>
          <w:b/>
          <w:bCs/>
          <w:sz w:val="28"/>
          <w:szCs w:val="28"/>
        </w:rPr>
      </w:pPr>
      <w:r w:rsidRPr="005269E1">
        <w:rPr>
          <w:rFonts w:ascii="Dubai" w:hAnsi="Dubai" w:cs="Dubai" w:hint="cs"/>
          <w:b/>
          <w:bCs/>
          <w:sz w:val="28"/>
          <w:szCs w:val="28"/>
          <w:rtl/>
        </w:rPr>
        <w:t>خبر صحافي</w:t>
      </w:r>
    </w:p>
    <w:p w14:paraId="47A54BFB" w14:textId="77777777" w:rsidR="0059128A" w:rsidRPr="009B37A2" w:rsidRDefault="0059128A" w:rsidP="0059128A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</w:rPr>
      </w:pPr>
    </w:p>
    <w:p w14:paraId="2B60B580" w14:textId="77777777" w:rsidR="0059128A" w:rsidRPr="00F23F93" w:rsidRDefault="0059128A" w:rsidP="0059128A">
      <w:pPr>
        <w:bidi/>
        <w:spacing w:line="276" w:lineRule="auto"/>
        <w:jc w:val="both"/>
        <w:rPr>
          <w:rFonts w:ascii="Dubai" w:hAnsi="Dubai" w:cs="Dubai"/>
          <w:sz w:val="24"/>
          <w:szCs w:val="24"/>
        </w:rPr>
      </w:pPr>
      <w:r w:rsidRPr="00F23F93">
        <w:rPr>
          <w:rFonts w:ascii="Dubai" w:hAnsi="Dubai" w:cs="Dubai"/>
          <w:sz w:val="24"/>
          <w:szCs w:val="24"/>
        </w:rPr>
        <w:t>{#body}</w:t>
      </w:r>
    </w:p>
    <w:p w14:paraId="381FB6C2" w14:textId="77777777" w:rsidR="0059128A" w:rsidRPr="00F23F93" w:rsidRDefault="0059128A" w:rsidP="0059128A">
      <w:pPr>
        <w:bidi/>
        <w:spacing w:line="276" w:lineRule="auto"/>
        <w:jc w:val="both"/>
        <w:rPr>
          <w:rFonts w:ascii="Dubai" w:hAnsi="Dubai" w:cs="Dubai"/>
          <w:sz w:val="24"/>
          <w:szCs w:val="24"/>
        </w:rPr>
      </w:pPr>
      <w:r w:rsidRPr="00F23F93">
        <w:rPr>
          <w:rFonts w:ascii="Dubai" w:hAnsi="Dubai" w:cs="Dubai"/>
          <w:sz w:val="24"/>
          <w:szCs w:val="24"/>
        </w:rPr>
        <w:t>{@paragraphContent}</w:t>
      </w:r>
    </w:p>
    <w:p w14:paraId="33B3005A" w14:textId="77777777" w:rsidR="0059128A" w:rsidRPr="00F23F93" w:rsidRDefault="0059128A" w:rsidP="0059128A">
      <w:pPr>
        <w:bidi/>
        <w:spacing w:line="276" w:lineRule="auto"/>
        <w:jc w:val="both"/>
        <w:rPr>
          <w:rFonts w:ascii="Dubai" w:hAnsi="Dubai" w:cs="Dubai"/>
          <w:sz w:val="24"/>
          <w:szCs w:val="24"/>
        </w:rPr>
      </w:pPr>
      <w:r w:rsidRPr="00F23F93">
        <w:rPr>
          <w:rFonts w:ascii="Dubai" w:hAnsi="Dubai" w:cs="Dubai"/>
          <w:sz w:val="24"/>
          <w:szCs w:val="24"/>
        </w:rPr>
        <w:t>{/body}</w:t>
      </w:r>
    </w:p>
    <w:p w14:paraId="7521484C" w14:textId="77777777" w:rsidR="0059128A" w:rsidRPr="009B37A2" w:rsidRDefault="0059128A" w:rsidP="0059128A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</w:rPr>
      </w:pPr>
    </w:p>
    <w:p w14:paraId="18DF7004" w14:textId="77777777" w:rsidR="0059128A" w:rsidRPr="009B37A2" w:rsidRDefault="0059128A" w:rsidP="0059128A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</w:rPr>
      </w:pPr>
    </w:p>
    <w:p w14:paraId="4ED90C37" w14:textId="77777777" w:rsidR="0059128A" w:rsidRPr="009B37A2" w:rsidRDefault="0059128A" w:rsidP="0059128A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</w:rPr>
      </w:pPr>
    </w:p>
    <w:p w14:paraId="77B66DBF" w14:textId="77777777" w:rsidR="0059128A" w:rsidRPr="009B37A2" w:rsidRDefault="0059128A" w:rsidP="0059128A">
      <w:pPr>
        <w:bidi/>
        <w:spacing w:line="276" w:lineRule="auto"/>
        <w:jc w:val="both"/>
        <w:rPr>
          <w:rFonts w:ascii="Dubai" w:hAnsi="Dubai" w:cs="Dubai"/>
          <w:b/>
          <w:bCs/>
          <w:sz w:val="28"/>
          <w:szCs w:val="28"/>
        </w:rPr>
      </w:pPr>
    </w:p>
    <w:p w14:paraId="2C9D3B70" w14:textId="77777777" w:rsidR="0059128A" w:rsidRPr="00F06B23" w:rsidRDefault="0059128A" w:rsidP="0059128A">
      <w:pPr>
        <w:bidi/>
        <w:spacing w:line="360" w:lineRule="auto"/>
        <w:jc w:val="center"/>
        <w:rPr>
          <w:rFonts w:ascii="Dubai" w:eastAsia="Dubai" w:hAnsi="Dubai" w:cs="Dubai"/>
          <w:b/>
          <w:bCs/>
          <w:sz w:val="28"/>
          <w:szCs w:val="28"/>
          <w:lang w:val="en-GB" w:bidi="ar-SA"/>
        </w:rPr>
      </w:pPr>
      <w:r w:rsidRPr="003738F7">
        <w:rPr>
          <w:rFonts w:ascii="Dubai" w:eastAsia="Dubai" w:hAnsi="Dubai" w:cs="Dubai"/>
          <w:b/>
          <w:bCs/>
          <w:sz w:val="28"/>
          <w:szCs w:val="28"/>
          <w:rtl/>
        </w:rPr>
        <w:t>-انتهى-</w:t>
      </w:r>
    </w:p>
    <w:p w14:paraId="457CBC49" w14:textId="77777777" w:rsidR="00542435" w:rsidRPr="00715E32" w:rsidRDefault="00542435" w:rsidP="0059128A">
      <w:pPr>
        <w:spacing w:after="240"/>
        <w:jc w:val="both"/>
        <w:rPr>
          <w:sz w:val="24"/>
          <w:szCs w:val="24"/>
        </w:rPr>
      </w:pPr>
    </w:p>
    <w:sectPr w:rsidR="00542435" w:rsidRPr="00715E32" w:rsidSect="00B35B74">
      <w:headerReference w:type="default" r:id="rId6"/>
      <w:footerReference w:type="default" r:id="rId7"/>
      <w:pgSz w:w="12240" w:h="15840"/>
      <w:pgMar w:top="2070" w:right="1440" w:bottom="630" w:left="1440" w:header="720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BD729B4" w14:textId="77777777" w:rsidR="00396534" w:rsidRDefault="00396534">
      <w:r>
        <w:separator/>
      </w:r>
    </w:p>
  </w:endnote>
  <w:endnote w:type="continuationSeparator" w:id="0">
    <w:p w14:paraId="01693AB3" w14:textId="77777777" w:rsidR="00396534" w:rsidRDefault="003965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F55BEF" w14:textId="77777777" w:rsidR="003544F9" w:rsidRDefault="003544F9">
    <w:pPr>
      <w:pStyle w:val="Footer"/>
      <w:jc w:val="center"/>
    </w:pPr>
    <w:r>
      <w:rPr>
        <w:rFonts w:hint="cs"/>
        <w:rtl/>
      </w:rPr>
      <w:t>-</w:t>
    </w:r>
    <w:sdt>
      <w:sdtPr>
        <w:id w:val="1070230088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5</w:t>
        </w:r>
        <w:r>
          <w:fldChar w:fldCharType="end"/>
        </w:r>
        <w:r>
          <w:rPr>
            <w:rFonts w:hint="cs"/>
            <w:rtl/>
          </w:rPr>
          <w:t>-</w:t>
        </w:r>
      </w:sdtContent>
    </w:sdt>
  </w:p>
  <w:p w14:paraId="2AD4C91A" w14:textId="77777777" w:rsidR="003544F9" w:rsidRDefault="003544F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4E5BA0" w14:textId="77777777" w:rsidR="00396534" w:rsidRDefault="00396534">
      <w:r>
        <w:separator/>
      </w:r>
    </w:p>
  </w:footnote>
  <w:footnote w:type="continuationSeparator" w:id="0">
    <w:p w14:paraId="191D54F7" w14:textId="77777777" w:rsidR="00396534" w:rsidRDefault="0039653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9398FA" w14:textId="77777777" w:rsidR="003544F9" w:rsidRDefault="003544F9" w:rsidP="00367FF0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74292975" wp14:editId="6A2873A0">
          <wp:simplePos x="0" y="0"/>
          <wp:positionH relativeFrom="column">
            <wp:posOffset>-172720</wp:posOffset>
          </wp:positionH>
          <wp:positionV relativeFrom="paragraph">
            <wp:posOffset>-198120</wp:posOffset>
          </wp:positionV>
          <wp:extent cx="1986106" cy="903515"/>
          <wp:effectExtent l="0" t="0" r="0" b="0"/>
          <wp:wrapSquare wrapText="bothSides"/>
          <wp:docPr id="12" name="Picture 12" descr="A logo with a bird and a red and blue shield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 logo with a bird and a red and blue shield&#10;&#10;Description automatically generated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86106" cy="9035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9264" behindDoc="0" locked="0" layoutInCell="1" allowOverlap="1" wp14:anchorId="2CE8A05C" wp14:editId="735CBE17">
          <wp:simplePos x="0" y="0"/>
          <wp:positionH relativeFrom="column">
            <wp:posOffset>4087495</wp:posOffset>
          </wp:positionH>
          <wp:positionV relativeFrom="paragraph">
            <wp:posOffset>-120015</wp:posOffset>
          </wp:positionV>
          <wp:extent cx="2115820" cy="836295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15820" cy="8362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74"/>
    <w:rsid w:val="000044F1"/>
    <w:rsid w:val="00025DE2"/>
    <w:rsid w:val="00050CF6"/>
    <w:rsid w:val="000747D9"/>
    <w:rsid w:val="0008471F"/>
    <w:rsid w:val="000B2112"/>
    <w:rsid w:val="000B5183"/>
    <w:rsid w:val="000C6F6C"/>
    <w:rsid w:val="000F1E92"/>
    <w:rsid w:val="00101E62"/>
    <w:rsid w:val="00107993"/>
    <w:rsid w:val="00116922"/>
    <w:rsid w:val="00127128"/>
    <w:rsid w:val="00143738"/>
    <w:rsid w:val="00154547"/>
    <w:rsid w:val="00165D69"/>
    <w:rsid w:val="001817D4"/>
    <w:rsid w:val="001E0205"/>
    <w:rsid w:val="00200901"/>
    <w:rsid w:val="00203B47"/>
    <w:rsid w:val="0022553D"/>
    <w:rsid w:val="00235452"/>
    <w:rsid w:val="00243D3C"/>
    <w:rsid w:val="002B113D"/>
    <w:rsid w:val="002C7680"/>
    <w:rsid w:val="002D0BF6"/>
    <w:rsid w:val="00310135"/>
    <w:rsid w:val="003544F9"/>
    <w:rsid w:val="003576B3"/>
    <w:rsid w:val="003744BD"/>
    <w:rsid w:val="00382D63"/>
    <w:rsid w:val="003922E8"/>
    <w:rsid w:val="00396534"/>
    <w:rsid w:val="003B031D"/>
    <w:rsid w:val="00405858"/>
    <w:rsid w:val="0045566F"/>
    <w:rsid w:val="0046257C"/>
    <w:rsid w:val="0047741C"/>
    <w:rsid w:val="004D0847"/>
    <w:rsid w:val="004F2C76"/>
    <w:rsid w:val="00503E87"/>
    <w:rsid w:val="00542435"/>
    <w:rsid w:val="00542C1C"/>
    <w:rsid w:val="00560211"/>
    <w:rsid w:val="00570274"/>
    <w:rsid w:val="0059128A"/>
    <w:rsid w:val="005A7C94"/>
    <w:rsid w:val="005D0F71"/>
    <w:rsid w:val="006030DF"/>
    <w:rsid w:val="0060740C"/>
    <w:rsid w:val="0061781F"/>
    <w:rsid w:val="006957C9"/>
    <w:rsid w:val="00700EEC"/>
    <w:rsid w:val="00713367"/>
    <w:rsid w:val="00715E32"/>
    <w:rsid w:val="00763ADB"/>
    <w:rsid w:val="007C467D"/>
    <w:rsid w:val="008337A8"/>
    <w:rsid w:val="00890D5D"/>
    <w:rsid w:val="008B10E3"/>
    <w:rsid w:val="008B3670"/>
    <w:rsid w:val="008B46E7"/>
    <w:rsid w:val="00901EC4"/>
    <w:rsid w:val="00915D65"/>
    <w:rsid w:val="009205C3"/>
    <w:rsid w:val="0096345F"/>
    <w:rsid w:val="009C4098"/>
    <w:rsid w:val="009C4546"/>
    <w:rsid w:val="00A926CC"/>
    <w:rsid w:val="00AC4969"/>
    <w:rsid w:val="00AE1C44"/>
    <w:rsid w:val="00AE7613"/>
    <w:rsid w:val="00B10ECC"/>
    <w:rsid w:val="00B3071A"/>
    <w:rsid w:val="00B35B74"/>
    <w:rsid w:val="00B72A78"/>
    <w:rsid w:val="00B8449B"/>
    <w:rsid w:val="00BA708E"/>
    <w:rsid w:val="00BB6D09"/>
    <w:rsid w:val="00BE1D32"/>
    <w:rsid w:val="00CC3B50"/>
    <w:rsid w:val="00CD4131"/>
    <w:rsid w:val="00CE2843"/>
    <w:rsid w:val="00CF6AFF"/>
    <w:rsid w:val="00D13466"/>
    <w:rsid w:val="00D73F92"/>
    <w:rsid w:val="00DF5CC6"/>
    <w:rsid w:val="00E114F3"/>
    <w:rsid w:val="00E81B6A"/>
    <w:rsid w:val="00EC65D7"/>
    <w:rsid w:val="00EC7DCA"/>
    <w:rsid w:val="00F21D17"/>
    <w:rsid w:val="00FA1133"/>
    <w:rsid w:val="00FA2425"/>
    <w:rsid w:val="00FD75DD"/>
    <w:rsid w:val="00FE4A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B9EC95"/>
  <w15:chartTrackingRefBased/>
  <w15:docId w15:val="{8A5C9767-00BB-4164-BA51-853C253C75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5B74"/>
    <w:pPr>
      <w:spacing w:after="0" w:line="240" w:lineRule="auto"/>
    </w:pPr>
    <w:rPr>
      <w:rFonts w:ascii="Calibri" w:hAnsi="Calibri" w:cs="Times New Roman"/>
      <w:kern w:val="0"/>
      <w:lang w:val="en-US" w:bidi="ar-AE"/>
    </w:rPr>
  </w:style>
  <w:style w:type="paragraph" w:styleId="Heading1">
    <w:name w:val="heading 1"/>
    <w:basedOn w:val="Normal"/>
    <w:next w:val="Normal"/>
    <w:link w:val="Heading1Char"/>
    <w:uiPriority w:val="9"/>
    <w:qFormat/>
    <w:rsid w:val="003744BD"/>
    <w:pPr>
      <w:keepNext/>
      <w:keepLines/>
      <w:spacing w:before="360" w:after="80"/>
      <w:outlineLvl w:val="0"/>
    </w:pPr>
    <w:rPr>
      <w:rFonts w:ascii="Dubai" w:eastAsiaTheme="majorEastAsia" w:hAnsi="Duba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744BD"/>
    <w:pPr>
      <w:keepNext/>
      <w:keepLines/>
      <w:spacing w:before="160" w:after="80"/>
      <w:outlineLvl w:val="1"/>
    </w:pPr>
    <w:rPr>
      <w:rFonts w:ascii="Dubai" w:eastAsiaTheme="majorEastAsia" w:hAnsi="Duba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35B7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35B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35B7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35B7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35B7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35B7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35B7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4BD"/>
    <w:rPr>
      <w:rFonts w:ascii="Dubai" w:eastAsiaTheme="majorEastAsia" w:hAnsi="Dubai" w:cstheme="majorBidi"/>
      <w:color w:val="0F4761" w:themeColor="accent1" w:themeShade="BF"/>
      <w:kern w:val="0"/>
      <w:sz w:val="40"/>
      <w:szCs w:val="40"/>
      <w:lang w:val="en-US" w:bidi="ar-A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744BD"/>
    <w:rPr>
      <w:rFonts w:ascii="Dubai" w:eastAsiaTheme="majorEastAsia" w:hAnsi="Dubai" w:cstheme="majorBidi"/>
      <w:color w:val="0F4761" w:themeColor="accent1" w:themeShade="BF"/>
      <w:kern w:val="0"/>
      <w:sz w:val="32"/>
      <w:szCs w:val="32"/>
      <w:lang w:val="en-US" w:bidi="ar-A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35B7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35B7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35B7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35B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35B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35B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35B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744BD"/>
    <w:pPr>
      <w:spacing w:after="80"/>
      <w:contextualSpacing/>
    </w:pPr>
    <w:rPr>
      <w:rFonts w:ascii="Dubai" w:eastAsiaTheme="majorEastAsia" w:hAnsi="Dubai" w:cstheme="majorBidi"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744BD"/>
    <w:rPr>
      <w:rFonts w:ascii="Dubai" w:eastAsiaTheme="majorEastAsia" w:hAnsi="Dubai" w:cstheme="majorBidi"/>
      <w:spacing w:val="-10"/>
      <w:kern w:val="28"/>
      <w:sz w:val="28"/>
      <w:szCs w:val="56"/>
      <w:lang w:val="en-US" w:bidi="ar-A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35B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35B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35B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35B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35B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35B7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35B7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35B7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35B74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35B7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B35B74"/>
    <w:rPr>
      <w:kern w:val="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5B74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B35B74"/>
    <w:rPr>
      <w:kern w:val="0"/>
      <w:lang w:val="en-US"/>
    </w:rPr>
  </w:style>
  <w:style w:type="paragraph" w:styleId="NormalWeb">
    <w:name w:val="Normal (Web)"/>
    <w:basedOn w:val="Normal"/>
    <w:uiPriority w:val="99"/>
    <w:semiHidden/>
    <w:unhideWhenUsed/>
    <w:rsid w:val="00203B47"/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4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31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48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89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25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51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46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5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Baiju Francis</dc:creator>
  <cp:keywords/>
  <dc:description/>
  <cp:lastModifiedBy>Pahuton Sriwichai</cp:lastModifiedBy>
  <cp:revision>16</cp:revision>
  <dcterms:created xsi:type="dcterms:W3CDTF">2025-06-24T07:49:00Z</dcterms:created>
  <dcterms:modified xsi:type="dcterms:W3CDTF">2025-08-03T14:00:00Z</dcterms:modified>
</cp:coreProperties>
</file>